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92C6E" w14:textId="77777777" w:rsidR="005F12AE" w:rsidRPr="00CB5590" w:rsidRDefault="005F12AE" w:rsidP="005F12AE">
      <w:pPr>
        <w:spacing w:before="120"/>
        <w:jc w:val="center"/>
        <w:rPr>
          <w:b/>
          <w:bCs/>
          <w:sz w:val="32"/>
          <w:szCs w:val="32"/>
        </w:rPr>
      </w:pPr>
      <w:r w:rsidRPr="00CB5590">
        <w:rPr>
          <w:b/>
          <w:bCs/>
          <w:sz w:val="32"/>
          <w:szCs w:val="32"/>
        </w:rPr>
        <w:t>Нарисуй мне овечку</w:t>
      </w:r>
    </w:p>
    <w:p w14:paraId="05FA1CAE" w14:textId="77777777" w:rsidR="005F12AE" w:rsidRPr="00CB5590" w:rsidRDefault="005F12AE" w:rsidP="005F12AE">
      <w:pPr>
        <w:spacing w:before="120"/>
        <w:ind w:firstLine="567"/>
        <w:jc w:val="both"/>
      </w:pPr>
      <w:r w:rsidRPr="00CB5590">
        <w:t xml:space="preserve">Преимущество метода исцеления души, в основе которго лежит рисунок, танец, театр, музыка или движение, в том, что пациенту даётся возможность самовыражения без слов. А так как происходящее в фантазиях тесно связано, как правило с событиями реальной жизни ребёнка, у нас появляется возможность увидеть мир его глазами. </w:t>
      </w:r>
    </w:p>
    <w:p w14:paraId="672AF2D6" w14:textId="77777777" w:rsidR="005F12AE" w:rsidRDefault="005F12AE" w:rsidP="005F12AE">
      <w:pPr>
        <w:spacing w:before="120"/>
        <w:ind w:firstLine="567"/>
        <w:jc w:val="both"/>
      </w:pPr>
      <w:r w:rsidRPr="00CB5590">
        <w:t>-Мы с десятилетней Олей подходим к игрушкам,-рассказывает Наталья Кобкина, специалист по драммотерапии детей и подростков.- Я прошу девочку посмотреть на игрушки и выбрать одну. Оля выбирает белую зайчиху. Я прощу дать зайчихе имя. Оля выбирает имя Минни. Спрашиваю девочку, как дела у Минни, и получаю ответ:</w:t>
      </w:r>
    </w:p>
    <w:p w14:paraId="75B2DB59" w14:textId="77777777" w:rsidR="005F12AE" w:rsidRDefault="005F12AE" w:rsidP="005F12AE">
      <w:pPr>
        <w:spacing w:before="120"/>
        <w:ind w:firstLine="567"/>
        <w:jc w:val="both"/>
      </w:pPr>
      <w:r w:rsidRPr="00CB5590">
        <w:t>-Я же заяц, значит должнв бежать. Извини...</w:t>
      </w:r>
    </w:p>
    <w:p w14:paraId="6995DCD7" w14:textId="77777777" w:rsidR="005F12AE" w:rsidRDefault="005F12AE" w:rsidP="005F12AE">
      <w:pPr>
        <w:spacing w:before="120"/>
        <w:ind w:firstLine="567"/>
        <w:jc w:val="both"/>
      </w:pPr>
      <w:r w:rsidRPr="00CB5590">
        <w:t>-Куда же тебе надо бежать?</w:t>
      </w:r>
    </w:p>
    <w:p w14:paraId="35461985" w14:textId="77777777" w:rsidR="005F12AE" w:rsidRDefault="005F12AE" w:rsidP="005F12AE">
      <w:pPr>
        <w:spacing w:before="120"/>
        <w:ind w:firstLine="567"/>
        <w:jc w:val="both"/>
      </w:pPr>
      <w:r w:rsidRPr="00CB5590">
        <w:t>-Я спрячусь в скалах, мне страшно! - при этом она прячет Минни за спину.</w:t>
      </w:r>
    </w:p>
    <w:p w14:paraId="5D4DCEFE" w14:textId="77777777" w:rsidR="005F12AE" w:rsidRDefault="005F12AE" w:rsidP="005F12AE">
      <w:pPr>
        <w:spacing w:before="120"/>
        <w:ind w:firstLine="567"/>
        <w:jc w:val="both"/>
      </w:pPr>
      <w:r w:rsidRPr="00CB5590">
        <w:t>-Чего ты боишься?</w:t>
      </w:r>
    </w:p>
    <w:p w14:paraId="0D0AD1A6" w14:textId="77777777" w:rsidR="005F12AE" w:rsidRDefault="005F12AE" w:rsidP="005F12AE">
      <w:pPr>
        <w:spacing w:before="120"/>
        <w:ind w:firstLine="567"/>
        <w:jc w:val="both"/>
      </w:pPr>
      <w:r w:rsidRPr="00CB5590">
        <w:t>-Шума. И лесных зверей, - отвечает она. - Я хочу забраться в большие скалы и спрятаться там. Не хочу, чтобы меня нашли.</w:t>
      </w:r>
    </w:p>
    <w:p w14:paraId="73198BF1" w14:textId="77777777" w:rsidR="005F12AE" w:rsidRDefault="005F12AE" w:rsidP="005F12AE">
      <w:pPr>
        <w:spacing w:before="120"/>
        <w:ind w:firstLine="567"/>
        <w:jc w:val="both"/>
      </w:pPr>
      <w:r w:rsidRPr="00CB5590">
        <w:t>-Почему? - спрашиваю я.</w:t>
      </w:r>
    </w:p>
    <w:p w14:paraId="361A970F" w14:textId="77777777" w:rsidR="005F12AE" w:rsidRDefault="005F12AE" w:rsidP="005F12AE">
      <w:pPr>
        <w:spacing w:before="120"/>
        <w:ind w:firstLine="567"/>
        <w:jc w:val="both"/>
      </w:pPr>
      <w:r w:rsidRPr="00CB5590">
        <w:t>-Они меня разорвут. Большие звери съедят меня, потому что я маленький зайчик, а тигры и слоны могут меня растоптать.</w:t>
      </w:r>
    </w:p>
    <w:p w14:paraId="3521F3B1" w14:textId="77777777" w:rsidR="005F12AE" w:rsidRPr="00CB5590" w:rsidRDefault="005F12AE" w:rsidP="005F12AE">
      <w:pPr>
        <w:spacing w:before="120"/>
        <w:ind w:firstLine="567"/>
        <w:jc w:val="both"/>
      </w:pPr>
      <w:r w:rsidRPr="00CB5590">
        <w:t xml:space="preserve">Оля нуждается в лечении из-за проблем в общении, замкнутости. При помощи Минни нам удалось поговорить о чувствах девочки, которую недолюбливают в классе. У неё не было друзей, она отказывалась принять это, но замкнулась в себе. </w:t>
      </w:r>
    </w:p>
    <w:p w14:paraId="728E8D96" w14:textId="77777777" w:rsidR="005F12AE" w:rsidRPr="00CB5590" w:rsidRDefault="005F12AE" w:rsidP="005F12AE">
      <w:pPr>
        <w:spacing w:before="120"/>
        <w:jc w:val="center"/>
        <w:rPr>
          <w:b/>
          <w:bCs/>
          <w:sz w:val="28"/>
          <w:szCs w:val="28"/>
        </w:rPr>
      </w:pPr>
      <w:r w:rsidRPr="00CB5590">
        <w:rPr>
          <w:b/>
          <w:bCs/>
          <w:sz w:val="28"/>
          <w:szCs w:val="28"/>
        </w:rPr>
        <w:t xml:space="preserve">Лечение творчеством </w:t>
      </w:r>
    </w:p>
    <w:p w14:paraId="61DAADD9" w14:textId="77777777" w:rsidR="005F12AE" w:rsidRDefault="005F12AE" w:rsidP="005F12AE">
      <w:pPr>
        <w:spacing w:before="120"/>
        <w:ind w:firstLine="567"/>
        <w:jc w:val="both"/>
      </w:pPr>
      <w:r w:rsidRPr="00CB5590">
        <w:t>Это общее название целого комплекса воздействий различных видов искусства, чья цель - укрепить здоровые проявления в человеке, поддержать процесс изменения к лучшему его души и тела. Лечение творчеством основывается на раскрытии себя в рисунке, драме, литературе, музыке, театре - для больших и маленьких, здоровых и нет, всех и каждого.</w:t>
      </w:r>
    </w:p>
    <w:p w14:paraId="1D4C4F80" w14:textId="77777777" w:rsidR="005F12AE" w:rsidRDefault="005F12AE" w:rsidP="005F12AE">
      <w:pPr>
        <w:spacing w:before="120"/>
        <w:ind w:firstLine="567"/>
        <w:jc w:val="both"/>
      </w:pPr>
      <w:r w:rsidRPr="00CB5590">
        <w:t>При помощи фантазии пациент не только развлекается, но проявляет тайные мотивы своего поведения. События в выдуманном мире обычно связаны с реальными событиями, что позволяет проникнуть в то, что ребёнок скрывает, увидеть мир его глазами.</w:t>
      </w:r>
    </w:p>
    <w:p w14:paraId="1392AA09" w14:textId="77777777" w:rsidR="005F12AE" w:rsidRDefault="005F12AE" w:rsidP="005F12AE">
      <w:pPr>
        <w:spacing w:before="120"/>
        <w:ind w:firstLine="567"/>
        <w:jc w:val="both"/>
      </w:pPr>
      <w:r w:rsidRPr="00CB5590">
        <w:t>-Творчество даёт свободу самовыражения, позволяет оторваться от действительности и взлететь на крыльях фантазии, - говорит Наталья. - В терапии важен сам акт творения, а не его плоды. Вначале вообще нет никакой связи с талантом или творческими способностями. Во всех нас они присутствуют, а особенно в детях. Но в отличае от взрослых малыши не скованы стремлением к отличному результату и могут действовать совершенно свободно.</w:t>
      </w:r>
    </w:p>
    <w:p w14:paraId="7C91C826" w14:textId="77777777" w:rsidR="005F12AE" w:rsidRDefault="005F12AE" w:rsidP="005F12AE">
      <w:pPr>
        <w:spacing w:before="120"/>
        <w:ind w:firstLine="567"/>
        <w:jc w:val="both"/>
      </w:pPr>
      <w:r w:rsidRPr="00CB5590">
        <w:t>Важно, чтобы ребёнок занялся тем видом творчества, который му по душе, а не тем, который ему подходит по мнению родителей. На терапию направляются дети, имеющие проблемы в поведении или общении, страдающие от стресса, гиперактивные, с проблемами в учёбе, замкнутые в себе. Творческий процесс позволяет использовать те символы, что связаны с самозащитой человека, подобно свободным асоциациям, используемым в конвенциональном психоанализе, подобно той защите, что мы чувствуем во сне.</w:t>
      </w:r>
    </w:p>
    <w:p w14:paraId="7FB85270" w14:textId="77777777" w:rsidR="005F12AE" w:rsidRPr="00CB5590" w:rsidRDefault="005F12AE" w:rsidP="005F12AE">
      <w:pPr>
        <w:spacing w:before="120"/>
        <w:ind w:firstLine="567"/>
        <w:jc w:val="both"/>
      </w:pPr>
      <w:r w:rsidRPr="00CB5590">
        <w:t xml:space="preserve">В процессе игры ребёнок может отделиться от проблемы, которая его беспокоит, переложить её на другого - куклу, нарисованный образ или на того, чью роль играет. В игре проявляются важные ситуации из жизни ребёнка, он открывает свои чувства без боязни. Его </w:t>
      </w:r>
      <w:r w:rsidRPr="00CB5590">
        <w:lastRenderedPageBreak/>
        <w:t xml:space="preserve">чувства, желания, потребности переносятся на вымышленный образ. Так ребёнок может увидеть себя сос стороны, увидеть проблему и избавиться от неё. </w:t>
      </w:r>
    </w:p>
    <w:p w14:paraId="5D3F7D9C" w14:textId="77777777" w:rsidR="005F12AE" w:rsidRPr="00CB5590" w:rsidRDefault="005F12AE" w:rsidP="005F12AE">
      <w:pPr>
        <w:spacing w:before="120"/>
        <w:jc w:val="center"/>
        <w:rPr>
          <w:b/>
          <w:bCs/>
          <w:sz w:val="28"/>
          <w:szCs w:val="28"/>
        </w:rPr>
      </w:pPr>
      <w:r w:rsidRPr="00CB5590">
        <w:rPr>
          <w:b/>
          <w:bCs/>
          <w:sz w:val="28"/>
          <w:szCs w:val="28"/>
        </w:rPr>
        <w:t xml:space="preserve">Драмотерапия - раздвоение личности </w:t>
      </w:r>
    </w:p>
    <w:p w14:paraId="67C2AB4D" w14:textId="77777777" w:rsidR="005F12AE" w:rsidRDefault="005F12AE" w:rsidP="005F12AE">
      <w:pPr>
        <w:spacing w:before="120"/>
        <w:ind w:firstLine="567"/>
        <w:jc w:val="both"/>
      </w:pPr>
      <w:r w:rsidRPr="00CB5590">
        <w:t>Истоки драмы кроются в Древней Греции, смысл слова - действие, занятие. Драматическое действо в терапии использует любые способы выражения - взгляд, черты лица, движения тела, пантомиму, ролевую игру, кукольный театр, карнавал масок...</w:t>
      </w:r>
    </w:p>
    <w:p w14:paraId="32329CD0" w14:textId="77777777" w:rsidR="005F12AE" w:rsidRDefault="005F12AE" w:rsidP="005F12AE">
      <w:pPr>
        <w:spacing w:before="120"/>
        <w:ind w:firstLine="567"/>
        <w:jc w:val="both"/>
      </w:pPr>
      <w:r w:rsidRPr="00CB5590">
        <w:t>Наш актёр проявляется сразу в двух образах, который он играет и как свой собственный прообраз. В игре ребёнок вновь проживает свой день, совмещая реальность и фантазию. С помощью фантазии он словно отдыхает от реальности, видит её сос стороны. Он покидает на время своё привычное Я, он сам себя создаёт, возникает незнакомец с другими мыслями, чувствами, поведением.</w:t>
      </w:r>
    </w:p>
    <w:p w14:paraId="5AB6AA5B" w14:textId="77777777" w:rsidR="005F12AE" w:rsidRPr="00CB5590" w:rsidRDefault="005F12AE" w:rsidP="005F12AE">
      <w:pPr>
        <w:spacing w:before="120"/>
        <w:ind w:firstLine="567"/>
        <w:jc w:val="both"/>
      </w:pPr>
      <w:r w:rsidRPr="00CB5590">
        <w:t xml:space="preserve">По словам Натальи Кобкиной, драмотерапия особенно подходит детям, ведь в детстве игра приносит так много удовольствия. Многие взрослые считают ролевые игры баловством, особенно те, которые тщательно подавляют всякое проявление ребячества в себе. Они воспринимают игру как угрозу. Дети же наслаждаются игрой, легко меняют роли, костюмы, возятся с куклами. И с помощью драмотерапии происходит освобождение, проблемы решаются, и ребёнок учится управлять собой, постигает искусство жить среди других, общаться, работать в коллективе и справляться с любой ситуацией. </w:t>
      </w:r>
    </w:p>
    <w:p w14:paraId="2CB25A3F" w14:textId="77777777" w:rsidR="005F12AE" w:rsidRPr="00CB5590" w:rsidRDefault="005F12AE" w:rsidP="005F12AE">
      <w:pPr>
        <w:spacing w:before="120"/>
        <w:jc w:val="center"/>
        <w:rPr>
          <w:b/>
          <w:bCs/>
          <w:sz w:val="28"/>
          <w:szCs w:val="28"/>
        </w:rPr>
      </w:pPr>
      <w:r w:rsidRPr="00CB5590">
        <w:rPr>
          <w:b/>
          <w:bCs/>
          <w:sz w:val="28"/>
          <w:szCs w:val="28"/>
        </w:rPr>
        <w:t xml:space="preserve">Лечение движением - разрядка и освобождение </w:t>
      </w:r>
    </w:p>
    <w:p w14:paraId="513D0006" w14:textId="77777777" w:rsidR="005F12AE" w:rsidRDefault="005F12AE" w:rsidP="005F12AE">
      <w:pPr>
        <w:spacing w:before="120"/>
        <w:ind w:firstLine="567"/>
        <w:jc w:val="both"/>
      </w:pPr>
      <w:r w:rsidRPr="00CB5590">
        <w:t xml:space="preserve">Зал для терапии в движении представляет большое и уютное помещение, на полу которого брошены маты, чтобы дети могли прыгать и падать сколько угодно, везде игрушки, которые можно пинать и бросать, а со стен и потолка свисают кольца, мячи, другие снаряды. Эта терапия основывается предположении о существовании о тесной связи между душой и телом. </w:t>
      </w:r>
    </w:p>
    <w:p w14:paraId="2C36B78E" w14:textId="77777777" w:rsidR="005F12AE" w:rsidRDefault="005F12AE" w:rsidP="005F12AE">
      <w:pPr>
        <w:spacing w:before="120"/>
        <w:ind w:firstLine="567"/>
        <w:jc w:val="both"/>
      </w:pPr>
      <w:r w:rsidRPr="00CB5590">
        <w:t>"Движение становится непосредственно общением, - говорит Алексей Ягодный, специалист по лечению детей с помощью телодвижений. - При помощи тела можно проследить душевный настрой и вести беззвучный лечебный процесс. Терапия в движении подходит для всех, ведь речь идёт о тех первичных навыках, которыми владеет каждый. Тем детям, которые не могут выразить себя с помощью слов, этот метод подходит лучше всего. Иногда истоки проблемы кроются в том периоде, когда малыш ещё не говорил. При помощи движений мы возвращаемся в то время и находим пути к исцелению. А поскольку движение зачастую связано с музыкой и ритмом, мы иногда используем музыкальные инструменты: барабаны - для быстрого танца, погремушки и серьёзные инструменты - для долгих композиций".</w:t>
      </w:r>
    </w:p>
    <w:p w14:paraId="4A2C801A" w14:textId="77777777" w:rsidR="005F12AE" w:rsidRDefault="005F12AE" w:rsidP="005F12AE">
      <w:pPr>
        <w:spacing w:before="120"/>
        <w:ind w:firstLine="567"/>
        <w:jc w:val="both"/>
      </w:pPr>
      <w:r w:rsidRPr="00CB5590">
        <w:t>Алексей рассказывает, что большое внимание уделяется взаимодействию с окружающей средой. Тут необходима помощь родителей, учавствующих в занятиях и проходящих соответствующий инструктаж.</w:t>
      </w:r>
    </w:p>
    <w:p w14:paraId="283B4428" w14:textId="77777777" w:rsidR="005F12AE" w:rsidRDefault="005F12AE" w:rsidP="005F12AE">
      <w:pPr>
        <w:spacing w:before="120"/>
        <w:ind w:firstLine="567"/>
        <w:jc w:val="both"/>
      </w:pPr>
      <w:r w:rsidRPr="00CB5590">
        <w:t>Такая терапия подходит и детям - аутистам, и детям с другими проблемами в общении.</w:t>
      </w:r>
    </w:p>
    <w:p w14:paraId="04B27CCA" w14:textId="77777777" w:rsidR="005F12AE" w:rsidRPr="00CB5590" w:rsidRDefault="005F12AE" w:rsidP="005F12AE">
      <w:pPr>
        <w:spacing w:before="120"/>
        <w:ind w:firstLine="567"/>
        <w:jc w:val="both"/>
      </w:pPr>
      <w:r w:rsidRPr="00CB5590">
        <w:t xml:space="preserve">"Иногда ребёнку не под силу выразить свои чувства словами, - говорит Алексей. - потому что он считает их запретными или угрожающими другим. В процессе лечения он выражает себя в движении - и получает разрядку. Здесь ребёнку позволено любое физическое проявление, и он знает, что окружающие поддержат его. Здесь возникает связь без слов, приближающая детей к полноценному общению, дающая чувство понимания". </w:t>
      </w:r>
    </w:p>
    <w:p w14:paraId="4E6A0515" w14:textId="77777777" w:rsidR="005F12AE" w:rsidRPr="00CB5590" w:rsidRDefault="005F12AE" w:rsidP="005F12AE">
      <w:pPr>
        <w:spacing w:before="120"/>
        <w:jc w:val="center"/>
        <w:rPr>
          <w:b/>
          <w:bCs/>
          <w:sz w:val="28"/>
          <w:szCs w:val="28"/>
        </w:rPr>
      </w:pPr>
      <w:r w:rsidRPr="00CB5590">
        <w:rPr>
          <w:b/>
          <w:bCs/>
          <w:sz w:val="28"/>
          <w:szCs w:val="28"/>
        </w:rPr>
        <w:t xml:space="preserve">Лечение музыкой - опыт физического контакта </w:t>
      </w:r>
    </w:p>
    <w:p w14:paraId="5451DD34" w14:textId="77777777" w:rsidR="005F12AE" w:rsidRDefault="005F12AE" w:rsidP="005F12AE">
      <w:pPr>
        <w:spacing w:before="120"/>
        <w:ind w:firstLine="567"/>
        <w:jc w:val="both"/>
      </w:pPr>
      <w:r w:rsidRPr="00CB5590">
        <w:t xml:space="preserve">Алла Силаева, специалист в области лечения музыкой детей-аутистов, рассказывает: "Музыка не требует слов, в этом её преимущество. И подходит всем. Многим людям, особенно детям, трудно учавствовать в лечении, основанном на беседе. Музыка же позволяет </w:t>
      </w:r>
      <w:r w:rsidRPr="00CB5590">
        <w:lastRenderedPageBreak/>
        <w:t>проявить свои чувства, желания, ощущения без угрозы, слышной в словах. Этот путь подходит тем особым пациентам, кому легче обойтись без слов".</w:t>
      </w:r>
    </w:p>
    <w:p w14:paraId="63A00747" w14:textId="77777777" w:rsidR="005F12AE" w:rsidRDefault="005F12AE" w:rsidP="005F12AE">
      <w:pPr>
        <w:spacing w:before="120"/>
        <w:ind w:firstLine="567"/>
        <w:jc w:val="both"/>
      </w:pPr>
      <w:r w:rsidRPr="00CB5590">
        <w:t>Терапия опирается на составные части музыки - мелодию, пение, ритм - путём использования известных мелодий. Музыка изменяется в соответствиями с ощущениями пациента.</w:t>
      </w:r>
    </w:p>
    <w:p w14:paraId="0D442482" w14:textId="77777777" w:rsidR="005F12AE" w:rsidRDefault="005F12AE" w:rsidP="005F12AE">
      <w:pPr>
        <w:spacing w:before="120"/>
        <w:ind w:firstLine="567"/>
        <w:jc w:val="both"/>
      </w:pPr>
      <w:r w:rsidRPr="00CB5590">
        <w:t>"Моя цель - сопровождать ребёнка постоянно, принимать его таким, какой он есть, и помочь его понять самого себя. Я стучу в ту дверь, которую он открывает. Вместе с одними мы сочиняем мелодии, другие любят петь, а кто-то танцевать. Агрессивные дети снимают агрессию, занимаясь музыкой, бьют в барабан, шумят, избавляясь от избытка энергии. Иногда кто-то полгода раскладывает барабанные палочки в тишине и вдруг взрывается морем звуков. А я терпеливо жду, потому что у каждого свой темп.</w:t>
      </w:r>
    </w:p>
    <w:p w14:paraId="0A39506B" w14:textId="77777777" w:rsidR="005F12AE" w:rsidRDefault="005F12AE" w:rsidP="005F12AE">
      <w:pPr>
        <w:spacing w:before="120"/>
        <w:ind w:firstLine="567"/>
        <w:jc w:val="both"/>
      </w:pPr>
      <w:r w:rsidRPr="00CB5590">
        <w:t>В работе с аутистами важно дать им представление о своём теле и своём Я. Когда тело ребёнка отзывается (естественно!) на звуки музыки, он ощущает каждый орган - ножки, ручки, животик. Так он осознаёт своё тело - через музыку, а не через грубые прикосновения", - говорит Алла.</w:t>
      </w:r>
    </w:p>
    <w:p w14:paraId="53CECD65" w14:textId="77777777" w:rsidR="005F12AE" w:rsidRDefault="005F12AE" w:rsidP="005F12AE">
      <w:pPr>
        <w:spacing w:before="120"/>
        <w:ind w:firstLine="567"/>
        <w:jc w:val="both"/>
      </w:pPr>
      <w:r w:rsidRPr="00CB5590">
        <w:t>Музыка и движение тесно взаимосвязаны, так что музыкотерапия сочетается с терапией в движении. Музыка - единственный вид искусства, заставляющий нас плясать, связующий воедино душу и тело. Таким образом, лечение музыкой полезно тем, кто теряет взаимосвязь сос воим телом, не любит его.</w:t>
      </w:r>
    </w:p>
    <w:p w14:paraId="3FAA8232" w14:textId="77777777" w:rsidR="005F12AE" w:rsidRDefault="005F12AE" w:rsidP="005F12AE">
      <w:pPr>
        <w:spacing w:before="120"/>
        <w:ind w:firstLine="567"/>
        <w:jc w:val="both"/>
      </w:pPr>
      <w:r w:rsidRPr="00CB5590">
        <w:t>Обнаружено, что ритм воспринимается телом человека лучше, чем сама музыка. Дыхание, походка, сердцебиение и секс - все они подчиняются определённому ритму.</w:t>
      </w:r>
    </w:p>
    <w:p w14:paraId="0B517E3A" w14:textId="77777777" w:rsidR="005F12AE" w:rsidRDefault="005F12AE" w:rsidP="005F12AE">
      <w:pPr>
        <w:spacing w:before="120"/>
        <w:ind w:firstLine="567"/>
        <w:jc w:val="both"/>
      </w:pPr>
      <w:r w:rsidRPr="00CB5590">
        <w:t>Алла говорит, что одна из наиболее важных процедур для детей-аутистов связана именно с ритмическими музыкальными инструментами, организующими и направляющими ритм. Игра на них стимулирует двигательные навыки и даёт чувство самовыражения. Занятия музыкой позволяют развивить у детей-аутистов те навыки, которые невозможно развить никакими дургими способами.</w:t>
      </w:r>
    </w:p>
    <w:p w14:paraId="5064242D" w14:textId="77777777" w:rsidR="005F12AE" w:rsidRDefault="005F12AE" w:rsidP="005F12AE">
      <w:pPr>
        <w:spacing w:before="120"/>
        <w:ind w:firstLine="567"/>
        <w:jc w:val="both"/>
      </w:pPr>
      <w:r w:rsidRPr="00CB5590">
        <w:t>Под звуки музыки они легче осваивают новые движения. Дети, не владеющие речью совершенно, производящие впечатление отсутствующих в нашем мире, при помощи музыки способны научиться принимать участие в выступлениях и легче развивают речь.</w:t>
      </w:r>
    </w:p>
    <w:p w14:paraId="2CCCB987" w14:textId="77777777" w:rsidR="005F12AE" w:rsidRDefault="005F12AE" w:rsidP="005F12AE">
      <w:pPr>
        <w:spacing w:before="120"/>
        <w:ind w:firstLine="567"/>
        <w:jc w:val="both"/>
      </w:pPr>
      <w:r w:rsidRPr="00CB5590">
        <w:t>На более продвинутом этапе лечения можно попробовать самим сочинить мелодию, что требует от ребёнка внимания, умения сосредоточиться и сотрудничать с другим человеком.</w:t>
      </w:r>
    </w:p>
    <w:p w14:paraId="44F62817" w14:textId="77777777" w:rsidR="005F12AE" w:rsidRPr="00CB5590" w:rsidRDefault="005F12AE" w:rsidP="005F12AE">
      <w:pPr>
        <w:spacing w:before="120"/>
        <w:ind w:firstLine="567"/>
        <w:jc w:val="both"/>
      </w:pPr>
      <w:r w:rsidRPr="00CB5590">
        <w:t xml:space="preserve">Так с помощью музыки аутист учится налаживать связь с внешним миром - связь, которая не прервётся за стенами лечебницы. </w:t>
      </w:r>
    </w:p>
    <w:p w14:paraId="326CCF1A" w14:textId="77777777" w:rsidR="005F12AE" w:rsidRPr="00CB5590" w:rsidRDefault="005F12AE" w:rsidP="005F12AE">
      <w:pPr>
        <w:spacing w:before="120"/>
        <w:jc w:val="center"/>
        <w:rPr>
          <w:b/>
          <w:bCs/>
          <w:sz w:val="28"/>
          <w:szCs w:val="28"/>
        </w:rPr>
      </w:pPr>
      <w:r w:rsidRPr="00CB5590">
        <w:rPr>
          <w:b/>
          <w:bCs/>
          <w:sz w:val="28"/>
          <w:szCs w:val="28"/>
        </w:rPr>
        <w:t xml:space="preserve">Пластика - определение твоего места в мире </w:t>
      </w:r>
    </w:p>
    <w:p w14:paraId="1351DCA2" w14:textId="77777777" w:rsidR="005F12AE" w:rsidRDefault="005F12AE" w:rsidP="005F12AE">
      <w:pPr>
        <w:spacing w:before="120"/>
        <w:ind w:firstLine="567"/>
        <w:jc w:val="both"/>
      </w:pPr>
      <w:r w:rsidRPr="00CB5590">
        <w:t>Елена Гошева, занимающаяся с детьми лепкой и рисунком, учит их так: "Зажмурьтесь и погрузитесь в свой мир, в своё воображение... Осмотритесь хорошо вокруг - на что это похоже? Представьте своих близких - какими вы их видите? Попробуйте перенести их образ на бумагу. нарисуйте свой мир, найдите в нём место каждому предмету. Найдите в нём место для себя..."</w:t>
      </w:r>
    </w:p>
    <w:p w14:paraId="4689F191" w14:textId="77777777" w:rsidR="005F12AE" w:rsidRDefault="005F12AE" w:rsidP="005F12AE">
      <w:pPr>
        <w:spacing w:before="120"/>
        <w:ind w:firstLine="567"/>
        <w:jc w:val="both"/>
      </w:pPr>
      <w:r w:rsidRPr="00CB5590">
        <w:t>Рисунок открывает дорогу к понятию внутреннего мира детей. С помощью лепки и живописи дети отображают всё то, на что у них не хватает слов. На бумаге легче упорядочить свои чувства, понять самого себя.</w:t>
      </w:r>
    </w:p>
    <w:p w14:paraId="350522CA" w14:textId="77777777" w:rsidR="005F12AE" w:rsidRDefault="005F12AE" w:rsidP="005F12AE">
      <w:pPr>
        <w:spacing w:before="120"/>
        <w:ind w:firstLine="567"/>
        <w:jc w:val="both"/>
      </w:pPr>
      <w:r w:rsidRPr="00CB5590">
        <w:t xml:space="preserve">"До десяти лет почти все дети рисуют, это часть нормального развития, - говорит Тамара Николаева, специализирующаяяся на терапии с помощью изобразительного искусства. - До этого возраста рисунок - часть игры, естественный способ самовыражения. </w:t>
      </w:r>
      <w:r w:rsidRPr="00CB5590">
        <w:lastRenderedPageBreak/>
        <w:t>Позже появляется критичность к своим работам, к работе относятся как к проверке способностей. Малыши же очень увлечены процессом и материалами, пользуются разнообразными красками, карандашами, углём, клеем, пластилином, песком, пёрышками..."</w:t>
      </w:r>
    </w:p>
    <w:p w14:paraId="2114746E" w14:textId="77777777" w:rsidR="005F12AE" w:rsidRDefault="005F12AE" w:rsidP="005F12AE">
      <w:pPr>
        <w:spacing w:before="120"/>
        <w:ind w:firstLine="567"/>
        <w:jc w:val="both"/>
      </w:pPr>
      <w:r w:rsidRPr="00CB5590">
        <w:t>При помощи красок, фигур и линий дети приоткрывают нам свой внутренний мир. Рассматривая рисунки, мы узнаём о жизни своего реьёнка - какими он видит нас, свою семью, как он чувствует себя в этой жизни.</w:t>
      </w:r>
    </w:p>
    <w:p w14:paraId="28C359A8" w14:textId="77777777" w:rsidR="005F12AE" w:rsidRDefault="005F12AE" w:rsidP="005F12AE">
      <w:pPr>
        <w:spacing w:before="120"/>
        <w:ind w:firstLine="567"/>
        <w:jc w:val="both"/>
      </w:pPr>
      <w:r w:rsidRPr="00CB5590">
        <w:t>"Важно помнить, что рисунок - это лишь повод начать беседу, - подчёркивает Тамара.-Рисунок никогда не откроет взрослому однозначной правды, рисунок лишь отражает чувства ребёнка. Поэтому нужно выяснить у малыша, что он хотел изобразить, что значат для него нарисованные предметы".</w:t>
      </w:r>
    </w:p>
    <w:p w14:paraId="695356A0" w14:textId="77777777" w:rsidR="005F12AE" w:rsidRDefault="005F12AE" w:rsidP="005F12AE">
      <w:pPr>
        <w:spacing w:before="120"/>
        <w:ind w:firstLine="567"/>
        <w:jc w:val="both"/>
      </w:pPr>
      <w:r w:rsidRPr="00CB5590">
        <w:t>Например, если в детской работе много чёрного цаета, можно предположить, что он в депрессии и "видит всё в чёрных тонах", а на самом деле для этого ребёнка чёрный цвет ассоциируется всего лишь с соседской собакой, с которой он дружит и которая для него - радость и счастье.</w:t>
      </w:r>
    </w:p>
    <w:p w14:paraId="3D2F14BD" w14:textId="77777777" w:rsidR="005F12AE" w:rsidRDefault="005F12AE" w:rsidP="005F12AE">
      <w:pPr>
        <w:spacing w:before="120"/>
        <w:ind w:firstLine="567"/>
        <w:jc w:val="both"/>
      </w:pPr>
      <w:r w:rsidRPr="00CB5590">
        <w:t>Так что нужно не обощать, а анализировать работу на основе дружеского разгоаора с малышом.</w:t>
      </w:r>
    </w:p>
    <w:p w14:paraId="523B5D9E" w14:textId="77777777" w:rsidR="005F12AE" w:rsidRDefault="005F12AE" w:rsidP="005F12AE">
      <w:pPr>
        <w:spacing w:before="120"/>
        <w:ind w:firstLine="567"/>
        <w:jc w:val="both"/>
      </w:pPr>
      <w:r w:rsidRPr="00CB5590">
        <w:t>У некоторых детей рисунки свидетельствуют об их отношении к жизни, у других работы отражают тот мир, в котором им хотелось бы жить. Так что важно дать каждому возможность разъяснить, что же он имел в виду.</w:t>
      </w:r>
    </w:p>
    <w:p w14:paraId="4A8350C3" w14:textId="77777777" w:rsidR="005F12AE" w:rsidRDefault="005F12AE" w:rsidP="005F12AE">
      <w:pPr>
        <w:spacing w:before="120"/>
        <w:ind w:firstLine="567"/>
        <w:jc w:val="both"/>
      </w:pPr>
      <w:r w:rsidRPr="00CB5590">
        <w:t>Рисунок совсем не обязан быть реалистичным, многие дети выражают себя, используя линии, пятна, сочетание красок или геометрических фигур.</w:t>
      </w:r>
    </w:p>
    <w:p w14:paraId="2ABE24EE" w14:textId="77777777" w:rsidR="005F12AE" w:rsidRDefault="005F12AE" w:rsidP="005F12AE">
      <w:pPr>
        <w:spacing w:before="120"/>
        <w:ind w:firstLine="567"/>
        <w:jc w:val="both"/>
      </w:pPr>
      <w:r w:rsidRPr="00CB5590">
        <w:t>Не менее важной частью терапии является возможность для детей возможность вдоволь повозиться с материалами, выпаскаться в них. Например, при работе с песком (отличный подручный материал для любого возраста!) Песок приятно трогать, пересыпать. Если добавить воды - его можно замесить и лепить фигурки, высушить и снова намочить. Игра с песком даёт простор фантазии, можно строить пещеры и замки, топить и закапывать. В ящик с песком можно добавить игрушки и разные предметы, это позволит создать целый воображаемый мир. Песок превращается в море и сушу, поле боя, горы, пляж и ещё, ещё, ещё...</w:t>
      </w:r>
    </w:p>
    <w:p w14:paraId="5B9B7B00" w14:textId="77777777" w:rsidR="005F12AE" w:rsidRDefault="005F12AE" w:rsidP="005F12AE">
      <w:pPr>
        <w:spacing w:before="120"/>
        <w:ind w:firstLine="567"/>
        <w:jc w:val="both"/>
      </w:pPr>
      <w:r w:rsidRPr="00CB5590">
        <w:t>Другое преимущество песка - фигуры из него легко разрушить. Агрессивный ребёнок сам пушается своего желания нанести вред окружающим, тех сил, что бушуют в нём. Строя из песка, он выражает свои чувства, он хозяин этого созданного им же мира и вправе сохранить или разрушить его. В процессе терапии мы предполагаем, что ребёнок научится освобождаться от злости, управлять ею, перестанет бояться наказания и разрушительной силы своего гнева.</w:t>
      </w:r>
    </w:p>
    <w:p w14:paraId="76CAA635" w14:textId="77777777" w:rsidR="005F12AE" w:rsidRPr="00CB5590" w:rsidRDefault="005F12AE" w:rsidP="005F12AE">
      <w:pPr>
        <w:spacing w:before="120"/>
        <w:ind w:firstLine="567"/>
        <w:jc w:val="both"/>
      </w:pPr>
      <w:r w:rsidRPr="00CB5590">
        <w:t xml:space="preserve">Играя с материалами, мы даём детям физичекое ощущение свободы. Ребёнок, извозившийся по уши в подручных материалах и не боящийся получить замечание, полностью погружается в работу и максимально раскрывается в ней. </w:t>
      </w:r>
    </w:p>
    <w:p w14:paraId="57573F15" w14:textId="77777777" w:rsidR="005F12AE" w:rsidRPr="00CB5590" w:rsidRDefault="005F12AE" w:rsidP="005F12AE">
      <w:pPr>
        <w:spacing w:before="120"/>
        <w:jc w:val="center"/>
        <w:rPr>
          <w:b/>
          <w:bCs/>
          <w:sz w:val="28"/>
          <w:szCs w:val="28"/>
        </w:rPr>
      </w:pPr>
      <w:r w:rsidRPr="00CB5590">
        <w:rPr>
          <w:b/>
          <w:bCs/>
          <w:sz w:val="28"/>
          <w:szCs w:val="28"/>
        </w:rPr>
        <w:t>Список литературы</w:t>
      </w:r>
    </w:p>
    <w:p w14:paraId="491BDDF9" w14:textId="77777777" w:rsidR="005F12AE" w:rsidRDefault="005F12AE" w:rsidP="005F12AE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CB5590">
          <w:rPr>
            <w:rStyle w:val="a3"/>
          </w:rPr>
          <w:t>http://www.eti-deti.ru</w:t>
        </w:r>
      </w:hyperlink>
    </w:p>
    <w:p w14:paraId="4D1F6F06" w14:textId="77777777" w:rsidR="003F3287" w:rsidRDefault="003F3287"/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AE"/>
    <w:rsid w:val="003A1BDB"/>
    <w:rsid w:val="003F3287"/>
    <w:rsid w:val="005F12AE"/>
    <w:rsid w:val="00BB0DE0"/>
    <w:rsid w:val="00C860FA"/>
    <w:rsid w:val="00CB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AB9BC8"/>
  <w14:defaultImageDpi w14:val="0"/>
  <w15:docId w15:val="{6852966B-0FF1-4713-99D9-E01810B5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2AE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F12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ti-det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1881</Words>
  <Characters>10722</Characters>
  <Application>Microsoft Office Word</Application>
  <DocSecurity>0</DocSecurity>
  <Lines>89</Lines>
  <Paragraphs>25</Paragraphs>
  <ScaleCrop>false</ScaleCrop>
  <Company>Home</Company>
  <LinksUpToDate>false</LinksUpToDate>
  <CharactersWithSpaces>12578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Нарисуй мне овечку</dc:title>
  <dc:subject/>
  <dc:creator>User</dc:creator>
  <cp:keywords/>
  <dc:description/>
  <cp:lastModifiedBy>Igor_Trofimov</cp:lastModifiedBy>
  <cp:revision>2</cp:revision>
  <dcterms:created xsi:type="dcterms:W3CDTF">2025-10-27T05:12:00Z</dcterms:created>
  <dcterms:modified xsi:type="dcterms:W3CDTF">2025-10-27T05:12:00Z</dcterms:modified>
</cp:coreProperties>
</file>