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6A1B" w14:textId="77777777" w:rsidR="00646133" w:rsidRPr="00A72B73" w:rsidRDefault="00646133" w:rsidP="00646133">
      <w:pPr>
        <w:spacing w:before="120"/>
        <w:jc w:val="center"/>
        <w:rPr>
          <w:b/>
          <w:bCs/>
          <w:sz w:val="32"/>
          <w:szCs w:val="32"/>
        </w:rPr>
      </w:pPr>
      <w:r w:rsidRPr="00A72B73">
        <w:rPr>
          <w:b/>
          <w:bCs/>
          <w:sz w:val="32"/>
          <w:szCs w:val="32"/>
        </w:rPr>
        <w:t>Природоохранительное</w:t>
      </w:r>
      <w:r w:rsidRPr="00A72B73">
        <w:rPr>
          <w:b/>
          <w:bCs/>
          <w:sz w:val="32"/>
          <w:szCs w:val="32"/>
          <w:lang w:val="ru-RU"/>
        </w:rPr>
        <w:t xml:space="preserve"> </w:t>
      </w:r>
      <w:r w:rsidRPr="00A72B73">
        <w:rPr>
          <w:b/>
          <w:bCs/>
          <w:sz w:val="32"/>
          <w:szCs w:val="32"/>
        </w:rPr>
        <w:t>просвещение</w:t>
      </w:r>
      <w:r w:rsidRPr="00A72B73">
        <w:rPr>
          <w:b/>
          <w:bCs/>
          <w:sz w:val="32"/>
          <w:szCs w:val="32"/>
          <w:lang w:val="ru-RU"/>
        </w:rPr>
        <w:t xml:space="preserve"> </w:t>
      </w:r>
      <w:r w:rsidRPr="00A72B73">
        <w:rPr>
          <w:b/>
          <w:bCs/>
          <w:sz w:val="32"/>
          <w:szCs w:val="32"/>
        </w:rPr>
        <w:t>для дошкольников</w:t>
      </w:r>
    </w:p>
    <w:p w14:paraId="002F7AAF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Знакомство с начальным этапом природоохранной работы. Сообщение элементарных знаний о природе, формирование представлений о явлениях живой и неживой природы. </w:t>
      </w:r>
    </w:p>
    <w:p w14:paraId="38823C21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Знакомство детей с явлениями окружающей среды, среда своего дома, детского сада, знакомство с домашними животными, их образом жизни, повадками, привычками, связь животных и растений. </w:t>
      </w:r>
    </w:p>
    <w:p w14:paraId="77498C70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Формирование представлений о связи явлений природы с деятельностью человека (подкормка животных и растений, запреты на вырубку леса, разведение костров в лесу и т.д.). </w:t>
      </w:r>
    </w:p>
    <w:p w14:paraId="5B9D93BB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Игры, сказки, представления с экологическим содержанием (для вовлечения детей в природоохранное действие,предоставление возможности быть участником, а не только зрителем событий). </w:t>
      </w:r>
    </w:p>
    <w:p w14:paraId="47394E44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Бианки накопил большой материал по разговорам животных. Так он подслушал беседу кабанчика и лисенка о подготовке к холодной зиме и различных видовых стратегиях, которые малыши и обсуждают. "Что ты такой худой? - спрашивает лисенка кабанчик. - Я жиру накопил на зиму, не замерзну. "- А меня густая шерстка спасет, от любого мороза избавит." (Дальнейшее обсуждение строится на приведении различных примеров подготовки к зиме, отработка других стратегий зимовки). </w:t>
      </w:r>
    </w:p>
    <w:p w14:paraId="7C7C5EAA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С ребятами третьего-пятого класса на базе их природоведческих знаний можно говорить о важнейших био-экологических процессах и закономерностях (сказка о фотосинтезе). </w:t>
      </w:r>
    </w:p>
    <w:p w14:paraId="4A48A967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Давно-давно когда земля еще была молодая, не было ни зверей, ни людей, жило одно любопытное растений. Все-то ему было интересно, до всего было дело. Ветер задует, вода забурлит, гроза грянет - тянется растение, глядит во все стороны. Посмотрело оно однажды вокруг, подумало, что это мы все такие бледные, светлые, некрасивые. Надо цвет приобрести, наряд поменять. Глянуло внутрь листочка, а там... молекулы разные лежат-дремлют-не работают, а солнышко печет, листочкам жарко. А не попробовать ли мне все эти вещества поперемешать? Сказано-сделано. День прошел, другой, стал листочек зеленеть, сладким стал, газ внутри появился, наружу просится. Пусть идет,думает листочек, не жалко может кому пригодится? С тех пор и повелось, растения создают на свету сахар (органические вещества) и кислород для дыхания, им и растения дышат и животные и человек, а чем больше кислорода на земле, тем всем живущим веселеее и радостнее . </w:t>
      </w:r>
    </w:p>
    <w:p w14:paraId="6097A1D1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Занятия с воспитателями детских дошкольных заведений включают минимальный курс экологических знаний: окружающая среда, ресурсы, охрана природы. На полевых занятиях они знакомятся с понятием о фотосинтезе, взаимосвязи и взаимодействии между животными, растениями, с понятиями энергия, пищевые цепи, местообитание, круговорот веществ в природе и роли человека в окружающем мире. </w:t>
      </w:r>
    </w:p>
    <w:p w14:paraId="3427C11E" w14:textId="77777777" w:rsidR="00646133" w:rsidRPr="00A72B73" w:rsidRDefault="00646133" w:rsidP="00646133">
      <w:pPr>
        <w:spacing w:before="120"/>
        <w:jc w:val="center"/>
        <w:rPr>
          <w:b/>
          <w:bCs/>
          <w:sz w:val="28"/>
          <w:szCs w:val="28"/>
        </w:rPr>
      </w:pPr>
      <w:r w:rsidRPr="00A72B73">
        <w:rPr>
          <w:b/>
          <w:bCs/>
          <w:sz w:val="28"/>
          <w:szCs w:val="28"/>
        </w:rPr>
        <w:t>Список литературы</w:t>
      </w:r>
    </w:p>
    <w:p w14:paraId="74286ED7" w14:textId="77777777" w:rsidR="00646133" w:rsidRPr="00A72B73" w:rsidRDefault="00646133" w:rsidP="00646133">
      <w:pPr>
        <w:spacing w:before="120"/>
        <w:ind w:firstLine="567"/>
        <w:jc w:val="both"/>
      </w:pPr>
      <w:r w:rsidRPr="00A72B73">
        <w:t xml:space="preserve">Для подготовки данной работы были использованы материалы с сайта </w:t>
      </w:r>
      <w:hyperlink r:id="rId4" w:history="1">
        <w:r w:rsidRPr="00A72B73">
          <w:rPr>
            <w:rStyle w:val="a3"/>
          </w:rPr>
          <w:t>http://www.ecostudy.yar.ru/</w:t>
        </w:r>
      </w:hyperlink>
    </w:p>
    <w:p w14:paraId="4E31313B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33"/>
    <w:rsid w:val="00616072"/>
    <w:rsid w:val="00646133"/>
    <w:rsid w:val="008B35EE"/>
    <w:rsid w:val="00A72B73"/>
    <w:rsid w:val="00B42C45"/>
    <w:rsid w:val="00B47B6A"/>
    <w:rsid w:val="00D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31D60"/>
  <w14:defaultImageDpi w14:val="0"/>
  <w15:docId w15:val="{81502E65-B05C-4F1B-9A3C-FC1632EA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33"/>
    <w:pPr>
      <w:spacing w:before="100" w:after="100" w:line="240" w:lineRule="auto"/>
    </w:pPr>
    <w:rPr>
      <w:sz w:val="24"/>
      <w:szCs w:val="24"/>
      <w:lang w:val="uk-UA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after="0" w:line="360" w:lineRule="exact"/>
      <w:ind w:left="709"/>
    </w:pPr>
    <w:rPr>
      <w:b/>
      <w:bCs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646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study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>Home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Природоохранительное просвещение для дошкольников</dc:title>
  <dc:subject/>
  <dc:creator>User</dc:creator>
  <cp:keywords/>
  <dc:description/>
  <cp:lastModifiedBy>Igor_Trofimov</cp:lastModifiedBy>
  <cp:revision>2</cp:revision>
  <dcterms:created xsi:type="dcterms:W3CDTF">2025-10-27T08:17:00Z</dcterms:created>
  <dcterms:modified xsi:type="dcterms:W3CDTF">2025-10-27T08:17:00Z</dcterms:modified>
</cp:coreProperties>
</file>