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79E" w14:textId="4179A5E1" w:rsidR="0038342A" w:rsidRDefault="0080467C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Психические состояния человека, их классификация и свойства</w:t>
      </w:r>
    </w:p>
    <w:p w14:paraId="0AE72741" w14:textId="77777777" w:rsidR="0038342A" w:rsidRDefault="0038342A">
      <w:pPr>
        <w:pStyle w:val="Mystyle"/>
        <w:rPr>
          <w:snapToGrid w:val="0"/>
        </w:rPr>
      </w:pPr>
    </w:p>
    <w:p w14:paraId="60D9B005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 xml:space="preserve">С точки зрения общей </w:t>
      </w:r>
      <w:proofErr w:type="gramStart"/>
      <w:r>
        <w:rPr>
          <w:snapToGrid w:val="0"/>
        </w:rPr>
        <w:t>психологии  в</w:t>
      </w:r>
      <w:proofErr w:type="gramEnd"/>
      <w:r>
        <w:rPr>
          <w:snapToGrid w:val="0"/>
        </w:rPr>
        <w:t xml:space="preserve"> психическом состоянии выделяют : во-первых целостную характеристику псих. деятельности за определенный период времени, во – вторых  относительно устойчивую псих. организацию всех компонентов психики человека, и в- третьих фон, на котором развивается тот или иной процесс.</w:t>
      </w:r>
    </w:p>
    <w:p w14:paraId="1A428DA1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Психическое состояние</w:t>
      </w:r>
      <w:proofErr w:type="gramStart"/>
      <w:r>
        <w:rPr>
          <w:snapToGrid w:val="0"/>
        </w:rPr>
        <w:t>- это целостное проявление психики человека</w:t>
      </w:r>
      <w:proofErr w:type="gramEnd"/>
      <w:r>
        <w:rPr>
          <w:snapToGrid w:val="0"/>
        </w:rPr>
        <w:t>, отражающее ее функциональные возможности в конкретный период времени и реализующие ряд функций уравновешивания человека как организма и личности с внешней и внутренней средой.</w:t>
      </w:r>
    </w:p>
    <w:p w14:paraId="06401CDA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Псих состояние человека проявляется в 2-ух вариантах:</w:t>
      </w:r>
    </w:p>
    <w:p w14:paraId="649F95FC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1)в варианте индивидуального состояния (индивидуализировано)</w:t>
      </w:r>
    </w:p>
    <w:p w14:paraId="5949C6A0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2) массового состояния (эффект группы)</w:t>
      </w:r>
    </w:p>
    <w:p w14:paraId="7E55DF68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К психическим состояния относятся:</w:t>
      </w:r>
    </w:p>
    <w:p w14:paraId="3F689F94" w14:textId="77777777" w:rsidR="0038342A" w:rsidRDefault="0080467C">
      <w:pPr>
        <w:pStyle w:val="Mystyle"/>
        <w:rPr>
          <w:snapToGrid w:val="0"/>
        </w:rPr>
      </w:pPr>
      <w:r>
        <w:rPr>
          <w:i/>
          <w:iCs/>
          <w:snapToGrid w:val="0"/>
        </w:rPr>
        <w:t>проявления чувств</w:t>
      </w:r>
      <w:r>
        <w:rPr>
          <w:snapToGrid w:val="0"/>
        </w:rPr>
        <w:t xml:space="preserve"> (настроения, аффек</w:t>
      </w:r>
      <w:r>
        <w:rPr>
          <w:snapToGrid w:val="0"/>
        </w:rPr>
        <w:softHyphen/>
        <w:t>ты, эйфория, тревога, фрустрация и др.),</w:t>
      </w:r>
    </w:p>
    <w:p w14:paraId="2BBEC1EA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внимания (сосредоточен</w:t>
      </w:r>
      <w:r>
        <w:rPr>
          <w:snapToGrid w:val="0"/>
        </w:rPr>
        <w:softHyphen/>
        <w:t xml:space="preserve">ность, рассеянность), </w:t>
      </w:r>
    </w:p>
    <w:p w14:paraId="5021FCFB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 xml:space="preserve">воли (решительность, растерянность, собранность), </w:t>
      </w:r>
    </w:p>
    <w:p w14:paraId="42F31442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мышления (сомнения),</w:t>
      </w:r>
    </w:p>
    <w:p w14:paraId="025CF11C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 xml:space="preserve"> во</w:t>
      </w:r>
      <w:r>
        <w:rPr>
          <w:snapToGrid w:val="0"/>
        </w:rPr>
        <w:softHyphen/>
        <w:t xml:space="preserve">ображения (грезы) и т. д. </w:t>
      </w:r>
    </w:p>
    <w:p w14:paraId="429A7D70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>Предметом специального изучения в психо</w:t>
      </w:r>
      <w:r>
        <w:rPr>
          <w:snapToGrid w:val="0"/>
        </w:rPr>
        <w:softHyphen/>
        <w:t xml:space="preserve">логии </w:t>
      </w:r>
      <w:proofErr w:type="gramStart"/>
      <w:r>
        <w:rPr>
          <w:snapToGrid w:val="0"/>
        </w:rPr>
        <w:t>являются  психические</w:t>
      </w:r>
      <w:proofErr w:type="gramEnd"/>
      <w:r>
        <w:rPr>
          <w:snapToGrid w:val="0"/>
        </w:rPr>
        <w:t xml:space="preserve"> состояния людей в условиях стресса при экстремальных обстоятельствах (в боевой обстановке, во время экзаменов, при необходимости экстренного принятия решения), в ответственных ситуациях (предстартовые психические состояния спортсменок и т. д.).  Также исследуются патологические </w:t>
      </w:r>
      <w:proofErr w:type="gramStart"/>
      <w:r>
        <w:rPr>
          <w:snapToGrid w:val="0"/>
        </w:rPr>
        <w:t>формы  психических</w:t>
      </w:r>
      <w:proofErr w:type="gramEnd"/>
      <w:r>
        <w:rPr>
          <w:snapToGrid w:val="0"/>
        </w:rPr>
        <w:t xml:space="preserve"> состояний— навязчивые состояния, в социальной психологии — массовидные  психологические состояния.</w:t>
      </w:r>
    </w:p>
    <w:p w14:paraId="3BCB095B" w14:textId="77777777" w:rsidR="0038342A" w:rsidRDefault="0080467C">
      <w:pPr>
        <w:pStyle w:val="Mystyle"/>
      </w:pPr>
      <w:r>
        <w:t xml:space="preserve"> Особенности псих. состояний:</w:t>
      </w:r>
    </w:p>
    <w:p w14:paraId="7732C677" w14:textId="77777777" w:rsidR="0038342A" w:rsidRDefault="0080467C">
      <w:pPr>
        <w:pStyle w:val="Mystyle"/>
      </w:pPr>
      <w:proofErr w:type="gramStart"/>
      <w:r>
        <w:t>целостность( охват</w:t>
      </w:r>
      <w:proofErr w:type="gramEnd"/>
      <w:r>
        <w:t xml:space="preserve"> всей психики)</w:t>
      </w:r>
    </w:p>
    <w:p w14:paraId="71F4BE56" w14:textId="77777777" w:rsidR="0038342A" w:rsidRDefault="0080467C">
      <w:pPr>
        <w:pStyle w:val="Mystyle"/>
      </w:pPr>
      <w:proofErr w:type="gramStart"/>
      <w:r>
        <w:t>подвижность( изменчивость</w:t>
      </w:r>
      <w:proofErr w:type="gramEnd"/>
      <w:r>
        <w:t>)</w:t>
      </w:r>
    </w:p>
    <w:p w14:paraId="5536D3DD" w14:textId="77777777" w:rsidR="0038342A" w:rsidRDefault="0080467C">
      <w:pPr>
        <w:pStyle w:val="Mystyle"/>
      </w:pPr>
      <w:r>
        <w:t xml:space="preserve">достаточно устойчивыи могут сопровождать деятельность в течение нескольких часов, а то и </w:t>
      </w:r>
      <w:proofErr w:type="gramStart"/>
      <w:r>
        <w:t>больше(</w:t>
      </w:r>
      <w:proofErr w:type="gramEnd"/>
      <w:r>
        <w:t>например состояние дипрессии).</w:t>
      </w:r>
    </w:p>
    <w:p w14:paraId="336AB168" w14:textId="77777777" w:rsidR="0038342A" w:rsidRDefault="0080467C">
      <w:pPr>
        <w:pStyle w:val="Mystyle"/>
      </w:pPr>
      <w:r>
        <w:t>Многообразность</w:t>
      </w:r>
    </w:p>
    <w:p w14:paraId="1F24C0BE" w14:textId="77777777" w:rsidR="0038342A" w:rsidRDefault="0080467C">
      <w:pPr>
        <w:pStyle w:val="Mystyle"/>
      </w:pPr>
      <w:r>
        <w:t xml:space="preserve"> И т.д……….</w:t>
      </w:r>
    </w:p>
    <w:p w14:paraId="60030A52" w14:textId="77777777" w:rsidR="0038342A" w:rsidRDefault="0080467C">
      <w:pPr>
        <w:pStyle w:val="Mystyle"/>
      </w:pPr>
      <w:r>
        <w:t xml:space="preserve"> Отрицательными психическими состояниями являются:</w:t>
      </w:r>
    </w:p>
    <w:p w14:paraId="6FAFC8B3" w14:textId="77777777" w:rsidR="0038342A" w:rsidRDefault="0080467C">
      <w:pPr>
        <w:pStyle w:val="Mystyle"/>
        <w:rPr>
          <w:snapToGrid w:val="0"/>
        </w:rPr>
      </w:pPr>
      <w:r>
        <w:rPr>
          <w:i/>
          <w:iCs/>
          <w:snapToGrid w:val="0"/>
        </w:rPr>
        <w:t>аффект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как  психическое</w:t>
      </w:r>
      <w:proofErr w:type="gramEnd"/>
      <w:r>
        <w:rPr>
          <w:snapToGrid w:val="0"/>
        </w:rPr>
        <w:t xml:space="preserve"> состояние представляет собой обобщенную ха</w:t>
      </w:r>
      <w:r>
        <w:rPr>
          <w:snapToGrid w:val="0"/>
        </w:rPr>
        <w:softHyphen/>
        <w:t>рактеристику эмоциональных, по</w:t>
      </w:r>
      <w:r>
        <w:rPr>
          <w:snapToGrid w:val="0"/>
        </w:rPr>
        <w:softHyphen/>
        <w:t>знавательных и поведенческих ас</w:t>
      </w:r>
      <w:r>
        <w:rPr>
          <w:snapToGrid w:val="0"/>
        </w:rPr>
        <w:softHyphen/>
        <w:t>пектов психики субъекта в опреде</w:t>
      </w:r>
      <w:r>
        <w:rPr>
          <w:snapToGrid w:val="0"/>
        </w:rPr>
        <w:softHyphen/>
        <w:t>ленный, относительно ограниченный отрезок времени; как психический процесс он характеризуется стади</w:t>
      </w:r>
      <w:r>
        <w:rPr>
          <w:snapToGrid w:val="0"/>
        </w:rPr>
        <w:softHyphen/>
        <w:t>альностью развития эмоций; он мо</w:t>
      </w:r>
      <w:r>
        <w:rPr>
          <w:snapToGrid w:val="0"/>
        </w:rPr>
        <w:softHyphen/>
        <w:t>жет рассматриваться и как прояв</w:t>
      </w:r>
      <w:r>
        <w:rPr>
          <w:snapToGrid w:val="0"/>
        </w:rPr>
        <w:softHyphen/>
        <w:t>ление психических свойств индивида (вспыльчивости,  несдержанности, гневливости).</w:t>
      </w:r>
    </w:p>
    <w:p w14:paraId="45B35DDC" w14:textId="77777777" w:rsidR="0038342A" w:rsidRDefault="0080467C">
      <w:pPr>
        <w:pStyle w:val="Mystyle"/>
        <w:rPr>
          <w:snapToGrid w:val="0"/>
        </w:rPr>
      </w:pPr>
      <w:r>
        <w:rPr>
          <w:snapToGrid w:val="0"/>
        </w:rPr>
        <w:t xml:space="preserve"> </w:t>
      </w:r>
    </w:p>
    <w:p w14:paraId="0D248AE1" w14:textId="77777777" w:rsidR="0038342A" w:rsidRDefault="0080467C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4DF097EE" w14:textId="77777777" w:rsidR="0038342A" w:rsidRPr="00BE2FC0" w:rsidRDefault="0080467C">
      <w:pPr>
        <w:pStyle w:val="Mystyle"/>
      </w:pPr>
      <w:r w:rsidRPr="00BE2FC0"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22015629" w14:textId="77777777" w:rsidR="0038342A" w:rsidRDefault="0038342A">
      <w:pPr>
        <w:pStyle w:val="Mystyle"/>
      </w:pPr>
    </w:p>
    <w:p w14:paraId="28532E6D" w14:textId="77777777" w:rsidR="0080467C" w:rsidRPr="00BE2FC0" w:rsidRDefault="0080467C">
      <w:pPr>
        <w:pStyle w:val="Mystyle"/>
      </w:pPr>
    </w:p>
    <w:sectPr w:rsidR="0080467C" w:rsidRPr="00BE2FC0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3DE33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A071154"/>
    <w:multiLevelType w:val="singleLevel"/>
    <w:tmpl w:val="12BC0442"/>
    <w:lvl w:ilvl="0">
      <w:start w:val="1"/>
      <w:numFmt w:val="decimal"/>
      <w:lvlText w:val="%1)"/>
      <w:lvlJc w:val="left"/>
      <w:pPr>
        <w:tabs>
          <w:tab w:val="num" w:pos="615"/>
        </w:tabs>
        <w:ind w:left="615" w:hanging="375"/>
      </w:pPr>
      <w:rPr>
        <w:rFonts w:hint="default"/>
      </w:rPr>
    </w:lvl>
  </w:abstractNum>
  <w:abstractNum w:abstractNumId="6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 w15:restartNumberingAfterBreak="0">
    <w:nsid w:val="5ECF67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55"/>
    <w:rsid w:val="0038342A"/>
    <w:rsid w:val="003C7D55"/>
    <w:rsid w:val="0080467C"/>
    <w:rsid w:val="00B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1075E"/>
  <w14:defaultImageDpi w14:val="0"/>
  <w15:docId w15:val="{0FD96DB1-C401-4E39-9D5D-C5706999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>ГУУ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3</cp:revision>
  <dcterms:created xsi:type="dcterms:W3CDTF">2025-10-30T05:49:00Z</dcterms:created>
  <dcterms:modified xsi:type="dcterms:W3CDTF">2025-10-30T05:52:00Z</dcterms:modified>
</cp:coreProperties>
</file>