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7C5E" w14:textId="77777777" w:rsidR="003704D9" w:rsidRPr="004065E1" w:rsidRDefault="003704D9" w:rsidP="003704D9">
      <w:pPr>
        <w:spacing w:before="120"/>
        <w:jc w:val="center"/>
        <w:rPr>
          <w:b/>
          <w:bCs/>
          <w:sz w:val="32"/>
          <w:szCs w:val="32"/>
        </w:rPr>
      </w:pPr>
      <w:r w:rsidRPr="004065E1">
        <w:rPr>
          <w:b/>
          <w:bCs/>
          <w:sz w:val="32"/>
          <w:szCs w:val="32"/>
        </w:rPr>
        <w:t>Психологическое состояние школьников</w:t>
      </w:r>
    </w:p>
    <w:p w14:paraId="1AE01D1C" w14:textId="77777777" w:rsidR="003704D9" w:rsidRPr="004065E1" w:rsidRDefault="003704D9" w:rsidP="003704D9">
      <w:pPr>
        <w:spacing w:before="120"/>
        <w:jc w:val="center"/>
        <w:rPr>
          <w:b/>
          <w:bCs/>
          <w:sz w:val="28"/>
          <w:szCs w:val="28"/>
        </w:rPr>
      </w:pPr>
      <w:r w:rsidRPr="004065E1">
        <w:rPr>
          <w:b/>
          <w:bCs/>
          <w:sz w:val="28"/>
          <w:szCs w:val="28"/>
        </w:rPr>
        <w:t>Психологические особенности младших школьников</w:t>
      </w:r>
    </w:p>
    <w:p w14:paraId="22C9717F" w14:textId="77777777" w:rsidR="003704D9" w:rsidRPr="004065E1" w:rsidRDefault="003704D9" w:rsidP="003704D9">
      <w:pPr>
        <w:spacing w:before="120"/>
        <w:jc w:val="center"/>
        <w:rPr>
          <w:b/>
          <w:bCs/>
          <w:sz w:val="28"/>
          <w:szCs w:val="28"/>
        </w:rPr>
      </w:pPr>
      <w:r w:rsidRPr="004065E1">
        <w:rPr>
          <w:b/>
          <w:bCs/>
          <w:sz w:val="28"/>
          <w:szCs w:val="28"/>
        </w:rPr>
        <w:t>Зависимость адаптации детей в обществе от воспитания</w:t>
      </w:r>
    </w:p>
    <w:p w14:paraId="2513E310" w14:textId="77777777" w:rsidR="003704D9" w:rsidRDefault="003704D9" w:rsidP="003704D9">
      <w:pPr>
        <w:spacing w:before="120"/>
        <w:ind w:firstLine="567"/>
        <w:jc w:val="both"/>
      </w:pPr>
      <w:r w:rsidRPr="00F36670">
        <w:t xml:space="preserve">С раннего детства, иногда сами того не сознавая, родители начинают учить ребенка жить в обществе. И от того насколько правильно будет задан тон этой учебе, настолько ребенку будет трудно или легко устанавливать контакты с людьми, окружающими его. </w:t>
      </w:r>
    </w:p>
    <w:p w14:paraId="06FAB30F" w14:textId="77777777" w:rsidR="003704D9" w:rsidRDefault="003704D9" w:rsidP="003704D9">
      <w:pPr>
        <w:spacing w:before="120"/>
        <w:ind w:firstLine="567"/>
        <w:jc w:val="both"/>
      </w:pPr>
      <w:r w:rsidRPr="00F36670">
        <w:t>Конечно, не все определяется такой учебой и воспитанием, многое зависит в поведении ребенка от типа его нервной системы, от его темперамента. Совершенно разное поведение можно ожидать, например, от флегматика и холерика, сангвиника и меланхолика. Но при правильном воспитании можно избежать эмоциональных расстройств у ребенка любого темперамента.</w:t>
      </w:r>
    </w:p>
    <w:p w14:paraId="5AB3FC8C" w14:textId="77777777" w:rsidR="003704D9" w:rsidRPr="00F36670" w:rsidRDefault="003704D9" w:rsidP="003704D9">
      <w:pPr>
        <w:spacing w:before="120"/>
        <w:ind w:firstLine="567"/>
        <w:jc w:val="both"/>
      </w:pPr>
      <w:r w:rsidRPr="00F36670">
        <w:t>Темперамент обусловлен наследственностью, условиями жизни и воспитанием. Соединение наследственных и приобретенных качеств психики создает множество разных человеческих характеров.</w:t>
      </w:r>
    </w:p>
    <w:p w14:paraId="45EC663E" w14:textId="77777777" w:rsidR="003704D9" w:rsidRPr="004065E1" w:rsidRDefault="003704D9" w:rsidP="003704D9">
      <w:pPr>
        <w:spacing w:before="120"/>
        <w:jc w:val="center"/>
        <w:rPr>
          <w:b/>
          <w:bCs/>
          <w:sz w:val="28"/>
          <w:szCs w:val="28"/>
        </w:rPr>
      </w:pPr>
      <w:r w:rsidRPr="004065E1">
        <w:rPr>
          <w:b/>
          <w:bCs/>
          <w:sz w:val="28"/>
          <w:szCs w:val="28"/>
        </w:rPr>
        <w:t>Воспитание детей в благополучной семье</w:t>
      </w:r>
    </w:p>
    <w:p w14:paraId="191B3B22" w14:textId="77777777" w:rsidR="003704D9" w:rsidRDefault="003704D9" w:rsidP="003704D9">
      <w:pPr>
        <w:spacing w:before="120"/>
        <w:ind w:firstLine="567"/>
        <w:jc w:val="both"/>
      </w:pPr>
      <w:r w:rsidRPr="00F36670">
        <w:t xml:space="preserve">При условии, если родители достаточно времени проводят с ребенком, занимаются его развитием, возможно, что они сами учат его чему-то, а может быть, водят в какие-то кружки, стараясь расширить его кругозор, помочь ему в адаптации среди сверстников, то ребенок будет развиваться довольно гармонично. </w:t>
      </w:r>
    </w:p>
    <w:p w14:paraId="44B83C53" w14:textId="77777777" w:rsidR="003704D9" w:rsidRDefault="003704D9" w:rsidP="003704D9">
      <w:pPr>
        <w:spacing w:before="120"/>
        <w:ind w:firstLine="567"/>
        <w:jc w:val="both"/>
      </w:pPr>
      <w:r w:rsidRPr="00F36670">
        <w:t>В сложной ситуации, со своими проблемами и страхами он всегда обратится за помощью к родителям, и они помогут ему избежать стрессов. Поскольку в семье создана нормальная, спокойная нравственная атмосфера, ребенку комфортно жить, учиться, он, даже испытывая сложности общения на стороне, всегда может получить добрый адекватный совет у своих родителей, как ему поступить.</w:t>
      </w:r>
    </w:p>
    <w:p w14:paraId="6AEF2619" w14:textId="77777777" w:rsidR="003704D9" w:rsidRPr="00F36670" w:rsidRDefault="003704D9" w:rsidP="003704D9">
      <w:pPr>
        <w:spacing w:before="120"/>
        <w:ind w:firstLine="567"/>
        <w:jc w:val="both"/>
      </w:pPr>
      <w:r w:rsidRPr="00F36670">
        <w:t>Как правило, ребенок, воспитанный в любви и понимании, не будет закомплексован, даже, несмотря на свой темперамент, пусть он будет немногословен, но в достаточной степени общителен и приятен в общении. Он всегда найдет нужные слова, чтобы достойно выйти из конфликтной ситуации, и будет коммуникабелен и вежлив, потому что его так воспитали и научили.</w:t>
      </w:r>
    </w:p>
    <w:p w14:paraId="73958723" w14:textId="77777777" w:rsidR="003704D9" w:rsidRPr="004065E1" w:rsidRDefault="003704D9" w:rsidP="003704D9">
      <w:pPr>
        <w:spacing w:before="120"/>
        <w:jc w:val="center"/>
        <w:rPr>
          <w:b/>
          <w:bCs/>
          <w:sz w:val="28"/>
          <w:szCs w:val="28"/>
        </w:rPr>
      </w:pPr>
      <w:r w:rsidRPr="004065E1">
        <w:rPr>
          <w:b/>
          <w:bCs/>
          <w:sz w:val="28"/>
          <w:szCs w:val="28"/>
        </w:rPr>
        <w:t>Слепая любовь родителей</w:t>
      </w:r>
    </w:p>
    <w:p w14:paraId="4A6E45DF" w14:textId="77777777" w:rsidR="003704D9" w:rsidRDefault="003704D9" w:rsidP="003704D9">
      <w:pPr>
        <w:spacing w:before="120"/>
        <w:ind w:firstLine="567"/>
        <w:jc w:val="both"/>
      </w:pPr>
      <w:r w:rsidRPr="00F36670">
        <w:t xml:space="preserve">Но, даже в, казалось бы, благополучной семье может случиться так, что, допустим, ребенок был слишком долгожданным и на ребенка "обрушивается слепая любовь родителей", или родители слишком заняты собой и своими делами и отдариваются от своего ребенка дорогими подарками, или родители в разводе и каждый родитель его балует. </w:t>
      </w:r>
    </w:p>
    <w:p w14:paraId="037B551B" w14:textId="77777777" w:rsidR="003704D9" w:rsidRDefault="003704D9" w:rsidP="003704D9">
      <w:pPr>
        <w:spacing w:before="120"/>
        <w:ind w:firstLine="567"/>
        <w:jc w:val="both"/>
      </w:pPr>
      <w:r w:rsidRPr="00F36670">
        <w:t xml:space="preserve">В этой ситуации тоже хорошего ждать не приходится, ребенок становится эгоистичным, капризным, избалованным, требуя все новых и новых подарков и внимания, этого же он ждет от всех окружающих. </w:t>
      </w:r>
    </w:p>
    <w:p w14:paraId="2D7C9F29" w14:textId="77777777" w:rsidR="003704D9" w:rsidRPr="00F36670" w:rsidRDefault="003704D9" w:rsidP="003704D9">
      <w:pPr>
        <w:spacing w:before="120"/>
        <w:ind w:firstLine="567"/>
        <w:jc w:val="both"/>
      </w:pPr>
      <w:r w:rsidRPr="00F36670">
        <w:t xml:space="preserve">Он считает себя центром всего мироздания, и как же ему будет плохо и больно, когда сверстники его не воспримут, ребенок может получить стресс и затем невроз, а дальше дело взрослых постараться помочь ему на ранних стадиях заболевания. </w:t>
      </w:r>
    </w:p>
    <w:p w14:paraId="20F2C422" w14:textId="77777777" w:rsidR="003704D9" w:rsidRPr="004065E1" w:rsidRDefault="003704D9" w:rsidP="003704D9">
      <w:pPr>
        <w:spacing w:before="120"/>
        <w:jc w:val="center"/>
        <w:rPr>
          <w:b/>
          <w:bCs/>
          <w:sz w:val="28"/>
          <w:szCs w:val="28"/>
        </w:rPr>
      </w:pPr>
      <w:r w:rsidRPr="004065E1">
        <w:rPr>
          <w:b/>
          <w:bCs/>
          <w:sz w:val="28"/>
          <w:szCs w:val="28"/>
        </w:rPr>
        <w:t>Строгая и честолюбивая семья</w:t>
      </w:r>
    </w:p>
    <w:p w14:paraId="1C5B16D5" w14:textId="77777777" w:rsidR="003704D9" w:rsidRDefault="003704D9" w:rsidP="003704D9">
      <w:pPr>
        <w:spacing w:before="120"/>
        <w:ind w:firstLine="567"/>
        <w:jc w:val="both"/>
      </w:pPr>
      <w:r w:rsidRPr="00F36670">
        <w:t xml:space="preserve">В семьях с слишком строгим воспитанием, когда ребенка постоянно одергивают и говорят о его несостоятельности, ребенок вырастает очень робким, неуверенным в себе, у него много страхов, боязнь говорить, т.к. ему кажется, что все что он говорит и делает </w:t>
      </w:r>
      <w:r w:rsidRPr="00F36670">
        <w:lastRenderedPageBreak/>
        <w:t>неправильно. У ребенка появляется столько комплексов, что он сам вряд ли с ними может справиться.</w:t>
      </w:r>
    </w:p>
    <w:p w14:paraId="6D87B1FB" w14:textId="77777777" w:rsidR="003704D9" w:rsidRPr="00F36670" w:rsidRDefault="003704D9" w:rsidP="003704D9">
      <w:pPr>
        <w:spacing w:before="120"/>
        <w:ind w:firstLine="567"/>
        <w:jc w:val="both"/>
      </w:pPr>
      <w:r w:rsidRPr="00F36670">
        <w:t>Очень часто честолюбивые родители ответственны за неправильное поведение своих детей. Они проецируют на детей свои представления и неосуществленные самими мечты и желания, не отдавая себе отчет, что они сужают жизненное пространство ребенка, как бы обворовывают его, а у ребенка появляется страх, что он не может выполнить требования родителей, что также приводит его к невротическим состояниям.</w:t>
      </w:r>
    </w:p>
    <w:p w14:paraId="09C3EAC4" w14:textId="77777777" w:rsidR="003704D9" w:rsidRPr="004065E1" w:rsidRDefault="003704D9" w:rsidP="003704D9">
      <w:pPr>
        <w:spacing w:before="120"/>
        <w:jc w:val="center"/>
        <w:rPr>
          <w:b/>
          <w:bCs/>
          <w:sz w:val="28"/>
          <w:szCs w:val="28"/>
        </w:rPr>
      </w:pPr>
      <w:r w:rsidRPr="004065E1">
        <w:rPr>
          <w:b/>
          <w:bCs/>
          <w:sz w:val="28"/>
          <w:szCs w:val="28"/>
        </w:rPr>
        <w:t>Воспитание в неблагополучной семье</w:t>
      </w:r>
    </w:p>
    <w:p w14:paraId="3C1208FE" w14:textId="77777777" w:rsidR="003704D9" w:rsidRPr="00F36670" w:rsidRDefault="003704D9" w:rsidP="003704D9">
      <w:pPr>
        <w:spacing w:before="120"/>
        <w:ind w:firstLine="567"/>
        <w:jc w:val="both"/>
      </w:pPr>
      <w:r w:rsidRPr="00F36670">
        <w:t>Конечно, совсем плохая жизненная ситуация складывается в неблагополучных семьях, где воспитанию ребенка не уделяется вообще никакого внимания, мало того ребенок может подвергаться жесточайшим экзекуциям, в таких ситуациях, чаще всего у ребенка развиваются психопатические расстройства и невроз.</w:t>
      </w:r>
    </w:p>
    <w:p w14:paraId="1AEFBD0F" w14:textId="77777777" w:rsidR="003704D9" w:rsidRPr="004065E1" w:rsidRDefault="003704D9" w:rsidP="003704D9">
      <w:pPr>
        <w:spacing w:before="120"/>
        <w:jc w:val="center"/>
        <w:rPr>
          <w:b/>
          <w:bCs/>
          <w:sz w:val="28"/>
          <w:szCs w:val="28"/>
        </w:rPr>
      </w:pPr>
      <w:r w:rsidRPr="004065E1">
        <w:rPr>
          <w:b/>
          <w:bCs/>
          <w:sz w:val="28"/>
          <w:szCs w:val="28"/>
        </w:rPr>
        <w:t>Список литературы</w:t>
      </w:r>
    </w:p>
    <w:p w14:paraId="7A34B88B" w14:textId="77777777" w:rsidR="003704D9" w:rsidRDefault="003704D9" w:rsidP="003704D9">
      <w:pPr>
        <w:spacing w:before="120"/>
        <w:ind w:firstLine="567"/>
        <w:jc w:val="both"/>
      </w:pPr>
      <w:r w:rsidRPr="00F36670">
        <w:t xml:space="preserve">Для подготовки данной работы были использованы материалы с сайта </w:t>
      </w:r>
      <w:hyperlink r:id="rId4" w:history="1">
        <w:r w:rsidRPr="00F36670">
          <w:rPr>
            <w:rStyle w:val="a3"/>
          </w:rPr>
          <w:t>http://www.effecton.ru/</w:t>
        </w:r>
      </w:hyperlink>
    </w:p>
    <w:p w14:paraId="5398B35E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D9"/>
    <w:rsid w:val="0034231E"/>
    <w:rsid w:val="003704D9"/>
    <w:rsid w:val="004065E1"/>
    <w:rsid w:val="006B11B3"/>
    <w:rsid w:val="00F3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C1CAF"/>
  <w14:defaultImageDpi w14:val="0"/>
  <w15:docId w15:val="{578DF899-4F46-4549-8781-90BB96C9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4D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704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fec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Company>Home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Психологическое состояние школьников</dc:title>
  <dc:subject/>
  <dc:creator>User</dc:creator>
  <cp:keywords/>
  <dc:description/>
  <cp:lastModifiedBy>Igor_Trofimov</cp:lastModifiedBy>
  <cp:revision>2</cp:revision>
  <dcterms:created xsi:type="dcterms:W3CDTF">2025-10-17T07:08:00Z</dcterms:created>
  <dcterms:modified xsi:type="dcterms:W3CDTF">2025-10-17T07:08:00Z</dcterms:modified>
</cp:coreProperties>
</file>