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3833" w14:textId="77777777" w:rsidR="005E6179" w:rsidRPr="00F46569" w:rsidRDefault="005E6179" w:rsidP="005E6179">
      <w:pPr>
        <w:spacing w:before="120"/>
        <w:jc w:val="center"/>
        <w:rPr>
          <w:b/>
          <w:bCs/>
          <w:sz w:val="32"/>
          <w:szCs w:val="32"/>
        </w:rPr>
      </w:pPr>
      <w:bookmarkStart w:id="0" w:name="gst2-2"/>
      <w:bookmarkEnd w:id="0"/>
      <w:r w:rsidRPr="00F46569">
        <w:rPr>
          <w:b/>
          <w:bCs/>
          <w:sz w:val="32"/>
          <w:szCs w:val="32"/>
        </w:rPr>
        <w:t>Современные психотехнологии</w:t>
      </w:r>
    </w:p>
    <w:p w14:paraId="2C3ECE80" w14:textId="77777777" w:rsidR="005E6179" w:rsidRPr="00F46569" w:rsidRDefault="005E6179" w:rsidP="005E6179">
      <w:pPr>
        <w:spacing w:before="120"/>
        <w:ind w:firstLine="567"/>
        <w:jc w:val="both"/>
        <w:rPr>
          <w:sz w:val="28"/>
          <w:szCs w:val="28"/>
        </w:rPr>
      </w:pPr>
      <w:bookmarkStart w:id="1" w:name="gst3"/>
      <w:r w:rsidRPr="00F46569">
        <w:rPr>
          <w:sz w:val="28"/>
          <w:szCs w:val="28"/>
        </w:rPr>
        <w:t>Шапиро Артем Борисович</w:t>
      </w:r>
      <w:bookmarkEnd w:id="1"/>
      <w:r w:rsidRPr="00F46569">
        <w:rPr>
          <w:sz w:val="28"/>
          <w:szCs w:val="28"/>
        </w:rPr>
        <w:t xml:space="preserve">, Президент компании Псибазис, член Российской Академии естественных наук, доктор психологических наук. </w:t>
      </w:r>
    </w:p>
    <w:p w14:paraId="0084D367" w14:textId="77777777" w:rsidR="005E6179" w:rsidRPr="00F46569" w:rsidRDefault="005E6179" w:rsidP="005E6179">
      <w:pPr>
        <w:spacing w:before="120"/>
        <w:jc w:val="center"/>
        <w:rPr>
          <w:b/>
          <w:bCs/>
          <w:sz w:val="28"/>
          <w:szCs w:val="28"/>
        </w:rPr>
      </w:pPr>
      <w:r w:rsidRPr="00F46569">
        <w:rPr>
          <w:b/>
          <w:bCs/>
          <w:sz w:val="28"/>
          <w:szCs w:val="28"/>
        </w:rPr>
        <w:t xml:space="preserve">Новое в компьютерных психотехнологиях. </w:t>
      </w:r>
    </w:p>
    <w:p w14:paraId="02AED42A" w14:textId="77777777" w:rsidR="005E6179" w:rsidRDefault="005E6179" w:rsidP="005E6179">
      <w:pPr>
        <w:spacing w:before="120"/>
        <w:ind w:firstLine="567"/>
        <w:jc w:val="both"/>
      </w:pPr>
      <w:r w:rsidRPr="00F46569">
        <w:t xml:space="preserve">Практически каждый день мы узнаем о потенциальных угрозах, которые могут обрушиться на нас в ближайшем будущем. Мы боимся за свое дело, за себя и своих близких. Но ведь безопасность - одна из базовых потребностей человека. Без нее невозможно нормально жить и быть благополучным. Без нее невозможно добиться оптимального результата в работе и строить личную жизнь. Без нее возникают стрессовые состояния, которые отрицательно сказываются на здоровье и делают организм уязвимым для неблагоприятных внешних воздействий. </w:t>
      </w:r>
      <w:r>
        <w:t xml:space="preserve"> </w:t>
      </w:r>
    </w:p>
    <w:p w14:paraId="080DF627" w14:textId="77777777" w:rsidR="005E6179" w:rsidRPr="00F46569" w:rsidRDefault="005E6179" w:rsidP="005E6179">
      <w:pPr>
        <w:spacing w:before="120"/>
        <w:ind w:firstLine="567"/>
        <w:jc w:val="both"/>
      </w:pPr>
      <w:r w:rsidRPr="00F46569">
        <w:t>Психологическая наука ищет пути для обеспечения внутренней безопасности человека. В последнее время колоссальных успехов добились психотехнологии, в основу которых положены разработки в области психологии, физиологии и компьютерных технологий. Многие уже слышали об их безграничных возможностях. Благодаря ним человечество вплотную подошло к раскрытию собственных психических ресурсов.</w:t>
      </w:r>
      <w:r>
        <w:t xml:space="preserve"> </w:t>
      </w:r>
    </w:p>
    <w:p w14:paraId="1AA8D932" w14:textId="77777777" w:rsidR="005E6179" w:rsidRDefault="005E6179" w:rsidP="005E6179">
      <w:pPr>
        <w:spacing w:before="120"/>
        <w:ind w:firstLine="567"/>
        <w:jc w:val="both"/>
      </w:pPr>
      <w:r w:rsidRPr="00F46569">
        <w:t>В 2001 году Российское агентство по патентам и торговым знакам на основании закона Российской Федерации выдало патент на изобретение №2194542. Членами Российской Академии естественных наук сотрудниками компании "Псибазис" был изобретен уникальный способ корректирующего воздействия на организм человека и средство для его осуществления.</w:t>
      </w:r>
      <w:r>
        <w:t xml:space="preserve"> </w:t>
      </w:r>
      <w:r w:rsidRPr="00F46569">
        <w:t xml:space="preserve">В течение последующих трех лет проводились многочисленные исследования эффективности предложенного способа. Независимые тестовые группы в Москве и Ростове-на-Дону продемонстрировали удивительные результаты. Разработанные российскими учеными технологии смогли вобрать в себя древнейшие знания и новейшие компьютерные разработки. </w:t>
      </w:r>
      <w:r>
        <w:t xml:space="preserve"> </w:t>
      </w:r>
    </w:p>
    <w:p w14:paraId="5AA12601" w14:textId="77777777" w:rsidR="005E6179" w:rsidRPr="00F46569" w:rsidRDefault="005E6179" w:rsidP="005E6179">
      <w:pPr>
        <w:spacing w:before="120"/>
        <w:jc w:val="center"/>
        <w:rPr>
          <w:b/>
          <w:bCs/>
          <w:sz w:val="28"/>
          <w:szCs w:val="28"/>
        </w:rPr>
      </w:pPr>
      <w:r w:rsidRPr="00F46569">
        <w:rPr>
          <w:b/>
          <w:bCs/>
          <w:sz w:val="28"/>
          <w:szCs w:val="28"/>
        </w:rPr>
        <w:t xml:space="preserve">Основные вехи на пути к уникальным технологиям. </w:t>
      </w:r>
    </w:p>
    <w:p w14:paraId="733BE919" w14:textId="77777777" w:rsidR="005E6179" w:rsidRDefault="005E6179" w:rsidP="005E6179">
      <w:pPr>
        <w:spacing w:before="120"/>
        <w:ind w:firstLine="567"/>
        <w:jc w:val="both"/>
      </w:pPr>
      <w:r w:rsidRPr="00F46569">
        <w:t>В сентябре 1995 года был собран коллектив единомышленников, поставивших перед собой задачу создания новых компьютерных психотехнолологий. В него вошли психологи, специалисты в области информатики и компьютерного программирования.</w:t>
      </w:r>
      <w:r>
        <w:t xml:space="preserve"> </w:t>
      </w:r>
    </w:p>
    <w:p w14:paraId="5C6A6422" w14:textId="77777777" w:rsidR="005E6179" w:rsidRDefault="005E6179" w:rsidP="005E6179">
      <w:pPr>
        <w:spacing w:before="120"/>
        <w:ind w:firstLine="567"/>
        <w:jc w:val="both"/>
      </w:pPr>
      <w:r w:rsidRPr="00F46569">
        <w:t xml:space="preserve">С 1995 по 1997 год проводилось изучение различных символических систем. С точки зрения современной психологии символы этих систем обладают наибольшим постоянством и действенностью. Они имеют максимальный потенциал для психологической эволюции. Их образ, находится в глубине человеческого духа, в глубинах бессознательного. Разбудить его - значит получить преобразующую энергию для активизации действий в решение той или иной внутренней задачи. В качестве подобных образов группой исследователей были выбраны пиктографические символы. </w:t>
      </w:r>
      <w:r>
        <w:t xml:space="preserve"> </w:t>
      </w:r>
    </w:p>
    <w:p w14:paraId="78905686" w14:textId="77777777" w:rsidR="005E6179" w:rsidRDefault="005E6179" w:rsidP="005E6179">
      <w:pPr>
        <w:spacing w:before="120"/>
        <w:ind w:firstLine="567"/>
        <w:jc w:val="both"/>
      </w:pPr>
      <w:r w:rsidRPr="00F46569">
        <w:t>Пиктографические символы естественным образом корреспондируются с языком арифметических последовательностей, что позволило разработать уникальные математические алгоритмы.</w:t>
      </w:r>
      <w:r>
        <w:t xml:space="preserve"> </w:t>
      </w:r>
    </w:p>
    <w:p w14:paraId="54543B47" w14:textId="77777777" w:rsidR="005E6179" w:rsidRDefault="005E6179" w:rsidP="005E6179">
      <w:pPr>
        <w:spacing w:before="120"/>
        <w:ind w:firstLine="567"/>
        <w:jc w:val="both"/>
      </w:pPr>
      <w:r w:rsidRPr="00F46569">
        <w:t xml:space="preserve">В 1997 году были созданы алгоритмы, пригодные к автоматизации. Они стали основой компьютерной программы настройки по пиктографическим символам. На основании Закона Российской Федерации получено свидетельство об официальной регистрации программы для ЭВМ №2001611382. </w:t>
      </w:r>
      <w:r>
        <w:t xml:space="preserve"> </w:t>
      </w:r>
    </w:p>
    <w:p w14:paraId="3E730283" w14:textId="77777777" w:rsidR="005E6179" w:rsidRDefault="005E6179" w:rsidP="005E6179">
      <w:pPr>
        <w:spacing w:before="120"/>
        <w:ind w:firstLine="567"/>
        <w:jc w:val="both"/>
      </w:pPr>
      <w:r w:rsidRPr="00F46569">
        <w:t xml:space="preserve">Действие программы основано на том, что обширный круг психических явлений связан с восприятием значимых сигналов. Кроме того, бессознательные процессы содержат в себе все элементы, необходимые для саморегулирования психики. Воздействия программы </w:t>
      </w:r>
      <w:r w:rsidRPr="00F46569">
        <w:lastRenderedPageBreak/>
        <w:t>базируются на свойствах организма формировать недостающую ему информацию, исходя из так называемых идеальных предпосылок своего существования.</w:t>
      </w:r>
      <w:r>
        <w:t xml:space="preserve"> </w:t>
      </w:r>
    </w:p>
    <w:p w14:paraId="5D342EC2" w14:textId="77777777" w:rsidR="005E6179" w:rsidRDefault="005E6179" w:rsidP="005E6179">
      <w:pPr>
        <w:spacing w:before="120"/>
        <w:ind w:firstLine="567"/>
        <w:jc w:val="both"/>
      </w:pPr>
      <w:r w:rsidRPr="00F46569">
        <w:t>С 1997 по 2001 год изучалась возможность создания индивидуальных настроечных формул. Такие формулы учитывают адресные характеристики человека - дату и место рождения, фамилию, имя и отчество.</w:t>
      </w:r>
      <w:r>
        <w:t xml:space="preserve"> </w:t>
      </w:r>
    </w:p>
    <w:p w14:paraId="35F2BA25" w14:textId="77777777" w:rsidR="005E6179" w:rsidRDefault="005E6179" w:rsidP="005E6179">
      <w:pPr>
        <w:spacing w:before="120"/>
        <w:ind w:firstLine="567"/>
        <w:jc w:val="both"/>
      </w:pPr>
      <w:r w:rsidRPr="00F46569">
        <w:t>Так называемая адресность необходима для того, чтобы обмен информацией происходил при условии резонанса. Только при выполнении этого положения порция энергии, пришедшая к человеку, имеющему ее дефицит, способна восполнить существующие пробелы и гармонизировать его состояние.</w:t>
      </w:r>
      <w:r>
        <w:t xml:space="preserve"> </w:t>
      </w:r>
    </w:p>
    <w:p w14:paraId="3BDBE5F9" w14:textId="77777777" w:rsidR="005E6179" w:rsidRDefault="005E6179" w:rsidP="005E6179">
      <w:pPr>
        <w:spacing w:before="120"/>
        <w:ind w:firstLine="567"/>
        <w:jc w:val="both"/>
      </w:pPr>
      <w:r w:rsidRPr="00F46569">
        <w:t xml:space="preserve">В 2001 году была создана автоматизированная система, позволяющая получать индивидуальные адресные настроечные формулы. Получен патент Российской Федерации на научное изобретение №2194542. </w:t>
      </w:r>
      <w:r>
        <w:t xml:space="preserve"> </w:t>
      </w:r>
    </w:p>
    <w:p w14:paraId="7E1254B3" w14:textId="77777777" w:rsidR="005E6179" w:rsidRDefault="005E6179" w:rsidP="005E6179">
      <w:pPr>
        <w:spacing w:before="120"/>
        <w:ind w:firstLine="567"/>
        <w:jc w:val="both"/>
      </w:pPr>
      <w:r w:rsidRPr="00F46569">
        <w:t xml:space="preserve">С целью изучения эффективности применения индивидуальных настроечных формул выполнялись клинико-психологические исследования. По результатам психологического тестирования у большинства обследованных лиц отмечалось достоверное снижение уровня тревожности и показателя раздражительности. Значительно уменьшилась выраженность депрессивных состояний. </w:t>
      </w:r>
      <w:r>
        <w:t xml:space="preserve"> </w:t>
      </w:r>
    </w:p>
    <w:p w14:paraId="20484FAA" w14:textId="77777777" w:rsidR="005E6179" w:rsidRDefault="005E6179" w:rsidP="005E6179">
      <w:pPr>
        <w:spacing w:before="120"/>
        <w:ind w:firstLine="567"/>
        <w:jc w:val="both"/>
      </w:pPr>
      <w:r w:rsidRPr="00F46569">
        <w:t>В целом проведенные исследования показали, что после применения программы настройки по пиктографическим символам заметно улучшилось субъективное самочувствие, повысились работоспособность и память.</w:t>
      </w:r>
      <w:r>
        <w:t xml:space="preserve"> </w:t>
      </w:r>
    </w:p>
    <w:p w14:paraId="1124F152" w14:textId="77777777" w:rsidR="005E6179" w:rsidRDefault="005E6179" w:rsidP="005E6179">
      <w:pPr>
        <w:spacing w:before="120"/>
        <w:ind w:firstLine="567"/>
        <w:jc w:val="both"/>
      </w:pPr>
      <w:r w:rsidRPr="00F46569">
        <w:t>Каждый из нас наделен значительно большими ресурсами и способностями, чем осознает. Более того, все мы располагаем достаточными ресурсами, чтобы испытывать счастье и удовлетворение жизнью. Благодаря настройке по пиктографическим символам человеку удается войти в соприкосновение с неиспользуемыми ранее знаниями. Удается задействовать внутренние ресурсы и в дальнейшем включить забытые навыки в структуру своего эмоционального регулирования и поведения.</w:t>
      </w:r>
      <w:r>
        <w:t xml:space="preserve"> </w:t>
      </w:r>
    </w:p>
    <w:p w14:paraId="514A91FB" w14:textId="77777777" w:rsidR="005E6179" w:rsidRDefault="005E6179" w:rsidP="005E6179">
      <w:pPr>
        <w:spacing w:before="120"/>
        <w:ind w:firstLine="567"/>
        <w:jc w:val="both"/>
      </w:pPr>
      <w:r w:rsidRPr="00F46569">
        <w:t>В 2002 году вышла в свет книга "Психотехнологии ресурсных состояний. Ключи доступа", в которой описываются основные подходы к работе с программой настройки.</w:t>
      </w:r>
      <w:r>
        <w:t xml:space="preserve"> </w:t>
      </w:r>
    </w:p>
    <w:p w14:paraId="34CF370E" w14:textId="77777777" w:rsidR="005E6179" w:rsidRDefault="005E6179" w:rsidP="005E6179">
      <w:pPr>
        <w:spacing w:before="120"/>
        <w:ind w:firstLine="567"/>
        <w:jc w:val="both"/>
      </w:pPr>
      <w:r w:rsidRPr="00F46569">
        <w:t>С 2003 по 2004 год проводилась независимая оценка эффективности применения программы настройки. В динамике были исследованы субъективные жалобы, артериальное давление, проведено психологическое тестирование, нейропсихологическое тестирование памяти и внимания.</w:t>
      </w:r>
      <w:r>
        <w:t xml:space="preserve"> </w:t>
      </w:r>
    </w:p>
    <w:p w14:paraId="0C7FEB02" w14:textId="77777777" w:rsidR="005E6179" w:rsidRDefault="005E6179" w:rsidP="005E6179">
      <w:pPr>
        <w:spacing w:before="120"/>
        <w:ind w:firstLine="567"/>
        <w:jc w:val="both"/>
      </w:pPr>
      <w:r w:rsidRPr="00F46569">
        <w:t>Исследования показали, что после применения настройки по пиктографическим символам заметно улучшилось субъективное самочувствие многих обследованных лиц, нормализовался сон, повысилась работоспособность и память.</w:t>
      </w:r>
      <w:r>
        <w:t xml:space="preserve"> </w:t>
      </w:r>
    </w:p>
    <w:p w14:paraId="226753D1" w14:textId="77777777" w:rsidR="005E6179" w:rsidRDefault="005E6179" w:rsidP="005E6179">
      <w:pPr>
        <w:spacing w:before="120"/>
        <w:ind w:firstLine="567"/>
        <w:jc w:val="both"/>
      </w:pPr>
      <w:r w:rsidRPr="00F46569">
        <w:t>Улучшение эмоционального состояния позволило избежать замедления мыслительных операций, рассеивания внимания, ослабления функции памяти. Следовательно, удалось предотвратить появление ошибок, избежать нарушения процесса планирования и оценки текущей деятельности.</w:t>
      </w:r>
      <w:r>
        <w:t xml:space="preserve"> </w:t>
      </w:r>
    </w:p>
    <w:p w14:paraId="71073338" w14:textId="77777777" w:rsidR="005E6179" w:rsidRDefault="005E6179" w:rsidP="005E6179">
      <w:pPr>
        <w:spacing w:before="120"/>
        <w:ind w:firstLine="567"/>
        <w:jc w:val="both"/>
      </w:pPr>
      <w:r w:rsidRPr="00F46569">
        <w:t>Сравнение результатов первичного, промежуточного и последующего тестирования показало, что положительный эффект появляется уже через неделю работы с программой настройки и в дальнейшем усиливается. Настройка по пиктографическим символам позволяет восстановить равновесие саморегулирующих механизмов психики человека.</w:t>
      </w:r>
      <w:r>
        <w:t xml:space="preserve"> </w:t>
      </w:r>
    </w:p>
    <w:p w14:paraId="3C44D152" w14:textId="77777777" w:rsidR="005E6179" w:rsidRPr="00F46569" w:rsidRDefault="005E6179" w:rsidP="005E6179">
      <w:pPr>
        <w:spacing w:before="120"/>
        <w:jc w:val="center"/>
        <w:rPr>
          <w:b/>
          <w:bCs/>
          <w:sz w:val="28"/>
          <w:szCs w:val="28"/>
        </w:rPr>
      </w:pPr>
      <w:r w:rsidRPr="00F46569">
        <w:rPr>
          <w:b/>
          <w:bCs/>
          <w:sz w:val="28"/>
          <w:szCs w:val="28"/>
        </w:rPr>
        <w:t xml:space="preserve">Программа оптимизации психического состояния человека. </w:t>
      </w:r>
    </w:p>
    <w:p w14:paraId="371F18DF" w14:textId="77777777" w:rsidR="005E6179" w:rsidRDefault="005E6179" w:rsidP="005E6179">
      <w:pPr>
        <w:spacing w:before="120"/>
        <w:ind w:firstLine="567"/>
        <w:jc w:val="both"/>
      </w:pPr>
      <w:r w:rsidRPr="00F46569">
        <w:t xml:space="preserve">Данная компьютерная программа предназначена для снятия негативных эмоциональных напряжений, усиления позитивных компонентов эмоций, интеллекта и </w:t>
      </w:r>
      <w:r w:rsidRPr="00F46569">
        <w:lastRenderedPageBreak/>
        <w:t>физического состояния человека посредством активизации всех систем психики (бессознательное - предсознательное - сознание) и их взаимодействия.</w:t>
      </w:r>
      <w:r>
        <w:t xml:space="preserve"> </w:t>
      </w:r>
    </w:p>
    <w:p w14:paraId="3F09F3EF" w14:textId="77777777" w:rsidR="005E6179" w:rsidRDefault="005E6179" w:rsidP="005E6179">
      <w:pPr>
        <w:spacing w:before="120"/>
        <w:ind w:firstLine="567"/>
        <w:jc w:val="both"/>
      </w:pPr>
      <w:r w:rsidRPr="00F46569">
        <w:t>В качестве теоретической основы программы приняты базисные положения экзистенциально-гуманистической теории личности и сопрягающиеся с ней другие идеи современной психологии, а также результаты экспериментальных исследований, подтверждающие наличие значительного потенциала человека, позволяющего ему управлять своей психикой, поведением и позитивным ростом на основе активации собственных психических и интеллектуальных ресурсов.</w:t>
      </w:r>
      <w:r>
        <w:t xml:space="preserve"> </w:t>
      </w:r>
    </w:p>
    <w:p w14:paraId="7BDFF841" w14:textId="77777777" w:rsidR="005E6179" w:rsidRDefault="005E6179" w:rsidP="005E6179">
      <w:pPr>
        <w:spacing w:before="120"/>
        <w:ind w:firstLine="567"/>
        <w:jc w:val="both"/>
      </w:pPr>
      <w:r w:rsidRPr="00F46569">
        <w:t>Исходя из рабочей гипотезы, согласно которой материальные субстраты этих ресурсов находятся в бессознательной сфере психики, программа ориентирована на архетипические структуры и соотнесенные с ними эмоциональные компоненты. В качестве зрительного ряда, оказывающего непосредственное психологическое воздействие, был принят ряд динамических картин и пиктографических символов, графически репрезентирующих некоторые образы архетипов и стартовые варианты письменности.</w:t>
      </w:r>
      <w:r>
        <w:t xml:space="preserve"> </w:t>
      </w:r>
    </w:p>
    <w:p w14:paraId="5A43CD0C" w14:textId="77777777" w:rsidR="005E6179" w:rsidRDefault="005E6179" w:rsidP="005E6179">
      <w:pPr>
        <w:spacing w:before="120"/>
        <w:ind w:firstLine="567"/>
        <w:jc w:val="both"/>
      </w:pPr>
      <w:r w:rsidRPr="00F46569">
        <w:t>Комбинированное воздействие цвета, звука и графики содействует гармонизации психики человека и способствует мобилизации его позитивных ресурсов.</w:t>
      </w:r>
      <w:r>
        <w:t xml:space="preserve"> </w:t>
      </w:r>
    </w:p>
    <w:p w14:paraId="761E33E0" w14:textId="77777777" w:rsidR="005E6179" w:rsidRDefault="005E6179" w:rsidP="005E6179">
      <w:pPr>
        <w:spacing w:before="120"/>
        <w:ind w:firstLine="567"/>
        <w:jc w:val="both"/>
      </w:pPr>
      <w:r w:rsidRPr="00F46569">
        <w:t>Универсальный характер программы и ее элементарно и оперативно индивидуализированная настраиваемость позволяют использовать ее с большой степенью эффективности в любых стандартных и в особенности различных нестандартных стрессовых ситуациях, когда индивид субъективно ощущает потребность в некой психологической поддержке или объективно нуждается в ней.</w:t>
      </w:r>
      <w:r>
        <w:t xml:space="preserve"> </w:t>
      </w:r>
    </w:p>
    <w:p w14:paraId="7FB91580" w14:textId="77777777" w:rsidR="005E6179" w:rsidRDefault="005E6179" w:rsidP="005E6179">
      <w:pPr>
        <w:spacing w:before="120"/>
        <w:ind w:firstLine="567"/>
        <w:jc w:val="both"/>
      </w:pPr>
      <w:r w:rsidRPr="00F46569">
        <w:t>Позитивное воздействие программы на эмоциональное, интеллектуальное и физическое состояние людей подтверждено экспериментально при воздействии ее на лиц разного пола, возраста, образования, профессии и психотипа. Побочные и негативные следствия не наблюдались. Достигнутые позитивные сдвиги и изменения характеризовались относительно высокой степенью устойчивости.</w:t>
      </w:r>
      <w:r>
        <w:t xml:space="preserve"> </w:t>
      </w:r>
    </w:p>
    <w:p w14:paraId="7A7ADCE3" w14:textId="77777777" w:rsidR="005E6179" w:rsidRPr="00F46569" w:rsidRDefault="005E6179" w:rsidP="005E6179">
      <w:pPr>
        <w:spacing w:before="120"/>
        <w:ind w:firstLine="567"/>
        <w:jc w:val="both"/>
      </w:pPr>
      <w:r w:rsidRPr="00F46569">
        <w:t>Программа оптимизации психического состояния человека стала значимым словом в развитии компьютерных психотехнологий. Положенное в ее основу изобретение открывает новые просторы для современной научной мысли.</w:t>
      </w:r>
      <w:r>
        <w:t xml:space="preserve"> </w:t>
      </w:r>
    </w:p>
    <w:p w14:paraId="5678E760" w14:textId="77777777" w:rsidR="005E6179" w:rsidRPr="00F46569" w:rsidRDefault="005E6179" w:rsidP="005E6179">
      <w:pPr>
        <w:spacing w:before="120"/>
        <w:jc w:val="center"/>
        <w:rPr>
          <w:b/>
          <w:bCs/>
          <w:sz w:val="28"/>
          <w:szCs w:val="28"/>
        </w:rPr>
      </w:pPr>
      <w:r w:rsidRPr="00F46569">
        <w:rPr>
          <w:b/>
          <w:bCs/>
          <w:sz w:val="28"/>
          <w:szCs w:val="28"/>
        </w:rPr>
        <w:t>Список литературы</w:t>
      </w:r>
    </w:p>
    <w:p w14:paraId="775131E7" w14:textId="77777777" w:rsidR="005E6179" w:rsidRPr="00F46569" w:rsidRDefault="005E6179" w:rsidP="005E6179">
      <w:pPr>
        <w:spacing w:before="120"/>
        <w:ind w:firstLine="567"/>
        <w:jc w:val="both"/>
      </w:pPr>
      <w:r w:rsidRPr="00F46569">
        <w:t xml:space="preserve">Для подготовки данной работы были использованы материалы с сайта </w:t>
      </w:r>
      <w:hyperlink r:id="rId4" w:history="1">
        <w:r w:rsidRPr="00F46569">
          <w:rPr>
            <w:rStyle w:val="a3"/>
          </w:rPr>
          <w:t>http://www.psyresurs.ru/</w:t>
        </w:r>
      </w:hyperlink>
    </w:p>
    <w:p w14:paraId="00F45791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79"/>
    <w:rsid w:val="00002B5A"/>
    <w:rsid w:val="0010437E"/>
    <w:rsid w:val="005E6179"/>
    <w:rsid w:val="00616072"/>
    <w:rsid w:val="006A5004"/>
    <w:rsid w:val="00710178"/>
    <w:rsid w:val="008B35EE"/>
    <w:rsid w:val="00905CC1"/>
    <w:rsid w:val="00B42C45"/>
    <w:rsid w:val="00B47B6A"/>
    <w:rsid w:val="00F46569"/>
    <w:rsid w:val="00F5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E1551"/>
  <w14:defaultImageDpi w14:val="0"/>
  <w15:docId w15:val="{629F4D38-0A7F-454B-A973-2F75D649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79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E6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7460</Characters>
  <Application>Microsoft Office Word</Application>
  <DocSecurity>0</DocSecurity>
  <Lines>62</Lines>
  <Paragraphs>17</Paragraphs>
  <ScaleCrop>false</ScaleCrop>
  <Company>Home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психотехнологии</dc:title>
  <dc:subject/>
  <dc:creator>User</dc:creator>
  <cp:keywords/>
  <dc:description/>
  <cp:lastModifiedBy>Пользователь</cp:lastModifiedBy>
  <cp:revision>2</cp:revision>
  <dcterms:created xsi:type="dcterms:W3CDTF">2025-10-26T16:02:00Z</dcterms:created>
  <dcterms:modified xsi:type="dcterms:W3CDTF">2025-10-26T16:02:00Z</dcterms:modified>
</cp:coreProperties>
</file>