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4C32" w14:textId="77777777" w:rsidR="006F19AC" w:rsidRPr="006F19AC" w:rsidRDefault="006F19AC" w:rsidP="006F19AC">
      <w:pPr>
        <w:spacing w:before="120"/>
        <w:jc w:val="center"/>
        <w:rPr>
          <w:b/>
          <w:bCs/>
          <w:sz w:val="32"/>
          <w:szCs w:val="32"/>
        </w:rPr>
      </w:pPr>
      <w:r w:rsidRPr="006F19AC">
        <w:rPr>
          <w:b/>
          <w:bCs/>
          <w:sz w:val="32"/>
          <w:szCs w:val="32"/>
        </w:rPr>
        <w:t xml:space="preserve">Стимулирование профессионального самосовершенствования студентов в процессе организации их познавательной деятельности </w:t>
      </w:r>
    </w:p>
    <w:p w14:paraId="493C0A08" w14:textId="77777777" w:rsidR="006F19AC" w:rsidRPr="006F19AC" w:rsidRDefault="006F19AC" w:rsidP="006F19AC">
      <w:pPr>
        <w:spacing w:before="120"/>
        <w:ind w:firstLine="567"/>
        <w:jc w:val="both"/>
        <w:rPr>
          <w:sz w:val="28"/>
          <w:szCs w:val="28"/>
        </w:rPr>
      </w:pPr>
      <w:r w:rsidRPr="006F19AC">
        <w:rPr>
          <w:sz w:val="28"/>
          <w:szCs w:val="28"/>
        </w:rPr>
        <w:t xml:space="preserve">Т. Н. Сапожникова </w:t>
      </w:r>
    </w:p>
    <w:p w14:paraId="1F59B617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В условиях модернизации деятельности государственных педагогических университетов</w:t>
      </w:r>
      <w:r>
        <w:t xml:space="preserve"> </w:t>
      </w:r>
      <w:r w:rsidRPr="006F19AC">
        <w:t>возникла и начала обсуждаться новая система ценностей и целей образования, основанная</w:t>
      </w:r>
      <w:r>
        <w:t xml:space="preserve"> </w:t>
      </w:r>
      <w:r w:rsidRPr="006F19AC">
        <w:t>на идеях личностно-ориентированной педагогики. Такая смена акцентов предусматривает</w:t>
      </w:r>
      <w:r>
        <w:t xml:space="preserve"> </w:t>
      </w:r>
      <w:r w:rsidRPr="006F19AC">
        <w:t>рассмотрение студента не как объекта, получающего знания и приобретающего систему</w:t>
      </w:r>
      <w:r>
        <w:t xml:space="preserve"> </w:t>
      </w:r>
      <w:r w:rsidRPr="006F19AC">
        <w:t>умений и навыков, а как самоценного субъекта профессиональной подготовки,</w:t>
      </w:r>
      <w:r>
        <w:t xml:space="preserve"> </w:t>
      </w:r>
      <w:r w:rsidRPr="006F19AC">
        <w:t>способного к самосовершенствованию с учетом личных мотивов, интересов, способностей</w:t>
      </w:r>
      <w:r>
        <w:t xml:space="preserve"> </w:t>
      </w:r>
      <w:r w:rsidRPr="006F19AC">
        <w:t>и личностных смыслов.</w:t>
      </w:r>
    </w:p>
    <w:p w14:paraId="4FAB5A62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Результаты практической деятельности, а также целевые психолого-педагогические</w:t>
      </w:r>
      <w:r>
        <w:t xml:space="preserve"> </w:t>
      </w:r>
      <w:r w:rsidRPr="006F19AC">
        <w:t>исследования свидетельствуют, что профессиональное самосовершенствование всегда</w:t>
      </w:r>
      <w:r>
        <w:t xml:space="preserve"> </w:t>
      </w:r>
      <w:r w:rsidRPr="006F19AC">
        <w:t>есть результат осознанного взаимодействия обучаемого с конкретной социальной средой,</w:t>
      </w:r>
      <w:r>
        <w:t xml:space="preserve"> </w:t>
      </w:r>
      <w:r w:rsidRPr="006F19AC">
        <w:t>в ходе которого он реализует потребности выработать у себя такие личностные качества,</w:t>
      </w:r>
      <w:r>
        <w:t xml:space="preserve"> </w:t>
      </w:r>
      <w:r w:rsidRPr="006F19AC">
        <w:t>которые обеспечивают успех в учебной, профессиональной деятельности и в жизни</w:t>
      </w:r>
      <w:r>
        <w:t xml:space="preserve"> </w:t>
      </w:r>
      <w:r w:rsidRPr="006F19AC">
        <w:t>вообще. Следовательно, профессиональное самосовершенствование студентов</w:t>
      </w:r>
      <w:r>
        <w:t xml:space="preserve"> </w:t>
      </w:r>
      <w:r w:rsidRPr="006F19AC">
        <w:t>педагогического университета можно рассматривать как сознательный,</w:t>
      </w:r>
      <w:r>
        <w:t xml:space="preserve"> </w:t>
      </w:r>
      <w:r w:rsidRPr="006F19AC">
        <w:t>целенаправленный процесс повышения уровня своей профессиональной компетентности</w:t>
      </w:r>
      <w:r>
        <w:t xml:space="preserve"> </w:t>
      </w:r>
      <w:r w:rsidRPr="006F19AC">
        <w:t>и развития профессионально значимых качеств в соответствии с внешними социальными</w:t>
      </w:r>
      <w:r>
        <w:t xml:space="preserve"> </w:t>
      </w:r>
      <w:r w:rsidRPr="006F19AC">
        <w:t>требованиями, условиями профессионально-педагогической деятельности и личной</w:t>
      </w:r>
      <w:r>
        <w:t xml:space="preserve"> </w:t>
      </w:r>
      <w:r w:rsidRPr="006F19AC">
        <w:t>программой развития.</w:t>
      </w:r>
    </w:p>
    <w:p w14:paraId="7BB74D1F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Истоками рассматриваемого феномена являются требования общества и профессии к</w:t>
      </w:r>
      <w:r>
        <w:t xml:space="preserve"> </w:t>
      </w:r>
      <w:r w:rsidRPr="006F19AC">
        <w:t>личности современного учителя, причем они должны быть несколько выше наличных</w:t>
      </w:r>
      <w:r>
        <w:t xml:space="preserve"> </w:t>
      </w:r>
      <w:r w:rsidRPr="006F19AC">
        <w:t>возможностей конкретного студента. Только в этом случае возникают предпосылки к</w:t>
      </w:r>
      <w:r>
        <w:t xml:space="preserve"> </w:t>
      </w:r>
      <w:r w:rsidRPr="006F19AC">
        <w:t>самосовершенствованию в виде внутренних противоречий в процессе ведущей</w:t>
      </w:r>
      <w:r>
        <w:t xml:space="preserve"> </w:t>
      </w:r>
      <w:r w:rsidRPr="006F19AC">
        <w:t>деятельности человека, результатом разрешения которых является процесс</w:t>
      </w:r>
      <w:r>
        <w:t xml:space="preserve"> </w:t>
      </w:r>
      <w:r w:rsidRPr="006F19AC">
        <w:t>целенаправленного развития собственной личности.</w:t>
      </w:r>
    </w:p>
    <w:p w14:paraId="42169134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Следующей важной предпосылкой, обуславливающей начало профессионального</w:t>
      </w:r>
      <w:r>
        <w:t xml:space="preserve"> </w:t>
      </w:r>
      <w:r w:rsidRPr="006F19AC">
        <w:t>самосовершенствования, является отношение самого обучаемого к предъявляемым</w:t>
      </w:r>
      <w:r>
        <w:t xml:space="preserve"> </w:t>
      </w:r>
      <w:r w:rsidRPr="006F19AC">
        <w:t>требованиям. Закономерно, что при безразличном отношении к ним никакой речи о</w:t>
      </w:r>
      <w:r>
        <w:t xml:space="preserve"> </w:t>
      </w:r>
      <w:r w:rsidRPr="006F19AC">
        <w:t>развитии собственной личности быть не может. Только при осознанном принятии</w:t>
      </w:r>
      <w:r>
        <w:t xml:space="preserve"> </w:t>
      </w:r>
      <w:r w:rsidRPr="006F19AC">
        <w:t>предъявляемых требований студент будет испытывать потребность в</w:t>
      </w:r>
      <w:r>
        <w:t xml:space="preserve"> </w:t>
      </w:r>
      <w:r w:rsidRPr="006F19AC">
        <w:t>самосовершенствовании.</w:t>
      </w:r>
    </w:p>
    <w:p w14:paraId="76CD43F1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Потребность находит свой предмет в образе «Я – идеальное профессиональное» и</w:t>
      </w:r>
      <w:r>
        <w:t xml:space="preserve"> </w:t>
      </w:r>
      <w:r w:rsidRPr="006F19AC">
        <w:t>становится мотивом в работе над собой. Следовательно, если источник</w:t>
      </w:r>
      <w:r>
        <w:t xml:space="preserve"> </w:t>
      </w:r>
      <w:r w:rsidRPr="006F19AC">
        <w:t>профессионального самосовершенствования студентов находится в социальном</w:t>
      </w:r>
      <w:r>
        <w:t xml:space="preserve"> </w:t>
      </w:r>
      <w:r w:rsidRPr="006F19AC">
        <w:t>окружении, то движущие силы этого процесса следует искать внутри личности. «Человек</w:t>
      </w:r>
      <w:r>
        <w:t xml:space="preserve"> </w:t>
      </w:r>
      <w:r w:rsidRPr="006F19AC">
        <w:t>как личность, - подчеркнул М.И. Рожков, - всегда сам самостоятельно прокладывает свой</w:t>
      </w:r>
      <w:r>
        <w:t xml:space="preserve"> </w:t>
      </w:r>
      <w:r w:rsidRPr="006F19AC">
        <w:t>уникальный, индивидуальный путь, определяет смысл своей жизни и её траекторию».</w:t>
      </w:r>
    </w:p>
    <w:p w14:paraId="3BB45C67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Таким образом, современное высшее педагогическое образование приобретает смысл и</w:t>
      </w:r>
      <w:r>
        <w:t xml:space="preserve"> </w:t>
      </w:r>
      <w:r w:rsidRPr="006F19AC">
        <w:t>значение лишь через призму самоценности жизни, взятой вне всякой связи с утилитарно</w:t>
      </w:r>
      <w:r>
        <w:t xml:space="preserve"> </w:t>
      </w:r>
      <w:r w:rsidRPr="006F19AC">
        <w:t>понимаемой пользой. Оно связано со становлением личности, и в этом его высшая</w:t>
      </w:r>
      <w:r>
        <w:t xml:space="preserve"> </w:t>
      </w:r>
      <w:r w:rsidRPr="006F19AC">
        <w:t>ценность.</w:t>
      </w:r>
    </w:p>
    <w:p w14:paraId="1149ABF8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При такой организации учебного процесса мастерство преподавателя вуза заключается в</w:t>
      </w:r>
      <w:r>
        <w:t xml:space="preserve"> </w:t>
      </w:r>
      <w:r w:rsidRPr="006F19AC">
        <w:t>том, чтобы общественно значимое (предусмотренное государственным образовательным</w:t>
      </w:r>
      <w:r>
        <w:t xml:space="preserve"> </w:t>
      </w:r>
      <w:r w:rsidRPr="006F19AC">
        <w:t>стандартом) преобразовать в личностно значимое; в целенаправленном побуждении</w:t>
      </w:r>
      <w:r>
        <w:t xml:space="preserve"> </w:t>
      </w:r>
      <w:r w:rsidRPr="006F19AC">
        <w:t>будущих учителей к активной работе над собой, в выработке у них соответствующих</w:t>
      </w:r>
      <w:r>
        <w:t xml:space="preserve"> </w:t>
      </w:r>
      <w:r w:rsidRPr="006F19AC">
        <w:t>Ярославский педагогический вестник. 2003. No 1 (34)</w:t>
      </w:r>
      <w:r>
        <w:t xml:space="preserve"> </w:t>
      </w:r>
      <w:r w:rsidRPr="006F19AC">
        <w:t>2</w:t>
      </w:r>
      <w:r>
        <w:t xml:space="preserve"> </w:t>
      </w:r>
      <w:r w:rsidRPr="006F19AC">
        <w:t>мотивационных установок на самовоспитание и самообразование, в создании для этого</w:t>
      </w:r>
      <w:r>
        <w:t xml:space="preserve"> </w:t>
      </w:r>
      <w:r w:rsidRPr="006F19AC">
        <w:t>соответствующих условий.</w:t>
      </w:r>
    </w:p>
    <w:p w14:paraId="525706AF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lastRenderedPageBreak/>
        <w:t>Руководство процессом самосовершенствования студентов будет более эффективным,</w:t>
      </w:r>
      <w:r>
        <w:t xml:space="preserve"> </w:t>
      </w:r>
      <w:r w:rsidRPr="006F19AC">
        <w:t>если рассматривать его как сложную функциональную систему, имеющую свою логику</w:t>
      </w:r>
      <w:r>
        <w:t xml:space="preserve"> </w:t>
      </w:r>
      <w:r w:rsidRPr="006F19AC">
        <w:t>развития и относительно самостоятельные этапы протекания. Структурно процесс</w:t>
      </w:r>
      <w:r>
        <w:t xml:space="preserve"> </w:t>
      </w:r>
      <w:r w:rsidRPr="006F19AC">
        <w:t>самосовершенствования состоит из четырех основных логических взаимосвязанных</w:t>
      </w:r>
      <w:r>
        <w:t xml:space="preserve"> </w:t>
      </w:r>
      <w:r w:rsidRPr="006F19AC">
        <w:t>этапов:</w:t>
      </w:r>
      <w:r>
        <w:t xml:space="preserve"> </w:t>
      </w:r>
      <w:r w:rsidRPr="006F19AC">
        <w:t>- Самосознание и принятие решения на самосовершенствование.</w:t>
      </w:r>
    </w:p>
    <w:p w14:paraId="6FA84D40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- Планирование и выработка программы самосовершенствования.</w:t>
      </w:r>
    </w:p>
    <w:p w14:paraId="26A87CBF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- Непосредственная практическая деятельность по реализации поставленных задач в</w:t>
      </w:r>
      <w:r>
        <w:t xml:space="preserve"> </w:t>
      </w:r>
      <w:r w:rsidRPr="006F19AC">
        <w:t>работе над собой.</w:t>
      </w:r>
    </w:p>
    <w:p w14:paraId="28C685D4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- Самоконтроль и самокоррекция этой деятельности.</w:t>
      </w:r>
    </w:p>
    <w:p w14:paraId="6308D2B5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Началом большой и кропотливой работы студента по самосовершенствованию выступает</w:t>
      </w:r>
      <w:r>
        <w:t xml:space="preserve"> </w:t>
      </w:r>
      <w:r w:rsidRPr="006F19AC">
        <w:t>этап самопознания. Оно представляет собой сложный процесс определения человеком</w:t>
      </w:r>
      <w:r>
        <w:t xml:space="preserve"> </w:t>
      </w:r>
      <w:r w:rsidRPr="006F19AC">
        <w:t>своих способностей и возможностей, уровня развития требуемых качеств личности.</w:t>
      </w:r>
    </w:p>
    <w:p w14:paraId="64884889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Методически правильно организованное самопознание осуществляется по трем</w:t>
      </w:r>
      <w:r>
        <w:t xml:space="preserve"> </w:t>
      </w:r>
      <w:r w:rsidRPr="006F19AC">
        <w:t>направлениям:</w:t>
      </w:r>
      <w:r>
        <w:t xml:space="preserve"> </w:t>
      </w:r>
      <w:r w:rsidRPr="006F19AC">
        <w:t>- Самопознание себя в системе социально-педагогических отношений, в условиях</w:t>
      </w:r>
      <w:r>
        <w:t xml:space="preserve"> </w:t>
      </w:r>
      <w:r w:rsidRPr="006F19AC">
        <w:t>учебно-профессиональной деятельности и тех требований, которые предъявляет к нему</w:t>
      </w:r>
      <w:r>
        <w:t xml:space="preserve"> </w:t>
      </w:r>
      <w:r w:rsidRPr="006F19AC">
        <w:t>эта деятельность.</w:t>
      </w:r>
    </w:p>
    <w:p w14:paraId="5B53A75B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- Самоизучение уровня компетентности и качеств собственной личности, которое</w:t>
      </w:r>
      <w:r>
        <w:t xml:space="preserve"> </w:t>
      </w:r>
      <w:r w:rsidRPr="006F19AC">
        <w:t>осуществляется путем самонаблюдения, самоанализа своих поступков, поведения,</w:t>
      </w:r>
      <w:r>
        <w:t xml:space="preserve"> </w:t>
      </w:r>
      <w:r w:rsidRPr="006F19AC">
        <w:t>результатов деятельности, критического анализа высказываний в свой адрес,</w:t>
      </w:r>
      <w:r>
        <w:t xml:space="preserve"> </w:t>
      </w:r>
      <w:r w:rsidRPr="006F19AC">
        <w:t>самопроверки себя в конкретных условиях деятельности; самооценка, вырабатываемая</w:t>
      </w:r>
      <w:r>
        <w:t xml:space="preserve"> </w:t>
      </w:r>
      <w:r w:rsidRPr="006F19AC">
        <w:t>на основе сопоставления имеющихся знаний, умений, качеств личности с</w:t>
      </w:r>
      <w:r>
        <w:t xml:space="preserve"> </w:t>
      </w:r>
      <w:r w:rsidRPr="006F19AC">
        <w:t>предъявляемыми требования.</w:t>
      </w:r>
    </w:p>
    <w:p w14:paraId="33482401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- Адекватная самооценка, на основе которой обеспечивается самокритическое</w:t>
      </w:r>
      <w:r>
        <w:t xml:space="preserve"> </w:t>
      </w:r>
      <w:r w:rsidRPr="006F19AC">
        <w:t>отношение специалиста к своим достижениям и недостаткам.</w:t>
      </w:r>
    </w:p>
    <w:p w14:paraId="7199FAF3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На основе самопознания и самооценки у студентов начинает вырабатываться решение</w:t>
      </w:r>
      <w:r>
        <w:t xml:space="preserve"> </w:t>
      </w:r>
      <w:r w:rsidRPr="006F19AC">
        <w:t>заниматься самосовершенствованием. Процесс принятия такого решения происходит, как</w:t>
      </w:r>
      <w:r>
        <w:t xml:space="preserve"> </w:t>
      </w:r>
      <w:r w:rsidRPr="006F19AC">
        <w:t>правило, при глубоком внутреннем переживании положительных и отрицательных сторон</w:t>
      </w:r>
      <w:r>
        <w:t xml:space="preserve"> </w:t>
      </w:r>
      <w:r w:rsidRPr="006F19AC">
        <w:t>личности. По существу, именно на данном этапе создается своеобразная модель работы</w:t>
      </w:r>
      <w:r>
        <w:t xml:space="preserve"> </w:t>
      </w:r>
      <w:r w:rsidRPr="006F19AC">
        <w:t>над собой. Здесь важно волевым путем преодолеть самообольщение, а порой и</w:t>
      </w:r>
      <w:r>
        <w:t xml:space="preserve"> </w:t>
      </w:r>
      <w:r w:rsidRPr="006F19AC">
        <w:t>определенную растерянность перед вновь встающими сложными задачами.</w:t>
      </w:r>
    </w:p>
    <w:p w14:paraId="3B3D2C25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Решение о самосовершенствовании конкретизируется на этапе планирования.</w:t>
      </w:r>
    </w:p>
    <w:p w14:paraId="34D368A0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Планирование самосовершенствования – процесс многозначный, помогающий</w:t>
      </w:r>
      <w:r>
        <w:t xml:space="preserve"> </w:t>
      </w:r>
      <w:r w:rsidRPr="006F19AC">
        <w:t>организовать и упорядочить работу над собой. Оно связано с определением цели и</w:t>
      </w:r>
      <w:r>
        <w:t xml:space="preserve"> </w:t>
      </w:r>
      <w:r w:rsidRPr="006F19AC">
        <w:t>основных задач самосовершенствования; с разработкой программы личного развития; с</w:t>
      </w:r>
      <w:r>
        <w:t xml:space="preserve"> </w:t>
      </w:r>
      <w:r w:rsidRPr="006F19AC">
        <w:t>определением организующих основ своей деятельности по самосовершенствованию</w:t>
      </w:r>
      <w:r>
        <w:t xml:space="preserve"> </w:t>
      </w:r>
      <w:r w:rsidRPr="006F19AC">
        <w:t>(выработка личных правил поведения, выбор форм, средств, методов и приемов решения</w:t>
      </w:r>
      <w:r>
        <w:t xml:space="preserve"> </w:t>
      </w:r>
      <w:r w:rsidRPr="006F19AC">
        <w:t>задач в работе над собой).</w:t>
      </w:r>
    </w:p>
    <w:p w14:paraId="2D618C28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Эффективность самосовершенствования студентов значительно возрастет, если они</w:t>
      </w:r>
      <w:r>
        <w:t xml:space="preserve"> </w:t>
      </w:r>
      <w:r w:rsidRPr="006F19AC">
        <w:t>приложат достаточные усилия и на этапе самоконтроля и самокоррекции. Сущность их</w:t>
      </w:r>
      <w:r>
        <w:t xml:space="preserve"> </w:t>
      </w:r>
      <w:r w:rsidRPr="006F19AC">
        <w:t>деятельности на данном этапе заключается в том, что они контролируют работу над</w:t>
      </w:r>
      <w:r>
        <w:t xml:space="preserve"> </w:t>
      </w:r>
      <w:r w:rsidRPr="006F19AC">
        <w:t>собой, постоянно держат ее в поле своего сознания и на этой основе своевременно</w:t>
      </w:r>
      <w:r>
        <w:t xml:space="preserve"> </w:t>
      </w:r>
      <w:r w:rsidRPr="006F19AC">
        <w:t>устанавливают или предотвращают возможные отклонения реализованной программы</w:t>
      </w:r>
      <w:r>
        <w:t xml:space="preserve"> </w:t>
      </w:r>
      <w:r w:rsidRPr="006F19AC">
        <w:t>самосовершенствования от заданной, планируемой, вносят соответствующие коррективы</w:t>
      </w:r>
      <w:r>
        <w:t xml:space="preserve"> </w:t>
      </w:r>
      <w:r w:rsidRPr="006F19AC">
        <w:t>в план дальнейшей работы. С этой целью преподаватели педагогического университета</w:t>
      </w:r>
      <w:r>
        <w:t xml:space="preserve"> </w:t>
      </w:r>
      <w:r w:rsidRPr="006F19AC">
        <w:t>могут рекомендовать своим воспитанникам вести дневники, составлять планы,</w:t>
      </w:r>
      <w:r>
        <w:t xml:space="preserve"> </w:t>
      </w:r>
      <w:r w:rsidRPr="006F19AC">
        <w:t>расписания, в которых методом самоотчета отражать содержание, характер работы над</w:t>
      </w:r>
      <w:r>
        <w:t xml:space="preserve"> </w:t>
      </w:r>
      <w:r w:rsidRPr="006F19AC">
        <w:t>собой. Таким образом, самосовершенствование можно рассматривать как производную</w:t>
      </w:r>
      <w:r>
        <w:t xml:space="preserve"> </w:t>
      </w:r>
      <w:r w:rsidRPr="006F19AC">
        <w:t xml:space="preserve">взаимодействия в </w:t>
      </w:r>
      <w:r w:rsidRPr="006F19AC">
        <w:lastRenderedPageBreak/>
        <w:t>определенный момент внутренних (личностных) характеристик и</w:t>
      </w:r>
      <w:r>
        <w:t xml:space="preserve"> </w:t>
      </w:r>
      <w:r w:rsidRPr="006F19AC">
        <w:t>внешних факторов (факторов социального окружения), приводящую к возникновению</w:t>
      </w:r>
      <w:r>
        <w:t xml:space="preserve"> </w:t>
      </w:r>
      <w:r w:rsidRPr="006F19AC">
        <w:t>положительного потенциала развития будущих учителей.</w:t>
      </w:r>
    </w:p>
    <w:p w14:paraId="124A9FB1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Наставник должен помнить и о том, что самосовершенствование предполагает не простое</w:t>
      </w:r>
      <w:r>
        <w:t xml:space="preserve"> </w:t>
      </w:r>
      <w:r w:rsidRPr="006F19AC">
        <w:t>приспособление к внешним требованиям, а активное развитие качеств личности в</w:t>
      </w:r>
      <w:r>
        <w:t xml:space="preserve"> </w:t>
      </w:r>
      <w:r w:rsidRPr="006F19AC">
        <w:t>процессе профессиональной подготовки. Именно на эту особенность обращает внимание</w:t>
      </w:r>
      <w:r>
        <w:t xml:space="preserve"> </w:t>
      </w:r>
      <w:r w:rsidRPr="006F19AC">
        <w:t>известный польский педагог В. Оконь, вычленяя в любой деятельности адаптивную и</w:t>
      </w:r>
      <w:r>
        <w:t xml:space="preserve"> </w:t>
      </w:r>
      <w:r w:rsidRPr="006F19AC">
        <w:t>творческую стороны. Адаптация, по его мнению, позволяет человеку ознакомиться и</w:t>
      </w:r>
      <w:r>
        <w:t xml:space="preserve"> </w:t>
      </w:r>
      <w:r w:rsidRPr="006F19AC">
        <w:t>ассимилировать имеющиеся уже наработанные знания, умения и навыки из арсенала</w:t>
      </w:r>
      <w:r>
        <w:t xml:space="preserve"> </w:t>
      </w:r>
      <w:r w:rsidRPr="006F19AC">
        <w:t>своей будущей профессии, а самостоятельная творческая деятельность дает ему</w:t>
      </w:r>
      <w:r>
        <w:t xml:space="preserve"> </w:t>
      </w:r>
      <w:r w:rsidRPr="006F19AC">
        <w:t>возможность развивать собственные силы путем выхода за рамки сложившихся</w:t>
      </w:r>
      <w:r>
        <w:t xml:space="preserve"> </w:t>
      </w:r>
      <w:r w:rsidRPr="006F19AC">
        <w:t>стереотипов и на основе этого «двинуть себя вперед». Именно творческая сторона</w:t>
      </w:r>
      <w:r>
        <w:t xml:space="preserve"> </w:t>
      </w:r>
      <w:r w:rsidRPr="006F19AC">
        <w:t>деятельности является определяющей в процессе самосовершенствования. Поэтому на</w:t>
      </w:r>
      <w:r>
        <w:t xml:space="preserve"> </w:t>
      </w:r>
      <w:r w:rsidRPr="006F19AC">
        <w:t>аудиторных занятиях необходимо использовать активные формы, методы и</w:t>
      </w:r>
      <w:r>
        <w:t xml:space="preserve"> </w:t>
      </w:r>
      <w:r w:rsidRPr="006F19AC">
        <w:t>педагогические средства, раскрывающие и формирующие творческий потенциал личности</w:t>
      </w:r>
      <w:r>
        <w:t xml:space="preserve"> </w:t>
      </w:r>
      <w:r w:rsidRPr="006F19AC">
        <w:t>будущего педагога, стимулирующие систематическую и целенаправленную работу над</w:t>
      </w:r>
      <w:r>
        <w:t xml:space="preserve"> </w:t>
      </w:r>
      <w:r w:rsidRPr="006F19AC">
        <w:t>собой.</w:t>
      </w:r>
    </w:p>
    <w:p w14:paraId="53DD15E0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Целесообразно выделить следующие направления эффективного влияния на процесс</w:t>
      </w:r>
      <w:r>
        <w:t xml:space="preserve"> </w:t>
      </w:r>
      <w:r w:rsidRPr="006F19AC">
        <w:t>развития мотивов профессионального самосовершенствования:</w:t>
      </w:r>
      <w:r>
        <w:t xml:space="preserve"> </w:t>
      </w:r>
      <w:r w:rsidRPr="006F19AC">
        <w:t>- Формирование положительных мотивационных установок на профессиональное</w:t>
      </w:r>
      <w:r>
        <w:t xml:space="preserve"> </w:t>
      </w:r>
      <w:r w:rsidRPr="006F19AC">
        <w:t>самосовершенствование.</w:t>
      </w:r>
    </w:p>
    <w:p w14:paraId="639D24A4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- Формирование прочных знаний, умений и навыков в работе по профессиональному</w:t>
      </w:r>
      <w:r>
        <w:t xml:space="preserve"> </w:t>
      </w:r>
      <w:r w:rsidRPr="006F19AC">
        <w:t>самосовершенствованию.</w:t>
      </w:r>
    </w:p>
    <w:p w14:paraId="1E93817F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- Актуализация потребностей профессионального самосовершенствования у студентов в</w:t>
      </w:r>
      <w:r>
        <w:t xml:space="preserve"> </w:t>
      </w:r>
      <w:r w:rsidRPr="006F19AC">
        <w:t>процессе организации их познавательной деятельности.</w:t>
      </w:r>
    </w:p>
    <w:p w14:paraId="1BDB976B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Цель первого направления – сформировать предварительную потенциальную готовность</w:t>
      </w:r>
      <w:r>
        <w:t xml:space="preserve"> </w:t>
      </w:r>
      <w:r w:rsidRPr="006F19AC">
        <w:t>студента к положительному восприятию учебно-профессиона-льной деятельности,</w:t>
      </w:r>
      <w:r>
        <w:t xml:space="preserve"> </w:t>
      </w:r>
      <w:r w:rsidRPr="006F19AC">
        <w:t>стремление, интерес и желание при первом же удобном случае проявить себя в ней. Для</w:t>
      </w:r>
      <w:r>
        <w:t xml:space="preserve"> </w:t>
      </w:r>
      <w:r w:rsidRPr="006F19AC">
        <w:t>осуществления поставленной цели преподаватель может использовать такие</w:t>
      </w:r>
      <w:r>
        <w:t xml:space="preserve"> </w:t>
      </w:r>
      <w:r w:rsidRPr="006F19AC">
        <w:t>дидактические приемы, как предоставление высокой степени самостоятельности и</w:t>
      </w:r>
      <w:r>
        <w:t xml:space="preserve"> </w:t>
      </w:r>
      <w:r w:rsidRPr="006F19AC">
        <w:t>свободы для проявления инициативы и творчества, при одновременном контроле и оценке</w:t>
      </w:r>
      <w:r>
        <w:t xml:space="preserve"> </w:t>
      </w:r>
      <w:r w:rsidRPr="006F19AC">
        <w:t>результатов; введение элементов состязательности, здоровой конкуренции в учебном</w:t>
      </w:r>
      <w:r>
        <w:t xml:space="preserve"> </w:t>
      </w:r>
      <w:r w:rsidRPr="006F19AC">
        <w:t>процессе; организация пропаганды опыта самосовершенствования лучших студентов;</w:t>
      </w:r>
      <w:r>
        <w:t xml:space="preserve"> </w:t>
      </w:r>
      <w:r w:rsidRPr="006F19AC">
        <w:t>периодическое обсуждение вопросов профессионально-педагогического</w:t>
      </w:r>
      <w:r>
        <w:t xml:space="preserve"> </w:t>
      </w:r>
      <w:r w:rsidRPr="006F19AC">
        <w:t>самосовершенствования на лекциях, семинарских занятиях, индивидуальных беседах и</w:t>
      </w:r>
      <w:r>
        <w:t xml:space="preserve"> </w:t>
      </w:r>
      <w:r w:rsidRPr="006F19AC">
        <w:t>консультациях.</w:t>
      </w:r>
    </w:p>
    <w:p w14:paraId="524C92C7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Следует отметить, что в интересах оптимизации процесса профессионального</w:t>
      </w:r>
      <w:r>
        <w:t xml:space="preserve"> </w:t>
      </w:r>
      <w:r w:rsidRPr="006F19AC">
        <w:t>самосовершенствования конкретного студента необходимо сравнивать не с другими, а с</w:t>
      </w:r>
      <w:r>
        <w:t xml:space="preserve"> </w:t>
      </w:r>
      <w:r w:rsidRPr="006F19AC">
        <w:t>ним самим, его прежними результатами, оценивать его по индивидуальному вкладу в</w:t>
      </w:r>
      <w:r>
        <w:t xml:space="preserve"> </w:t>
      </w:r>
      <w:r w:rsidRPr="006F19AC">
        <w:t>решение тех или иных учебно-профессиональных и познавательных задач.</w:t>
      </w:r>
    </w:p>
    <w:p w14:paraId="5EA7AAE4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Следующим направлением эффективного влияния на процесс развития мотивации</w:t>
      </w:r>
      <w:r>
        <w:t xml:space="preserve"> </w:t>
      </w:r>
      <w:r w:rsidRPr="006F19AC">
        <w:t>профессионального самосовершенствования является формирование у студентов</w:t>
      </w:r>
      <w:r>
        <w:t xml:space="preserve"> </w:t>
      </w:r>
      <w:r w:rsidRPr="006F19AC">
        <w:t>культуры учебного труда.</w:t>
      </w:r>
    </w:p>
    <w:p w14:paraId="6153DB6C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Преподаватели педагогики на специальном курсе «Введение в педагогическую</w:t>
      </w:r>
      <w:r>
        <w:t xml:space="preserve"> </w:t>
      </w:r>
      <w:r w:rsidRPr="006F19AC">
        <w:t>деятельность» обязаны познакомить их с правилами и технологиями поиска и обработки</w:t>
      </w:r>
      <w:r>
        <w:t xml:space="preserve"> </w:t>
      </w:r>
      <w:r w:rsidRPr="006F19AC">
        <w:t>информации, мыслительными и мнемическими приемами, с основными методами</w:t>
      </w:r>
      <w:r>
        <w:t xml:space="preserve"> </w:t>
      </w:r>
      <w:r w:rsidRPr="006F19AC">
        <w:t>научного исследования и т. п.</w:t>
      </w:r>
    </w:p>
    <w:p w14:paraId="69159BF8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Третье направление - актуализация потребностей профессионального</w:t>
      </w:r>
      <w:r>
        <w:t xml:space="preserve"> </w:t>
      </w:r>
      <w:r w:rsidRPr="006F19AC">
        <w:t>самосовершенствования у студентов в процессе организации их познавательной</w:t>
      </w:r>
      <w:r>
        <w:t xml:space="preserve"> </w:t>
      </w:r>
      <w:r w:rsidRPr="006F19AC">
        <w:t>деятельности - предусматривает целенаправленное моделирование и развитие ситуаций</w:t>
      </w:r>
      <w:r>
        <w:t xml:space="preserve"> </w:t>
      </w:r>
      <w:r w:rsidRPr="006F19AC">
        <w:lastRenderedPageBreak/>
        <w:t>самосовершенствования, при которых студенты будут постоянно сталкиваться с</w:t>
      </w:r>
      <w:r>
        <w:t xml:space="preserve"> </w:t>
      </w:r>
      <w:r w:rsidRPr="006F19AC">
        <w:t>Ярославский педагогический вестник. 2003. No 1 (34)</w:t>
      </w:r>
      <w:r>
        <w:t xml:space="preserve"> </w:t>
      </w:r>
      <w:r w:rsidRPr="006F19AC">
        <w:t>4</w:t>
      </w:r>
      <w:r>
        <w:t xml:space="preserve"> </w:t>
      </w:r>
      <w:r w:rsidRPr="006F19AC">
        <w:t>необходимостью активно применять и расширять свои знания, умения и навыки, попадать</w:t>
      </w:r>
      <w:r>
        <w:t xml:space="preserve"> </w:t>
      </w:r>
      <w:r w:rsidRPr="006F19AC">
        <w:t>в условия, требующие от них проявления формируемых профессионально-значимых</w:t>
      </w:r>
      <w:r>
        <w:t xml:space="preserve"> </w:t>
      </w:r>
      <w:r w:rsidRPr="006F19AC">
        <w:t>качеств.</w:t>
      </w:r>
    </w:p>
    <w:p w14:paraId="7D0D5BD9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Профессионально-педагогическое самосовершенствование студентов осуществляется в</w:t>
      </w:r>
      <w:r>
        <w:t xml:space="preserve"> </w:t>
      </w:r>
      <w:r w:rsidRPr="006F19AC">
        <w:t>двух взаимосвязанных формах, самовоспитания и самообразования, взаимодополняющих</w:t>
      </w:r>
      <w:r>
        <w:t xml:space="preserve"> </w:t>
      </w:r>
      <w:r w:rsidRPr="006F19AC">
        <w:t>друг друга, оказывающих взаимное влияние на характер работы человека над собой.</w:t>
      </w:r>
    </w:p>
    <w:p w14:paraId="04897D1C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Самовоспитание выступает как активная, целеустремленная деятельность человека по</w:t>
      </w:r>
      <w:r>
        <w:t xml:space="preserve"> </w:t>
      </w:r>
      <w:r w:rsidRPr="006F19AC">
        <w:t>систематическому формированию и развитию у себя положительных и устранению</w:t>
      </w:r>
      <w:r>
        <w:t xml:space="preserve"> </w:t>
      </w:r>
      <w:r w:rsidRPr="006F19AC">
        <w:t>отрицательных качеств личности. Основным же содержанием самообразования является</w:t>
      </w:r>
      <w:r>
        <w:t xml:space="preserve"> </w:t>
      </w:r>
      <w:r w:rsidRPr="006F19AC">
        <w:t>обновление и совершенствование имеющихся у студента знаний, умений и навыков с</w:t>
      </w:r>
      <w:r>
        <w:t xml:space="preserve"> </w:t>
      </w:r>
      <w:r w:rsidRPr="006F19AC">
        <w:t>целью достижения желаемого уровня профессиональной компетентности.</w:t>
      </w:r>
    </w:p>
    <w:p w14:paraId="29915697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В связи с этим при выборе педагогических условий управления процессом</w:t>
      </w:r>
      <w:r>
        <w:t xml:space="preserve"> </w:t>
      </w:r>
      <w:r w:rsidRPr="006F19AC">
        <w:t>профессионального самосовершенствования студентов в процессе обучения в</w:t>
      </w:r>
      <w:r>
        <w:t xml:space="preserve"> </w:t>
      </w:r>
      <w:r w:rsidRPr="006F19AC">
        <w:t>педагогическом вузе необходимо учитывать следующие закономерности:</w:t>
      </w:r>
      <w:r>
        <w:t xml:space="preserve"> </w:t>
      </w:r>
      <w:r w:rsidRPr="006F19AC">
        <w:t>- Студент способен к продуктивному профессиональному росту там и тогда, где и когда</w:t>
      </w:r>
      <w:r>
        <w:t xml:space="preserve"> </w:t>
      </w:r>
      <w:r w:rsidRPr="006F19AC">
        <w:t>ему предоставляется возможность для творческого развития, в процессе которого</w:t>
      </w:r>
      <w:r>
        <w:t xml:space="preserve"> </w:t>
      </w:r>
      <w:r w:rsidRPr="006F19AC">
        <w:t>строится опыт достижения, осуществляется осмысление приобретаемых знаний,</w:t>
      </w:r>
      <w:r>
        <w:t xml:space="preserve"> </w:t>
      </w:r>
      <w:r w:rsidRPr="006F19AC">
        <w:t>умений и навыков, ведущих к самостоятельному выбору новых целей и задач. Иначе</w:t>
      </w:r>
      <w:r>
        <w:t xml:space="preserve"> </w:t>
      </w:r>
      <w:r w:rsidRPr="006F19AC">
        <w:t>говоря, успешное развитие творческого потенциала предполагает построение хорошо</w:t>
      </w:r>
      <w:r>
        <w:t xml:space="preserve"> </w:t>
      </w:r>
      <w:r w:rsidRPr="006F19AC">
        <w:t>рефлексируемого опыта.</w:t>
      </w:r>
    </w:p>
    <w:p w14:paraId="47B3BA45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- Развитие творческого потенциала (и в целом профессионализация) может быть</w:t>
      </w:r>
      <w:r>
        <w:t xml:space="preserve"> </w:t>
      </w:r>
      <w:r w:rsidRPr="006F19AC">
        <w:t>продуктивным только при наличии взаимосвязи между его содержанием и способами, с</w:t>
      </w:r>
      <w:r>
        <w:t xml:space="preserve"> </w:t>
      </w:r>
      <w:r w:rsidRPr="006F19AC">
        <w:t>одной стороны, и смыслами, целями человека – с другой.</w:t>
      </w:r>
    </w:p>
    <w:p w14:paraId="54FDB39E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Важным приемом стимулирования профессионального роста являются и педагогические</w:t>
      </w:r>
      <w:r>
        <w:t xml:space="preserve"> </w:t>
      </w:r>
      <w:r w:rsidRPr="006F19AC">
        <w:t>требования, способствующие выработке положительной мотивации.</w:t>
      </w:r>
    </w:p>
    <w:p w14:paraId="23E0AA56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Личностная значимость процесса профессиональной подготовки прежде всего должна</w:t>
      </w:r>
      <w:r>
        <w:t xml:space="preserve"> </w:t>
      </w:r>
      <w:r w:rsidRPr="006F19AC">
        <w:t>распространяться на самостоятельную познавательную и исследовательскую</w:t>
      </w:r>
      <w:r>
        <w:t xml:space="preserve"> </w:t>
      </w:r>
      <w:r w:rsidRPr="006F19AC">
        <w:t>деятельность, на которую сориентированы основные формы и методы обучения в</w:t>
      </w:r>
      <w:r>
        <w:t xml:space="preserve"> </w:t>
      </w:r>
      <w:r w:rsidRPr="006F19AC">
        <w:t>педагогическом вузе.</w:t>
      </w:r>
    </w:p>
    <w:p w14:paraId="7CF37B55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Самостоятельность является наиболее существенным признаком человека и как личности,</w:t>
      </w:r>
      <w:r>
        <w:t xml:space="preserve"> </w:t>
      </w:r>
      <w:r w:rsidRPr="006F19AC">
        <w:t>и как субъекта деятельности. В этом смысле она может быть понята и как свойство</w:t>
      </w:r>
      <w:r>
        <w:t xml:space="preserve"> </w:t>
      </w:r>
      <w:r w:rsidRPr="006F19AC">
        <w:t>личности, и как способность, и как показатель активности человека, и как критерий его</w:t>
      </w:r>
      <w:r>
        <w:t xml:space="preserve"> </w:t>
      </w:r>
      <w:r w:rsidRPr="006F19AC">
        <w:t>зрелости в той или иной области социальной практики.</w:t>
      </w:r>
    </w:p>
    <w:p w14:paraId="23CF60C5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Традиционно самостоятельная работа как вид учебной деятельности рассматривается в</w:t>
      </w:r>
      <w:r>
        <w:t xml:space="preserve"> </w:t>
      </w:r>
      <w:r w:rsidRPr="006F19AC">
        <w:t>качестве целенаправленной, активной, свободной деятельности студентов,</w:t>
      </w:r>
      <w:r>
        <w:t xml:space="preserve"> </w:t>
      </w:r>
      <w:r w:rsidRPr="006F19AC">
        <w:t>самостоятельно ими организуемой в силу индивидуальных внутренних познавательных</w:t>
      </w:r>
      <w:r>
        <w:t xml:space="preserve"> </w:t>
      </w:r>
      <w:r w:rsidRPr="006F19AC">
        <w:t>мотивов в наиболее удобное, с их точки зрения, время, самоконтролируемой и</w:t>
      </w:r>
      <w:r>
        <w:t xml:space="preserve"> </w:t>
      </w:r>
      <w:r w:rsidRPr="006F19AC">
        <w:t>рефлексируемой.</w:t>
      </w:r>
    </w:p>
    <w:p w14:paraId="65C026D4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При организации самостоятельной познавательной деятельности преподаватель должен</w:t>
      </w:r>
      <w:r>
        <w:t xml:space="preserve"> </w:t>
      </w:r>
      <w:r w:rsidRPr="006F19AC">
        <w:t>познакомить студентов с основными положениями квалификационной характеристики</w:t>
      </w:r>
      <w:r>
        <w:t xml:space="preserve"> </w:t>
      </w:r>
      <w:r w:rsidRPr="006F19AC">
        <w:t>выпускников педагогического вуза и объяснить им, каким образом весь учебный процесс</w:t>
      </w:r>
      <w:r>
        <w:t xml:space="preserve"> </w:t>
      </w:r>
      <w:r w:rsidRPr="006F19AC">
        <w:t>и каждая отдельная дисциплина способствуют выработке профессиональных и</w:t>
      </w:r>
      <w:r>
        <w:t xml:space="preserve"> </w:t>
      </w:r>
      <w:r w:rsidRPr="006F19AC">
        <w:t>личностных качеств специалиста, входящих в эту характеристику. Поскольку</w:t>
      </w:r>
      <w:r>
        <w:t xml:space="preserve"> </w:t>
      </w:r>
      <w:r w:rsidRPr="006F19AC">
        <w:t>самостоятельная работа – важнейшая форма организации учебного процесса, следует</w:t>
      </w:r>
      <w:r>
        <w:t xml:space="preserve"> </w:t>
      </w:r>
      <w:r w:rsidRPr="006F19AC">
        <w:t>акцентировать внимание студентов на ее непосредственном влиянии на формирование</w:t>
      </w:r>
      <w:r>
        <w:t xml:space="preserve"> </w:t>
      </w:r>
      <w:r w:rsidRPr="006F19AC">
        <w:t>таких параметров квалификационной характеристики, как мобильность, умение</w:t>
      </w:r>
      <w:r>
        <w:t xml:space="preserve"> </w:t>
      </w:r>
      <w:r w:rsidRPr="006F19AC">
        <w:t>прогнозировать ситуацию и активно влиять на нее. Это необходимо для того, чтобы</w:t>
      </w:r>
      <w:r>
        <w:t xml:space="preserve"> </w:t>
      </w:r>
      <w:r w:rsidRPr="006F19AC">
        <w:t>студенты видели положительные результаты своего труда и переживаемый ими успех в</w:t>
      </w:r>
      <w:r>
        <w:t xml:space="preserve"> </w:t>
      </w:r>
      <w:r w:rsidRPr="006F19AC">
        <w:t>обучении способствовал трансформации опосредованного интереса в интерес</w:t>
      </w:r>
      <w:r>
        <w:t xml:space="preserve"> </w:t>
      </w:r>
      <w:r w:rsidRPr="006F19AC">
        <w:t>непосредственный. Формированию такой мотивации способствует искренняя</w:t>
      </w:r>
      <w:r>
        <w:t xml:space="preserve"> </w:t>
      </w:r>
      <w:r w:rsidRPr="006F19AC">
        <w:t xml:space="preserve">заинтересованность преподавателей в успехе </w:t>
      </w:r>
      <w:r w:rsidRPr="006F19AC">
        <w:lastRenderedPageBreak/>
        <w:t>студентов. Первостепенное значение имеет и</w:t>
      </w:r>
      <w:r>
        <w:t xml:space="preserve"> </w:t>
      </w:r>
      <w:r w:rsidRPr="006F19AC">
        <w:t>сознательность в обучении, которую обеспечивают следующие характеристики:</w:t>
      </w:r>
      <w:r>
        <w:t xml:space="preserve"> </w:t>
      </w:r>
      <w:r w:rsidRPr="006F19AC">
        <w:t>- методологическая осмысленность материала, отбираемого для самостоятельной</w:t>
      </w:r>
      <w:r>
        <w:t xml:space="preserve"> </w:t>
      </w:r>
      <w:r w:rsidRPr="006F19AC">
        <w:t>работы;</w:t>
      </w:r>
      <w:r>
        <w:t xml:space="preserve"> </w:t>
      </w:r>
      <w:r w:rsidRPr="006F19AC">
        <w:t>- сложность знаний, соответствующая зоне ближайшего развития студентов, то есть</w:t>
      </w:r>
      <w:r>
        <w:t xml:space="preserve"> </w:t>
      </w:r>
      <w:r w:rsidRPr="006F19AC">
        <w:t>посильность выполнения;</w:t>
      </w:r>
      <w:r>
        <w:t xml:space="preserve"> </w:t>
      </w:r>
      <w:r w:rsidRPr="006F19AC">
        <w:t>- последовательность подачи материала с учетом логики предмета и психологии</w:t>
      </w:r>
      <w:r>
        <w:t xml:space="preserve"> </w:t>
      </w:r>
      <w:r w:rsidRPr="006F19AC">
        <w:t>усвоения;</w:t>
      </w:r>
      <w:r>
        <w:t xml:space="preserve"> </w:t>
      </w:r>
      <w:r w:rsidRPr="006F19AC">
        <w:t>- дозировка материала для самостоятельной работы, соответствующая учебным</w:t>
      </w:r>
      <w:r>
        <w:t xml:space="preserve"> </w:t>
      </w:r>
      <w:r w:rsidRPr="006F19AC">
        <w:t>возможностям студентов;</w:t>
      </w:r>
      <w:r>
        <w:t xml:space="preserve"> </w:t>
      </w:r>
      <w:r w:rsidRPr="006F19AC">
        <w:t>- деятельностная ориентация самостоятельной работы.</w:t>
      </w:r>
    </w:p>
    <w:p w14:paraId="179E74E0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При организации самостоятельной познавательной деятельности преподаватель вуза</w:t>
      </w:r>
      <w:r>
        <w:t xml:space="preserve"> </w:t>
      </w:r>
      <w:r w:rsidRPr="006F19AC">
        <w:t>может использовать разнообразные приемы развития мотивации профессионального</w:t>
      </w:r>
      <w:r>
        <w:t xml:space="preserve"> </w:t>
      </w:r>
      <w:r w:rsidRPr="006F19AC">
        <w:t>самосовершенствования:</w:t>
      </w:r>
      <w:r>
        <w:t xml:space="preserve"> </w:t>
      </w:r>
      <w:r w:rsidRPr="006F19AC">
        <w:t>- обучение студентов методам самостоятельной работы: временные ориентиры</w:t>
      </w:r>
      <w:r>
        <w:t xml:space="preserve"> </w:t>
      </w:r>
      <w:r w:rsidRPr="006F19AC">
        <w:t>выполнения для выработки навыков планирования бюджета времени; сообщение</w:t>
      </w:r>
      <w:r>
        <w:t xml:space="preserve"> </w:t>
      </w:r>
      <w:r w:rsidRPr="006F19AC">
        <w:t>рефлексивных знаний, необходимых для самоанализа и самооценки;</w:t>
      </w:r>
      <w:r>
        <w:t xml:space="preserve"> </w:t>
      </w:r>
      <w:r w:rsidRPr="006F19AC">
        <w:t>- убедительная демонстрация необходимости овладения предлагаемым учебным</w:t>
      </w:r>
      <w:r>
        <w:t xml:space="preserve"> </w:t>
      </w:r>
      <w:r w:rsidRPr="006F19AC">
        <w:t>материалом для предстоящей учебной и профессиональной деятельности во вводных</w:t>
      </w:r>
      <w:r>
        <w:t xml:space="preserve"> </w:t>
      </w:r>
      <w:r w:rsidRPr="006F19AC">
        <w:t>лекциях, методических указаниях и учебных пособиях;</w:t>
      </w:r>
      <w:r>
        <w:t xml:space="preserve"> </w:t>
      </w:r>
      <w:r w:rsidRPr="006F19AC">
        <w:t>- проблемное изложение материала, воспроизводящее типичные способы реальных</w:t>
      </w:r>
      <w:r>
        <w:t xml:space="preserve"> </w:t>
      </w:r>
      <w:r w:rsidRPr="006F19AC">
        <w:t>рассуждений, используемых в науке;</w:t>
      </w:r>
      <w:r>
        <w:t xml:space="preserve"> </w:t>
      </w:r>
      <w:r w:rsidRPr="006F19AC">
        <w:t>- применение операционных формулировок законов и определений с целью</w:t>
      </w:r>
      <w:r>
        <w:t xml:space="preserve"> </w:t>
      </w:r>
      <w:r w:rsidRPr="006F19AC">
        <w:t>установления однозначной связи теории с практикой;</w:t>
      </w:r>
      <w:r>
        <w:t xml:space="preserve"> </w:t>
      </w:r>
      <w:r w:rsidRPr="006F19AC">
        <w:t>- применение методов активного обучения (анализ педагогических ситуаций, дискуссий,</w:t>
      </w:r>
      <w:r>
        <w:t xml:space="preserve"> </w:t>
      </w:r>
      <w:r w:rsidRPr="006F19AC">
        <w:t>тренинги, деловые игры и др.);</w:t>
      </w:r>
      <w:r>
        <w:t xml:space="preserve"> </w:t>
      </w:r>
      <w:r w:rsidRPr="006F19AC">
        <w:t>- выдача студентам методических указаний, содержащих подробный алгоритм</w:t>
      </w:r>
      <w:r>
        <w:t xml:space="preserve"> </w:t>
      </w:r>
      <w:r w:rsidRPr="006F19AC">
        <w:t>выполнения работы, разработка комплексных учебных пособий для самостоятельной</w:t>
      </w:r>
      <w:r>
        <w:t xml:space="preserve"> </w:t>
      </w:r>
      <w:r w:rsidRPr="006F19AC">
        <w:t>работы, сочетающих теоретический материал, задачи для решения и методические</w:t>
      </w:r>
      <w:r>
        <w:t xml:space="preserve"> </w:t>
      </w:r>
      <w:r w:rsidRPr="006F19AC">
        <w:t>указания;</w:t>
      </w:r>
      <w:r>
        <w:t xml:space="preserve"> </w:t>
      </w:r>
      <w:r w:rsidRPr="006F19AC">
        <w:t>- рейтинговый метод контроля и результатов самостоятельной познавательной</w:t>
      </w:r>
      <w:r>
        <w:t xml:space="preserve"> </w:t>
      </w:r>
      <w:r w:rsidRPr="006F19AC">
        <w:t>деятельности;</w:t>
      </w:r>
      <w:r>
        <w:t xml:space="preserve"> </w:t>
      </w:r>
      <w:r w:rsidRPr="006F19AC">
        <w:t>- присвоение статуса «студент-консультант» наиболее продвинутым и способным</w:t>
      </w:r>
      <w:r>
        <w:t xml:space="preserve"> </w:t>
      </w:r>
      <w:r w:rsidRPr="006F19AC">
        <w:t>студентам и др.</w:t>
      </w:r>
    </w:p>
    <w:p w14:paraId="34F67165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Таким образом, самостоятельная работа формирует не только совокупность умений и</w:t>
      </w:r>
      <w:r>
        <w:t xml:space="preserve"> </w:t>
      </w:r>
      <w:r w:rsidRPr="006F19AC">
        <w:t>навыков, но и профессионально важные качества современного педагога высшей</w:t>
      </w:r>
      <w:r>
        <w:t xml:space="preserve"> </w:t>
      </w:r>
      <w:r w:rsidRPr="006F19AC">
        <w:t>квалификации.</w:t>
      </w:r>
    </w:p>
    <w:p w14:paraId="6D68F61F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Мы предлагаем один из вариантов методики организации самостоятельной</w:t>
      </w:r>
      <w:r>
        <w:t xml:space="preserve"> </w:t>
      </w:r>
      <w:r w:rsidRPr="006F19AC">
        <w:t>познавательной деятельности студентов, которая была апробирована на факультетах</w:t>
      </w:r>
      <w:r>
        <w:t xml:space="preserve"> </w:t>
      </w:r>
      <w:r w:rsidRPr="006F19AC">
        <w:t>физической культуры, филологии, психологии при изучении педагогики.</w:t>
      </w:r>
    </w:p>
    <w:p w14:paraId="6EB6F992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Весь учебный материал мы разделили на учебные модули согласно утверждённой</w:t>
      </w:r>
      <w:r>
        <w:t xml:space="preserve"> </w:t>
      </w:r>
      <w:r w:rsidRPr="006F19AC">
        <w:t>программе. По каждому из них разработали вариативные задания для самостоятельной</w:t>
      </w:r>
      <w:r>
        <w:t xml:space="preserve"> </w:t>
      </w:r>
      <w:r w:rsidRPr="006F19AC">
        <w:t>познавательной деятельности трёх уровней: репродуктивные, частично – поисковые</w:t>
      </w:r>
      <w:r>
        <w:t xml:space="preserve"> </w:t>
      </w:r>
      <w:r w:rsidRPr="006F19AC">
        <w:t>(проблемные) и творческие (включающие проведение микроисследований и рефлексии).</w:t>
      </w:r>
    </w:p>
    <w:p w14:paraId="7C914F0B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К заданиям репродуктивного характера, направленным на точное воспроизведение</w:t>
      </w:r>
      <w:r>
        <w:t xml:space="preserve"> </w:t>
      </w:r>
      <w:r w:rsidRPr="006F19AC">
        <w:t>теоретического материала, мы отнесли самостоятельную работу с текстами учебных</w:t>
      </w:r>
      <w:r>
        <w:t xml:space="preserve"> </w:t>
      </w:r>
      <w:r w:rsidRPr="006F19AC">
        <w:t>пособий, статей, монографий, составление фактических и фактологических таблиц, схем и</w:t>
      </w:r>
      <w:r>
        <w:t xml:space="preserve"> </w:t>
      </w:r>
      <w:r w:rsidRPr="006F19AC">
        <w:t>прочее.</w:t>
      </w:r>
    </w:p>
    <w:p w14:paraId="6D9266AF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Задания частично – поискового, проблемного характера были призваны будить мысль,</w:t>
      </w:r>
      <w:r>
        <w:t xml:space="preserve"> </w:t>
      </w:r>
      <w:r w:rsidRPr="006F19AC">
        <w:t>подталкивать к собственным выводам, для которых уже накоплены необходимые знания.</w:t>
      </w:r>
    </w:p>
    <w:p w14:paraId="247A33FF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Как правило, здесь предлагалось обсудить наиболее острые проблемы современной</w:t>
      </w:r>
      <w:r>
        <w:t xml:space="preserve"> </w:t>
      </w:r>
      <w:r w:rsidRPr="006F19AC">
        <w:t>Ярославский педагогический вестник. 2003. No 1 (34)</w:t>
      </w:r>
      <w:r>
        <w:t xml:space="preserve"> </w:t>
      </w:r>
      <w:r w:rsidRPr="006F19AC">
        <w:t>6</w:t>
      </w:r>
      <w:r>
        <w:t xml:space="preserve"> </w:t>
      </w:r>
      <w:r w:rsidRPr="006F19AC">
        <w:t>педагогики и образования. Каждый студент имел возможность выдвигать разнообразные</w:t>
      </w:r>
      <w:r>
        <w:t xml:space="preserve"> </w:t>
      </w:r>
      <w:r w:rsidRPr="006F19AC">
        <w:t>гипотезы и доказывать их. (Ошибка, вовремя замеченная и исправленная, самостоятельно</w:t>
      </w:r>
      <w:r>
        <w:t xml:space="preserve"> </w:t>
      </w:r>
      <w:r w:rsidRPr="006F19AC">
        <w:t>проработанная, для интеллектуального развития и профессиональной подготовки, на наш</w:t>
      </w:r>
      <w:r>
        <w:t xml:space="preserve"> </w:t>
      </w:r>
      <w:r w:rsidRPr="006F19AC">
        <w:t>взгляд, даст гораздо больше, чем чужие готовые взятые без труда выводы).</w:t>
      </w:r>
    </w:p>
    <w:p w14:paraId="7F29912E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Задания третьего уровня носили практический, творческий, исследовательский характер.</w:t>
      </w:r>
    </w:p>
    <w:p w14:paraId="78B37FDA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lastRenderedPageBreak/>
        <w:t>«Идеи мирно уживаются в голове, но вещи тяжело сталкиваются в жизни», - заключил на</w:t>
      </w:r>
      <w:r>
        <w:t xml:space="preserve"> </w:t>
      </w:r>
      <w:r w:rsidRPr="006F19AC">
        <w:t>склоне лет Шиллер. Вот почему мы побуждали студентов к практическому применению</w:t>
      </w:r>
      <w:r>
        <w:t xml:space="preserve"> </w:t>
      </w:r>
      <w:r w:rsidRPr="006F19AC">
        <w:t>теории. Попытки разобраться в конкретных педагогических ситуациях, самостоятельно</w:t>
      </w:r>
      <w:r>
        <w:t xml:space="preserve"> </w:t>
      </w:r>
      <w:r w:rsidRPr="006F19AC">
        <w:t>смоделировать их на основе педагогической цели и провести микроисследование и</w:t>
      </w:r>
      <w:r>
        <w:t xml:space="preserve"> </w:t>
      </w:r>
      <w:r w:rsidRPr="006F19AC">
        <w:t>рефлексию собственного опыта и себя в профессии – логическое завершение</w:t>
      </w:r>
      <w:r>
        <w:t xml:space="preserve"> </w:t>
      </w:r>
      <w:r w:rsidRPr="006F19AC">
        <w:t>познавательного акта, вершина профессионального образования.</w:t>
      </w:r>
    </w:p>
    <w:p w14:paraId="193CCF00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В начале семестра между преподавателем и студентами был заключён договор о том, что</w:t>
      </w:r>
      <w:r>
        <w:t xml:space="preserve"> </w:t>
      </w:r>
      <w:r w:rsidRPr="006F19AC">
        <w:t>задания первого уровня выполняются всеми обязательно, так как, во-первых, они</w:t>
      </w:r>
      <w:r>
        <w:t xml:space="preserve"> </w:t>
      </w:r>
      <w:r w:rsidRPr="006F19AC">
        <w:t>соответствуют требованиям ГОСТа по предмету, во-вторых, без их усвоения невозможно</w:t>
      </w:r>
      <w:r>
        <w:t xml:space="preserve"> </w:t>
      </w:r>
      <w:r w:rsidRPr="006F19AC">
        <w:t>выполнение всех остальных. Далее студенты выбирали задания второго или третьего</w:t>
      </w:r>
      <w:r>
        <w:t xml:space="preserve"> </w:t>
      </w:r>
      <w:r w:rsidRPr="006F19AC">
        <w:t>уровней, их количество, способ выполнения, срок и форму отчетности, могли предложить</w:t>
      </w:r>
      <w:r>
        <w:t xml:space="preserve"> </w:t>
      </w:r>
      <w:r w:rsidRPr="006F19AC">
        <w:t>свою проблемную задачу, связанную с изучаемым материалом, и решить ее. Гибкость</w:t>
      </w:r>
      <w:r>
        <w:t xml:space="preserve"> </w:t>
      </w:r>
      <w:r w:rsidRPr="006F19AC">
        <w:t>управления самостоятельной работой студентов стала отдельной методической</w:t>
      </w:r>
      <w:r>
        <w:t xml:space="preserve"> </w:t>
      </w:r>
      <w:r w:rsidRPr="006F19AC">
        <w:t>проблемой.</w:t>
      </w:r>
    </w:p>
    <w:p w14:paraId="4CDDEFC4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Во время проведения аудиторных занятий мы старались использовать разнообразные</w:t>
      </w:r>
      <w:r>
        <w:t xml:space="preserve"> </w:t>
      </w:r>
      <w:r w:rsidRPr="006F19AC">
        <w:t>активные формы обучения, способствующие формированию профессионально-</w:t>
      </w:r>
      <w:r>
        <w:t xml:space="preserve"> </w:t>
      </w:r>
      <w:r w:rsidRPr="006F19AC">
        <w:t>педагогической направленности, навыков учебной, творческой, исследовательской</w:t>
      </w:r>
      <w:r>
        <w:t xml:space="preserve"> </w:t>
      </w:r>
      <w:r w:rsidRPr="006F19AC">
        <w:t>деятельности, что обусловливало повышение уровней когнитивной и профессиональной</w:t>
      </w:r>
      <w:r>
        <w:t xml:space="preserve"> </w:t>
      </w:r>
      <w:r w:rsidRPr="006F19AC">
        <w:t>культуры. Особое внимание уделяли формированию положительных мотивационных</w:t>
      </w:r>
      <w:r>
        <w:t xml:space="preserve"> </w:t>
      </w:r>
      <w:r w:rsidRPr="006F19AC">
        <w:t>установок на профессиональное самосовершенствование, прочных знаний, умений и</w:t>
      </w:r>
      <w:r>
        <w:t xml:space="preserve"> </w:t>
      </w:r>
      <w:r w:rsidRPr="006F19AC">
        <w:t>навыков в работе над собой, актуализировали потребности профессионального</w:t>
      </w:r>
      <w:r>
        <w:t xml:space="preserve"> </w:t>
      </w:r>
      <w:r w:rsidRPr="006F19AC">
        <w:t>самосовершенствования в процессе изучения педагогики как предмета.</w:t>
      </w:r>
    </w:p>
    <w:p w14:paraId="794417F4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Для стимулирования познавательной активности и объективной оценки её качества мы</w:t>
      </w:r>
      <w:r>
        <w:t xml:space="preserve"> </w:t>
      </w:r>
      <w:r w:rsidRPr="006F19AC">
        <w:t>ввели коэффициент сложности, соответствующий трудности выполняемых заданий 1, 2 и</w:t>
      </w:r>
      <w:r>
        <w:t xml:space="preserve"> </w:t>
      </w:r>
      <w:r w:rsidRPr="006F19AC">
        <w:t>3. На данный коэффициент умножали поставленную отметку. Таким образом, сложилась</w:t>
      </w:r>
      <w:r>
        <w:t xml:space="preserve"> </w:t>
      </w:r>
      <w:r w:rsidRPr="006F19AC">
        <w:t>15-балльная система оценки. По каждой теме студент выполнял разное количество</w:t>
      </w:r>
      <w:r>
        <w:t xml:space="preserve"> </w:t>
      </w:r>
      <w:r w:rsidRPr="006F19AC">
        <w:t>заданий любого типа, соответственно получал разное количество баллов. В конце</w:t>
      </w:r>
      <w:r>
        <w:t xml:space="preserve"> </w:t>
      </w:r>
      <w:r w:rsidRPr="006F19AC">
        <w:t>семестра выставлялся средний балл успеваемости путем нахождения</w:t>
      </w:r>
      <w:r>
        <w:t xml:space="preserve"> </w:t>
      </w:r>
      <w:r w:rsidRPr="006F19AC">
        <w:t>среднеарифметического, значительно влияющий на итоговую отметку по предмету.</w:t>
      </w:r>
    </w:p>
    <w:p w14:paraId="4457DF1B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Таким образом, вся самостоятельная познавательная деятельность своим содержанием,</w:t>
      </w:r>
      <w:r>
        <w:t xml:space="preserve"> </w:t>
      </w:r>
      <w:r w:rsidRPr="006F19AC">
        <w:t>организацией, методикой обеспечивала индивидуализацию получения и применения</w:t>
      </w:r>
      <w:r>
        <w:t xml:space="preserve"> </w:t>
      </w:r>
      <w:r w:rsidRPr="006F19AC">
        <w:t>знаний, осознавалась студентом как свободная по выбору и мотивированная деятельность,</w:t>
      </w:r>
      <w:r>
        <w:t xml:space="preserve"> </w:t>
      </w:r>
      <w:r w:rsidRPr="006F19AC">
        <w:t>предполагающая осознание цели предстоящей работы, принятие учебной задачи,</w:t>
      </w:r>
      <w:r>
        <w:t xml:space="preserve"> </w:t>
      </w:r>
      <w:r w:rsidRPr="006F19AC">
        <w:t>придание ей личностного смысла, подчинение выполнению этой задачи других интересов</w:t>
      </w:r>
      <w:r>
        <w:t xml:space="preserve"> </w:t>
      </w:r>
      <w:r w:rsidRPr="006F19AC">
        <w:t>и форм занятости, самоорганизацию, самоконтроль и прочее (терминология А.Н.</w:t>
      </w:r>
      <w:r>
        <w:t xml:space="preserve"> </w:t>
      </w:r>
      <w:r w:rsidRPr="006F19AC">
        <w:t>Леонтьева).</w:t>
      </w:r>
    </w:p>
    <w:p w14:paraId="7A16E533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>Использованная методика организации самостоятельной работы студентов, на наш взгляд,</w:t>
      </w:r>
      <w:r>
        <w:t xml:space="preserve"> </w:t>
      </w:r>
      <w:r w:rsidRPr="006F19AC">
        <w:t>позволила каждому из них выбрать индивидуальную траекторию изучения учебной</w:t>
      </w:r>
      <w:r>
        <w:t xml:space="preserve"> </w:t>
      </w:r>
      <w:r w:rsidRPr="006F19AC">
        <w:t>дисциплины, а также способ получения профессионального образования в целом, нести</w:t>
      </w:r>
      <w:r>
        <w:t xml:space="preserve"> </w:t>
      </w:r>
      <w:r w:rsidRPr="006F19AC">
        <w:t>ответственность перед собой за качество приобретенных знаний, умений и навыков.</w:t>
      </w:r>
    </w:p>
    <w:p w14:paraId="5B63BFED" w14:textId="77777777" w:rsidR="006F19AC" w:rsidRDefault="006F19AC" w:rsidP="006F19AC">
      <w:pPr>
        <w:spacing w:before="120"/>
        <w:ind w:firstLine="567"/>
        <w:jc w:val="both"/>
        <w:rPr>
          <w:lang w:val="en-US"/>
        </w:rPr>
      </w:pPr>
      <w:r w:rsidRPr="006F19AC">
        <w:t>Практический опыт позволяет утверждать, что одним из основных путей руководства</w:t>
      </w:r>
      <w:r>
        <w:t xml:space="preserve"> </w:t>
      </w:r>
      <w:r w:rsidRPr="006F19AC">
        <w:t>самосовершенствованием будущих педагогов является целенаправленное моделирование</w:t>
      </w:r>
      <w:r>
        <w:t xml:space="preserve"> </w:t>
      </w:r>
      <w:r w:rsidRPr="006F19AC">
        <w:t>и развитие ситуаций для самостоятельной познавательной деятельности, при которых</w:t>
      </w:r>
      <w:r>
        <w:t xml:space="preserve"> </w:t>
      </w:r>
      <w:r w:rsidRPr="006F19AC">
        <w:t>студенты постоянно сталкиваются с необходимостью активно расширять и применять</w:t>
      </w:r>
      <w:r>
        <w:t xml:space="preserve"> </w:t>
      </w:r>
      <w:r w:rsidRPr="006F19AC">
        <w:t>имеющиеся знания, умения и навыки, становятся в условия, требующие от них</w:t>
      </w:r>
      <w:r>
        <w:t xml:space="preserve"> </w:t>
      </w:r>
      <w:r w:rsidRPr="006F19AC">
        <w:t>проявления профессионально важных качеств.</w:t>
      </w:r>
    </w:p>
    <w:p w14:paraId="1CC6BE3E" w14:textId="77777777" w:rsidR="006F19AC" w:rsidRPr="006F19AC" w:rsidRDefault="006F19AC" w:rsidP="006F19AC">
      <w:pPr>
        <w:spacing w:before="120"/>
        <w:jc w:val="center"/>
        <w:rPr>
          <w:b/>
          <w:bCs/>
          <w:sz w:val="28"/>
          <w:szCs w:val="28"/>
        </w:rPr>
      </w:pPr>
      <w:r w:rsidRPr="006F19AC">
        <w:rPr>
          <w:b/>
          <w:bCs/>
          <w:sz w:val="28"/>
          <w:szCs w:val="28"/>
        </w:rPr>
        <w:t>Список литературы</w:t>
      </w:r>
    </w:p>
    <w:p w14:paraId="0F7D0D85" w14:textId="77777777" w:rsidR="006F19AC" w:rsidRPr="006F19AC" w:rsidRDefault="006F19AC" w:rsidP="006F19AC">
      <w:pPr>
        <w:spacing w:before="120"/>
        <w:ind w:firstLine="567"/>
        <w:jc w:val="both"/>
      </w:pPr>
      <w:r w:rsidRPr="006F19AC">
        <w:t xml:space="preserve">Для подготовки данной работы были использованы материалы с сайта </w:t>
      </w:r>
      <w:hyperlink r:id="rId6" w:history="1">
        <w:r w:rsidRPr="006F19AC">
          <w:rPr>
            <w:rStyle w:val="a9"/>
            <w:lang w:val="en-US"/>
          </w:rPr>
          <w:t>http</w:t>
        </w:r>
        <w:r w:rsidRPr="006F19AC">
          <w:rPr>
            <w:rStyle w:val="a9"/>
          </w:rPr>
          <w:t>://</w:t>
        </w:r>
        <w:r w:rsidRPr="006F19AC">
          <w:rPr>
            <w:rStyle w:val="a9"/>
            <w:lang w:val="en-US"/>
          </w:rPr>
          <w:t>www</w:t>
        </w:r>
        <w:r w:rsidRPr="006F19AC">
          <w:rPr>
            <w:rStyle w:val="a9"/>
          </w:rPr>
          <w:t>.</w:t>
        </w:r>
        <w:r w:rsidRPr="006F19AC">
          <w:rPr>
            <w:rStyle w:val="a9"/>
            <w:lang w:val="en-US"/>
          </w:rPr>
          <w:t>yspu</w:t>
        </w:r>
        <w:r w:rsidRPr="006F19AC">
          <w:rPr>
            <w:rStyle w:val="a9"/>
          </w:rPr>
          <w:t>.</w:t>
        </w:r>
        <w:r w:rsidRPr="006F19AC">
          <w:rPr>
            <w:rStyle w:val="a9"/>
            <w:lang w:val="en-US"/>
          </w:rPr>
          <w:t>yar</w:t>
        </w:r>
        <w:r w:rsidRPr="006F19AC">
          <w:rPr>
            <w:rStyle w:val="a9"/>
          </w:rPr>
          <w:t>.</w:t>
        </w:r>
        <w:r w:rsidRPr="006F19AC">
          <w:rPr>
            <w:rStyle w:val="a9"/>
            <w:lang w:val="en-US"/>
          </w:rPr>
          <w:t>ru</w:t>
        </w:r>
      </w:hyperlink>
    </w:p>
    <w:p w14:paraId="4B7C553F" w14:textId="77777777" w:rsidR="00F9365B" w:rsidRPr="006F19AC" w:rsidRDefault="006F19AC" w:rsidP="006F19AC">
      <w:pPr>
        <w:spacing w:before="120"/>
        <w:ind w:firstLine="567"/>
        <w:jc w:val="both"/>
      </w:pPr>
      <w:r w:rsidRPr="006F19AC">
        <w:t xml:space="preserve"> </w:t>
      </w:r>
    </w:p>
    <w:sectPr w:rsidR="00F9365B" w:rsidRPr="006F19AC" w:rsidSect="006F19AC">
      <w:pgSz w:w="11909" w:h="16834"/>
      <w:pgMar w:top="1134" w:right="1134" w:bottom="1134" w:left="113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BBA3" w14:textId="77777777" w:rsidR="00CB6E82" w:rsidRDefault="00CB6E82">
      <w:r>
        <w:separator/>
      </w:r>
    </w:p>
  </w:endnote>
  <w:endnote w:type="continuationSeparator" w:id="0">
    <w:p w14:paraId="3E6ACE14" w14:textId="77777777" w:rsidR="00CB6E82" w:rsidRDefault="00CB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03C7" w14:textId="77777777" w:rsidR="00CB6E82" w:rsidRDefault="00CB6E82">
      <w:r>
        <w:separator/>
      </w:r>
    </w:p>
  </w:footnote>
  <w:footnote w:type="continuationSeparator" w:id="0">
    <w:p w14:paraId="112C5534" w14:textId="77777777" w:rsidR="00CB6E82" w:rsidRDefault="00CB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45"/>
    <w:rsid w:val="00002B5A"/>
    <w:rsid w:val="0010437E"/>
    <w:rsid w:val="00616072"/>
    <w:rsid w:val="006A5004"/>
    <w:rsid w:val="006F19AC"/>
    <w:rsid w:val="00710178"/>
    <w:rsid w:val="008B35EE"/>
    <w:rsid w:val="00905CC1"/>
    <w:rsid w:val="00B01E2C"/>
    <w:rsid w:val="00B42C45"/>
    <w:rsid w:val="00B47B6A"/>
    <w:rsid w:val="00CB6E82"/>
    <w:rsid w:val="00F9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78837"/>
  <w14:defaultImageDpi w14:val="0"/>
  <w15:docId w15:val="{E393BBF2-B87E-42AA-AC88-343E12F6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Plain Text"/>
    <w:basedOn w:val="a"/>
    <w:link w:val="a4"/>
    <w:uiPriority w:val="99"/>
    <w:rsid w:val="00F9365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6F19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6F19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  <w:style w:type="character" w:styleId="a9">
    <w:name w:val="Hyperlink"/>
    <w:basedOn w:val="a0"/>
    <w:uiPriority w:val="99"/>
    <w:rsid w:val="006F1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spu.y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18027</Characters>
  <Application>Microsoft Office Word</Application>
  <DocSecurity>0</DocSecurity>
  <Lines>150</Lines>
  <Paragraphs>42</Paragraphs>
  <ScaleCrop>false</ScaleCrop>
  <Company>Home</Company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Стимулирование профессионального самосовершенствования студентов в процессе организации их познавательной деятельности</dc:title>
  <dc:subject/>
  <dc:creator>User</dc:creator>
  <cp:keywords/>
  <dc:description/>
  <cp:lastModifiedBy>Igor_Trofimov</cp:lastModifiedBy>
  <cp:revision>2</cp:revision>
  <dcterms:created xsi:type="dcterms:W3CDTF">2025-10-17T05:22:00Z</dcterms:created>
  <dcterms:modified xsi:type="dcterms:W3CDTF">2025-10-17T05:22:00Z</dcterms:modified>
</cp:coreProperties>
</file>