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21058" w14:textId="77777777" w:rsidR="000223EE" w:rsidRPr="00F87F9F" w:rsidRDefault="000223EE" w:rsidP="000223EE">
      <w:pPr>
        <w:spacing w:before="120"/>
        <w:jc w:val="center"/>
        <w:rPr>
          <w:b/>
          <w:bCs/>
          <w:sz w:val="32"/>
          <w:szCs w:val="32"/>
        </w:rPr>
      </w:pPr>
      <w:r w:rsidRPr="00F87F9F">
        <w:rPr>
          <w:b/>
          <w:bCs/>
          <w:sz w:val="32"/>
          <w:szCs w:val="32"/>
        </w:rPr>
        <w:t>Страшные игры - страшные последствия</w:t>
      </w:r>
    </w:p>
    <w:p w14:paraId="27F9DC35" w14:textId="77777777" w:rsidR="000223EE" w:rsidRPr="00C21724" w:rsidRDefault="000223EE" w:rsidP="000223EE">
      <w:pPr>
        <w:spacing w:before="120"/>
        <w:ind w:firstLine="567"/>
        <w:jc w:val="both"/>
      </w:pPr>
      <w:r w:rsidRPr="00C21724">
        <w:t xml:space="preserve">Если вы понаблюдаете за собой, то увидите, какие муки и пытки претерпевает ваша душа почти на каждом шагу в повседневных заботах. Ни один человек не провел день относительно спокойно, потому что даже самые простые решения сопровождаются сомнениями, волнением и переживанием. Люди играют в страшные психоэмоциональные игры, даже не замечая этого. </w:t>
      </w:r>
    </w:p>
    <w:p w14:paraId="3781A7BC" w14:textId="77777777" w:rsidR="000223EE" w:rsidRPr="00F87F9F" w:rsidRDefault="000223EE" w:rsidP="000223EE">
      <w:pPr>
        <w:spacing w:before="120"/>
        <w:jc w:val="center"/>
        <w:rPr>
          <w:b/>
          <w:bCs/>
          <w:sz w:val="28"/>
          <w:szCs w:val="28"/>
        </w:rPr>
      </w:pPr>
      <w:r w:rsidRPr="00F87F9F">
        <w:rPr>
          <w:b/>
          <w:bCs/>
          <w:sz w:val="28"/>
          <w:szCs w:val="28"/>
        </w:rPr>
        <w:t xml:space="preserve">В долгах как в шелках </w:t>
      </w:r>
    </w:p>
    <w:p w14:paraId="040C9FE8" w14:textId="77777777" w:rsidR="000223EE" w:rsidRPr="00C21724" w:rsidRDefault="000223EE" w:rsidP="000223EE">
      <w:pPr>
        <w:spacing w:before="120"/>
        <w:ind w:firstLine="567"/>
        <w:jc w:val="both"/>
      </w:pPr>
      <w:r w:rsidRPr="00C21724">
        <w:t xml:space="preserve">Внутренний драматизм человеческих проблем и болезней поражает сознание, если понять, по каким ничтожным (с точки зрения здоровья) причинам люди могут потерять свою жизнь в погоне за лучшей долей. Догадываетесь, о чем пойдет речь? Конечно, о вожделенной мечте большинства людей - "как легко и быстро заработать на квартиру, машину и кругосветное путешествие за один раз". Таких мест у нас в стране теперь хоть пруд пруди. И называются они казино. Самые шикарные из них для крутых парней, которые сорят деньгами, чтобы поразить других. А для простых смертных буквально на каждом шагу поставили игровые автоматы. Знаете, веселенькие такие, в лампочках - на вид совсем безобидные? </w:t>
      </w:r>
    </w:p>
    <w:p w14:paraId="735F3B21" w14:textId="77777777" w:rsidR="000223EE" w:rsidRPr="00C21724" w:rsidRDefault="000223EE" w:rsidP="000223EE">
      <w:pPr>
        <w:spacing w:before="120"/>
        <w:ind w:firstLine="567"/>
        <w:jc w:val="both"/>
      </w:pPr>
      <w:r w:rsidRPr="00C21724">
        <w:t xml:space="preserve">Игорный бизнес процветает благодаря всеобщему заблуждению людей насчет благосклонности фортуны, или судьбы. Идея быстрого обогащения так близка и мила сердцу каждого из нас, что мы и сами не замечаем, как уже зависим от нее. Плюс - хочется убедиться в собственной исключительности. Человек, о котором сейчас пойдет речь, стал жертвой именно такого заблуждения, а не слабости характера, как он пытался себе это объяснить. </w:t>
      </w:r>
    </w:p>
    <w:p w14:paraId="276C5581" w14:textId="77777777" w:rsidR="000223EE" w:rsidRPr="00C21724" w:rsidRDefault="000223EE" w:rsidP="000223EE">
      <w:pPr>
        <w:spacing w:before="120"/>
        <w:ind w:firstLine="567"/>
        <w:jc w:val="both"/>
      </w:pPr>
      <w:r w:rsidRPr="00C21724">
        <w:t xml:space="preserve">Когда он обратился к нам с просьбой распутать его сложную житейскую ситуацию, долг перед кредиторами составлял десятки тысяч долларов. Несложно догадаться, откуда он взялся, - деньги были "спущены" на игровых автоматах и потом заняты у друзей в надежде отыграться. </w:t>
      </w:r>
    </w:p>
    <w:p w14:paraId="0218FABA" w14:textId="77777777" w:rsidR="000223EE" w:rsidRPr="00C21724" w:rsidRDefault="000223EE" w:rsidP="000223EE">
      <w:pPr>
        <w:spacing w:before="120"/>
        <w:ind w:firstLine="567"/>
        <w:jc w:val="both"/>
      </w:pPr>
      <w:r w:rsidRPr="00C21724">
        <w:t xml:space="preserve">Сказать, что этому молодому человеку было страшно, - значит, ничего не сказать. Лично мне сразу вспомнились рассказы классиков литературы о петербургских денди, которые не могли одним усилием воли запретить себе эту пагубную страсть. Так и видишь темную улицу, тусклый фонарь и молодое тело, плавающее в волнах Невы, - счеты с жизнью сведены. Но это написано про игроков, чья наркотическая зависимость от азартных развлечений развилась до последней стадии, когда стыд и страх убили быстрее, чем утомленные ожиданием кредиторы. </w:t>
      </w:r>
    </w:p>
    <w:p w14:paraId="13576247" w14:textId="77777777" w:rsidR="000223EE" w:rsidRPr="00C21724" w:rsidRDefault="000223EE" w:rsidP="000223EE">
      <w:pPr>
        <w:spacing w:before="120"/>
        <w:ind w:firstLine="567"/>
        <w:jc w:val="both"/>
      </w:pPr>
      <w:r w:rsidRPr="00C21724">
        <w:t xml:space="preserve">В данном случае человек решил вылечиться от игры, не дожидаясь таких трагических последствий. </w:t>
      </w:r>
    </w:p>
    <w:p w14:paraId="1A61F3D2" w14:textId="77777777" w:rsidR="000223EE" w:rsidRPr="00F87F9F" w:rsidRDefault="000223EE" w:rsidP="000223EE">
      <w:pPr>
        <w:spacing w:before="120"/>
        <w:jc w:val="center"/>
        <w:rPr>
          <w:b/>
          <w:bCs/>
          <w:sz w:val="28"/>
          <w:szCs w:val="28"/>
        </w:rPr>
      </w:pPr>
      <w:r w:rsidRPr="00F87F9F">
        <w:rPr>
          <w:b/>
          <w:bCs/>
          <w:sz w:val="28"/>
          <w:szCs w:val="28"/>
        </w:rPr>
        <w:t xml:space="preserve">Разум побеждает стыд </w:t>
      </w:r>
    </w:p>
    <w:p w14:paraId="3AD38858" w14:textId="77777777" w:rsidR="000223EE" w:rsidRPr="00C21724" w:rsidRDefault="000223EE" w:rsidP="000223EE">
      <w:pPr>
        <w:spacing w:before="120"/>
        <w:ind w:firstLine="567"/>
        <w:jc w:val="both"/>
      </w:pPr>
      <w:r w:rsidRPr="00C21724">
        <w:t xml:space="preserve">В тот день, когда он выиграл "джек-пот" (ура!), с ним случилось самое банальное несчастье - от радости помутился разум. К сожалению, иначе не скажешь. Он решил бросить собственный бизнес - торговлю соками, - который не мог утолить его материальную жажду. "Отныне я буду зарабатывать, выигрывая на "автоматах". Слышите? Зарабатывать - выигрывая! Так в его мышлении родилась ошибка, которая повлекла за собой длинную цепь стрессовых ситуаций. Она возникла под давлением эмоции радости, граничащей с эйфорией, и привела к неверной оценке этого события. </w:t>
      </w:r>
    </w:p>
    <w:p w14:paraId="602275A1" w14:textId="77777777" w:rsidR="000223EE" w:rsidRPr="00C21724" w:rsidRDefault="000223EE" w:rsidP="000223EE">
      <w:pPr>
        <w:spacing w:before="120"/>
        <w:ind w:firstLine="567"/>
        <w:jc w:val="both"/>
      </w:pPr>
      <w:r w:rsidRPr="00C21724">
        <w:t xml:space="preserve">Думаю, что вас интересует, в чем именно была ошибка? По мнению известного психолога-практика Михаила Лежепекова, она состояла в том, что игра на "автоматах" - личный бизнес. Вот почему молодой человек начал ходить в казино как на работу, и никакие угрозы и увещевания жены не могли подействовать на него. Он даже злился на ее тупость: </w:t>
      </w:r>
      <w:r w:rsidRPr="00C21724">
        <w:lastRenderedPageBreak/>
        <w:t xml:space="preserve">"Я же старался ради нее и ребенка". Но даже в страшном сне ему не могло присниться, что в реальности ситуация развивалась диаметрально противоположно его благородному замыслу. Когда этот перепуганный человек (ему угрожали за долги) на вопрос: "Чей бизнес - игровые автоматы?" - без запинки ответил: "Конечно, мой!", - то именитый психолог не удивился такому "откровению". Самое печальное в том, что горе-игрок действительно верил в эту небылицу. Пришлось несколько раз повторить вопрос, чтобы привести в чувство этого человека. </w:t>
      </w:r>
    </w:p>
    <w:p w14:paraId="25077D47" w14:textId="77777777" w:rsidR="000223EE" w:rsidRPr="00C21724" w:rsidRDefault="000223EE" w:rsidP="000223EE">
      <w:pPr>
        <w:spacing w:before="120"/>
        <w:ind w:firstLine="567"/>
        <w:jc w:val="both"/>
      </w:pPr>
      <w:r w:rsidRPr="00C21724">
        <w:t xml:space="preserve">На самом деле он свои кровные деньги вкладывал в чужой бизнес, принося чистую прибыль владельцу казино, который точно знает - играть на человеческой страсти выгодно. Главное - создать атмосферу праздника и благосклонности фортуны! </w:t>
      </w:r>
    </w:p>
    <w:p w14:paraId="2B5DD3D4" w14:textId="77777777" w:rsidR="000223EE" w:rsidRPr="00C21724" w:rsidRDefault="000223EE" w:rsidP="000223EE">
      <w:pPr>
        <w:spacing w:before="120"/>
        <w:ind w:firstLine="567"/>
        <w:jc w:val="both"/>
      </w:pPr>
      <w:r w:rsidRPr="00C21724">
        <w:t xml:space="preserve">Когда до нашего героя дошла вся абсурдность его поведения, он хохотал до слез. И это был тот редкий случай в нашей практике, когда измученный страхом человек не застыдился еще больше, а понял, что духовно-эмоциональная болезнь, порожденная ошибочной логикой, и он сам - не одно целое. </w:t>
      </w:r>
    </w:p>
    <w:p w14:paraId="499426FC" w14:textId="77777777" w:rsidR="000223EE" w:rsidRPr="00C21724" w:rsidRDefault="000223EE" w:rsidP="000223EE">
      <w:pPr>
        <w:spacing w:before="120"/>
        <w:ind w:firstLine="567"/>
        <w:jc w:val="both"/>
      </w:pPr>
      <w:r w:rsidRPr="00C21724">
        <w:t xml:space="preserve">Хочется сказать всем, кого влечет призрак вожделенного богатства, перед тем как вы откроете двери в казино, вспомните, что выигрыш - это не заслуга вашего ума и не подарок судьбы, а хорошо продуманный психологический трюк, рассчитанный на ваше невежество и жадность. Голливудские сказочки про разоренные казино - мечта тех людей, которые хотят сорвать миллионный куш за один доллар. Ну тогда, по их логике (мягко говоря, нездоровой), владельцы казино - круглые идиоты. Потому что только круглый идиот может разрешить себя сделать банкротом. Однако больные и ленивые люди готовы поверить во что угодно, только бы отогнать, как назойливую муху, мысль о работе. </w:t>
      </w:r>
    </w:p>
    <w:p w14:paraId="53A86983" w14:textId="77777777" w:rsidR="000223EE" w:rsidRPr="00F87F9F" w:rsidRDefault="000223EE" w:rsidP="000223EE">
      <w:pPr>
        <w:spacing w:before="120"/>
        <w:jc w:val="center"/>
        <w:rPr>
          <w:b/>
          <w:bCs/>
          <w:sz w:val="28"/>
          <w:szCs w:val="28"/>
        </w:rPr>
      </w:pPr>
      <w:r w:rsidRPr="00F87F9F">
        <w:rPr>
          <w:b/>
          <w:bCs/>
          <w:sz w:val="28"/>
          <w:szCs w:val="28"/>
        </w:rPr>
        <w:t xml:space="preserve">Как остаться вечно молодым? </w:t>
      </w:r>
    </w:p>
    <w:p w14:paraId="7EE4A9DE" w14:textId="77777777" w:rsidR="000223EE" w:rsidRPr="00C21724" w:rsidRDefault="000223EE" w:rsidP="000223EE">
      <w:pPr>
        <w:spacing w:before="120"/>
        <w:ind w:firstLine="567"/>
        <w:jc w:val="both"/>
      </w:pPr>
      <w:r w:rsidRPr="00C21724">
        <w:t xml:space="preserve">Есть множество людей, которые не выносят крика. Все начинается в детстве. Родители в порыве воспитания часто не могут найти слов, чтобы объяснить свои претензии к ребенку. И когда подобные беседы заходят в тупик, наступает время главного аргумента всех взрослых: "Ты понимаешь, что все нервы уже нам вымотал, а?" </w:t>
      </w:r>
    </w:p>
    <w:p w14:paraId="25559D57" w14:textId="77777777" w:rsidR="000223EE" w:rsidRPr="00C21724" w:rsidRDefault="000223EE" w:rsidP="000223EE">
      <w:pPr>
        <w:spacing w:before="120"/>
        <w:ind w:firstLine="567"/>
        <w:jc w:val="both"/>
      </w:pPr>
      <w:r w:rsidRPr="00C21724">
        <w:t xml:space="preserve">Потом дети вырастают почти заиками. "Заиками" в смысле выражения собственных мыслей. Они боятся говорить, запинаются, чем могут вызвать раздражение и агрессию со стороны собеседника. Но большинство из них незаметно для себя продолжает и дальше играть роль маленького ребенка, потому что это очень выгодно. Так можно оставаться вечно молодыми! Правда, этим они обрекают себя на скандальные столкновения. Обрекают, потому что не знают коварного закона униженной личности: "Раз испугался крика, значит, ты - трус. А трусом быть стыдно. Быстро восстанови справедливость!" Как? Очень просто - вспомни, что орут только на детей, юных и беззащитных. Классно сработано? И ты уже не трус, ты - молодой. </w:t>
      </w:r>
    </w:p>
    <w:p w14:paraId="6081D777" w14:textId="77777777" w:rsidR="000223EE" w:rsidRPr="00C21724" w:rsidRDefault="000223EE" w:rsidP="000223EE">
      <w:pPr>
        <w:spacing w:before="120"/>
        <w:ind w:firstLine="567"/>
        <w:jc w:val="both"/>
      </w:pPr>
      <w:r w:rsidRPr="00C21724">
        <w:t xml:space="preserve">Конечно, без тренировки разоблачать подобные "выгоды" трудно. Крик, как ни крути, - ситуация стрессовая. И всем людям (по их заверениям) хочется найти выход из этого тупика. Но давайте отталкиваться от факта. Раз человек упорно моделирует такой (скандальный) тип отношений, значит, они ему нравятся, значит, есть в них что-то ценное для него. Просто он сам не понимает, что именно. </w:t>
      </w:r>
    </w:p>
    <w:p w14:paraId="7033C74B" w14:textId="77777777" w:rsidR="000223EE" w:rsidRPr="00C21724" w:rsidRDefault="000223EE" w:rsidP="000223EE">
      <w:pPr>
        <w:spacing w:before="120"/>
        <w:ind w:firstLine="567"/>
        <w:jc w:val="both"/>
      </w:pPr>
      <w:r w:rsidRPr="00C21724">
        <w:t xml:space="preserve">Помните, в начале было сказано, что люди играют в страшные психоэмоциональные игры, даже не замечая этого. Не замечая - вот что важно! Действительно, никакому человеку не понравится, если на него закричат. Его естественная реакция на несдержанность другого будет однозначной - обидеться. Но это уже следствие проблемы, а не причина. И здесь прячется еще одна выгода попасть в такие стрессовые ситуации. Обида в данном случае человеку нужна в воспитательных целях, потому что все люди лелеют одну мечту - переделать "ближнего". Покажи ему, что тебе неприятен его крик, он устыдится и больше </w:t>
      </w:r>
      <w:r w:rsidRPr="00C21724">
        <w:lastRenderedPageBreak/>
        <w:t xml:space="preserve">орать не будет. Именно так думала и наша следующая героиня в надежде воспитать своего мужа. И потерпела фиаско. </w:t>
      </w:r>
    </w:p>
    <w:p w14:paraId="0D718B00" w14:textId="77777777" w:rsidR="000223EE" w:rsidRPr="00F87F9F" w:rsidRDefault="000223EE" w:rsidP="000223EE">
      <w:pPr>
        <w:spacing w:before="120"/>
        <w:jc w:val="center"/>
        <w:rPr>
          <w:b/>
          <w:bCs/>
          <w:sz w:val="28"/>
          <w:szCs w:val="28"/>
        </w:rPr>
      </w:pPr>
      <w:r w:rsidRPr="00F87F9F">
        <w:rPr>
          <w:b/>
          <w:bCs/>
          <w:sz w:val="28"/>
          <w:szCs w:val="28"/>
        </w:rPr>
        <w:t xml:space="preserve">"Орут только слабые" </w:t>
      </w:r>
    </w:p>
    <w:p w14:paraId="57EE3120" w14:textId="77777777" w:rsidR="000223EE" w:rsidRPr="00C21724" w:rsidRDefault="000223EE" w:rsidP="000223EE">
      <w:pPr>
        <w:spacing w:before="120"/>
        <w:ind w:firstLine="567"/>
        <w:jc w:val="both"/>
      </w:pPr>
      <w:r w:rsidRPr="00C21724">
        <w:t xml:space="preserve">Это она повторяла себе каждый раз, когда муж срывался на крик. Слабые и невоспитанные. В такие моменты она поднималась в собственных глазах, гордость переполняла ее душу, и она становилась почти святой. Единственное, что ее огорчало, так это предательские слезы, которые выдавали испуг. Да еще трясущиеся руки и сбивчивое дыхание. Если цель у крика - напугать другого, то она достижима. Зачем это нужно мужу - вопрос интересный. Однако нас волнует ситуация жены, потому что многолетняя война под девизом "Кто лучше, тот и лидер!" довела бедняжку до странной болезни шеи. Врачи найти ничего не могут, а у нее постоянные боли. Голову уже повернуть не может. </w:t>
      </w:r>
    </w:p>
    <w:p w14:paraId="67DF8651" w14:textId="77777777" w:rsidR="000223EE" w:rsidRPr="00C21724" w:rsidRDefault="000223EE" w:rsidP="000223EE">
      <w:pPr>
        <w:spacing w:before="120"/>
        <w:ind w:firstLine="567"/>
        <w:jc w:val="both"/>
      </w:pPr>
      <w:r w:rsidRPr="00C21724">
        <w:t xml:space="preserve">Пока она билась за свое "высокое" положение в семье, эмоции обиды накапливались с невероятной скоростью. С одной стороны, она всем своим видом показывала мужу, что он невоспитанный и пора ему взяться за ум, а с другой - внутри ее духовно-эмоционального тела росла огромная обида, которая прицепом за собой всегда тащит более страшную эмоцию - месть. Об этом, конечно, женщина не подозревала. А нереализованная месть требует выхода. По мелочам, может быть, жена и совершала какие-то "гадости" (рубашку не успела погладить, пролила кофе на выходные брюки мужа, потому что запнулась, паспорт его куда-то прибрала, а потом забыла), но делала она это не специально. Ведь ее сознание было занято благородной идеей - перевоспитать близкого человека. И она упивалась своим достижением: "Если я воспитываю, значит, я - главная!" </w:t>
      </w:r>
    </w:p>
    <w:p w14:paraId="0530CEA3" w14:textId="77777777" w:rsidR="000223EE" w:rsidRPr="00C21724" w:rsidRDefault="000223EE" w:rsidP="000223EE">
      <w:pPr>
        <w:spacing w:before="120"/>
        <w:ind w:firstLine="567"/>
        <w:jc w:val="both"/>
      </w:pPr>
      <w:r w:rsidRPr="00C21724">
        <w:t xml:space="preserve">Но месть развивалась по своей разрушительной логике. Она нашла брешь в организме женщины, и болезнь родилась. Область шеи (горла) пострадала не случайно. Именно здесь накапливаются обиды, и если от них не освободиться, то они превращаются в почву для физических проблем. </w:t>
      </w:r>
    </w:p>
    <w:p w14:paraId="3C73E455" w14:textId="77777777" w:rsidR="000223EE" w:rsidRPr="00C21724" w:rsidRDefault="000223EE" w:rsidP="000223EE">
      <w:pPr>
        <w:spacing w:before="120"/>
        <w:ind w:firstLine="567"/>
        <w:jc w:val="both"/>
      </w:pPr>
      <w:r w:rsidRPr="00C21724">
        <w:t xml:space="preserve">Итак, вместо воспитанного мужа женщина заработала болезнь. И все "благодаря" духовно-эмоциональному невежеству. Нормальный человек, узнав про такое открытие (другого нельзя переделать!), сразу бы отказался от этой бессмысленной затеи, потому что ложную выгоду терять не страшно. Страшно жить, как в бреду, под допингом "воспитательных" эмоций и достигать лидерства только иллюзорно. </w:t>
      </w:r>
    </w:p>
    <w:p w14:paraId="450B75A8" w14:textId="77777777" w:rsidR="000223EE" w:rsidRPr="00F87F9F" w:rsidRDefault="000223EE" w:rsidP="000223EE">
      <w:pPr>
        <w:spacing w:before="120"/>
        <w:jc w:val="center"/>
        <w:rPr>
          <w:b/>
          <w:bCs/>
          <w:sz w:val="28"/>
          <w:szCs w:val="28"/>
        </w:rPr>
      </w:pPr>
      <w:r w:rsidRPr="00F87F9F">
        <w:rPr>
          <w:b/>
          <w:bCs/>
          <w:sz w:val="28"/>
          <w:szCs w:val="28"/>
        </w:rPr>
        <w:t xml:space="preserve">Может ли вас разорить чашка кофе? </w:t>
      </w:r>
    </w:p>
    <w:p w14:paraId="63AD93A2" w14:textId="77777777" w:rsidR="000223EE" w:rsidRPr="00C21724" w:rsidRDefault="000223EE" w:rsidP="000223EE">
      <w:pPr>
        <w:spacing w:before="120"/>
        <w:ind w:firstLine="567"/>
        <w:jc w:val="both"/>
      </w:pPr>
      <w:r w:rsidRPr="00C21724">
        <w:t xml:space="preserve">В известном фильме "Криминальное чтиво" героя чуть кондрашка не хватила, когда он узнал, что его знакомая в ресторане заказала себе молочный коктейль за 5 (!) долларов, хотя до этого он приобрел три грамма героина за 1500. В чем парадокс такого странного поведения? Почему человек легко тратит крупную сумму, но боится мелких покупок? </w:t>
      </w:r>
    </w:p>
    <w:p w14:paraId="15059362" w14:textId="77777777" w:rsidR="000223EE" w:rsidRPr="00C21724" w:rsidRDefault="000223EE" w:rsidP="000223EE">
      <w:pPr>
        <w:spacing w:before="120"/>
        <w:ind w:firstLine="567"/>
        <w:jc w:val="both"/>
      </w:pPr>
      <w:r w:rsidRPr="00C21724">
        <w:t xml:space="preserve">Одна молодая девушка серьезно заболела в результате кофейного пристрастия. Не думайте, что она отравилась. Нет, ее болезнь, как вы уже могли догадаться, лежала в духовно-эмоциональной области. Всякий раз, когда она собиралась позволить себе еще одну чашку кофе, ей становилось дурно. Она внутри переживала бурю эмоций: нервничала и раздражалась, ругала себя за расточительность (!). От удовольствия, понятное дело, и следа не оставалось. </w:t>
      </w:r>
    </w:p>
    <w:p w14:paraId="11F3CECD" w14:textId="77777777" w:rsidR="000223EE" w:rsidRPr="00C21724" w:rsidRDefault="000223EE" w:rsidP="000223EE">
      <w:pPr>
        <w:spacing w:before="120"/>
        <w:ind w:firstLine="567"/>
        <w:jc w:val="both"/>
      </w:pPr>
      <w:r w:rsidRPr="00C21724">
        <w:t xml:space="preserve">"Пустяк!" - скажете вы. И обязательно сделаете ошибку. Потому что страх тратить по мелочам - вещь опасная. Он превращает жизнь в пытку, ведь такие покупки приходится совершать почти ежедневно. И человеку начинает казаться, что он - транжира или, наоборот, скряга. Но никаким стыдом себя не уговоришь отказаться от кофейного наркотика - химические реакции сильнее доводов ума. Это понимала и наша героиня. Единственное, что она не подозревала, что существует другой пласт информации, который прикрыт этим стыдом. </w:t>
      </w:r>
    </w:p>
    <w:p w14:paraId="51514ACA" w14:textId="77777777" w:rsidR="000223EE" w:rsidRPr="00C21724" w:rsidRDefault="000223EE" w:rsidP="000223EE">
      <w:pPr>
        <w:spacing w:before="120"/>
        <w:ind w:firstLine="567"/>
        <w:jc w:val="both"/>
      </w:pPr>
      <w:r w:rsidRPr="00C21724">
        <w:lastRenderedPageBreak/>
        <w:t xml:space="preserve">Оказалось, что она таким образом экономила собственные деньги. "Не куплю себе чашку кофе, сберегу доллар, зато добавлю "тыщу" и приобрету что-нибудь крупное", - рассуждала как герой вышеназванного фильма. Но экономить в эмоции - означает совершать умозрительные действия, нереальные, успокаивающие только совесть. Особенно подобные игры развиты у тех женщин, которые "экономят" для мужа: "Видишь, милый, я берегу твои деньги. Вчера от французских булочек отказалась". А через несколько мгновений скажут: "Добавь мне 100 долларов, я куплю себе новую шляпку". </w:t>
      </w:r>
    </w:p>
    <w:p w14:paraId="36AF09B1" w14:textId="77777777" w:rsidR="000223EE" w:rsidRPr="00C21724" w:rsidRDefault="000223EE" w:rsidP="000223EE">
      <w:pPr>
        <w:spacing w:before="120"/>
        <w:ind w:firstLine="567"/>
        <w:jc w:val="both"/>
      </w:pPr>
      <w:r w:rsidRPr="00C21724">
        <w:t xml:space="preserve">По словам девушки, ей стало гораздо легче жить, когда она начала следить за мнимой "экономией". Каким образом? Первое время ей пришлось, по совету Михаила Лежепекова, мысленно пересчитывать свой бюджет всякий раз, когда она намеревалась испить кофе в закусочной. И не просто пересчитывать, а следить за тем, может ли чашка кофе нанести ущерб ее финансам ("Боже мой, конечно, нет!"). Но в процессе этого упражнения выяснилось, что механизм иллюзорной экономии пустил довольно глубокие корни в ее поведение. Ругание себя за мелкие траты распространилось на все виды покупок, просто от кофе она никогда не могла отказаться даже под угрозой разорения. "Еще немного, и я бы точно свихнулась, если бы не узнала причин такого странного поведения. Доэкономилась бы до маразма!" </w:t>
      </w:r>
    </w:p>
    <w:p w14:paraId="74138AC3" w14:textId="77777777" w:rsidR="000223EE" w:rsidRPr="00F87F9F" w:rsidRDefault="000223EE" w:rsidP="000223EE">
      <w:pPr>
        <w:spacing w:before="120"/>
        <w:jc w:val="center"/>
        <w:rPr>
          <w:b/>
          <w:bCs/>
          <w:sz w:val="28"/>
          <w:szCs w:val="28"/>
        </w:rPr>
      </w:pPr>
      <w:r w:rsidRPr="00F87F9F">
        <w:rPr>
          <w:b/>
          <w:bCs/>
          <w:sz w:val="28"/>
          <w:szCs w:val="28"/>
        </w:rPr>
        <w:t>Список литературы</w:t>
      </w:r>
    </w:p>
    <w:p w14:paraId="2CBF5546" w14:textId="77777777" w:rsidR="000223EE" w:rsidRDefault="000223EE" w:rsidP="000223EE">
      <w:pPr>
        <w:spacing w:before="120"/>
        <w:ind w:firstLine="567"/>
        <w:jc w:val="both"/>
      </w:pPr>
      <w:r w:rsidRPr="00C21724">
        <w:t xml:space="preserve">Для подготовки данной работы были использованы материалы с сайта </w:t>
      </w:r>
      <w:hyperlink r:id="rId4" w:history="1">
        <w:r w:rsidRPr="00C21724">
          <w:rPr>
            <w:rStyle w:val="a3"/>
          </w:rPr>
          <w:t>http://psy.piter.com/</w:t>
        </w:r>
      </w:hyperlink>
    </w:p>
    <w:p w14:paraId="433730C7"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EE"/>
    <w:rsid w:val="00002B5A"/>
    <w:rsid w:val="000223EE"/>
    <w:rsid w:val="0010437E"/>
    <w:rsid w:val="00316F32"/>
    <w:rsid w:val="00616072"/>
    <w:rsid w:val="006A5004"/>
    <w:rsid w:val="00710178"/>
    <w:rsid w:val="0081563E"/>
    <w:rsid w:val="008B35EE"/>
    <w:rsid w:val="00905CC1"/>
    <w:rsid w:val="00B42C45"/>
    <w:rsid w:val="00B47B6A"/>
    <w:rsid w:val="00C21724"/>
    <w:rsid w:val="00C73804"/>
    <w:rsid w:val="00F87F9F"/>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B44EFC"/>
  <w14:defaultImageDpi w14:val="0"/>
  <w15:docId w15:val="{600539D5-A932-459E-A45B-DC99AA4A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3EE"/>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2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1804</Words>
  <Characters>10285</Characters>
  <Application>Microsoft Office Word</Application>
  <DocSecurity>0</DocSecurity>
  <Lines>85</Lines>
  <Paragraphs>24</Paragraphs>
  <ScaleCrop>false</ScaleCrop>
  <Company>Home</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Страшные игры - страшные последствия</dc:title>
  <dc:subject/>
  <dc:creator>User</dc:creator>
  <cp:keywords/>
  <dc:description/>
  <cp:lastModifiedBy>Igor_Trofimov</cp:lastModifiedBy>
  <cp:revision>2</cp:revision>
  <dcterms:created xsi:type="dcterms:W3CDTF">2025-10-16T05:33:00Z</dcterms:created>
  <dcterms:modified xsi:type="dcterms:W3CDTF">2025-10-16T05:33:00Z</dcterms:modified>
</cp:coreProperties>
</file>