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648D" w14:textId="77777777" w:rsidR="00E11E47" w:rsidRPr="00243565" w:rsidRDefault="00E11E47" w:rsidP="00E11E47">
      <w:pPr>
        <w:spacing w:before="120"/>
        <w:jc w:val="center"/>
        <w:rPr>
          <w:b/>
          <w:bCs/>
          <w:sz w:val="32"/>
          <w:szCs w:val="32"/>
        </w:rPr>
      </w:pPr>
      <w:r w:rsidRPr="00243565">
        <w:rPr>
          <w:b/>
          <w:bCs/>
          <w:sz w:val="32"/>
          <w:szCs w:val="32"/>
        </w:rPr>
        <w:t xml:space="preserve">Типология карьеристов </w:t>
      </w:r>
    </w:p>
    <w:p w14:paraId="202F4FE3" w14:textId="77777777" w:rsidR="00E11E47" w:rsidRPr="00243565" w:rsidRDefault="00E11E47" w:rsidP="00E11E47">
      <w:pPr>
        <w:spacing w:before="120"/>
        <w:jc w:val="center"/>
        <w:rPr>
          <w:sz w:val="28"/>
          <w:szCs w:val="28"/>
        </w:rPr>
      </w:pPr>
      <w:r w:rsidRPr="00243565">
        <w:rPr>
          <w:sz w:val="28"/>
          <w:szCs w:val="28"/>
        </w:rPr>
        <w:t>Дмитрий Анатольевич Аширов, профессор, доктор экономических наук, проректор Московского университета экономики, статистики и информатики по связям с общественностью.</w:t>
      </w:r>
    </w:p>
    <w:p w14:paraId="52188910" w14:textId="77777777" w:rsidR="00E11E47" w:rsidRDefault="00E11E47" w:rsidP="00E11E47">
      <w:pPr>
        <w:spacing w:before="120"/>
        <w:ind w:firstLine="567"/>
        <w:jc w:val="both"/>
      </w:pPr>
      <w:r w:rsidRPr="00243565">
        <w:t>Одно из наиболее важных решений, которое принимает человек в жизни, — это выбор карьеры. При определении ее направления важно знать, какими навыками обладает человек. В реальной жизни наиболее часто встречаются шесть типов подхода к построению карьеры.</w:t>
      </w:r>
    </w:p>
    <w:p w14:paraId="124EFD3D" w14:textId="77777777" w:rsidR="00E11E47" w:rsidRPr="00243565" w:rsidRDefault="00E11E47" w:rsidP="00E11E47">
      <w:pPr>
        <w:spacing w:before="120"/>
        <w:ind w:firstLine="567"/>
        <w:jc w:val="both"/>
      </w:pPr>
      <w:r w:rsidRPr="00243565">
        <w:t>Успешная карьера зачастую является результатом достижения определенных ступеней карьеры к определенному возрасту. Согласно исследованиям люди, чье продвижение по службе шло не в ногу с их жизнью, имеют относительно низкую производительность в работе.</w:t>
      </w:r>
    </w:p>
    <w:p w14:paraId="7B55B924" w14:textId="77777777" w:rsidR="00E11E47" w:rsidRPr="00243565" w:rsidRDefault="00E11E47" w:rsidP="00E11E47">
      <w:pPr>
        <w:spacing w:before="120"/>
        <w:ind w:firstLine="567"/>
        <w:jc w:val="both"/>
      </w:pPr>
      <w:r w:rsidRPr="00243565">
        <w:t>Одно из наиболее важных решений, которое принимает человек в жизни, — это выбор карьеры. Теорию выбора карьеры предложил Дж. Л. Голланд. Согласно Голланду данный выбор отражает личность, а не является случайным событием, где большую роль играет шанс. Достижения человека в том или ином виде карьеры зависят от соответствия между его личностью и обстановкой работы.</w:t>
      </w:r>
    </w:p>
    <w:p w14:paraId="22AC8BD2" w14:textId="77777777" w:rsidR="00E11E47" w:rsidRPr="00243565" w:rsidRDefault="00E11E47" w:rsidP="00E11E47">
      <w:pPr>
        <w:spacing w:before="120"/>
        <w:ind w:firstLine="567"/>
        <w:jc w:val="both"/>
      </w:pPr>
      <w:r w:rsidRPr="00243565">
        <w:t>Каждого человека можно отнести в определенной степени к одному из шести типов личности:</w:t>
      </w:r>
    </w:p>
    <w:p w14:paraId="507CC6F0" w14:textId="77777777" w:rsidR="00E11E47" w:rsidRPr="00243565" w:rsidRDefault="00E11E47" w:rsidP="00E11E47">
      <w:pPr>
        <w:spacing w:before="120"/>
        <w:ind w:firstLine="567"/>
        <w:jc w:val="both"/>
      </w:pPr>
      <w:r w:rsidRPr="00243565">
        <w:t>1. реалистической — человек, предпочитающий деятельность, связанную с манипуляциями инструментов и механизмов, — «машинист»;</w:t>
      </w:r>
      <w:r>
        <w:t xml:space="preserve"> </w:t>
      </w:r>
      <w:r w:rsidRPr="00243565">
        <w:t>2. исследовательской — такой человек предпочитает быть аналитиком и точным ученым — «исследователь»;</w:t>
      </w:r>
      <w:r>
        <w:t xml:space="preserve"> </w:t>
      </w:r>
      <w:r w:rsidRPr="00243565">
        <w:t>3. артистической — человек экспрессивный, нонконформистски настроенный, оригинальный, внутренне сосредоточенный — «декоратор»;</w:t>
      </w:r>
      <w:r>
        <w:t xml:space="preserve"> </w:t>
      </w:r>
      <w:r w:rsidRPr="00243565">
        <w:t>4. социальной — этот человек любит работать в коллективе и, помогая другим, целенаправленно избегает систематической деятельности, включая механическую, — «школьный консультант»;</w:t>
      </w:r>
      <w:r>
        <w:t xml:space="preserve"> </w:t>
      </w:r>
      <w:r w:rsidRPr="00243565">
        <w:t>5. предпринимательской — человек, который любит деятельность, позволяющую ему влиять на других для достижения целей, — «адвокат»;</w:t>
      </w:r>
      <w:r>
        <w:t xml:space="preserve"> </w:t>
      </w:r>
      <w:r w:rsidRPr="00243565">
        <w:t>6. конвенциональной (или обыкновенный) — любит систематическое манипулирование данными, записями, репродуцирование материалов — «бухгалтер».</w:t>
      </w:r>
    </w:p>
    <w:p w14:paraId="5DE8C23F" w14:textId="77777777" w:rsidR="00E11E47" w:rsidRPr="00243565" w:rsidRDefault="00E11E47" w:rsidP="00E11E47">
      <w:pPr>
        <w:spacing w:before="120"/>
        <w:ind w:firstLine="567"/>
        <w:jc w:val="both"/>
      </w:pPr>
      <w:r w:rsidRPr="00243565">
        <w:t>В человеке всегда доминирует один из типов, но в зависимости от ситуации человек использует широкий спектр стратегий в рамках двух или более типов.</w:t>
      </w:r>
    </w:p>
    <w:p w14:paraId="4570DBA7" w14:textId="77777777" w:rsidR="00E11E47" w:rsidRPr="00243565" w:rsidRDefault="00E11E47" w:rsidP="00E11E47">
      <w:pPr>
        <w:spacing w:before="120"/>
        <w:ind w:firstLine="567"/>
        <w:jc w:val="both"/>
      </w:pPr>
      <w:r w:rsidRPr="00243565">
        <w:t>При определении направления карьеры важно знать, какими навыками обладает человек. Одного желания занять то или иное место недостаточно. Необходимо обладать определенным количеством знаний, опыта и навыков или быть в состоянии развить те из них, которые требует его профессия.</w:t>
      </w:r>
    </w:p>
    <w:p w14:paraId="15A77DAC" w14:textId="77777777" w:rsidR="00E11E47" w:rsidRPr="00243565" w:rsidRDefault="00E11E47" w:rsidP="00E11E47">
      <w:pPr>
        <w:spacing w:before="120"/>
        <w:ind w:firstLine="567"/>
        <w:jc w:val="both"/>
      </w:pPr>
      <w:r w:rsidRPr="00243565">
        <w:t>Поэтому для молодого специалиста очень важно получить по возможности наиболее полную информацию о будущей работе и о требованиях, предъявляемых к работнику. Для этого должны существовать точные описания деятельности для той или иной профессии, что позволит человеку сопоставить свои знания, способности и опыт с предъявляемыми требованиями.</w:t>
      </w:r>
    </w:p>
    <w:p w14:paraId="558CE774" w14:textId="77777777" w:rsidR="00E11E47" w:rsidRPr="00243565" w:rsidRDefault="00E11E47" w:rsidP="00E11E47">
      <w:pPr>
        <w:spacing w:before="120"/>
        <w:ind w:firstLine="567"/>
        <w:jc w:val="both"/>
      </w:pPr>
      <w:r w:rsidRPr="00243565">
        <w:t>Изучение своих навыков и личностной ориентации позволяет человеку лучше понять значение выбранной им профессии.</w:t>
      </w:r>
    </w:p>
    <w:p w14:paraId="19984148" w14:textId="77777777" w:rsidR="00E11E47" w:rsidRPr="00243565" w:rsidRDefault="00E11E47" w:rsidP="00E11E47">
      <w:pPr>
        <w:spacing w:before="120"/>
        <w:jc w:val="center"/>
        <w:rPr>
          <w:b/>
          <w:bCs/>
          <w:sz w:val="28"/>
          <w:szCs w:val="28"/>
        </w:rPr>
      </w:pPr>
      <w:r w:rsidRPr="00243565">
        <w:rPr>
          <w:b/>
          <w:bCs/>
          <w:sz w:val="28"/>
          <w:szCs w:val="28"/>
        </w:rPr>
        <w:t>Типология карьеристов</w:t>
      </w:r>
    </w:p>
    <w:p w14:paraId="010D2F77" w14:textId="77777777" w:rsidR="00E11E47" w:rsidRPr="00243565" w:rsidRDefault="00E11E47" w:rsidP="00E11E47">
      <w:pPr>
        <w:spacing w:before="120"/>
        <w:ind w:firstLine="567"/>
        <w:jc w:val="both"/>
      </w:pPr>
      <w:r w:rsidRPr="00243565">
        <w:t xml:space="preserve">Планирование карьеры существенно зависит от индивидуальных особенностей, типа человека. Психологией предложено огромное множество типологий людей. Для целей планирования карьеры удобна одна из них. В основе этой типологии лежат три </w:t>
      </w:r>
      <w:r w:rsidRPr="00243565">
        <w:lastRenderedPageBreak/>
        <w:t>характеристики, которые, как правило, входят и в список критериев оценки персонала на фирме.</w:t>
      </w:r>
    </w:p>
    <w:p w14:paraId="71E2A691" w14:textId="77777777" w:rsidR="00E11E47" w:rsidRPr="00243565" w:rsidRDefault="00E11E47" w:rsidP="00E11E47">
      <w:pPr>
        <w:spacing w:before="120"/>
        <w:ind w:firstLine="567"/>
        <w:jc w:val="both"/>
      </w:pPr>
      <w:r w:rsidRPr="00243565">
        <w:t>1. Самооценка. Она, безусловно, важна, поскольку отражает уверенность человека в своих профессиональных и личных силах, его самоуважение и адекватность происходящему. Оптимальна высокая самооценка, предполагающая уважение к себе при трезвой (реалистичной) оценке своих возможностей и способностей. Заниженная самооценка приводит к выученной беспомощности — человек заранее опускает руки перед трудностям и проблемами, поскольку считает, что ни на что не способен. Завышенная самооценка чревата чрезмерными претензиями на внимание к своей персоне и опрометчивыми решениями.</w:t>
      </w:r>
    </w:p>
    <w:p w14:paraId="1F1D0DAD" w14:textId="77777777" w:rsidR="00E11E47" w:rsidRPr="00243565" w:rsidRDefault="00E11E47" w:rsidP="00E11E47">
      <w:pPr>
        <w:spacing w:before="120"/>
        <w:ind w:firstLine="567"/>
        <w:jc w:val="both"/>
      </w:pPr>
      <w:r w:rsidRPr="00243565">
        <w:t>2. Уровень притязаний. Высокий уровень указывает на то, что человек хочет многого достичь в жизни, подняться по социальной или профессиональной лестнице, завоевать свое место под солнцем. Он готов для этого рисковать и браться за трудные задачи. Но реальных результатов он достигнет только в том случае, если ему есть на что опереться. В противном случае он может потерять все. Низкий уровень притязаний бывает у людей, предпочитающих синицу в руках. Как правило, для них важнее не потерять достигнутое, избежать неудачи.</w:t>
      </w:r>
    </w:p>
    <w:p w14:paraId="38A274BF" w14:textId="77777777" w:rsidR="00E11E47" w:rsidRPr="00243565" w:rsidRDefault="00E11E47" w:rsidP="00E11E47">
      <w:pPr>
        <w:spacing w:before="120"/>
        <w:ind w:firstLine="567"/>
        <w:jc w:val="both"/>
      </w:pPr>
      <w:r w:rsidRPr="00243565">
        <w:t>3. Локус контроля. Это показатель ответственности человека. Люди с внешним локусом контроля ищут объяснение всему происходящему в стечении обстоятельств и поступках других людей. В крайних вариантах такие люди безответственны, постоянно оправдывают себя и не стесняются сваливать вину за свои ошибки на окружающих. Внутренний локус контроля говорит об ответственности за свои поступки и способности делать выводы из собственных ошибок, иногда это приводит к чрезмерному самообвинению.</w:t>
      </w:r>
    </w:p>
    <w:p w14:paraId="4B65A77E" w14:textId="77777777" w:rsidR="00E11E47" w:rsidRPr="00243565" w:rsidRDefault="00E11E47" w:rsidP="00E11E47">
      <w:pPr>
        <w:spacing w:before="120"/>
        <w:ind w:firstLine="567"/>
        <w:jc w:val="both"/>
      </w:pPr>
      <w:r w:rsidRPr="00243565">
        <w:t>В реальной жизни наиболее часто встречаются шесть типов подхода к построению карьеры.</w:t>
      </w:r>
    </w:p>
    <w:p w14:paraId="15D75A07" w14:textId="77777777" w:rsidR="00E11E47" w:rsidRPr="00243565" w:rsidRDefault="00E11E47" w:rsidP="00E11E47">
      <w:pPr>
        <w:spacing w:before="120"/>
        <w:ind w:firstLine="567"/>
        <w:jc w:val="both"/>
      </w:pPr>
      <w:r w:rsidRPr="00243565">
        <w:t>1. Альпинист (высокая самооценка, высокий уровень притязаний, внутренний локус контроля). Нормальный человек, делающий карьеру сознательно, с полной внутренней отдачей. Как правило, проходит все ступени, снизу доверху, отрабатывает свое продвижение. Хороший профессионал и менеджер, делает следующий шаг, только хорошо закрепившись и подстраховавшись. Хорошо технически оснащен. Полон решимости дойти до вершины и будет ее штурмовать до победы. Впрочем, победа будет заслуженной. Ему почти не надо специально помогать, надо просто не мешать. Он не склонен к резким, необдуманным решениям, и если не вставлять ему палки в колеса, не бросит компанию в трудную минуту. О том, что ему необходимо, он скажет сам и добьется получения желаемого.</w:t>
      </w:r>
    </w:p>
    <w:p w14:paraId="01A57C70" w14:textId="77777777" w:rsidR="00E11E47" w:rsidRPr="00243565" w:rsidRDefault="00E11E47" w:rsidP="00E11E47">
      <w:pPr>
        <w:spacing w:before="120"/>
        <w:ind w:firstLine="567"/>
        <w:jc w:val="both"/>
      </w:pPr>
      <w:r w:rsidRPr="00243565">
        <w:t>2. Иллюзионист (высокая самооценка, высокий уровень притязаний, внешний локус контроля). Тоже стремится к высотам и верит в свои силы, но склонен в большей степени использовать благоприятные обстоятельства, чем отрабатывать ситуацию. Мастер создавать видимость, предпочитает казаться в большей степени, чем быть. Легко усваивает внешние признаки имиджа успешного человека и хорошо умеет его эксплуатировать. Ждет самую высокую волну, которая подняла бы его наверх. Может манипулировать окружающими, не склонен брать на себя большую ответственность. Без угрызений совести уйдет к конкуренту при более выгодном предложении. Удержать его может только высокая успешность компании в целом и внешние знаки его собственного высокого статуса в компании, поскольку очень ориентирован на имидж. Может хорошо выполнять представительские функции, если это не требует глубокого анализа и ответственных решений. В качестве лица компании может быть весьма полезен, эта деятельность будет удовлетворять его самолюбие и поддерживать ощущение принадлежности к высокому социальному кругу.</w:t>
      </w:r>
    </w:p>
    <w:p w14:paraId="44A38983" w14:textId="77777777" w:rsidR="00E11E47" w:rsidRPr="00243565" w:rsidRDefault="00E11E47" w:rsidP="00E11E47">
      <w:pPr>
        <w:spacing w:before="120"/>
        <w:ind w:firstLine="567"/>
        <w:jc w:val="both"/>
      </w:pPr>
      <w:r w:rsidRPr="00243565">
        <w:t xml:space="preserve">3. Мастер (высокая самооценка, низкий уровень притязаний, внутренний локус контроля). Ему интересно осваивать новые области в своей профессии или даже смежные профессии. Почувствовав себя уверенно и получив результат, может потерять интерес. </w:t>
      </w:r>
      <w:r w:rsidRPr="00243565">
        <w:lastRenderedPageBreak/>
        <w:t>Продвижение по социальной лестнице его интересует мало. Главное — интересная, насыщенная жизнь, ощущение движения вперед (а не вверх). Может принимать неожиданные для окружающих решения об уходе или смене деятельности. Но если вы дадите ему развиваться, повышать свою квалификацию, он будет ваш. Если вы почувствуете, что он охладел, предложите ему развивать новое направление или поставьте перед ним интересную проблему. Даже если его нагрузка удвоится, он справится, а его интерес к жизни вновь проснется.</w:t>
      </w:r>
    </w:p>
    <w:p w14:paraId="50DF429A" w14:textId="77777777" w:rsidR="00E11E47" w:rsidRPr="00243565" w:rsidRDefault="00E11E47" w:rsidP="00E11E47">
      <w:pPr>
        <w:spacing w:before="120"/>
        <w:ind w:firstLine="567"/>
        <w:jc w:val="both"/>
      </w:pPr>
      <w:r w:rsidRPr="00243565">
        <w:t>4. Муравей (низкая самооценка, низкий уровень притязаний, внешний локус контроля). Вполне может быть хорошим профессионалом. Работает строго по задачам, которые должны быть конкретно сформулированы, но не оттого, что глуп, а из-за боязни совершить ошибку. Как исполнитель очень ценен. Если хотите его удержать, не грузите его полномочиями и принятием ответственных решений, не предлагайте ему резких повышений — может уйти испугавшись. Четкие инструкции, отсутствие свободы выбора и похвала руководства будут ему лучшей наградой. Если вы все же хотите его продвигать, делайте это постепенно и давайте ему опору в качестве компетентных заместителей или грамотного руководителя более высокого звена.</w:t>
      </w:r>
    </w:p>
    <w:p w14:paraId="200AF559" w14:textId="77777777" w:rsidR="00E11E47" w:rsidRPr="00243565" w:rsidRDefault="00E11E47" w:rsidP="00E11E47">
      <w:pPr>
        <w:spacing w:before="120"/>
        <w:ind w:firstLine="567"/>
        <w:jc w:val="both"/>
      </w:pPr>
      <w:r w:rsidRPr="00243565">
        <w:t>5. Коллекционер (низкая самооценка, высокий уровень притязаний, внешний локус контроля). Хочет достичь вершин, но слишком долго готовится начать профессиональную деятельность. Получает иногда несколько образований, заканчивает массу курсов. На собеседование приходит с горой дипломов и удостоверений, при этом реального опыта работы, как правило, почти не имеет. Считает, что знает все, но не решается приступить к работе, поскольку это может подорвать его неустойчивое внутреннее равновесие и слабую веру в свои силы. Весьма туманно представляет себе свой карьерный путь, но четко знает, что хотел бы стать начальником. Его денежные притязания, как правило, намного выше его реальной стоимости. Однако если он умерит свои амбиции и начнет работать с невысокой должностной ступеньки, постепенно может стать хорошим сотрудником, особенно при наличии грамотного наставника. Предоставьте ему возможность дальше обучаться на престижных курсах. Перед продвижением по службе также нуждается в адаптационном тренинге или курсе повышения квалификации.</w:t>
      </w:r>
    </w:p>
    <w:p w14:paraId="5F732448" w14:textId="77777777" w:rsidR="00E11E47" w:rsidRPr="00243565" w:rsidRDefault="00E11E47" w:rsidP="00E11E47">
      <w:pPr>
        <w:spacing w:before="120"/>
        <w:ind w:firstLine="567"/>
        <w:jc w:val="both"/>
      </w:pPr>
      <w:r w:rsidRPr="00243565">
        <w:t>6. Узурпатор (низкая самооценка, высокий уровень притязаний, внутренний локус контроля). Надеется в жизни в основном на себя, движется по карьерной лестнице, подгоняемый самолюбием, но недоверие к окружающим и склонность к самоугрызениям ему очень мешают. Чувствует себя ответственным за происходящее на фирме, поэтому старается контролировать не только свою работу, но и работу соседних подразделений, часто выходя за рамки собственных полномочий. Успешно работает в стабильной ситуации. В условиях нестабильности решения принимает хаотично. Неуверенность заставляет его примыкать к сильным группам, но недоверие не дает использовать открывающиеся возможности. Ориентирован на вертикальную карьеру, авторитарный стиль управления. Ему важно видеть перспективы, которых он может достичь на фирме, а также возможность профессионального обучения. Умеет принимать ответственные решения, но доведением дела до результата должны заниматься его подчиненные. Продвигать его следует тогда, когда вы можете предоставить ему всю полноту полномочий. Для людей этого типа успешным может быть тренинг личностного роста.</w:t>
      </w:r>
    </w:p>
    <w:p w14:paraId="5F43CCE6" w14:textId="77777777" w:rsidR="00E11E47" w:rsidRPr="00243565" w:rsidRDefault="00E11E47" w:rsidP="00E11E47">
      <w:pPr>
        <w:spacing w:before="120"/>
        <w:ind w:firstLine="567"/>
        <w:jc w:val="both"/>
      </w:pPr>
      <w:r w:rsidRPr="00243565">
        <w:t>Конечно, классификация носит приблизительный характер, поскольку каждый человек, с одной стороны, принадлежит к какому-либо типу, с другой — имеет массу индивидуальных нюансов, которые должны быть учтены при работе с ним. Чтобы составить индивидуальный карьерный план и понять мотивы, которые движут человеком, необходимо изучить его профессиональную историю и иметь результаты психологической оценки личностных и деловых качеств.</w:t>
      </w:r>
    </w:p>
    <w:p w14:paraId="47187F3A" w14:textId="77777777" w:rsidR="00E11E47" w:rsidRPr="00243565" w:rsidRDefault="00E11E47" w:rsidP="00E11E47">
      <w:pPr>
        <w:spacing w:before="120"/>
        <w:jc w:val="center"/>
        <w:rPr>
          <w:b/>
          <w:bCs/>
          <w:sz w:val="28"/>
          <w:szCs w:val="28"/>
        </w:rPr>
      </w:pPr>
      <w:r w:rsidRPr="00243565">
        <w:rPr>
          <w:b/>
          <w:bCs/>
          <w:sz w:val="28"/>
          <w:szCs w:val="28"/>
        </w:rPr>
        <w:t>Список литературы</w:t>
      </w:r>
    </w:p>
    <w:p w14:paraId="11D5AE96" w14:textId="77777777" w:rsidR="00E11E47" w:rsidRDefault="00E11E47" w:rsidP="00E11E47">
      <w:pPr>
        <w:spacing w:before="120"/>
        <w:ind w:firstLine="567"/>
        <w:jc w:val="both"/>
      </w:pPr>
      <w:r w:rsidRPr="00243565">
        <w:lastRenderedPageBreak/>
        <w:t xml:space="preserve">Для подготовки данной работы были использованы материалы с сайта </w:t>
      </w:r>
      <w:hyperlink r:id="rId4" w:history="1">
        <w:r w:rsidRPr="00243565">
          <w:rPr>
            <w:rStyle w:val="a3"/>
          </w:rPr>
          <w:t>http://www.elitarium.ru</w:t>
        </w:r>
      </w:hyperlink>
    </w:p>
    <w:p w14:paraId="4D977427" w14:textId="77777777" w:rsidR="006B11B3" w:rsidRDefault="006B11B3"/>
    <w:sectPr w:rsidR="006B11B3" w:rsidSect="00B4517F">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47"/>
    <w:rsid w:val="00243565"/>
    <w:rsid w:val="006B11B3"/>
    <w:rsid w:val="00B4517F"/>
    <w:rsid w:val="00E11E47"/>
    <w:rsid w:val="00FE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79B3D"/>
  <w14:defaultImageDpi w14:val="0"/>
  <w15:docId w15:val="{F1A5B3D0-DDE1-4F22-9B41-DAD913E2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E47"/>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1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9212</Characters>
  <Application>Microsoft Office Word</Application>
  <DocSecurity>0</DocSecurity>
  <Lines>76</Lines>
  <Paragraphs>21</Paragraphs>
  <ScaleCrop>false</ScaleCrop>
  <Company>Home</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Типология карьеристов</dc:title>
  <dc:subject/>
  <dc:creator>User</dc:creator>
  <cp:keywords/>
  <dc:description/>
  <cp:lastModifiedBy>Пользователь</cp:lastModifiedBy>
  <cp:revision>2</cp:revision>
  <dcterms:created xsi:type="dcterms:W3CDTF">2025-10-25T06:10:00Z</dcterms:created>
  <dcterms:modified xsi:type="dcterms:W3CDTF">2025-10-25T06:10:00Z</dcterms:modified>
</cp:coreProperties>
</file>