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F47C1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ГБОУ ВПО «Оренбургский государственный медицинский университет»</w:t>
      </w:r>
    </w:p>
    <w:p w14:paraId="101076CE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Министерства здравоохранения Российской Федерации</w:t>
      </w:r>
    </w:p>
    <w:p w14:paraId="62AA7F72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Кафедра микробиологии, вирусологии и иммунологии</w:t>
      </w:r>
    </w:p>
    <w:p w14:paraId="41E8249C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01D1599B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5767361F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2D94208D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26B1912C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051B178F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7B6382DE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33A06826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2BC84A0E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3DCDC32B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РЕФЕРАТ</w:t>
      </w:r>
    </w:p>
    <w:p w14:paraId="19C5186C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«Гены иммуноглобулинов и Т-клеточного рецептора»</w:t>
      </w:r>
    </w:p>
    <w:p w14:paraId="3946ABDF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673C4C2C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0F431CBD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1CB22F97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Выполнила:</w:t>
      </w:r>
    </w:p>
    <w:p w14:paraId="7AD87EC8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студентка</w:t>
      </w:r>
      <w:r>
        <w:rPr>
          <w:rFonts w:ascii="Times New Roman CYR" w:hAnsi="Times New Roman CYR" w:cs="Times New Roman CYR"/>
          <w:sz w:val="28"/>
          <w:szCs w:val="28"/>
        </w:rPr>
        <w:t xml:space="preserve"> 220 гр. леч. фак.</w:t>
      </w:r>
    </w:p>
    <w:p w14:paraId="5E84B112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Алиева С.М.</w:t>
      </w:r>
    </w:p>
    <w:p w14:paraId="2389E777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Проверила:</w:t>
      </w:r>
    </w:p>
    <w:p w14:paraId="7C819798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Кащук Н.Ю.</w:t>
      </w:r>
    </w:p>
    <w:p w14:paraId="12A19A7B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5CB028B0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6D15D721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79EAFC1B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46D68009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2DFAA639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Оренбург, 2016</w:t>
      </w:r>
    </w:p>
    <w:p w14:paraId="03C7A117" w14:textId="77777777" w:rsidR="00000000" w:rsidRDefault="00B849A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</w:p>
    <w:p w14:paraId="1C7BB4AB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Содержание</w:t>
      </w:r>
    </w:p>
    <w:p w14:paraId="50CEB845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5801918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Введение</w:t>
      </w:r>
    </w:p>
    <w:p w14:paraId="3E4F6205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Глава 1. Характеристика иммуноглобулинов</w:t>
      </w:r>
    </w:p>
    <w:p w14:paraId="06702B6B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.1 Классы иммуноглобулинов и их функции</w:t>
      </w:r>
    </w:p>
    <w:p w14:paraId="183E53EF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.2 Структура генов иммуноглобулинов</w:t>
      </w:r>
    </w:p>
    <w:p w14:paraId="2A26A3CF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.3 Рекомбинация генов, кодирующих легкие и</w:t>
      </w:r>
      <w:r>
        <w:rPr>
          <w:rFonts w:ascii="Times New Roman CYR" w:hAnsi="Times New Roman CYR" w:cs="Times New Roman CYR"/>
          <w:sz w:val="28"/>
          <w:szCs w:val="28"/>
        </w:rPr>
        <w:t xml:space="preserve"> тяжелые цепи иммуноглобулинов</w:t>
      </w:r>
    </w:p>
    <w:p w14:paraId="27670794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Глава 2. Семейства генов Т-клеточного рецептора</w:t>
      </w:r>
    </w:p>
    <w:p w14:paraId="369A8844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.1 Конфигурация Т-клеточных рецепторов</w:t>
      </w:r>
    </w:p>
    <w:p w14:paraId="616A67D3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.2 Виды генов Т-клеточных рецепторов</w:t>
      </w:r>
    </w:p>
    <w:p w14:paraId="4A1E02A9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Заключение</w:t>
      </w:r>
    </w:p>
    <w:p w14:paraId="7C58F4A4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Список литературы</w:t>
      </w:r>
    </w:p>
    <w:p w14:paraId="7BAE4351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759717C" w14:textId="77777777" w:rsidR="00000000" w:rsidRDefault="00B849A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</w:p>
    <w:p w14:paraId="6D639403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Введение</w:t>
      </w:r>
    </w:p>
    <w:p w14:paraId="20321B7F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D5599E6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Функционирование иммунной системы основано на происходящих</w:t>
      </w:r>
      <w:r>
        <w:rPr>
          <w:rFonts w:ascii="Times New Roman CYR" w:hAnsi="Times New Roman CYR" w:cs="Times New Roman CYR"/>
          <w:sz w:val="28"/>
          <w:szCs w:val="28"/>
        </w:rPr>
        <w:t xml:space="preserve"> в онтогенезе перестройках генетического материала в локусах, заключающих в себе последовательности генов иммуноглобулинов. В процессе дифференцировки B- и T-лимфоцитов на уровне их геномной ДНК имеет место перенос последовательностей нуклеотидов (V), коди</w:t>
      </w:r>
      <w:r>
        <w:rPr>
          <w:rFonts w:ascii="Times New Roman CYR" w:hAnsi="Times New Roman CYR" w:cs="Times New Roman CYR"/>
          <w:sz w:val="28"/>
          <w:szCs w:val="28"/>
        </w:rPr>
        <w:t>рующих вариабельные участки полипептидных цепей иммуноглобулинов, а также других небольших сегментов ДНК (J и D), к последовательностям, кодирующим константные части этих белков.</w:t>
      </w:r>
    </w:p>
    <w:p w14:paraId="17FDE054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Объединение последовательностей нуклеотидов генов иммуноглобулинов случайным </w:t>
      </w:r>
      <w:r>
        <w:rPr>
          <w:rFonts w:ascii="Times New Roman CYR" w:hAnsi="Times New Roman CYR" w:cs="Times New Roman CYR"/>
          <w:sz w:val="28"/>
          <w:szCs w:val="28"/>
        </w:rPr>
        <w:t>образом в разных сочетаниях, происходящее в каждой индивидуальной B- или T-клетке по-новому, приводит к образованию огромного числа разных генов иммуноглобулинов, способных направлять биосинтез антител практически любой специфичности при распознавании анти</w:t>
      </w:r>
      <w:r>
        <w:rPr>
          <w:rFonts w:ascii="Times New Roman CYR" w:hAnsi="Times New Roman CYR" w:cs="Times New Roman CYR"/>
          <w:sz w:val="28"/>
          <w:szCs w:val="28"/>
        </w:rPr>
        <w:t>генов. Более того, в процессе возникновения генов иммуноглобулинов in vivo происходят не только перестройки генома, которые сами по себе еще не обеспечивают всего разнообразия антител. При дифференцировке лимфоцитов функционирует система, осуществляющая на</w:t>
      </w:r>
      <w:r>
        <w:rPr>
          <w:rFonts w:ascii="Times New Roman CYR" w:hAnsi="Times New Roman CYR" w:cs="Times New Roman CYR"/>
          <w:sz w:val="28"/>
          <w:szCs w:val="28"/>
        </w:rPr>
        <w:t>правленное введение случайных соматических мутаций в определенные сегменты последовательностей ДНК, которые кодируют вариабельные участки полипептидных цепей иммуноглобулинов.</w:t>
      </w:r>
    </w:p>
    <w:p w14:paraId="0193ACD8" w14:textId="77777777" w:rsidR="00000000" w:rsidRDefault="00B849A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Геном клеток зародышевой линии не содержит генов, появляющихся в дифференцирован</w:t>
      </w:r>
      <w:r>
        <w:rPr>
          <w:rFonts w:ascii="Times New Roman CYR" w:hAnsi="Times New Roman CYR" w:cs="Times New Roman CYR"/>
          <w:sz w:val="28"/>
          <w:szCs w:val="28"/>
        </w:rPr>
        <w:t>ных клетках иммунной системы. В онтогенезе на уровне соматических клеток происходят как бы эволюционные преобразования части генетического материала, из которой возникают новые гены и соответственно новые белки с различающимися субстратными специфичностями</w:t>
      </w:r>
      <w:r>
        <w:rPr>
          <w:rFonts w:ascii="Times New Roman CYR" w:hAnsi="Times New Roman CYR" w:cs="Times New Roman CYR"/>
          <w:sz w:val="28"/>
          <w:szCs w:val="28"/>
        </w:rPr>
        <w:t xml:space="preserve">. Какую же часть генома в данном случае можно считать геном иммуноглобулина? Классические представления о гене не позволяют ответить на этот вопрос.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Дестабилизируя соответствующие генетические локусы, организм решает задачу одновременного создания большого</w:t>
      </w:r>
      <w:r>
        <w:rPr>
          <w:rFonts w:ascii="Times New Roman CYR" w:hAnsi="Times New Roman CYR" w:cs="Times New Roman CYR"/>
          <w:sz w:val="28"/>
          <w:szCs w:val="28"/>
        </w:rPr>
        <w:t xml:space="preserve"> числа разнообразных белков с использованием потенциала генома, ограниченного в своих размерах. При таком решении организму нет необходимости из поколения в поколение осуществлять передачу громадного количества генетической информации, связанной с этими бе</w:t>
      </w:r>
      <w:r>
        <w:rPr>
          <w:rFonts w:ascii="Times New Roman CYR" w:hAnsi="Times New Roman CYR" w:cs="Times New Roman CYR"/>
          <w:sz w:val="28"/>
          <w:szCs w:val="28"/>
        </w:rPr>
        <w:t>лками, биологический потенциал многих из которых не будет востребован на протяжении жизни особи следующей генерации. Потомству передается лишь генетическая программа, по которой, в принципе, могут быть синтезированы все эти белки. Таким образом, у животных</w:t>
      </w:r>
      <w:r>
        <w:rPr>
          <w:rFonts w:ascii="Times New Roman CYR" w:hAnsi="Times New Roman CYR" w:cs="Times New Roman CYR"/>
          <w:sz w:val="28"/>
          <w:szCs w:val="28"/>
        </w:rPr>
        <w:t xml:space="preserve"> в клетках зародышевого пути и в большинстве соматических клеток вообще отсутствуют гены иммуноглобулинов в классическом понимании &lt;http://humbio.ru/humbio/genexp/0004a957.htm&gt; этого термина. Они возникают de novo во время онтогенеза, и невозможно предсказ</w:t>
      </w:r>
      <w:r>
        <w:rPr>
          <w:rFonts w:ascii="Times New Roman CYR" w:hAnsi="Times New Roman CYR" w:cs="Times New Roman CYR"/>
          <w:sz w:val="28"/>
          <w:szCs w:val="28"/>
        </w:rPr>
        <w:t>ать, какой в точности набор генов и иммуноглобулинов будет создан при реализации такой генетической программы. С помощью непредсказуемого репертуара антител организм решает задачу защиты от не менее непредсказуемого разнообразия антигенов, которые постоянн</w:t>
      </w:r>
      <w:r>
        <w:rPr>
          <w:rFonts w:ascii="Times New Roman CYR" w:hAnsi="Times New Roman CYR" w:cs="Times New Roman CYR"/>
          <w:sz w:val="28"/>
          <w:szCs w:val="28"/>
        </w:rPr>
        <w:t>о возникают в биосфере, в том числе и вследствие природной нестабильности генов, кодирующих эти антигены.[2]</w:t>
      </w:r>
    </w:p>
    <w:p w14:paraId="195A8209" w14:textId="77777777" w:rsidR="00000000" w:rsidRDefault="00B849A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Целью моего реферата является рассмотрение строения и функций генов иммуноглобулинов и Т-клеточного рецептора.</w:t>
      </w:r>
    </w:p>
    <w:p w14:paraId="403B4326" w14:textId="77777777" w:rsidR="00000000" w:rsidRDefault="00B849A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Задачи реферата:</w:t>
      </w:r>
    </w:p>
    <w:p w14:paraId="3C8BF0C5" w14:textId="77777777" w:rsidR="00000000" w:rsidRDefault="00B849A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Выявить особеннос</w:t>
      </w:r>
      <w:r>
        <w:rPr>
          <w:rFonts w:ascii="Times New Roman CYR" w:hAnsi="Times New Roman CYR" w:cs="Times New Roman CYR"/>
          <w:sz w:val="28"/>
          <w:szCs w:val="28"/>
        </w:rPr>
        <w:t>ти строения иммуноглобулинов и их роль в иммунной системе;</w:t>
      </w:r>
    </w:p>
    <w:p w14:paraId="5FA07D32" w14:textId="77777777" w:rsidR="00000000" w:rsidRDefault="00B849A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Выяснить конфигурацию Т-клеточных рецепторов;</w:t>
      </w:r>
    </w:p>
    <w:p w14:paraId="2AEFD9E2" w14:textId="77777777" w:rsidR="00000000" w:rsidRDefault="00B849A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Дать характеристику генетике иммуноглобулинов и Т-клеточного рецептора.</w:t>
      </w:r>
    </w:p>
    <w:p w14:paraId="4E866A19" w14:textId="77777777" w:rsidR="00000000" w:rsidRDefault="00B849A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</w:p>
    <w:p w14:paraId="15A1275D" w14:textId="77777777" w:rsidR="00000000" w:rsidRDefault="00B849A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</w:p>
    <w:p w14:paraId="626FCBF0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Глава 1. Характеристика иммуноглобулинов</w:t>
      </w:r>
    </w:p>
    <w:p w14:paraId="75EF9605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35B23DF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.1Классы иммуноглобулинов и их</w:t>
      </w:r>
      <w:r>
        <w:rPr>
          <w:rFonts w:ascii="Times New Roman CYR" w:hAnsi="Times New Roman CYR" w:cs="Times New Roman CYR"/>
          <w:sz w:val="28"/>
          <w:szCs w:val="28"/>
        </w:rPr>
        <w:t xml:space="preserve"> функции</w:t>
      </w:r>
    </w:p>
    <w:p w14:paraId="5A7BE4C6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E0453B3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Иммуноглобулины - это класс иммунных молекул, нейтрализующих большинство инфекционных возбудителей и токсинов в нашем организме. При этом, если все другие антимикробные и антивирусные средства можно сравнить с дробовым ружьем, то иммуноглобулины </w:t>
      </w:r>
      <w:r>
        <w:rPr>
          <w:rFonts w:ascii="Times New Roman CYR" w:hAnsi="Times New Roman CYR" w:cs="Times New Roman CYR"/>
          <w:sz w:val="28"/>
          <w:szCs w:val="28"/>
        </w:rPr>
        <w:t xml:space="preserve">можно уподобить самому современному высокоточному оружию. </w:t>
      </w:r>
    </w:p>
    <w:p w14:paraId="670BD6B6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Одним из самых главных инструментов иммунной системы человека и млекопитающих в борьбе с любыми инфекциями является совершенно особый, не встречающийся более нигде в природе класс иммунных молекул </w:t>
      </w:r>
      <w:r>
        <w:rPr>
          <w:rFonts w:ascii="Times New Roman CYR" w:hAnsi="Times New Roman CYR" w:cs="Times New Roman CYR"/>
          <w:sz w:val="28"/>
          <w:szCs w:val="28"/>
        </w:rPr>
        <w:t>- иммуноглобулинов. [1]</w:t>
      </w:r>
    </w:p>
    <w:p w14:paraId="4C38F868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Принципиальной особенностью иммуноглобулинов является их абсолютная специфичность. Это значит, что для нейтрализации каждого вида бактерий, вирусов и токсинов в организме вырабатываются свои собственные и неповторимые по структуре и</w:t>
      </w:r>
      <w:r>
        <w:rPr>
          <w:rFonts w:ascii="Times New Roman CYR" w:hAnsi="Times New Roman CYR" w:cs="Times New Roman CYR"/>
          <w:sz w:val="28"/>
          <w:szCs w:val="28"/>
        </w:rPr>
        <w:t>ммуноглобулины. Сколько есть разных микробов, вирусов и токсинов, столько и существует разных иммуноглобулинов. Благодаря этому, каждый отдельный вид иммуноглобулинов действует строго избирательно, например, только против вирусов клещевого энцефалита, толь</w:t>
      </w:r>
      <w:r>
        <w:rPr>
          <w:rFonts w:ascii="Times New Roman CYR" w:hAnsi="Times New Roman CYR" w:cs="Times New Roman CYR"/>
          <w:sz w:val="28"/>
          <w:szCs w:val="28"/>
        </w:rPr>
        <w:t xml:space="preserve">ко против вирусов гриппа, только против стафилококковых токсинов и т.д. </w:t>
      </w:r>
    </w:p>
    <w:p w14:paraId="409E8406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Это свойство иммуноглобулинов имеет очень важное значение, поскольку в этом случае с высочайшей точностью нейтрализуются только сами инфекционные возбудители или токсичные вещества. В</w:t>
      </w:r>
      <w:r>
        <w:rPr>
          <w:rFonts w:ascii="Times New Roman CYR" w:hAnsi="Times New Roman CYR" w:cs="Times New Roman CYR"/>
          <w:sz w:val="28"/>
          <w:szCs w:val="28"/>
        </w:rPr>
        <w:t xml:space="preserve"> противоположность этому большинство известных антимикробных или противовирусных оказывают общее токсическое действие на организм, поражая вместе с микробами и собственные клетки организма. [3]</w:t>
      </w:r>
    </w:p>
    <w:p w14:paraId="1C3BB6A5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Во-вторых, благодаря абсолютной специфичности своего действия,</w:t>
      </w:r>
      <w:r>
        <w:rPr>
          <w:rFonts w:ascii="Times New Roman CYR" w:hAnsi="Times New Roman CYR" w:cs="Times New Roman CYR"/>
          <w:sz w:val="28"/>
          <w:szCs w:val="28"/>
        </w:rPr>
        <w:t xml:space="preserve"> иммуноглобулины могут оказывать свое нейтрализующее действие в минимальных концентрациях. Так, например, для нейтрализации одного вируса достаточно всего лишь одной молекулы иммуноглобулина и 500-1500 молекул противовирусного препарата. И это притом, что </w:t>
      </w:r>
      <w:r>
        <w:rPr>
          <w:rFonts w:ascii="Times New Roman CYR" w:hAnsi="Times New Roman CYR" w:cs="Times New Roman CYR"/>
          <w:sz w:val="28"/>
          <w:szCs w:val="28"/>
        </w:rPr>
        <w:t xml:space="preserve">иммуноглобулины являются абсолютно безвредными, тогда как большинство антибиотиков и противовирусных препаратов сами по себе очень токсичны. </w:t>
      </w:r>
    </w:p>
    <w:p w14:paraId="39DA90F6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В-третьих, у иммуноглобулинов есть еще одно очень важное свойство. Вместе с кровью они могут проникать в любые, да</w:t>
      </w:r>
      <w:r>
        <w:rPr>
          <w:rFonts w:ascii="Times New Roman CYR" w:hAnsi="Times New Roman CYR" w:cs="Times New Roman CYR"/>
          <w:sz w:val="28"/>
          <w:szCs w:val="28"/>
        </w:rPr>
        <w:t>же самые далекие уголки нашего организма и везде настигать «агрессоров». [2]</w:t>
      </w:r>
    </w:p>
    <w:p w14:paraId="10F80FFA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зависимости от строения и выполняемых функций, различают пять классов иммуноглобулинов: G, M, E, A, D.</w:t>
      </w:r>
    </w:p>
    <w:p w14:paraId="17899ECC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Иммуноглобулин G (IgG)</w:t>
      </w:r>
    </w:p>
    <w:p w14:paraId="159DBBB3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Это основной класс иммуноглобулинов, содержащихся в</w:t>
      </w:r>
      <w:r>
        <w:rPr>
          <w:rFonts w:ascii="Times New Roman CYR" w:hAnsi="Times New Roman CYR" w:cs="Times New Roman CYR"/>
          <w:sz w:val="28"/>
          <w:szCs w:val="28"/>
        </w:rPr>
        <w:t xml:space="preserve"> сыворотке крови (70-75% от всех антител); </w:t>
      </w:r>
    </w:p>
    <w:p w14:paraId="5F366F5B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представлен четырьмя подклассами (IgG1, IgG2, IgG3, IgG4), </w:t>
      </w:r>
    </w:p>
    <w:p w14:paraId="465AF224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каждый из которых выполняет свои уникальные функции; </w:t>
      </w:r>
    </w:p>
    <w:p w14:paraId="2A082120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основном обеспечивает вторичный иммунный ответ, начиная вырабатываться спустя несколько дней по</w:t>
      </w:r>
      <w:r>
        <w:rPr>
          <w:rFonts w:ascii="Times New Roman CYR" w:hAnsi="Times New Roman CYR" w:cs="Times New Roman CYR"/>
          <w:sz w:val="28"/>
          <w:szCs w:val="28"/>
        </w:rPr>
        <w:t xml:space="preserve">сле иммуноглобулинов класса М; </w:t>
      </w:r>
    </w:p>
    <w:p w14:paraId="14EB9E7F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сохраняется в организме длительно - таким образом, не дает повторно заболеть перенесенной инфекцией (например, ветряной оспой); </w:t>
      </w:r>
    </w:p>
    <w:p w14:paraId="2E2C27C2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обеспечивает иммунитет, направленный на нейтрализацию вредных токсических веществ микроорганизм</w:t>
      </w:r>
      <w:r>
        <w:rPr>
          <w:rFonts w:ascii="Times New Roman CYR" w:hAnsi="Times New Roman CYR" w:cs="Times New Roman CYR"/>
          <w:sz w:val="28"/>
          <w:szCs w:val="28"/>
        </w:rPr>
        <w:t xml:space="preserve">ов; </w:t>
      </w:r>
    </w:p>
    <w:p w14:paraId="6EFE0B1A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имеет малые размеры, что позволяет ему беспрепятственно проникать во время беременности через плаценту к плоду, защищая его от инфекций.[1]</w:t>
      </w:r>
    </w:p>
    <w:p w14:paraId="22FCC52E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Иммуноглобулин М (IgM)</w:t>
      </w:r>
    </w:p>
    <w:p w14:paraId="56253C5E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Начинает вырабатываться сразу после попадания неизвестного чужеродного агента в организм</w:t>
      </w:r>
      <w:r>
        <w:rPr>
          <w:rFonts w:ascii="Times New Roman CYR" w:hAnsi="Times New Roman CYR" w:cs="Times New Roman CYR"/>
          <w:sz w:val="28"/>
          <w:szCs w:val="28"/>
        </w:rPr>
        <w:t xml:space="preserve">, являясь первой линией защиты от антигенов; </w:t>
      </w:r>
    </w:p>
    <w:p w14:paraId="6D89C700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в норме его количество - около 10% от общего числа иммуноглобулинов; </w:t>
      </w:r>
    </w:p>
    <w:p w14:paraId="59A43792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антитела класса М - наиболее крупные, поэтому во время беременности присутствуют только в крови матери, и не способны проникать к плоду.</w:t>
      </w:r>
    </w:p>
    <w:p w14:paraId="0BF4BD86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Имм</w:t>
      </w:r>
      <w:r>
        <w:rPr>
          <w:rFonts w:ascii="Times New Roman CYR" w:hAnsi="Times New Roman CYR" w:cs="Times New Roman CYR"/>
          <w:sz w:val="28"/>
          <w:szCs w:val="28"/>
        </w:rPr>
        <w:t>уноглобулин Е (IgE)</w:t>
      </w:r>
    </w:p>
    <w:p w14:paraId="47177D38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норме практически отсутствует в крови;</w:t>
      </w:r>
    </w:p>
    <w:p w14:paraId="6B2BA861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участвует в возникновении аллергических реакций, защите от паразитарных инфекций;</w:t>
      </w:r>
    </w:p>
    <w:p w14:paraId="04E785AE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после присоединения антигена к IgE происходит выброс гистамина и серотонина - веществ, отвечающих за возникновени</w:t>
      </w:r>
      <w:r>
        <w:rPr>
          <w:rFonts w:ascii="Times New Roman CYR" w:hAnsi="Times New Roman CYR" w:cs="Times New Roman CYR"/>
          <w:sz w:val="28"/>
          <w:szCs w:val="28"/>
        </w:rPr>
        <w:t xml:space="preserve">е отека, зуда, жжения, высыпаний и других характерных проявлений аллергии; </w:t>
      </w:r>
    </w:p>
    <w:p w14:paraId="4100222D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если иммуноглобулин Е повышен - это может говорить о склонности организма к аллергической патологии, так называемой атопии (пример - атопический дерматит).</w:t>
      </w:r>
    </w:p>
    <w:p w14:paraId="3D2BFA81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Иммуноглобулин А (IgA)</w:t>
      </w:r>
    </w:p>
    <w:p w14:paraId="5B35FEC1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</w:t>
      </w:r>
      <w:r>
        <w:rPr>
          <w:rFonts w:ascii="Times New Roman CYR" w:hAnsi="Times New Roman CYR" w:cs="Times New Roman CYR"/>
          <w:sz w:val="28"/>
          <w:szCs w:val="28"/>
        </w:rPr>
        <w:t xml:space="preserve"> сыворотке крови его содержание - около 15-20% от всех иммуноглобулинов; </w:t>
      </w:r>
    </w:p>
    <w:p w14:paraId="417B0E6D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его основная функция - защита слизистых оболочек от микроорганизмов и других чужеродных веществ, поэтому его также называют секреторным; </w:t>
      </w:r>
    </w:p>
    <w:p w14:paraId="28E53D0C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иммуноглобулины класса А обнаруживаются в се</w:t>
      </w:r>
      <w:r>
        <w:rPr>
          <w:rFonts w:ascii="Times New Roman CYR" w:hAnsi="Times New Roman CYR" w:cs="Times New Roman CYR"/>
          <w:sz w:val="28"/>
          <w:szCs w:val="28"/>
        </w:rPr>
        <w:t>кретах слюнных и слезных желез, молоке, на слизистых оболочках дыхательной и мочеполовой систем.</w:t>
      </w:r>
    </w:p>
    <w:p w14:paraId="7D63B9D7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Иммуноглобулин D (IgD)</w:t>
      </w:r>
    </w:p>
    <w:p w14:paraId="75DD6E0E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норме его концентрация в крови крайне мала (менее 1% от общего количества антител), а функции до конца неясны. Антитела активно исполь</w:t>
      </w:r>
      <w:r>
        <w:rPr>
          <w:rFonts w:ascii="Times New Roman CYR" w:hAnsi="Times New Roman CYR" w:cs="Times New Roman CYR"/>
          <w:sz w:val="28"/>
          <w:szCs w:val="28"/>
        </w:rPr>
        <w:t>зуются в лекарственных препаратах. В настоящее время купить иммуноглобулин можно практически в любой аптеке.[1]</w:t>
      </w:r>
    </w:p>
    <w:p w14:paraId="4AD40027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216B5C1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.2 Структура генов иммуноглобулинов</w:t>
      </w:r>
    </w:p>
    <w:p w14:paraId="7C4781EE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E5078FA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основании данных о двойственности в строении иммуноглобулинов - наличии вариабельной и константной обла</w:t>
      </w:r>
      <w:r>
        <w:rPr>
          <w:rFonts w:ascii="Times New Roman CYR" w:hAnsi="Times New Roman CYR" w:cs="Times New Roman CYR"/>
          <w:sz w:val="28"/>
          <w:szCs w:val="28"/>
        </w:rPr>
        <w:t>стей в структуре молекулы - Дрейер и Беннет еще в 1965 г. высказали предположение об участии двух генов (V и С) в построении единой тяжелой или легкой цепей молекулы. «Еретическое» для середины 60-х годов XX в. суждение, когда господствовало мнение, выража</w:t>
      </w:r>
      <w:r>
        <w:rPr>
          <w:rFonts w:ascii="Times New Roman CYR" w:hAnsi="Times New Roman CYR" w:cs="Times New Roman CYR"/>
          <w:sz w:val="28"/>
          <w:szCs w:val="28"/>
        </w:rPr>
        <w:t>ющееся формулой «один ген - одна полипептидная цепь», в настоящее время нашло свое подтверждение в несколько усложненном виде.</w:t>
      </w:r>
    </w:p>
    <w:p w14:paraId="503DEFDA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Для млекопитающих известны три группы сцепления иммуноглобулиновых генов, расположенных на разных хромосомах: группы сцепления дл</w:t>
      </w:r>
      <w:r>
        <w:rPr>
          <w:rFonts w:ascii="Times New Roman CYR" w:hAnsi="Times New Roman CYR" w:cs="Times New Roman CYR"/>
          <w:sz w:val="28"/>
          <w:szCs w:val="28"/>
        </w:rPr>
        <w:t>я к- и А-типов легких цепей и группа сцепления для тяжелых (IgH) цепей. В незрелых В-клетках или в любых других клетках организма V-гены и С-гены той или иной группы сцепления, находясь на одной и той же хромосоме, удалены друг от друга на значительное рас</w:t>
      </w:r>
      <w:r>
        <w:rPr>
          <w:rFonts w:ascii="Times New Roman CYR" w:hAnsi="Times New Roman CYR" w:cs="Times New Roman CYR"/>
          <w:sz w:val="28"/>
          <w:szCs w:val="28"/>
        </w:rPr>
        <w:t>стояние - до 1 млн пар нуклеотидов. Подобная нативная локализация генов для иммуноглобулинов определяется как состояние зародышевой линии (от англ. - germline). Однако по мере созревания В-клеток от некоммитированных предшественников к зрелым формам происх</w:t>
      </w:r>
      <w:r>
        <w:rPr>
          <w:rFonts w:ascii="Times New Roman CYR" w:hAnsi="Times New Roman CYR" w:cs="Times New Roman CYR"/>
          <w:sz w:val="28"/>
          <w:szCs w:val="28"/>
        </w:rPr>
        <w:t>одит реорганизация генома так, что пространственно удаленные генные сегменты оказываются в непосредственной близости друг от друга, образуя единый информационный участок. Этот процесс перестройки генетического материала получил название соматической рекомб</w:t>
      </w:r>
      <w:r>
        <w:rPr>
          <w:rFonts w:ascii="Times New Roman CYR" w:hAnsi="Times New Roman CYR" w:cs="Times New Roman CYR"/>
          <w:sz w:val="28"/>
          <w:szCs w:val="28"/>
        </w:rPr>
        <w:t>инации (или реаранжировки). Он связан только с соматическими клетками (в случае с иммуноглобулиновыми генами - только с В-клетками), не наследуется и, следовательно, не затрагивает половые клетки.</w:t>
      </w:r>
    </w:p>
    <w:p w14:paraId="732760A6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Вариабельность иммуноглобулинов, точнее V-доменов тяжелых (</w:t>
      </w:r>
      <w:r>
        <w:rPr>
          <w:rFonts w:ascii="Times New Roman CYR" w:hAnsi="Times New Roman CYR" w:cs="Times New Roman CYR"/>
          <w:sz w:val="28"/>
          <w:szCs w:val="28"/>
        </w:rPr>
        <w:t>IgH) и легких (IgL) цепей этих молекул, зависит от нескольких внутриклеточных явлений:</w:t>
      </w:r>
    </w:p>
    <w:p w14:paraId="48B3B412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) наличия в геноме множества V-генов как для IgH, так и для IgL, каждый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из которых кодирует самостоятельный и отличающийся по специфичности V-домен;</w:t>
      </w:r>
    </w:p>
    <w:p w14:paraId="310FE271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) процесса соматиче</w:t>
      </w:r>
      <w:r>
        <w:rPr>
          <w:rFonts w:ascii="Times New Roman CYR" w:hAnsi="Times New Roman CYR" w:cs="Times New Roman CYR"/>
          <w:sz w:val="28"/>
          <w:szCs w:val="28"/>
        </w:rPr>
        <w:t xml:space="preserve">ской рекомбинации: поскольку V-локус включает не только собственно V-гены, но и несколько дополнительных генных сегментов - D и J, то образование зрелого V-гена (VDJ для IgH или VJ для IgL) является результатом случайного сочетания в процессе рекомбинации </w:t>
      </w:r>
      <w:r>
        <w:rPr>
          <w:rFonts w:ascii="Times New Roman CYR" w:hAnsi="Times New Roman CYR" w:cs="Times New Roman CYR"/>
          <w:sz w:val="28"/>
          <w:szCs w:val="28"/>
        </w:rPr>
        <w:t>одного из V-генов с одним из D- и J-генных сегментов;</w:t>
      </w:r>
    </w:p>
    <w:p w14:paraId="496EE2F7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) у некоторых видов, например птиц, наблюдается явление генной конверсии - включение в состав активного V-гена нуклеотидов из псевдогенов («молчащих» генов), то, естественно, меняет специфичность основн</w:t>
      </w:r>
      <w:r>
        <w:rPr>
          <w:rFonts w:ascii="Times New Roman CYR" w:hAnsi="Times New Roman CYR" w:cs="Times New Roman CYR"/>
          <w:sz w:val="28"/>
          <w:szCs w:val="28"/>
        </w:rPr>
        <w:t>ого гена;</w:t>
      </w:r>
    </w:p>
    <w:p w14:paraId="3E05F65F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) ошибок рекомбинации: в процессе рекомбинации - объединения одного из V-генов с одним из D- и J-генных сегментов, когда идет процесс делеции («вырезания» некодируемой части ДНК, расположенной между генными сегментами), возможен «захват» погранич</w:t>
      </w:r>
      <w:r>
        <w:rPr>
          <w:rFonts w:ascii="Times New Roman CYR" w:hAnsi="Times New Roman CYR" w:cs="Times New Roman CYR"/>
          <w:sz w:val="28"/>
          <w:szCs w:val="28"/>
        </w:rPr>
        <w:t>ных для V-, D-, J-генных сегментов нуклеотидов; ошибки рекомбинации также вносят свой вклад в разнообразие зрелых V-генов;</w:t>
      </w:r>
    </w:p>
    <w:p w14:paraId="05C96FC9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) взаимодействия IgH с IgL при внутриклеточном образовании иммуноглобулина: поскольку сформировавшаяся иммуноглобулиновая молекула со</w:t>
      </w:r>
      <w:r>
        <w:rPr>
          <w:rFonts w:ascii="Times New Roman CYR" w:hAnsi="Times New Roman CYR" w:cs="Times New Roman CYR"/>
          <w:sz w:val="28"/>
          <w:szCs w:val="28"/>
        </w:rPr>
        <w:t>стоит из Н- и L-полипептидов, V-домены которых совместно образуют антигенраспознающий участок, а в клонах В-клеток специфичность таких V-доменов случайна, то случайной будет и специфичность всей молекулы;</w:t>
      </w:r>
    </w:p>
    <w:p w14:paraId="1BD21A42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) явления соматического мутагенеза - точечных замен</w:t>
      </w:r>
      <w:r>
        <w:rPr>
          <w:rFonts w:ascii="Times New Roman CYR" w:hAnsi="Times New Roman CYR" w:cs="Times New Roman CYR"/>
          <w:sz w:val="28"/>
          <w:szCs w:val="28"/>
        </w:rPr>
        <w:t xml:space="preserve"> в последовательности нуклеотидов V-генов при созревании В-клеток.[2]</w:t>
      </w:r>
    </w:p>
    <w:p w14:paraId="66461E35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B01B4FE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.3 Рекомбинация генов, кодирующих легкие и тяжелые цепи иммуноглобулинов</w:t>
      </w:r>
    </w:p>
    <w:p w14:paraId="7B8930AA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91CD308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Участок ДНК в некоммитированной клетке, ответственный за синтез легкой цепи к-типа, включает три группы генов:</w:t>
      </w:r>
    </w:p>
    <w:p w14:paraId="41D8BBB0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) 250 VK-генов, каждый из которых кодирует 94-95 аминокислотных остатков Ус-домена;</w:t>
      </w:r>
    </w:p>
    <w:p w14:paraId="32A52A5A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) 5 J-мини-генов (от англ. - joining), один из которых функционально не активен и называется в силу этого псевдогеном; каждый из работающих J-генов кодирует последовательно</w:t>
      </w:r>
      <w:r>
        <w:rPr>
          <w:rFonts w:ascii="Times New Roman CYR" w:hAnsi="Times New Roman CYR" w:cs="Times New Roman CYR"/>
          <w:sz w:val="28"/>
          <w:szCs w:val="28"/>
        </w:rPr>
        <w:t>сть из 12 - 14 аминокислотных остатков и тем самым обеспечивает достройку V-гена до того количества нуклеотидных остатков, которое контролирует синтез полноценного Vк-домена;</w:t>
      </w:r>
    </w:p>
    <w:p w14:paraId="05568941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) Ск-ген кодирует константный регион легкой к-цепи.</w:t>
      </w:r>
    </w:p>
    <w:p w14:paraId="63DC2BD2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Процесс рекомбинации начинает</w:t>
      </w:r>
      <w:r>
        <w:rPr>
          <w:rFonts w:ascii="Times New Roman CYR" w:hAnsi="Times New Roman CYR" w:cs="Times New Roman CYR"/>
          <w:sz w:val="28"/>
          <w:szCs w:val="28"/>
        </w:rPr>
        <w:t>ся с объединения одного из Vк-генов с одним из J-мини-генов. Объединение этих сегментов ДНК происходит за счет делении (удаления) последовательности пар нуклеотидов, входящих в некодирующую (интронную) последовательность между V и J. Место рекомбинации V-J</w:t>
      </w:r>
      <w:r>
        <w:rPr>
          <w:rFonts w:ascii="Times New Roman CYR" w:hAnsi="Times New Roman CYR" w:cs="Times New Roman CYR"/>
          <w:sz w:val="28"/>
          <w:szCs w:val="28"/>
        </w:rPr>
        <w:t xml:space="preserve"> не является жестко фиксированным. В процессе рекомбинации объединение может происходить как между собственно основаниями V и J, так и между основаниями, соседствующими с этими сегментами. Подобные ошибки вносят дополнительную изменчивость в 3-й гипервариа</w:t>
      </w:r>
      <w:r>
        <w:rPr>
          <w:rFonts w:ascii="Times New Roman CYR" w:hAnsi="Times New Roman CYR" w:cs="Times New Roman CYR"/>
          <w:sz w:val="28"/>
          <w:szCs w:val="28"/>
        </w:rPr>
        <w:t>бельный участок V-домена.[3]</w:t>
      </w:r>
    </w:p>
    <w:p w14:paraId="108A13C0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процессе рекомбинации принимают участие ферментные белки. Наиболее изученным из них являются RAG-1 и RAG-2, контролируемые соответствующими генами (англ. - recombination activating genes). С помощью этих белков осуществляется</w:t>
      </w:r>
      <w:r>
        <w:rPr>
          <w:rFonts w:ascii="Times New Roman CYR" w:hAnsi="Times New Roman CYR" w:cs="Times New Roman CYR"/>
          <w:sz w:val="28"/>
          <w:szCs w:val="28"/>
        </w:rPr>
        <w:t xml:space="preserve"> делеция некодируемых участков ДНК между V-J. Прошедшая первичная рекомбинация обеспечивает формирование к-локуса, который состоит из трех экзонов (кодирующих участков): L-сегмента, кодирующего лидерный пептид - участок незрелой к-цепи, который включает 20</w:t>
      </w:r>
      <w:r>
        <w:rPr>
          <w:rFonts w:ascii="Times New Roman CYR" w:hAnsi="Times New Roman CYR" w:cs="Times New Roman CYR"/>
          <w:sz w:val="28"/>
          <w:szCs w:val="28"/>
        </w:rPr>
        <w:t xml:space="preserve"> - 25 аминокислотных остатков; рекомбинантного VJ-гена и С-гена константной области.</w:t>
      </w:r>
    </w:p>
    <w:p w14:paraId="1C2454EA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Подобная рекомбинантная ДНК в коммитированных клетках обеспечивает образование первичного транскрипта - пре-мРНК ядра. В результате процессинга (созревания пре-мРНК ядра) </w:t>
      </w:r>
      <w:r>
        <w:rPr>
          <w:rFonts w:ascii="Times New Roman CYR" w:hAnsi="Times New Roman CYR" w:cs="Times New Roman CYR"/>
          <w:sz w:val="28"/>
          <w:szCs w:val="28"/>
        </w:rPr>
        <w:t>некодируемые участки между J и С, а также между L и V вырезаются. Таким образом, зрелая, связанная с полирибосомами РНК лишена некодирующих последовательностей. При этом все кодирующие последовательности оказываются слитыми в единый информационный участок.</w:t>
      </w:r>
      <w:r>
        <w:rPr>
          <w:rFonts w:ascii="Times New Roman CYR" w:hAnsi="Times New Roman CYR" w:cs="Times New Roman CYR"/>
          <w:sz w:val="28"/>
          <w:szCs w:val="28"/>
        </w:rPr>
        <w:t xml:space="preserve"> Зрелая мРНК транслирует полипептид с дополнительным лидерным участком (L) аминокислотных остатков. Предполагается, что лидерный участок, включающий в основном гидрофобные аминокислоты, способствует прохождению к-цепи через мембрану эндоплазматического рет</w:t>
      </w:r>
      <w:r>
        <w:rPr>
          <w:rFonts w:ascii="Times New Roman CYR" w:hAnsi="Times New Roman CYR" w:cs="Times New Roman CYR"/>
          <w:sz w:val="28"/>
          <w:szCs w:val="28"/>
        </w:rPr>
        <w:t xml:space="preserve">икулума. После прохождения он отщепляется, и зрелая к-цепь приобретает, наконец, тот аминокислотный состав, который характерен для секретируемого иммуноглобулина. </w:t>
      </w:r>
      <w:r>
        <w:rPr>
          <w:rFonts w:ascii="Times New Roman CYR" w:hAnsi="Times New Roman CYR" w:cs="Times New Roman CYR"/>
          <w:color w:val="FFFFFF"/>
          <w:sz w:val="28"/>
          <w:szCs w:val="28"/>
        </w:rPr>
        <w:t>ген иммуноглобулин клеточный рецептор</w:t>
      </w:r>
    </w:p>
    <w:p w14:paraId="38DA5645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Несколько иначе организованы гены для А-типа легких це</w:t>
      </w:r>
      <w:r>
        <w:rPr>
          <w:rFonts w:ascii="Times New Roman CYR" w:hAnsi="Times New Roman CYR" w:cs="Times New Roman CYR"/>
          <w:sz w:val="28"/>
          <w:szCs w:val="28"/>
        </w:rPr>
        <w:t>пей (IgLJ. Собственно Vk-гены на хромосоме образуют локальное семейство, а каждый J-сегмент объединен в пару с соответствующим С-геном (Jl-Cl, J2-C2, J3-C3 и т.д.). На сегодня известно семь таких J-C-локусов. Процесс же рекомбинации в своей основе не отлич</w:t>
      </w:r>
      <w:r>
        <w:rPr>
          <w:rFonts w:ascii="Times New Roman CYR" w:hAnsi="Times New Roman CYR" w:cs="Times New Roman CYR"/>
          <w:sz w:val="28"/>
          <w:szCs w:val="28"/>
        </w:rPr>
        <w:t>им от того, который описан для к-типа легких цепей. В отличие от генетического контроля V-доменов легких цепей V-домены тяжелых цепей кодируются тремя генными сегментами: V, D и J. Кроме того, в отличие от генов легких к-цепей, включающих только один С-ген</w:t>
      </w:r>
      <w:r>
        <w:rPr>
          <w:rFonts w:ascii="Times New Roman CYR" w:hAnsi="Times New Roman CYR" w:cs="Times New Roman CYR"/>
          <w:sz w:val="28"/>
          <w:szCs w:val="28"/>
        </w:rPr>
        <w:t xml:space="preserve"> константной области, у человека таких генов десять, у мышей восемь. Они ответственны за кодирование классов и подклассов иммуноглобулинов.</w:t>
      </w:r>
    </w:p>
    <w:p w14:paraId="2B2C76ED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 образовании участка генома, кодирующего V-домен тяжелых цепей, происходит два рекомбинационных события. Первое -</w:t>
      </w:r>
      <w:r>
        <w:rPr>
          <w:rFonts w:ascii="Times New Roman CYR" w:hAnsi="Times New Roman CYR" w:cs="Times New Roman CYR"/>
          <w:sz w:val="28"/>
          <w:szCs w:val="28"/>
        </w:rPr>
        <w:t xml:space="preserve"> это объединение D- и J-сегментов (мини-генов) и второе - объединение DJ-участка с V-геном. На начальном этапе дифференцировки В-клеток происходит слияние VDJ-гена с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геном, контролирующим константную область IgM. По мере функционального созревания В-клеток</w:t>
      </w:r>
      <w:r>
        <w:rPr>
          <w:rFonts w:ascii="Times New Roman CYR" w:hAnsi="Times New Roman CYR" w:cs="Times New Roman CYR"/>
          <w:sz w:val="28"/>
          <w:szCs w:val="28"/>
        </w:rPr>
        <w:t xml:space="preserve"> наблюдается переключение синтеза IgM на иммуноглобулины других классов и подклассов при сохранении исходной специфичности V-домена, т.е. происходит рекомбинация того же VDJ-гена с Сн-генами иных классов и подклассов. В целом в процессе развития отдельных </w:t>
      </w:r>
      <w:r>
        <w:rPr>
          <w:rFonts w:ascii="Times New Roman CYR" w:hAnsi="Times New Roman CYR" w:cs="Times New Roman CYR"/>
          <w:sz w:val="28"/>
          <w:szCs w:val="28"/>
        </w:rPr>
        <w:t>В-клеточных клонов возможны две формы реорганизации генома: разные VDJ-гены объединяются с одним и тем же Сн-геном, что обепечивает формирование разных клонов (ранний этап развития В-клеток), и один и тот же VDJ-ген образует единый информационный участок с</w:t>
      </w:r>
      <w:r>
        <w:rPr>
          <w:rFonts w:ascii="Times New Roman CYR" w:hAnsi="Times New Roman CYR" w:cs="Times New Roman CYR"/>
          <w:sz w:val="28"/>
          <w:szCs w:val="28"/>
        </w:rPr>
        <w:t xml:space="preserve"> разными С-генами (внутриклеточное переключение синтеза с одного класса на другой). Случайная рекомбинация генных сегментов - основа вариабельности иммуноглобулинов.[2]</w:t>
      </w:r>
    </w:p>
    <w:p w14:paraId="63DB1E1D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81F2B54" w14:textId="77777777" w:rsidR="00000000" w:rsidRDefault="00B849A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</w:p>
    <w:p w14:paraId="0ECE2BD5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Глава 2. Семейства генов Т-клеточного рецептора</w:t>
      </w:r>
    </w:p>
    <w:p w14:paraId="16743697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35EF8C7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.1 Конфигурация Т-клеточных рецепто</w:t>
      </w:r>
      <w:r>
        <w:rPr>
          <w:rFonts w:ascii="Times New Roman CYR" w:hAnsi="Times New Roman CYR" w:cs="Times New Roman CYR"/>
          <w:sz w:val="28"/>
          <w:szCs w:val="28"/>
        </w:rPr>
        <w:t>ров</w:t>
      </w:r>
    </w:p>
    <w:p w14:paraId="6D7AAD6D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65C2536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Альфа-цепь Т-клеточного рецептора представляет собой гликопротеин массой 40-60 кДа, а бета-цепь имеет молекулярную массу 40-50 кДа. Как и цепи иммуноглобулинов, цепи Т-клеточных рецепторов имеют вариабельные (V) и константные (С) области. С-концевой у</w:t>
      </w:r>
      <w:r>
        <w:rPr>
          <w:rFonts w:ascii="Times New Roman CYR" w:hAnsi="Times New Roman CYR" w:cs="Times New Roman CYR"/>
          <w:sz w:val="28"/>
          <w:szCs w:val="28"/>
        </w:rPr>
        <w:t>часток V области цепи (связывающий области V и С) кодируется генами. Вариабельные области альфа- и бета-цепей состоят из 102-119 аминокислот и в том числе содержат два остатка цистеина, участвующих в образовании дисульфидных мостиков.[2]</w:t>
      </w:r>
    </w:p>
    <w:p w14:paraId="680C50C5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Константные облас</w:t>
      </w:r>
      <w:r>
        <w:rPr>
          <w:rFonts w:ascii="Times New Roman CYR" w:hAnsi="Times New Roman CYR" w:cs="Times New Roman CYR"/>
          <w:sz w:val="28"/>
          <w:szCs w:val="28"/>
        </w:rPr>
        <w:t xml:space="preserve">ти альфа- и бета-цепей состоят из 138-179 аминокислот и имеют четыре функциональных домена, которые в норме кодируются различными экзонами. </w:t>
      </w:r>
    </w:p>
    <w:p w14:paraId="3B8392B2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Концевой участок константной области содержит два остатка цистеина, образующих дисульфидные мостики внутри цепи, в </w:t>
      </w:r>
      <w:r>
        <w:rPr>
          <w:rFonts w:ascii="Times New Roman CYR" w:hAnsi="Times New Roman CYR" w:cs="Times New Roman CYR"/>
          <w:sz w:val="28"/>
          <w:szCs w:val="28"/>
        </w:rPr>
        <w:t>результате чего третичная структура этого участка, по-видимому, соответствует структуре константной области молекулы иммуноглобулина. Трансмембранный домен состоит из 20-24 главным образом гидрофобных аминокислотных остатков.</w:t>
      </w:r>
    </w:p>
    <w:p w14:paraId="419F9D8A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отличие от альфа- и бета-цеп</w:t>
      </w:r>
      <w:r>
        <w:rPr>
          <w:rFonts w:ascii="Times New Roman CYR" w:hAnsi="Times New Roman CYR" w:cs="Times New Roman CYR"/>
          <w:sz w:val="28"/>
          <w:szCs w:val="28"/>
        </w:rPr>
        <w:t>ей, гамма- и дельта-цепи локализованы только на тех Т-лимфоцитах, которые экспрессируют CD3, но не экспрессируют СD8 рецепторы.[1]</w:t>
      </w:r>
    </w:p>
    <w:p w14:paraId="236BA009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Структура гамма- и дельта-цепей аналогична структуре альфа- и бета-цепей. Аминокислотная последовательность гамма-цепи очень </w:t>
      </w:r>
      <w:r>
        <w:rPr>
          <w:rFonts w:ascii="Times New Roman CYR" w:hAnsi="Times New Roman CYR" w:cs="Times New Roman CYR"/>
          <w:sz w:val="28"/>
          <w:szCs w:val="28"/>
        </w:rPr>
        <w:t>напоминает последовательность бета-цепи, в свою очередь дельта- и гамма-цепи также имеют сходные последовательности.[2]</w:t>
      </w:r>
    </w:p>
    <w:p w14:paraId="72E73822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B615967" w14:textId="77777777" w:rsidR="00000000" w:rsidRDefault="00B849A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br w:type="page"/>
      </w:r>
    </w:p>
    <w:p w14:paraId="50AF915E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2.2 Виды генов Т-клеточных рецепторов</w:t>
      </w:r>
    </w:p>
    <w:p w14:paraId="7A68B1E4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D7D6381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Гены </w:t>
      </w:r>
      <w:r>
        <w:rPr>
          <w:rFonts w:ascii="Times New Roman" w:hAnsi="Times New Roman" w:cs="Times New Roman"/>
          <w:sz w:val="28"/>
          <w:szCs w:val="28"/>
        </w:rPr>
        <w:t>α-,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β-,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γ-</w:t>
      </w:r>
      <w:r>
        <w:rPr>
          <w:rFonts w:ascii="Times New Roman CYR" w:hAnsi="Times New Roman CYR" w:cs="Times New Roman CYR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δ-</w:t>
      </w:r>
      <w:r>
        <w:rPr>
          <w:rFonts w:ascii="Times New Roman CYR" w:hAnsi="Times New Roman CYR" w:cs="Times New Roman CYR"/>
          <w:sz w:val="28"/>
          <w:szCs w:val="28"/>
        </w:rPr>
        <w:t>цепей гомологичны генам иммуноглобулинов и претерпевают при дифференцировк</w:t>
      </w:r>
      <w:r>
        <w:rPr>
          <w:rFonts w:ascii="Times New Roman CYR" w:hAnsi="Times New Roman CYR" w:cs="Times New Roman CYR"/>
          <w:sz w:val="28"/>
          <w:szCs w:val="28"/>
        </w:rPr>
        <w:t>е T-лимфоцитов соматическую рекомбинацию ДНК, что теоретически обеспечивает генерацию порядка 1016-1018 вариантов антигенсвязывающих рецепторов (реально это разнообразие ограничено числом лимфоцитов в организме до 109).[2]</w:t>
      </w:r>
    </w:p>
    <w:p w14:paraId="6E5F0016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Гены a-цепи имеют 70-80 V-сегмент</w:t>
      </w:r>
      <w:r>
        <w:rPr>
          <w:rFonts w:ascii="Times New Roman CYR" w:hAnsi="Times New Roman CYR" w:cs="Times New Roman CYR"/>
          <w:sz w:val="28"/>
          <w:szCs w:val="28"/>
        </w:rPr>
        <w:t>ов, 61 J-и один C-сегмент.</w:t>
      </w:r>
    </w:p>
    <w:p w14:paraId="4D933CFC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Гены р-цепи содержат 52 V-сегмента, 2 D-сегмента, 13 J-сегментов и 2 C-сегмента.</w:t>
      </w:r>
    </w:p>
    <w:p w14:paraId="24976617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Гены 5-цепи. Между V- и J-сегментами a-цепи расположены гены D-, J- и C-сегментов 5-цепи y5TCR. V-сегменты 5-цепи «вкраплены» среди V-сегментов a-це</w:t>
      </w:r>
      <w:r>
        <w:rPr>
          <w:rFonts w:ascii="Times New Roman CYR" w:hAnsi="Times New Roman CYR" w:cs="Times New Roman CYR"/>
          <w:sz w:val="28"/>
          <w:szCs w:val="28"/>
        </w:rPr>
        <w:t>пи.</w:t>
      </w:r>
    </w:p>
    <w:p w14:paraId="5F345253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Гены у-цепи y5TCR имеют 2 C-сегмента, 3 J-сегмента перед первым C-сегментом и 2 J-сегмента перед вторым C-сегментом, 12 V-сегментов.</w:t>
      </w:r>
    </w:p>
    <w:p w14:paraId="75472F6A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Перестройка генов</w:t>
      </w:r>
    </w:p>
    <w:p w14:paraId="46F2D99D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Рекомбинация ДНК происходит при объединении V-, D- и J-сегментов и катализируется тем же комплексом р</w:t>
      </w:r>
      <w:r>
        <w:rPr>
          <w:rFonts w:ascii="Times New Roman CYR" w:hAnsi="Times New Roman CYR" w:cs="Times New Roman CYR"/>
          <w:sz w:val="28"/>
          <w:szCs w:val="28"/>
        </w:rPr>
        <w:t>екомбиназ, что и при дифференцировке B-лимфоцитов.</w:t>
      </w:r>
    </w:p>
    <w:p w14:paraId="6D932949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После перестройки VJ в генах a-цепи и VDJ в генах р-цепи, а также присоединения некодируемых N- и Р-нуклеотидов с ДНК транскрибируется РНК. Объединение с C-сегментом и удаление лишних (неиспользуемых) J-се</w:t>
      </w:r>
      <w:r>
        <w:rPr>
          <w:rFonts w:ascii="Times New Roman CYR" w:hAnsi="Times New Roman CYR" w:cs="Times New Roman CYR"/>
          <w:sz w:val="28"/>
          <w:szCs w:val="28"/>
        </w:rPr>
        <w:t>гментов происходит при сплайсинге первичного транскрипта.</w:t>
      </w:r>
    </w:p>
    <w:p w14:paraId="41A3B9C6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Гены a-цепи могут перестраиваться неоднократно при уже правильно перестроенных и экспрессированных генах р-цепи.[3]</w:t>
      </w:r>
    </w:p>
    <w:p w14:paraId="411ABC44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9B566A7" w14:textId="77777777" w:rsidR="00000000" w:rsidRDefault="00B849A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</w:p>
    <w:p w14:paraId="7F2FE85C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Заключение</w:t>
      </w:r>
    </w:p>
    <w:p w14:paraId="6BF20D80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FFCDFE9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Иммуноглобулинами (антителами, гамма-глобулинами) называются особые</w:t>
      </w:r>
      <w:r>
        <w:rPr>
          <w:rFonts w:ascii="Times New Roman CYR" w:hAnsi="Times New Roman CYR" w:cs="Times New Roman CYR"/>
          <w:sz w:val="28"/>
          <w:szCs w:val="28"/>
        </w:rPr>
        <w:t xml:space="preserve"> соединения, вырабатываемые клетками иммунной системы, осуществляющие защиту человека от бактерий, вирусов и других чужеродных веществ (антигенов).</w:t>
      </w:r>
    </w:p>
    <w:p w14:paraId="6326C396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Иммуноглобулин не просто выполняет защитную функцию в организме, но и активно используется в медицине. Качес</w:t>
      </w:r>
      <w:r>
        <w:rPr>
          <w:rFonts w:ascii="Times New Roman CYR" w:hAnsi="Times New Roman CYR" w:cs="Times New Roman CYR"/>
          <w:sz w:val="28"/>
          <w:szCs w:val="28"/>
        </w:rPr>
        <w:t>твенное и количественное определение антител различных классов применяется для выявления разнообразной патологии. Иммуноглобулины входят в состав препаратов для профилактики и лечения инфекционных заболеваний, и ряда других состояний.</w:t>
      </w:r>
    </w:p>
    <w:p w14:paraId="612A3871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Наиболее часто экспре</w:t>
      </w:r>
      <w:r>
        <w:rPr>
          <w:rFonts w:ascii="Times New Roman CYR" w:hAnsi="Times New Roman CYR" w:cs="Times New Roman CYR"/>
          <w:sz w:val="28"/>
          <w:szCs w:val="28"/>
        </w:rPr>
        <w:t>ссируются гены альфа- и бета-цепей Т-клеточных рецепторов. Рецепторы Т-клеток типа бета встречаются на незрелых Т- клетках и на незначительном числе Т-клеток периферической крови. Гены альфа- и бета-цепей локализованы на хромосоме 14, а гены дельта- и гамм</w:t>
      </w:r>
      <w:r>
        <w:rPr>
          <w:rFonts w:ascii="Times New Roman CYR" w:hAnsi="Times New Roman CYR" w:cs="Times New Roman CYR"/>
          <w:sz w:val="28"/>
          <w:szCs w:val="28"/>
        </w:rPr>
        <w:t>а-цепей - на хромосоме 7.</w:t>
      </w:r>
    </w:p>
    <w:p w14:paraId="2BC436EC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 и в случае иммуноглобулинов, вариабельные области Т-клеточных рецепторов локализованы в разных зкзонах, которые в конце концов сшиваются с константными областями рецепторов в результате сплайсинга.</w:t>
      </w:r>
    </w:p>
    <w:p w14:paraId="217BB67B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Этот механизм обеспечивает </w:t>
      </w:r>
      <w:r>
        <w:rPr>
          <w:rFonts w:ascii="Times New Roman CYR" w:hAnsi="Times New Roman CYR" w:cs="Times New Roman CYR"/>
          <w:sz w:val="28"/>
          <w:szCs w:val="28"/>
        </w:rPr>
        <w:t>широчайшее многообразие рецепторов, которое еще более увеличивается за счет вариабельной селекции элементов (альфа- и бета-цепи) и областей (бета-цепи).</w:t>
      </w:r>
    </w:p>
    <w:p w14:paraId="22144FBF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0441BAC" w14:textId="77777777" w:rsidR="00000000" w:rsidRDefault="00B849A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</w:p>
    <w:p w14:paraId="4FE63B53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Список литературы </w:t>
      </w:r>
    </w:p>
    <w:p w14:paraId="4E7EAE94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CFC3A4E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Галактионов В.Г. Иммунология: Учебник. - М. Изд-во МГУ. 1998 - 480 с.</w:t>
      </w:r>
    </w:p>
    <w:p w14:paraId="2355BAAC" w14:textId="77777777" w:rsidR="00000000" w:rsidRDefault="00B849A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. Кэтти </w:t>
      </w:r>
      <w:r>
        <w:rPr>
          <w:rFonts w:ascii="Times New Roman CYR" w:hAnsi="Times New Roman CYR" w:cs="Times New Roman CYR"/>
          <w:sz w:val="28"/>
          <w:szCs w:val="28"/>
        </w:rPr>
        <w:t>Д., Райкундалия Ч., Браун Дж., Линг Н. Р., Гордон Д., Арвие Ж., Уильямс А. Ф. Антитела. Методы: Кн. 1: Пер. с англ. /Под ред. Д. Кэтти. - М.: Мир, 1991 - 287 с.</w:t>
      </w:r>
    </w:p>
    <w:p w14:paraId="2AE72789" w14:textId="77777777" w:rsidR="00B849A7" w:rsidRDefault="00B849A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Хаитов Р. М., Игнатьева Г. А., Сидорович И. Г. Иммунология: Учебник - М.: Медицина, 2000 - 43</w:t>
      </w:r>
      <w:r>
        <w:rPr>
          <w:rFonts w:ascii="Times New Roman CYR" w:hAnsi="Times New Roman CYR" w:cs="Times New Roman CYR"/>
          <w:sz w:val="28"/>
          <w:szCs w:val="28"/>
        </w:rPr>
        <w:t>2 с.</w:t>
      </w:r>
    </w:p>
    <w:sectPr w:rsidR="00B849A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3B"/>
    <w:rsid w:val="00B849A7"/>
    <w:rsid w:val="00C9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D3C6C9"/>
  <w14:defaultImageDpi w14:val="0"/>
  <w15:docId w15:val="{F33FDF30-287E-4F5F-BA93-9F1457FA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3094</Words>
  <Characters>17636</Characters>
  <Application>Microsoft Office Word</Application>
  <DocSecurity>0</DocSecurity>
  <Lines>146</Lines>
  <Paragraphs>41</Paragraphs>
  <ScaleCrop>false</ScaleCrop>
  <Company/>
  <LinksUpToDate>false</LinksUpToDate>
  <CharactersWithSpaces>20689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Igor_Trofimov</dc:creator>
  <cp:keywords/>
  <dc:description/>
  <cp:lastModifiedBy>Igor_Trofimov</cp:lastModifiedBy>
  <cp:revision>2</cp:revision>
  <dcterms:created xsi:type="dcterms:W3CDTF">2025-11-28T05:13:00Z</dcterms:created>
  <dcterms:modified xsi:type="dcterms:W3CDTF">2025-11-28T05:13:00Z</dcterms:modified>
</cp:coreProperties>
</file>