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E197D" w14:textId="77777777" w:rsidR="00E160AB" w:rsidRPr="008F3ECB" w:rsidRDefault="00E160AB" w:rsidP="00E160AB">
      <w:pPr>
        <w:spacing w:before="120"/>
        <w:jc w:val="center"/>
        <w:rPr>
          <w:b/>
          <w:bCs/>
          <w:sz w:val="32"/>
          <w:szCs w:val="32"/>
        </w:rPr>
      </w:pPr>
      <w:r w:rsidRPr="008F3ECB">
        <w:rPr>
          <w:b/>
          <w:bCs/>
          <w:sz w:val="32"/>
          <w:szCs w:val="32"/>
        </w:rPr>
        <w:t>Интернет-аддикция в подростковой среде</w:t>
      </w:r>
    </w:p>
    <w:p w14:paraId="19948EFA" w14:textId="77777777" w:rsidR="00E160AB" w:rsidRPr="008F3ECB" w:rsidRDefault="00E160AB" w:rsidP="00E160AB">
      <w:pPr>
        <w:spacing w:before="120"/>
        <w:ind w:firstLine="567"/>
        <w:jc w:val="both"/>
        <w:rPr>
          <w:sz w:val="28"/>
          <w:szCs w:val="28"/>
        </w:rPr>
      </w:pPr>
      <w:r w:rsidRPr="008F3ECB">
        <w:rPr>
          <w:sz w:val="28"/>
          <w:szCs w:val="28"/>
        </w:rPr>
        <w:t>Пережогин Л. О.</w:t>
      </w:r>
    </w:p>
    <w:p w14:paraId="733DD9FE" w14:textId="77777777" w:rsidR="00E160AB" w:rsidRPr="008F3ECB" w:rsidRDefault="00E160AB" w:rsidP="00E160AB">
      <w:pPr>
        <w:spacing w:before="120"/>
        <w:ind w:firstLine="567"/>
        <w:jc w:val="both"/>
        <w:rPr>
          <w:sz w:val="28"/>
          <w:szCs w:val="28"/>
        </w:rPr>
      </w:pPr>
      <w:r w:rsidRPr="008F3ECB">
        <w:rPr>
          <w:sz w:val="28"/>
          <w:szCs w:val="28"/>
        </w:rPr>
        <w:t>Отдел детской социальной психиатрии, ГНЦ социальной и судебной психиатрии им. В. П. Сербского, Москва.</w:t>
      </w:r>
    </w:p>
    <w:p w14:paraId="26E0E8ED" w14:textId="77777777" w:rsidR="00E160AB" w:rsidRPr="002028CC" w:rsidRDefault="00E160AB" w:rsidP="00E160AB">
      <w:pPr>
        <w:spacing w:before="120"/>
        <w:ind w:firstLine="567"/>
        <w:jc w:val="both"/>
      </w:pPr>
      <w:r w:rsidRPr="002028CC">
        <w:t xml:space="preserve">Если человек не сумеет сам заметить опасность, если не отгородит глухой стеной </w:t>
      </w:r>
      <w:r>
        <w:t xml:space="preserve"> </w:t>
      </w:r>
      <w:r w:rsidRPr="002028CC">
        <w:t xml:space="preserve">ту сферу своей жизни и деятельности, где властвует техника, от остальных сфер </w:t>
      </w:r>
      <w:r>
        <w:t xml:space="preserve"> </w:t>
      </w:r>
      <w:r w:rsidRPr="002028CC">
        <w:t>своей жизни и души, он превращается в духовного калеку.</w:t>
      </w:r>
    </w:p>
    <w:p w14:paraId="1D54851F" w14:textId="77777777" w:rsidR="00E160AB" w:rsidRPr="002028CC" w:rsidRDefault="00E160AB" w:rsidP="00E160AB">
      <w:pPr>
        <w:spacing w:before="120"/>
        <w:ind w:firstLine="567"/>
        <w:jc w:val="both"/>
      </w:pPr>
      <w:r w:rsidRPr="002028CC">
        <w:t>Даниил Андреев. "Роза Мира"</w:t>
      </w:r>
    </w:p>
    <w:p w14:paraId="4E83B281" w14:textId="77777777" w:rsidR="00E160AB" w:rsidRPr="002028CC" w:rsidRDefault="00E160AB" w:rsidP="00E160AB">
      <w:pPr>
        <w:spacing w:before="120"/>
        <w:ind w:firstLine="567"/>
        <w:jc w:val="both"/>
      </w:pPr>
      <w:r w:rsidRPr="002028CC">
        <w:t>Настоящее исследование не ставит перед собой цели полностью осветить роль отдельных факторов в формировании интернет-зависимости у подростков и исчерпывающим образом охарактеризовать варианты и формы этого феноменологического континуума. Это скорее попытка наметить основные направления будущей работы, попытка осмыслить ряд положений, проистекающих в первую очередь из индивидуального опыта пользователя интернет.</w:t>
      </w:r>
    </w:p>
    <w:p w14:paraId="2D63DA34" w14:textId="77777777" w:rsidR="00E160AB" w:rsidRPr="002028CC" w:rsidRDefault="00E160AB" w:rsidP="00E160AB">
      <w:pPr>
        <w:spacing w:before="120"/>
        <w:ind w:firstLine="567"/>
        <w:jc w:val="both"/>
      </w:pPr>
      <w:r w:rsidRPr="002028CC">
        <w:t xml:space="preserve">Многие положения данной работы могут представляться несовершенными, ввиду недостаточной глубины подхода к исследуемым процессам, либо просто спорными, как спорно, по существу, само предположение о существовании феномена интернет-аддикции. </w:t>
      </w:r>
    </w:p>
    <w:p w14:paraId="6AB6C079" w14:textId="77777777" w:rsidR="00E160AB" w:rsidRPr="002028CC" w:rsidRDefault="00E160AB" w:rsidP="00E160AB">
      <w:pPr>
        <w:spacing w:before="120"/>
        <w:ind w:firstLine="567"/>
        <w:jc w:val="both"/>
      </w:pPr>
      <w:r w:rsidRPr="002028CC">
        <w:t>Проблема интернет-аддикции ("internet-addiction", "pathological internet use") начала развиваться в 1996-1997 гг. (по крайней мере именно к этому периоду относятся первые публикации по проблеме), но до настоящего времени нет единодушного мнения о правомочности самой постановки проблемы. В первых работах по проблеме интернет-зависимости (O'Reilly M., 1996, Epprigght T. et al., 1999), подходы к проблеме носят исходно дискуссионный характер.</w:t>
      </w:r>
    </w:p>
    <w:p w14:paraId="0002DC05" w14:textId="77777777" w:rsidR="00E160AB" w:rsidRPr="002028CC" w:rsidRDefault="00E160AB" w:rsidP="00E160AB">
      <w:pPr>
        <w:spacing w:before="120"/>
        <w:ind w:firstLine="567"/>
        <w:jc w:val="both"/>
      </w:pPr>
      <w:r w:rsidRPr="002028CC">
        <w:t>В ряде работ, где авторами были выявлены у групп пользователей интернет признаки зависимости, соответствующие критериям DSM-IV (Young K. S., 1997, Pratarelli M. E. et al., 1999, Shapira N. A. et al., 2000) - бесконтрольность использования, значительное стрессовое воздействие, сопряженность с финансовыми проблемами, социальные и образовательные трудности, провокация симптомов, характеризующих гипоманию - исследователи оперировали крайне малыми выборками и не использовали клинических и экспериментально-психологических методов исследования.</w:t>
      </w:r>
    </w:p>
    <w:p w14:paraId="08BF5B2D" w14:textId="77777777" w:rsidR="00E160AB" w:rsidRPr="002028CC" w:rsidRDefault="00E160AB" w:rsidP="00E160AB">
      <w:pPr>
        <w:spacing w:before="120"/>
        <w:ind w:firstLine="567"/>
        <w:jc w:val="both"/>
      </w:pPr>
      <w:r w:rsidRPr="002028CC">
        <w:t>Нам представляется особенно важным не разрешить, но поставить вопрос в самой широкой формулировке: является ли интернет качественно иной формой взаимодействия индивидуума с окружающей средой, и если да, какие патологические варианты способна она принимать, и есть ли способы предотвратить указанную патологическую трансформацию.</w:t>
      </w:r>
    </w:p>
    <w:p w14:paraId="30197909" w14:textId="77777777" w:rsidR="00E160AB" w:rsidRPr="002028CC" w:rsidRDefault="00E160AB" w:rsidP="00E160AB">
      <w:pPr>
        <w:spacing w:before="120"/>
        <w:ind w:firstLine="567"/>
        <w:jc w:val="both"/>
      </w:pPr>
      <w:r w:rsidRPr="002028CC">
        <w:t xml:space="preserve">Ниже мы отдельно остановимся на факторах, предрасполагающих, на наш взгляд, к интернет-аддикции и попытаемся проанализировать некоторые варианты ее реализации. </w:t>
      </w:r>
    </w:p>
    <w:p w14:paraId="5C450B9B" w14:textId="77777777" w:rsidR="00E160AB" w:rsidRPr="008F3ECB" w:rsidRDefault="00E160AB" w:rsidP="00E160AB">
      <w:pPr>
        <w:spacing w:before="120"/>
        <w:jc w:val="center"/>
        <w:rPr>
          <w:b/>
          <w:bCs/>
          <w:sz w:val="28"/>
          <w:szCs w:val="28"/>
        </w:rPr>
      </w:pPr>
      <w:r w:rsidRPr="008F3ECB">
        <w:rPr>
          <w:b/>
          <w:bCs/>
          <w:sz w:val="28"/>
          <w:szCs w:val="28"/>
        </w:rPr>
        <w:t>Факторы, предрасполагающие к интернет-аддикции</w:t>
      </w:r>
    </w:p>
    <w:p w14:paraId="5FDB2906" w14:textId="77777777" w:rsidR="00E160AB" w:rsidRPr="002028CC" w:rsidRDefault="00E160AB" w:rsidP="00E160AB">
      <w:pPr>
        <w:spacing w:before="120"/>
        <w:ind w:firstLine="567"/>
        <w:jc w:val="both"/>
      </w:pPr>
      <w:r w:rsidRPr="002028CC">
        <w:t>Настоящие выделенные нами факторы являются неотъемлемой особенностью функционирования интернет как информационного поля, охватывающего практически всю планету. Они неотделимы от самой идеи, положенной в основу создания сети. Многие из этих факторов не являются сами по себе предпосылками к интернет-аддикции, но, действуя в совокупности друг с другом и - главное - с личностью пользователя, они способны провоцировать формирование интернет-зависимости.</w:t>
      </w:r>
    </w:p>
    <w:p w14:paraId="75C1C4B6" w14:textId="77777777" w:rsidR="00E160AB" w:rsidRPr="002028CC" w:rsidRDefault="00E160AB" w:rsidP="00E160AB">
      <w:pPr>
        <w:spacing w:before="120"/>
        <w:ind w:firstLine="567"/>
        <w:jc w:val="both"/>
      </w:pPr>
      <w:r w:rsidRPr="002028CC">
        <w:t xml:space="preserve">Немногочисленные исследования в области интернет-зависимости носят пока пилотный характер, скорее намечают цели и задачи, стоящие перед исследователями, </w:t>
      </w:r>
      <w:r w:rsidRPr="002028CC">
        <w:lastRenderedPageBreak/>
        <w:t>столкнувшимися с новой проблемой. В одном исследователи единодушны: интернет-зависимость является проблемой почти исключительно лиц молодого возраста (Brener V., 1997, Griffiths M., 1997, Shaffer H. J. Et al., 2000).</w:t>
      </w:r>
    </w:p>
    <w:p w14:paraId="25A46BC9" w14:textId="77777777" w:rsidR="00E160AB" w:rsidRPr="008F3ECB" w:rsidRDefault="00E160AB" w:rsidP="00E160AB">
      <w:pPr>
        <w:spacing w:before="120"/>
        <w:jc w:val="center"/>
        <w:rPr>
          <w:b/>
          <w:bCs/>
          <w:sz w:val="28"/>
          <w:szCs w:val="28"/>
        </w:rPr>
      </w:pPr>
      <w:r w:rsidRPr="008F3ECB">
        <w:rPr>
          <w:b/>
          <w:bCs/>
          <w:sz w:val="28"/>
          <w:szCs w:val="28"/>
        </w:rPr>
        <w:t>Интернет как система доступа к информации</w:t>
      </w:r>
    </w:p>
    <w:p w14:paraId="2FC7C6A0" w14:textId="77777777" w:rsidR="00E160AB" w:rsidRPr="002028CC" w:rsidRDefault="00E160AB" w:rsidP="00E160AB">
      <w:pPr>
        <w:spacing w:before="120"/>
        <w:ind w:firstLine="567"/>
        <w:jc w:val="both"/>
      </w:pPr>
      <w:r w:rsidRPr="002028CC">
        <w:t xml:space="preserve">Существенной особенностью грядущей ноосферы </w:t>
      </w:r>
      <w:r>
        <w:t xml:space="preserve"> </w:t>
      </w:r>
      <w:r w:rsidRPr="002028CC">
        <w:t xml:space="preserve">будет являться возможность для каждого индивидуума </w:t>
      </w:r>
      <w:r>
        <w:t xml:space="preserve"> </w:t>
      </w:r>
      <w:r w:rsidRPr="002028CC">
        <w:t xml:space="preserve">получения информации обо всех событиях, </w:t>
      </w:r>
      <w:r>
        <w:t xml:space="preserve"> </w:t>
      </w:r>
      <w:r w:rsidRPr="002028CC">
        <w:t>происходящих на Земле, в режиме реального времени.</w:t>
      </w:r>
    </w:p>
    <w:p w14:paraId="1E1BC257" w14:textId="77777777" w:rsidR="00E160AB" w:rsidRPr="002028CC" w:rsidRDefault="00E160AB" w:rsidP="00E160AB">
      <w:pPr>
        <w:spacing w:before="120"/>
        <w:ind w:firstLine="567"/>
        <w:jc w:val="both"/>
      </w:pPr>
      <w:r w:rsidRPr="002028CC">
        <w:t>В. И. Вернадский "Биосфера и ноосфера".</w:t>
      </w:r>
    </w:p>
    <w:p w14:paraId="29FB51C2" w14:textId="77777777" w:rsidR="00E160AB" w:rsidRPr="002028CC" w:rsidRDefault="00E160AB" w:rsidP="00E160AB">
      <w:pPr>
        <w:spacing w:before="120"/>
        <w:ind w:firstLine="567"/>
        <w:jc w:val="both"/>
      </w:pPr>
      <w:r w:rsidRPr="002028CC">
        <w:t xml:space="preserve">Информационные ресурсы, доступные пользователям интернет, поистине безграничны. Каждый пользователь может найти для себя в сети необходимую ему информацию, представленную в любой из технически существующих форм - текстовом, аудио, видео и др. форматах. Информация может носить сугубо частный, научный, общественный характер. </w:t>
      </w:r>
    </w:p>
    <w:p w14:paraId="297C4443" w14:textId="77777777" w:rsidR="00E160AB" w:rsidRPr="002028CC" w:rsidRDefault="00E160AB" w:rsidP="00E160AB">
      <w:pPr>
        <w:spacing w:before="120"/>
        <w:ind w:firstLine="567"/>
        <w:jc w:val="both"/>
      </w:pPr>
      <w:r w:rsidRPr="002028CC">
        <w:t>Одной из основных проблем получения информации в интернет (как и в других информационных системах) является ее достоверность и возможность оценки пользователем достоверности получаемой информации. Это особенно важно, поскольку у большинства источников информации в сети нет пока той репутации, которая сложилась у offline источников (газет, телевидения, издательств, радиоканалов) за долгий период их существования.</w:t>
      </w:r>
    </w:p>
    <w:p w14:paraId="1F538E71" w14:textId="77777777" w:rsidR="00E160AB" w:rsidRPr="002028CC" w:rsidRDefault="00E160AB" w:rsidP="00E160AB">
      <w:pPr>
        <w:spacing w:before="120"/>
        <w:ind w:firstLine="567"/>
        <w:jc w:val="both"/>
      </w:pPr>
      <w:r w:rsidRPr="002028CC">
        <w:t>Отчасти это компенсируется активной экспансией уже существующих систем доступа к информации в сеть, созданием ими своих online версий, отчасти - работой администраторов поисковых систем, но в большей степени ложится на плечи самого пользователя.</w:t>
      </w:r>
    </w:p>
    <w:p w14:paraId="638C3F31" w14:textId="77777777" w:rsidR="00E160AB" w:rsidRPr="002028CC" w:rsidRDefault="00E160AB" w:rsidP="00E160AB">
      <w:pPr>
        <w:spacing w:before="120"/>
        <w:ind w:firstLine="567"/>
        <w:jc w:val="both"/>
      </w:pPr>
      <w:r w:rsidRPr="002028CC">
        <w:t xml:space="preserve">Несомненным достоинством сети является потенциальная возможность каждого пользователя размещать в сети и делать доступной для неограниченного числа других пользователей собственную информацию. Важнейшим фактором, определяющим экспоненциальный рост информационных ресурсов сети, является отсутствие необходимости привлекать для решения задач представления информации значительные материальные ресурсы. Сеть является наверно самым демократичным средством массовой информации, не требующим никаких капиталовложений и доступным каждому. </w:t>
      </w:r>
    </w:p>
    <w:p w14:paraId="16613935" w14:textId="77777777" w:rsidR="00E160AB" w:rsidRPr="002028CC" w:rsidRDefault="00E160AB" w:rsidP="00E160AB">
      <w:pPr>
        <w:spacing w:before="120"/>
        <w:ind w:firstLine="567"/>
        <w:jc w:val="both"/>
      </w:pPr>
      <w:r w:rsidRPr="002028CC">
        <w:t xml:space="preserve">Еще одним достоинством информационных ресурсов сети является возможность обратной связи между пользователем и предоставившим информацию субъектом. </w:t>
      </w:r>
    </w:p>
    <w:p w14:paraId="2ADC6A24" w14:textId="77777777" w:rsidR="00E160AB" w:rsidRPr="002028CC" w:rsidRDefault="00E160AB" w:rsidP="00E160AB">
      <w:pPr>
        <w:spacing w:before="120"/>
        <w:ind w:firstLine="567"/>
        <w:jc w:val="both"/>
      </w:pPr>
      <w:r w:rsidRPr="002028CC">
        <w:t>Таким образом, пользователю предоставляется возможным заявить о себе, сообщить посетителям своего ресурса необходимые, с его точки зрения, сведения частного, рекламно-коммерческого, общественного характера.</w:t>
      </w:r>
    </w:p>
    <w:p w14:paraId="64E0B048" w14:textId="77777777" w:rsidR="00E160AB" w:rsidRPr="002028CC" w:rsidRDefault="00E160AB" w:rsidP="00E160AB">
      <w:pPr>
        <w:spacing w:before="120"/>
        <w:ind w:firstLine="567"/>
        <w:jc w:val="both"/>
      </w:pPr>
      <w:r w:rsidRPr="002028CC">
        <w:t>Колоссальный объем информационных ресурсов оборачивается, в конечном итоге, проблемой выбора пользователем достаточно информативных и достоверных ресурсов.</w:t>
      </w:r>
    </w:p>
    <w:p w14:paraId="1AD7A5C2" w14:textId="77777777" w:rsidR="00E160AB" w:rsidRPr="008F3ECB" w:rsidRDefault="00E160AB" w:rsidP="00E160AB">
      <w:pPr>
        <w:spacing w:before="120"/>
        <w:jc w:val="center"/>
        <w:rPr>
          <w:b/>
          <w:bCs/>
          <w:sz w:val="28"/>
          <w:szCs w:val="28"/>
        </w:rPr>
      </w:pPr>
      <w:r w:rsidRPr="008F3ECB">
        <w:rPr>
          <w:b/>
          <w:bCs/>
          <w:sz w:val="28"/>
          <w:szCs w:val="28"/>
        </w:rPr>
        <w:t>Интернет-коммерция</w:t>
      </w:r>
    </w:p>
    <w:p w14:paraId="5DFEB0A8" w14:textId="77777777" w:rsidR="00E160AB" w:rsidRPr="002028CC" w:rsidRDefault="00E160AB" w:rsidP="00E160AB">
      <w:pPr>
        <w:spacing w:before="120"/>
        <w:ind w:firstLine="567"/>
        <w:jc w:val="both"/>
      </w:pPr>
      <w:r w:rsidRPr="002028CC">
        <w:t>Счастливый день! Могу сегодня я</w:t>
      </w:r>
    </w:p>
    <w:p w14:paraId="0ECC0B2E" w14:textId="77777777" w:rsidR="00E160AB" w:rsidRPr="002028CC" w:rsidRDefault="00E160AB" w:rsidP="00E160AB">
      <w:pPr>
        <w:spacing w:before="120"/>
        <w:ind w:firstLine="567"/>
        <w:jc w:val="both"/>
      </w:pPr>
      <w:r w:rsidRPr="002028CC">
        <w:t>В шестой сундук (в сундук еще не полный)</w:t>
      </w:r>
    </w:p>
    <w:p w14:paraId="44D597A3" w14:textId="77777777" w:rsidR="00E160AB" w:rsidRPr="002028CC" w:rsidRDefault="00E160AB" w:rsidP="00E160AB">
      <w:pPr>
        <w:spacing w:before="120"/>
        <w:ind w:firstLine="567"/>
        <w:jc w:val="both"/>
      </w:pPr>
      <w:r w:rsidRPr="002028CC">
        <w:t>Горсть золота накопленного всыпать.</w:t>
      </w:r>
    </w:p>
    <w:p w14:paraId="51271D55" w14:textId="77777777" w:rsidR="00E160AB" w:rsidRPr="002028CC" w:rsidRDefault="00E160AB" w:rsidP="00E160AB">
      <w:pPr>
        <w:spacing w:before="120"/>
        <w:ind w:firstLine="567"/>
        <w:jc w:val="both"/>
      </w:pPr>
      <w:r w:rsidRPr="002028CC">
        <w:t>А. С. Пушкин. "Скупой рыцарь".</w:t>
      </w:r>
    </w:p>
    <w:p w14:paraId="649D2CE7" w14:textId="77777777" w:rsidR="00E160AB" w:rsidRPr="002028CC" w:rsidRDefault="00E160AB" w:rsidP="00E160AB">
      <w:pPr>
        <w:spacing w:before="120"/>
        <w:ind w:firstLine="567"/>
        <w:jc w:val="both"/>
      </w:pPr>
      <w:r w:rsidRPr="002028CC">
        <w:t>Особенность интернет как поля для коммерческой деятельности обусловлена его открытостью, как системы доступа к информации. Коммерческая деятельность в интернет развивается по ряду направлений, непосредственно или косвенно относящихся к работе самой сети.</w:t>
      </w:r>
    </w:p>
    <w:p w14:paraId="7CD090C0" w14:textId="77777777" w:rsidR="00E160AB" w:rsidRPr="002028CC" w:rsidRDefault="00E160AB" w:rsidP="00E160AB">
      <w:pPr>
        <w:spacing w:before="120"/>
        <w:ind w:firstLine="567"/>
        <w:jc w:val="both"/>
      </w:pPr>
      <w:r w:rsidRPr="002028CC">
        <w:lastRenderedPageBreak/>
        <w:t>Косвенное отношение к сети реализуется в создании online-ресурсов, имитирующих обычные виды коммерческой деятельности: рекламных страниц, интернет-магазинов, интернет-аукционов, электронных досок объявлений, интернет-бирж и т.д.</w:t>
      </w:r>
    </w:p>
    <w:p w14:paraId="684E1919" w14:textId="77777777" w:rsidR="00E160AB" w:rsidRPr="002028CC" w:rsidRDefault="00E160AB" w:rsidP="00E160AB">
      <w:pPr>
        <w:spacing w:before="120"/>
        <w:ind w:firstLine="567"/>
        <w:jc w:val="both"/>
      </w:pPr>
      <w:r w:rsidRPr="002028CC">
        <w:t xml:space="preserve">Непосредственное отношение к работе сети реализуется в создании интернет-ресурсов, извлекающих доход путем рекламы других сайтов, провайдерской деятельности, услугах по созданию web-страниц, программных продуктов. </w:t>
      </w:r>
    </w:p>
    <w:p w14:paraId="1725BDF5" w14:textId="77777777" w:rsidR="00E160AB" w:rsidRPr="002028CC" w:rsidRDefault="00E160AB" w:rsidP="00E160AB">
      <w:pPr>
        <w:spacing w:before="120"/>
        <w:ind w:firstLine="567"/>
        <w:jc w:val="both"/>
      </w:pPr>
      <w:r w:rsidRPr="002028CC">
        <w:t>Легкость доступа к интернет-ресурсам является определяющим фактором роста интернет-коммерции, и, как следствие, доступности ее для широких слоев пользователей. Дополнительным фактором является электронная система расчетов и неполный контроль со стороны государства за коммерческой деятельностью в сети.</w:t>
      </w:r>
    </w:p>
    <w:p w14:paraId="1DF52CBC" w14:textId="77777777" w:rsidR="00E160AB" w:rsidRPr="002028CC" w:rsidRDefault="00E160AB" w:rsidP="00E160AB">
      <w:pPr>
        <w:spacing w:before="120"/>
        <w:ind w:firstLine="567"/>
        <w:jc w:val="both"/>
      </w:pPr>
      <w:r w:rsidRPr="002028CC">
        <w:t>Это делает интернет-коммерцию особенно привлекательной для молодых пользователей, включая пользователей подросткового возраста, обеспечивая, в узком смысле этого слова, их социализацию, а нередко - профессиональный, карьерный и материальный рост. С другой стороны, ограниченность сферы деятельности сетью несет отрицательную десоциализирующую нагрузку.</w:t>
      </w:r>
    </w:p>
    <w:p w14:paraId="61C1DBC5" w14:textId="77777777" w:rsidR="00E160AB" w:rsidRPr="008F3ECB" w:rsidRDefault="00E160AB" w:rsidP="00E160AB">
      <w:pPr>
        <w:spacing w:before="120"/>
        <w:jc w:val="center"/>
        <w:rPr>
          <w:b/>
          <w:bCs/>
          <w:sz w:val="28"/>
          <w:szCs w:val="28"/>
        </w:rPr>
      </w:pPr>
      <w:r w:rsidRPr="008F3ECB">
        <w:rPr>
          <w:b/>
          <w:bCs/>
          <w:sz w:val="28"/>
          <w:szCs w:val="28"/>
        </w:rPr>
        <w:t>Профессиональная деятельность в интернет</w:t>
      </w:r>
    </w:p>
    <w:p w14:paraId="65190C99" w14:textId="77777777" w:rsidR="00E160AB" w:rsidRPr="002028CC" w:rsidRDefault="00E160AB" w:rsidP="00E160AB">
      <w:pPr>
        <w:spacing w:before="120"/>
        <w:ind w:firstLine="567"/>
        <w:jc w:val="both"/>
      </w:pPr>
      <w:r w:rsidRPr="002028CC">
        <w:t xml:space="preserve">Я не являюсь сторонником массовых форм медицинского образования. </w:t>
      </w:r>
      <w:r>
        <w:t xml:space="preserve"> </w:t>
      </w:r>
      <w:r w:rsidRPr="002028CC">
        <w:t xml:space="preserve">Когда аудитория так велика, в нее попадает множество людей, которые </w:t>
      </w:r>
      <w:r>
        <w:t xml:space="preserve"> </w:t>
      </w:r>
      <w:r w:rsidRPr="002028CC">
        <w:t xml:space="preserve">слушают не для того, чтобы научиться чему-то, а случайно или для </w:t>
      </w:r>
      <w:r>
        <w:t xml:space="preserve"> </w:t>
      </w:r>
      <w:r w:rsidRPr="002028CC">
        <w:t xml:space="preserve">развлечения ... в этих условиях начинаешь серьезно </w:t>
      </w:r>
      <w:r>
        <w:t xml:space="preserve"> </w:t>
      </w:r>
      <w:r w:rsidRPr="002028CC">
        <w:t>сомневаться, имеет ли смысл сообщать что-то важное.</w:t>
      </w:r>
    </w:p>
    <w:p w14:paraId="0D054957" w14:textId="77777777" w:rsidR="00E160AB" w:rsidRPr="002028CC" w:rsidRDefault="00E160AB" w:rsidP="00E160AB">
      <w:pPr>
        <w:spacing w:before="120"/>
        <w:ind w:firstLine="567"/>
        <w:jc w:val="both"/>
      </w:pPr>
      <w:r w:rsidRPr="002028CC">
        <w:t>Д. В. Винникотт. "Медицинские знания по радио".</w:t>
      </w:r>
    </w:p>
    <w:p w14:paraId="1EDB3678" w14:textId="77777777" w:rsidR="00E160AB" w:rsidRPr="002028CC" w:rsidRDefault="00E160AB" w:rsidP="00E160AB">
      <w:pPr>
        <w:spacing w:before="120"/>
        <w:ind w:firstLine="567"/>
        <w:jc w:val="both"/>
      </w:pPr>
      <w:r w:rsidRPr="002028CC">
        <w:t>В настоящий момент все более широко развивается профессиональная деятельность в сети. Она инспирируется, в первую очередь, высокими возможностями интернет, как средства коммуникации. В настоящем контексте представляется необходимым остановиться на осуществлении профессиональной деятельности в сети и на пользовании услугами online.</w:t>
      </w:r>
    </w:p>
    <w:p w14:paraId="5AC56558" w14:textId="77777777" w:rsidR="00E160AB" w:rsidRPr="002028CC" w:rsidRDefault="00E160AB" w:rsidP="00E160AB">
      <w:pPr>
        <w:spacing w:before="120"/>
        <w:ind w:firstLine="567"/>
        <w:jc w:val="both"/>
      </w:pPr>
      <w:r w:rsidRPr="002028CC">
        <w:t>В качестве примера рассмотрим осуществление медицинской, и, в частности, психолого-психиатрической помощи в online-режиме. Характер этой деятельности в определенной степени ограничен отсутствием непосредственного контакта с пациентом, что приближает ее фактически к режиму консультирования по телефону. Дополнительным положительным фактором является в данном случае возможность подключения автоматизированных систем тестирования.</w:t>
      </w:r>
    </w:p>
    <w:p w14:paraId="61CDD34F" w14:textId="77777777" w:rsidR="00E160AB" w:rsidRPr="002028CC" w:rsidRDefault="00E160AB" w:rsidP="00E160AB">
      <w:pPr>
        <w:spacing w:before="120"/>
        <w:ind w:firstLine="567"/>
        <w:jc w:val="both"/>
      </w:pPr>
      <w:r w:rsidRPr="002028CC">
        <w:t>Практически неограниченные возможности дает online-консультирование при выполнении скрининговых исследований, например, при психологическом обследовании больших коллективов, находящихся на значительном удалении. Современные диагностические методики могут быть легко реализованы в online-режиме, что позволяет произвести отбор лиц, требующих очного консультирования.</w:t>
      </w:r>
    </w:p>
    <w:p w14:paraId="30305E95" w14:textId="77777777" w:rsidR="00E160AB" w:rsidRPr="002028CC" w:rsidRDefault="00E160AB" w:rsidP="00E160AB">
      <w:pPr>
        <w:spacing w:before="120"/>
        <w:ind w:firstLine="567"/>
        <w:jc w:val="both"/>
      </w:pPr>
      <w:r w:rsidRPr="002028CC">
        <w:t>Важным фактором для пользователя является возможность получить совет от специалиста, находящегося вне его места пребывания. С другой стороны, сохраняется анонимность и конфедициальность предоставленной информации, хотя, к несчастью, последняя, как правило, оказывается недостаточно полной.</w:t>
      </w:r>
    </w:p>
    <w:p w14:paraId="4AA94EA6" w14:textId="77777777" w:rsidR="00E160AB" w:rsidRPr="002028CC" w:rsidRDefault="00E160AB" w:rsidP="00E160AB">
      <w:pPr>
        <w:spacing w:before="120"/>
        <w:ind w:firstLine="567"/>
        <w:jc w:val="both"/>
      </w:pPr>
      <w:r w:rsidRPr="002028CC">
        <w:t>Таким образом, решающим фактором, определяющим ближайшее будущее online-консультирования, остается предварительная диагностика и решение вопросов о необходимости очной консультации, выбор специалиста, определение приоритетных направлений дальнейших диагностических и лечебных мероприятий.</w:t>
      </w:r>
    </w:p>
    <w:p w14:paraId="5C3B0BF2" w14:textId="77777777" w:rsidR="00E160AB" w:rsidRPr="002028CC" w:rsidRDefault="00E160AB" w:rsidP="00E160AB">
      <w:pPr>
        <w:spacing w:before="120"/>
        <w:ind w:firstLine="567"/>
        <w:jc w:val="both"/>
      </w:pPr>
      <w:r w:rsidRPr="002028CC">
        <w:t xml:space="preserve">Накопленный рядом клинических подразделений положительный опыт в использовании интернет-консультирования лиц, страдающих алкоголизмом и наркоманией, как и другими психическими расстройствами и соматической патологией свидетельствует о </w:t>
      </w:r>
      <w:r w:rsidRPr="002028CC">
        <w:lastRenderedPageBreak/>
        <w:t>благоприятных перспективах развития online-консультирования (Galanter M. et al., 1998, Budman S. H., 2000, Cunningham J. A. et al., 2000, Galanter M., Brook D., 2001).</w:t>
      </w:r>
    </w:p>
    <w:p w14:paraId="6046345B" w14:textId="77777777" w:rsidR="00E160AB" w:rsidRPr="008F3ECB" w:rsidRDefault="00E160AB" w:rsidP="00E160AB">
      <w:pPr>
        <w:spacing w:before="120"/>
        <w:jc w:val="center"/>
        <w:rPr>
          <w:b/>
          <w:bCs/>
          <w:sz w:val="28"/>
          <w:szCs w:val="28"/>
        </w:rPr>
      </w:pPr>
      <w:r w:rsidRPr="008F3ECB">
        <w:rPr>
          <w:b/>
          <w:bCs/>
          <w:sz w:val="28"/>
          <w:szCs w:val="28"/>
        </w:rPr>
        <w:t>Интернет как средство коммуникации</w:t>
      </w:r>
    </w:p>
    <w:p w14:paraId="0053610D" w14:textId="77777777" w:rsidR="00E160AB" w:rsidRPr="002028CC" w:rsidRDefault="00E160AB" w:rsidP="00E160AB">
      <w:pPr>
        <w:spacing w:before="120"/>
        <w:ind w:firstLine="567"/>
        <w:jc w:val="both"/>
      </w:pPr>
      <w:r w:rsidRPr="002028CC">
        <w:t>Ученый, открой золотой самородок</w:t>
      </w:r>
    </w:p>
    <w:p w14:paraId="19BEE8F8" w14:textId="77777777" w:rsidR="00E160AB" w:rsidRPr="002028CC" w:rsidRDefault="00E160AB" w:rsidP="00E160AB">
      <w:pPr>
        <w:spacing w:before="120"/>
        <w:ind w:firstLine="567"/>
        <w:jc w:val="both"/>
      </w:pPr>
      <w:r w:rsidRPr="002028CC">
        <w:t>В мистической сети земли и небес!</w:t>
      </w:r>
    </w:p>
    <w:p w14:paraId="4BFC433E" w14:textId="77777777" w:rsidR="00E160AB" w:rsidRPr="002028CC" w:rsidRDefault="00E160AB" w:rsidP="00E160AB">
      <w:pPr>
        <w:spacing w:before="120"/>
        <w:ind w:firstLine="567"/>
        <w:jc w:val="both"/>
      </w:pPr>
      <w:r w:rsidRPr="002028CC">
        <w:t>Дух - воздух материи всякого рода</w:t>
      </w:r>
    </w:p>
    <w:p w14:paraId="27AC7EDE" w14:textId="77777777" w:rsidR="00E160AB" w:rsidRPr="002028CC" w:rsidRDefault="00E160AB" w:rsidP="00E160AB">
      <w:pPr>
        <w:spacing w:before="120"/>
        <w:ind w:firstLine="567"/>
        <w:jc w:val="both"/>
      </w:pPr>
      <w:r w:rsidRPr="002028CC">
        <w:t>И Бог в частых звездах для знанья воскрес!</w:t>
      </w:r>
    </w:p>
    <w:p w14:paraId="1F8BD26F" w14:textId="77777777" w:rsidR="00E160AB" w:rsidRPr="002028CC" w:rsidRDefault="00E160AB" w:rsidP="00E160AB">
      <w:pPr>
        <w:spacing w:before="120"/>
        <w:ind w:firstLine="567"/>
        <w:jc w:val="both"/>
      </w:pPr>
      <w:r w:rsidRPr="002028CC">
        <w:t>М. Нострадамус. Центурия III.</w:t>
      </w:r>
    </w:p>
    <w:p w14:paraId="5214A040" w14:textId="77777777" w:rsidR="00E160AB" w:rsidRPr="002028CC" w:rsidRDefault="00E160AB" w:rsidP="00E160AB">
      <w:pPr>
        <w:spacing w:before="120"/>
        <w:ind w:firstLine="567"/>
        <w:jc w:val="both"/>
      </w:pPr>
      <w:r w:rsidRPr="002028CC">
        <w:t>Интернет является универсальным средством коммуникации, сочетающим возможность пересылки текста (графики, звука, видео) в форме электронной почты, фактически соответствующей возможностям обычных почтовых пересылок, форумов, досок объявлений, в том числе, снабженных поисковыми системами, и общения в режиме реального времени (например, чаты, ICQ). Особенностью общения в режиме реального времени является возможность одновременно поддерживать связь сразу с несколькими собеседниками, общедоступность этого контакта, возможность выбора аудитории и тем для дискуссии.</w:t>
      </w:r>
    </w:p>
    <w:p w14:paraId="7C548C5D" w14:textId="77777777" w:rsidR="00E160AB" w:rsidRPr="002028CC" w:rsidRDefault="00E160AB" w:rsidP="00E160AB">
      <w:pPr>
        <w:spacing w:before="120"/>
        <w:ind w:firstLine="567"/>
        <w:jc w:val="both"/>
      </w:pPr>
      <w:r w:rsidRPr="002028CC">
        <w:t>Важным элементом общения-online является анонимность и возможность выступать в роли, невозможной при обычном общении в реальной среде. Опыт показывает, что большинство чатов и форумов имеют довольно постоянную аудиторию, являясь своего рода online-клубами по интересам. При этом совершенно теряется фактор расстояния, общение не требует личного знакомства, и, как правило, не предполагает его возникновения вне сети, что снимает целый ряд психологических барьеров, позволяет высказываться в соответствии со своими взглядами, дает неограниченную возможность самовыражения в диалоге.</w:t>
      </w:r>
    </w:p>
    <w:p w14:paraId="5299D92D" w14:textId="77777777" w:rsidR="00E160AB" w:rsidRPr="002028CC" w:rsidRDefault="00E160AB" w:rsidP="00E160AB">
      <w:pPr>
        <w:spacing w:before="120"/>
        <w:ind w:firstLine="567"/>
        <w:jc w:val="both"/>
      </w:pPr>
      <w:r w:rsidRPr="002028CC">
        <w:t xml:space="preserve">Online-коммуникация обладает известным деперсонифицирующим потенциалом, дает возможность присутствовать при диалоге других, не вмешиваясь в него и оставаясь незамеченным, оставляя возможность вмешательства за пользователем. Коммуникация в режиме реального времени дает возможность индивидууму менять роли, входя в аудиторию под разными именами и создавая различные виртуальные образы, что позволяет отрабатывать коммуникационные навыки и коммуникационные стратегии. Обратной стороной этого процесса является именно фактор деперсонификации, вернее - подмены собственных аутоидентифицирующих факторов сконструированными виртуальными. Этот процесс мы обозначили ниже как метаперсонификация. </w:t>
      </w:r>
    </w:p>
    <w:p w14:paraId="732D63E5" w14:textId="77777777" w:rsidR="00E160AB" w:rsidRPr="008F3ECB" w:rsidRDefault="00E160AB" w:rsidP="00E160AB">
      <w:pPr>
        <w:spacing w:before="120"/>
        <w:jc w:val="center"/>
        <w:rPr>
          <w:b/>
          <w:bCs/>
          <w:sz w:val="28"/>
          <w:szCs w:val="28"/>
        </w:rPr>
      </w:pPr>
      <w:r w:rsidRPr="008F3ECB">
        <w:rPr>
          <w:b/>
          <w:bCs/>
          <w:sz w:val="28"/>
          <w:szCs w:val="28"/>
        </w:rPr>
        <w:t>Интернет как метаперсонифицирующая среда</w:t>
      </w:r>
    </w:p>
    <w:p w14:paraId="2F5E2C26" w14:textId="77777777" w:rsidR="00E160AB" w:rsidRPr="002028CC" w:rsidRDefault="00E160AB" w:rsidP="00E160AB">
      <w:pPr>
        <w:spacing w:before="120"/>
        <w:ind w:firstLine="567"/>
        <w:jc w:val="both"/>
      </w:pPr>
      <w:r w:rsidRPr="002028CC">
        <w:t xml:space="preserve">Здоровая личность активно строит свое окружение, </w:t>
      </w:r>
      <w:r>
        <w:t xml:space="preserve"> </w:t>
      </w:r>
      <w:r w:rsidRPr="002028CC">
        <w:t xml:space="preserve">характеризуется определенным единством личности </w:t>
      </w:r>
      <w:r>
        <w:t xml:space="preserve"> </w:t>
      </w:r>
      <w:r w:rsidRPr="002028CC">
        <w:t>и в состоянии адекватно воспринимать мир и саму себя.</w:t>
      </w:r>
    </w:p>
    <w:p w14:paraId="4AD06D45" w14:textId="77777777" w:rsidR="00E160AB" w:rsidRPr="002028CC" w:rsidRDefault="00E160AB" w:rsidP="00E160AB">
      <w:pPr>
        <w:spacing w:before="120"/>
        <w:ind w:firstLine="567"/>
        <w:jc w:val="both"/>
      </w:pPr>
      <w:r w:rsidRPr="002028CC">
        <w:t>Э. Эриксон. "Идентичность: юность и кризис".</w:t>
      </w:r>
    </w:p>
    <w:p w14:paraId="38FCC423" w14:textId="77777777" w:rsidR="00E160AB" w:rsidRPr="002028CC" w:rsidRDefault="00E160AB" w:rsidP="00E160AB">
      <w:pPr>
        <w:spacing w:before="120"/>
        <w:ind w:firstLine="567"/>
        <w:jc w:val="both"/>
      </w:pPr>
      <w:r w:rsidRPr="002028CC">
        <w:t xml:space="preserve">Интернет, как никакое другое информационное пространство, предоставляет возможность пользователю оставаться (в известной степени) анонимным. Однако, как и в любой системе, проблема идентификации пользователя должна быть решена. Поэтому пользователю предоставлено полное право выбирать себе имя (имена) по собственному усмотрению и создавать, в ходе работы, свой неповторимый виртуальный образ, соответствующий имени. Этот образ будет восприниматься другими пользователями как исходная данность, в то время как они прекрасно осведомлены о возможном несоответствии сконструированного виртуального образа реальному лицу, создавшему его. Так, например, никто не может воспрепятствовать представиться незримому собеседнику, находящемуся (возможно) на другом конце планеты, другим именем, возрастом, полом, представить иные </w:t>
      </w:r>
      <w:r w:rsidRPr="002028CC">
        <w:lastRenderedPageBreak/>
        <w:t>профессиональные и социальные детали, совокупность которых сформирует совершенно далекий от действительности виртуальный образ. Образ, как это свойственно образам литературных героев, начинает жить и развиваться, преломляясь через сознание воспринимающих его лиц. Существенное отличие данного образа от литературного или театрального, создаваемого актером на сцене - его принципиально неограниченная протяженность во времени, динамичность, незавершенность.</w:t>
      </w:r>
    </w:p>
    <w:p w14:paraId="53FD44E9" w14:textId="77777777" w:rsidR="00E160AB" w:rsidRPr="002028CC" w:rsidRDefault="00E160AB" w:rsidP="00E160AB">
      <w:pPr>
        <w:spacing w:before="120"/>
        <w:ind w:firstLine="567"/>
        <w:jc w:val="both"/>
      </w:pPr>
      <w:r w:rsidRPr="002028CC">
        <w:t xml:space="preserve">Достоинством и манящей привлекательностью данного процесса является ничем не ограниченная возможность творческого самовыражения, самоконструирования, не требующая притом существенных затрат каких-либо ресурсов. Легкость полного перевоплощения чарующе мила. Возможность отождествлять себя (временно или постоянно, в контакте со всей интернет-аудиторией либо с ее определенной частью) с определенным образом дает возможность безграничного самовыражения и реализации своих самых сокровенных фантазий. </w:t>
      </w:r>
    </w:p>
    <w:p w14:paraId="36498273" w14:textId="77777777" w:rsidR="00E160AB" w:rsidRPr="002028CC" w:rsidRDefault="00E160AB" w:rsidP="00E160AB">
      <w:pPr>
        <w:spacing w:before="120"/>
        <w:ind w:firstLine="567"/>
        <w:jc w:val="both"/>
      </w:pPr>
      <w:r w:rsidRPr="002028CC">
        <w:t xml:space="preserve">С другой стороны, возможно параллельное существование нескольких виртуальных образов, порой абсолютно несхожих, соответствующих одному реальному пользователю, и по разному раскрывающих грани его "Я". Фактически их число ограничено только осями аутоидентификации субъекта, по каждой из которых он вправе выбирать любую из точек континуума идентифицирующих параметров. </w:t>
      </w:r>
    </w:p>
    <w:p w14:paraId="3D1E4D85" w14:textId="77777777" w:rsidR="00E160AB" w:rsidRPr="008F3ECB" w:rsidRDefault="00E160AB" w:rsidP="00E160AB">
      <w:pPr>
        <w:spacing w:before="120"/>
        <w:jc w:val="center"/>
        <w:rPr>
          <w:b/>
          <w:bCs/>
          <w:sz w:val="28"/>
          <w:szCs w:val="28"/>
        </w:rPr>
      </w:pPr>
      <w:r w:rsidRPr="008F3ECB">
        <w:rPr>
          <w:b/>
          <w:bCs/>
          <w:sz w:val="28"/>
          <w:szCs w:val="28"/>
        </w:rPr>
        <w:t>Интернет в качестве социальной среды и субкультуры</w:t>
      </w:r>
    </w:p>
    <w:p w14:paraId="4E90B5B1" w14:textId="77777777" w:rsidR="00E160AB" w:rsidRPr="002028CC" w:rsidRDefault="00E160AB" w:rsidP="00E160AB">
      <w:pPr>
        <w:spacing w:before="120"/>
        <w:ind w:firstLine="567"/>
        <w:jc w:val="both"/>
      </w:pPr>
      <w:r w:rsidRPr="002028CC">
        <w:t xml:space="preserve">А Кукуся напызявила Бутявчонку и-пызяву: бутявчонок@пуськи.ru </w:t>
      </w:r>
    </w:p>
    <w:p w14:paraId="209720FE" w14:textId="77777777" w:rsidR="00E160AB" w:rsidRPr="002028CC" w:rsidRDefault="00E160AB" w:rsidP="00E160AB">
      <w:pPr>
        <w:spacing w:before="120"/>
        <w:ind w:firstLine="567"/>
        <w:jc w:val="both"/>
      </w:pPr>
      <w:r w:rsidRPr="002028CC">
        <w:t xml:space="preserve">О Бутявчонок! Не бдан-бдан и не чмяк. Шошляешь </w:t>
      </w:r>
    </w:p>
    <w:p w14:paraId="60D97402" w14:textId="77777777" w:rsidR="00E160AB" w:rsidRPr="002028CC" w:rsidRDefault="00E160AB" w:rsidP="00E160AB">
      <w:pPr>
        <w:spacing w:before="120"/>
        <w:ind w:firstLine="567"/>
        <w:jc w:val="both"/>
      </w:pPr>
      <w:r w:rsidRPr="002028CC">
        <w:t xml:space="preserve">Кукусю? Не яю. Огды... егды... Кукуся: </w:t>
      </w:r>
    </w:p>
    <w:p w14:paraId="1144525C" w14:textId="77777777" w:rsidR="00E160AB" w:rsidRPr="002028CC" w:rsidRDefault="00E160AB" w:rsidP="00E160AB">
      <w:pPr>
        <w:spacing w:before="120"/>
        <w:ind w:firstLine="567"/>
        <w:jc w:val="both"/>
      </w:pPr>
      <w:r w:rsidRPr="002028CC">
        <w:t>Еженедельник "Молоток" № 30. 2001. www.zabey.ru</w:t>
      </w:r>
    </w:p>
    <w:p w14:paraId="051860E7" w14:textId="77777777" w:rsidR="00E160AB" w:rsidRPr="002028CC" w:rsidRDefault="00E160AB" w:rsidP="00E160AB">
      <w:pPr>
        <w:spacing w:before="120"/>
        <w:ind w:firstLine="567"/>
        <w:jc w:val="both"/>
      </w:pPr>
      <w:r w:rsidRPr="002028CC">
        <w:t xml:space="preserve">Как и любая сфера деятельности, включающая профессиональные и частные интересы, интернет является своеобразной средой функционирования индивидуума, обладающей своими законами формирования внутренних отношений и собственным, уникальным набором факторов, воздействующих на личность. </w:t>
      </w:r>
    </w:p>
    <w:p w14:paraId="134A2A5A" w14:textId="77777777" w:rsidR="00E160AB" w:rsidRPr="002028CC" w:rsidRDefault="00E160AB" w:rsidP="00E160AB">
      <w:pPr>
        <w:spacing w:before="120"/>
        <w:ind w:firstLine="567"/>
        <w:jc w:val="both"/>
      </w:pPr>
      <w:r w:rsidRPr="002028CC">
        <w:t>На современном этапе развития представляется возможным говорить о формировании интернет-субкультуры, обладающей практически полным набором необходимых признаков: собственным сленгом, внутренней иерархией, набором устоявшихся идей, составляющих мировоззренческую позицию членов субкультуры, определенными этическими нормами, достаточным количеством формальных и неформальных лидеров, формирующих вокруг себя устойчивые сообщества пользователей, осуществляющих в них идейное предводительство.</w:t>
      </w:r>
    </w:p>
    <w:p w14:paraId="1F478D86" w14:textId="77777777" w:rsidR="00E160AB" w:rsidRPr="002028CC" w:rsidRDefault="00E160AB" w:rsidP="00E160AB">
      <w:pPr>
        <w:spacing w:before="120"/>
        <w:ind w:firstLine="567"/>
        <w:jc w:val="both"/>
      </w:pPr>
      <w:r w:rsidRPr="002028CC">
        <w:t xml:space="preserve">Как всякая субкультура, интернет объединяет большие группы населения, формирует круг интересов и общения, стимулирует развитие межличностных отношений и имеет свои положительные и отрицательные факторы влияния на индивидуальную сферу психической деятельности своих членов. </w:t>
      </w:r>
    </w:p>
    <w:p w14:paraId="170D0475" w14:textId="77777777" w:rsidR="00E160AB" w:rsidRPr="002028CC" w:rsidRDefault="00E160AB" w:rsidP="00E160AB">
      <w:pPr>
        <w:spacing w:before="120"/>
        <w:ind w:firstLine="567"/>
        <w:jc w:val="both"/>
      </w:pPr>
      <w:r w:rsidRPr="002028CC">
        <w:t>Среди отрицательных факторов влияния интернет-культуры на личность, необходимо назвать в первую очередь: деперсонифицирующее и метаперсонифицирующее воздействие, перенос полюса коммуникативной активности из реальных условий социума в сеть, аутизацию. По-видимому, именно данные факторы являются ведущими в формировании предпосылок к интернет-аддикции.</w:t>
      </w:r>
    </w:p>
    <w:p w14:paraId="6970A783" w14:textId="77777777" w:rsidR="00E160AB" w:rsidRPr="008F3ECB" w:rsidRDefault="00E160AB" w:rsidP="00E160AB">
      <w:pPr>
        <w:spacing w:before="120"/>
        <w:jc w:val="center"/>
        <w:rPr>
          <w:b/>
          <w:bCs/>
          <w:sz w:val="28"/>
          <w:szCs w:val="28"/>
        </w:rPr>
      </w:pPr>
      <w:r w:rsidRPr="008F3ECB">
        <w:rPr>
          <w:b/>
          <w:bCs/>
          <w:sz w:val="28"/>
          <w:szCs w:val="28"/>
        </w:rPr>
        <w:t>Психологические механизмы формирования интернет-аддикции</w:t>
      </w:r>
    </w:p>
    <w:p w14:paraId="21D73079" w14:textId="77777777" w:rsidR="00E160AB" w:rsidRPr="002028CC" w:rsidRDefault="00E160AB" w:rsidP="00E160AB">
      <w:pPr>
        <w:spacing w:before="120"/>
        <w:ind w:firstLine="567"/>
        <w:jc w:val="both"/>
      </w:pPr>
      <w:r w:rsidRPr="002028CC">
        <w:t>Достижение идеального "Я" в виртуальном образе</w:t>
      </w:r>
    </w:p>
    <w:p w14:paraId="576B4A4D" w14:textId="77777777" w:rsidR="00E160AB" w:rsidRPr="002028CC" w:rsidRDefault="00E160AB" w:rsidP="00E160AB">
      <w:pPr>
        <w:spacing w:before="120"/>
        <w:ind w:firstLine="567"/>
        <w:jc w:val="both"/>
      </w:pPr>
      <w:r w:rsidRPr="002028CC">
        <w:t xml:space="preserve">Незачем тратить время и деньги на то, чтобы вам рисовали </w:t>
      </w:r>
      <w:r>
        <w:t xml:space="preserve"> </w:t>
      </w:r>
      <w:r w:rsidRPr="002028CC">
        <w:t xml:space="preserve">какие-то лица, - возразил Санчо. - Вам стоит лишь поднять забрало и </w:t>
      </w:r>
      <w:r>
        <w:t xml:space="preserve"> </w:t>
      </w:r>
      <w:r w:rsidRPr="002028CC">
        <w:t xml:space="preserve">выставить на поглядение собственное лицо, и </w:t>
      </w:r>
      <w:r w:rsidRPr="002028CC">
        <w:lastRenderedPageBreak/>
        <w:t xml:space="preserve">безо всяких разговоров </w:t>
      </w:r>
      <w:r>
        <w:t xml:space="preserve"> </w:t>
      </w:r>
      <w:r w:rsidRPr="002028CC">
        <w:t xml:space="preserve">и изображений на щите каждый назовет вас Рыцарем Печального Образа. </w:t>
      </w:r>
    </w:p>
    <w:p w14:paraId="4A0E5C97" w14:textId="77777777" w:rsidR="00E160AB" w:rsidRPr="002028CC" w:rsidRDefault="00E160AB" w:rsidP="00E160AB">
      <w:pPr>
        <w:spacing w:before="120"/>
        <w:ind w:firstLine="567"/>
        <w:jc w:val="both"/>
      </w:pPr>
      <w:r w:rsidRPr="002028CC">
        <w:t>М. де Сервантес. "Дон Кихот"</w:t>
      </w:r>
    </w:p>
    <w:p w14:paraId="2402E6EC" w14:textId="77777777" w:rsidR="00E160AB" w:rsidRPr="002028CC" w:rsidRDefault="00E160AB" w:rsidP="00E160AB">
      <w:pPr>
        <w:spacing w:before="120"/>
        <w:ind w:firstLine="567"/>
        <w:jc w:val="both"/>
      </w:pPr>
      <w:r w:rsidRPr="002028CC">
        <w:t>Создание виртуальных образов, зачастую очень далеких от реального образа, является компенсаторным механизмом, обусловливающим выраженную интернет-зависимость. Наиболее сильным провоцирующим фактором в данном случае является набор свойств интернет, как средства коммуникации. Анонимность и фактическая невозможность проверки предоставленной о себе информации, возможность соединения в виртуальном образе реальных, желаемых и целиком вымышленных характерологических и иных особенностей, стимулируют развитие интернет-аддикции в подростковой возрастной группе.</w:t>
      </w:r>
    </w:p>
    <w:p w14:paraId="1E61ABF3" w14:textId="77777777" w:rsidR="00E160AB" w:rsidRPr="002028CC" w:rsidRDefault="00E160AB" w:rsidP="00E160AB">
      <w:pPr>
        <w:spacing w:before="120"/>
        <w:ind w:firstLine="567"/>
        <w:jc w:val="both"/>
      </w:pPr>
      <w:r w:rsidRPr="002028CC">
        <w:t>В реальном общении со сверстниками возможности отождествления с идеальным "Я" ограничены непосредственным контактом, допускающим возникновение ситуаций, резко проявляющих несоответствие между реальными и декларируемыми качествами. Это обстоятельство практически полностью исключено при коммуникации в пределах сети. В большинстве случаев общение в рамках сети не предполагает в последующем переноса отношений в физический мир, что оставляет за пользователями полную свободу действий.</w:t>
      </w:r>
    </w:p>
    <w:p w14:paraId="240E564E" w14:textId="77777777" w:rsidR="00E160AB" w:rsidRPr="002028CC" w:rsidRDefault="00E160AB" w:rsidP="00E160AB">
      <w:pPr>
        <w:spacing w:before="120"/>
        <w:ind w:firstLine="567"/>
        <w:jc w:val="both"/>
      </w:pPr>
      <w:r w:rsidRPr="002028CC">
        <w:t>Сетевое общение позволяет подростку жить в образах своей мечты и осуществлять в рамках этих образов столь желаемую (сколь и невозможную в реальных условиях) коммуникативную активность.</w:t>
      </w:r>
    </w:p>
    <w:p w14:paraId="5511BDAF" w14:textId="77777777" w:rsidR="00E160AB" w:rsidRPr="008F3ECB" w:rsidRDefault="00E160AB" w:rsidP="00E160AB">
      <w:pPr>
        <w:spacing w:before="120"/>
        <w:jc w:val="center"/>
        <w:rPr>
          <w:b/>
          <w:bCs/>
          <w:sz w:val="28"/>
          <w:szCs w:val="28"/>
        </w:rPr>
      </w:pPr>
      <w:r w:rsidRPr="008F3ECB">
        <w:rPr>
          <w:b/>
          <w:bCs/>
          <w:sz w:val="28"/>
          <w:szCs w:val="28"/>
        </w:rPr>
        <w:t>Реализация патологической идентификации</w:t>
      </w:r>
    </w:p>
    <w:p w14:paraId="24A6CA21" w14:textId="77777777" w:rsidR="00E160AB" w:rsidRPr="002028CC" w:rsidRDefault="00E160AB" w:rsidP="00E160AB">
      <w:pPr>
        <w:spacing w:before="120"/>
        <w:ind w:firstLine="567"/>
        <w:jc w:val="both"/>
      </w:pPr>
      <w:r w:rsidRPr="002028CC">
        <w:t xml:space="preserve">"Натусик, ты такая клевая девчонка, только скажи честно, </w:t>
      </w:r>
      <w:r>
        <w:t xml:space="preserve"> </w:t>
      </w:r>
      <w:r w:rsidRPr="002028CC">
        <w:t>ты на самом-то деле девушка?" "А что, не видно что ли?" "Не видно..."</w:t>
      </w:r>
    </w:p>
    <w:p w14:paraId="2DA50884" w14:textId="77777777" w:rsidR="00E160AB" w:rsidRPr="002028CC" w:rsidRDefault="00E160AB" w:rsidP="00E160AB">
      <w:pPr>
        <w:spacing w:before="120"/>
        <w:ind w:firstLine="567"/>
        <w:jc w:val="both"/>
      </w:pPr>
      <w:r w:rsidRPr="002028CC">
        <w:t>Разговор в чате</w:t>
      </w:r>
    </w:p>
    <w:p w14:paraId="2F447018" w14:textId="77777777" w:rsidR="00E160AB" w:rsidRPr="002028CC" w:rsidRDefault="00E160AB" w:rsidP="00E160AB">
      <w:pPr>
        <w:spacing w:before="120"/>
        <w:ind w:firstLine="567"/>
        <w:jc w:val="both"/>
      </w:pPr>
      <w:r w:rsidRPr="002028CC">
        <w:t xml:space="preserve">Реализация патологической идентификации является по существу механизмом, чрезвычайно схожим с достижением идеального "Я", отличием которого служат патологические для индивидуума идентифицирующие черты, присущие создаваемому образу. </w:t>
      </w:r>
    </w:p>
    <w:p w14:paraId="6F8D0EC6" w14:textId="77777777" w:rsidR="00E160AB" w:rsidRPr="002028CC" w:rsidRDefault="00E160AB" w:rsidP="00E160AB">
      <w:pPr>
        <w:spacing w:before="120"/>
        <w:ind w:firstLine="567"/>
        <w:jc w:val="both"/>
      </w:pPr>
      <w:r w:rsidRPr="002028CC">
        <w:t>Самой распространенной формой является патологическая идентификация с противоположным полом. Невысокая частота встречаемости в популяции таких расстройств, как транссексуализм, находится в резком контрасте со значительным числом случаев патологической аутоидентификации по признаку пола в сети. Возможно, такое наблюдение не является точным по существу, поскольку в оценке достоверности получаемой информации приходится опираться лишь на информацию, предоставленную самим опрашиваемым пользователем.</w:t>
      </w:r>
    </w:p>
    <w:p w14:paraId="117CBBC4" w14:textId="77777777" w:rsidR="00E160AB" w:rsidRPr="008F3ECB" w:rsidRDefault="00E160AB" w:rsidP="00E160AB">
      <w:pPr>
        <w:spacing w:before="120"/>
        <w:jc w:val="center"/>
        <w:rPr>
          <w:b/>
          <w:bCs/>
          <w:sz w:val="28"/>
          <w:szCs w:val="28"/>
        </w:rPr>
      </w:pPr>
      <w:r w:rsidRPr="008F3ECB">
        <w:rPr>
          <w:b/>
          <w:bCs/>
          <w:sz w:val="28"/>
          <w:szCs w:val="28"/>
        </w:rPr>
        <w:t>Патологическое творчество</w:t>
      </w:r>
    </w:p>
    <w:p w14:paraId="793C0F2A" w14:textId="77777777" w:rsidR="00E160AB" w:rsidRPr="002028CC" w:rsidRDefault="00E160AB" w:rsidP="00E160AB">
      <w:pPr>
        <w:spacing w:before="120"/>
        <w:ind w:firstLine="567"/>
        <w:jc w:val="both"/>
      </w:pPr>
      <w:r w:rsidRPr="002028CC">
        <w:t xml:space="preserve">Но можно его ответ истолковать в желаемую сторону. </w:t>
      </w:r>
    </w:p>
    <w:p w14:paraId="101EAA9B" w14:textId="77777777" w:rsidR="00E160AB" w:rsidRPr="002028CC" w:rsidRDefault="00E160AB" w:rsidP="00E160AB">
      <w:pPr>
        <w:spacing w:before="120"/>
        <w:ind w:firstLine="567"/>
        <w:jc w:val="both"/>
      </w:pPr>
      <w:r w:rsidRPr="002028CC">
        <w:t xml:space="preserve">Поскольку человеческих слов он произносить не в силах. </w:t>
      </w:r>
    </w:p>
    <w:p w14:paraId="0383C8F7" w14:textId="77777777" w:rsidR="00E160AB" w:rsidRPr="002028CC" w:rsidRDefault="00E160AB" w:rsidP="00E160AB">
      <w:pPr>
        <w:spacing w:before="120"/>
        <w:ind w:firstLine="567"/>
        <w:jc w:val="both"/>
      </w:pPr>
      <w:r w:rsidRPr="002028CC">
        <w:t>- А маханье хвостом и двиганье ушами?</w:t>
      </w:r>
    </w:p>
    <w:p w14:paraId="71C1583C" w14:textId="77777777" w:rsidR="00E160AB" w:rsidRPr="002028CC" w:rsidRDefault="00E160AB" w:rsidP="00E160AB">
      <w:pPr>
        <w:spacing w:before="120"/>
        <w:ind w:firstLine="567"/>
        <w:jc w:val="both"/>
      </w:pPr>
      <w:r w:rsidRPr="002028CC">
        <w:t>- Вот их-то и можно истолковать!</w:t>
      </w:r>
    </w:p>
    <w:p w14:paraId="2162F1F5" w14:textId="77777777" w:rsidR="00E160AB" w:rsidRPr="002028CC" w:rsidRDefault="00E160AB" w:rsidP="00E160AB">
      <w:pPr>
        <w:spacing w:before="120"/>
        <w:ind w:firstLine="567"/>
        <w:jc w:val="both"/>
      </w:pPr>
      <w:r w:rsidRPr="002028CC">
        <w:t>Л. Соловьев. "Повесть о Ходже Насреддине".</w:t>
      </w:r>
    </w:p>
    <w:p w14:paraId="6BE8F6BA" w14:textId="77777777" w:rsidR="00E160AB" w:rsidRPr="002028CC" w:rsidRDefault="00E160AB" w:rsidP="00E160AB">
      <w:pPr>
        <w:spacing w:before="120"/>
        <w:ind w:firstLine="567"/>
        <w:jc w:val="both"/>
      </w:pPr>
      <w:r w:rsidRPr="002028CC">
        <w:t>Интернет предоставляет пользователю широкие возможности для самореализации, важнейшей из которых является возможность творчества в сети и презентации своих творческих достижений в сети. Многие люди, занимающиеся творчеством, в том числе и профессиональные писатели, художники, музыканты создают свои ресурсы, где знакомят со своим творчеством многомиллионную аудиторию интернет-пользователей.</w:t>
      </w:r>
    </w:p>
    <w:p w14:paraId="634E3CA6" w14:textId="77777777" w:rsidR="00E160AB" w:rsidRPr="002028CC" w:rsidRDefault="00E160AB" w:rsidP="00E160AB">
      <w:pPr>
        <w:spacing w:before="120"/>
        <w:ind w:firstLine="567"/>
        <w:jc w:val="both"/>
      </w:pPr>
      <w:r w:rsidRPr="002028CC">
        <w:lastRenderedPageBreak/>
        <w:t>Есть и особая группа лиц, чье творческое самовыражение целиком ограничено рамками сети: писатели, не издавшие ни одной книги, и (в том числе - по принципиальным соображениям) пишущие только для сетевой аудитории, художники, создающие дизайн web-страниц, композиторы, пишущие соундтреки для игр и т.д. Их творчество не имеет, как правило, психопатологических черт.</w:t>
      </w:r>
    </w:p>
    <w:p w14:paraId="4B79888B" w14:textId="77777777" w:rsidR="00E160AB" w:rsidRPr="002028CC" w:rsidRDefault="00E160AB" w:rsidP="00E160AB">
      <w:pPr>
        <w:spacing w:before="120"/>
        <w:ind w:firstLine="567"/>
        <w:jc w:val="both"/>
      </w:pPr>
      <w:r w:rsidRPr="002028CC">
        <w:t xml:space="preserve">Особую группу творчества, представленного в сети, составляет творчество, несущее на себе оттенок психопатологии. Демократия, присутствующая в сети, дает этим авторам свободу, которой они лишены в обычных условиях. Отсутствие (либо значительное ослабление) материальных преград, моральной цензуры и художественной критики, политических и конъюнктурных влияний, способных воспрепятствовать реализации патологического творчества в реальном мире, способствует его процветанию в сети. </w:t>
      </w:r>
    </w:p>
    <w:p w14:paraId="107806FA" w14:textId="77777777" w:rsidR="00E160AB" w:rsidRPr="002028CC" w:rsidRDefault="00E160AB" w:rsidP="00E160AB">
      <w:pPr>
        <w:spacing w:before="120"/>
        <w:ind w:firstLine="567"/>
        <w:jc w:val="both"/>
      </w:pPr>
      <w:r w:rsidRPr="002028CC">
        <w:t>Для патологического творчества, присутствующего в сети, становится возможной беспрепятственная реализация патологических идей, не возможная в реальном мире. Создателей этих произведений встречает большая аудитория, в которой многие идеи находят в той или иной степени столь необходимый авторам отклик. В силу имеющихся психопатологических предиспозитов это качество интернет обусловливает быстрое и стойкое формирование интернет-аддикции.</w:t>
      </w:r>
    </w:p>
    <w:p w14:paraId="67B06D6C" w14:textId="77777777" w:rsidR="00E160AB" w:rsidRPr="008F3ECB" w:rsidRDefault="00E160AB" w:rsidP="00E160AB">
      <w:pPr>
        <w:spacing w:before="120"/>
        <w:jc w:val="center"/>
        <w:rPr>
          <w:b/>
          <w:bCs/>
          <w:sz w:val="28"/>
          <w:szCs w:val="28"/>
        </w:rPr>
      </w:pPr>
      <w:r w:rsidRPr="008F3ECB">
        <w:rPr>
          <w:b/>
          <w:bCs/>
          <w:sz w:val="28"/>
          <w:szCs w:val="28"/>
        </w:rPr>
        <w:t>Формы интернет-аддикции</w:t>
      </w:r>
    </w:p>
    <w:p w14:paraId="7662C8CF" w14:textId="77777777" w:rsidR="00E160AB" w:rsidRPr="008F3ECB" w:rsidRDefault="00E160AB" w:rsidP="00E160AB">
      <w:pPr>
        <w:spacing w:before="120"/>
        <w:jc w:val="center"/>
        <w:rPr>
          <w:b/>
          <w:bCs/>
          <w:sz w:val="28"/>
          <w:szCs w:val="28"/>
        </w:rPr>
      </w:pPr>
      <w:r w:rsidRPr="008F3ECB">
        <w:rPr>
          <w:b/>
          <w:bCs/>
          <w:sz w:val="28"/>
          <w:szCs w:val="28"/>
        </w:rPr>
        <w:t>Хакерство</w:t>
      </w:r>
    </w:p>
    <w:p w14:paraId="46BEA1B6" w14:textId="77777777" w:rsidR="00E160AB" w:rsidRPr="002028CC" w:rsidRDefault="00E160AB" w:rsidP="00E160AB">
      <w:pPr>
        <w:spacing w:before="120"/>
        <w:ind w:firstLine="567"/>
        <w:jc w:val="both"/>
      </w:pPr>
      <w:r w:rsidRPr="002028CC">
        <w:t xml:space="preserve">Системный администратор крупной фирмы звонит в Microsoft: </w:t>
      </w:r>
      <w:r>
        <w:t xml:space="preserve"> </w:t>
      </w:r>
      <w:r w:rsidRPr="002028CC">
        <w:t xml:space="preserve">"Я три года как установил Windows-98, а она исправно работает. </w:t>
      </w:r>
      <w:r>
        <w:t xml:space="preserve"> </w:t>
      </w:r>
      <w:r w:rsidRPr="002028CC">
        <w:t>Что я сделал неправильно?". "Вы установили пиратскую версию продукта!"</w:t>
      </w:r>
    </w:p>
    <w:p w14:paraId="1A4EAE58" w14:textId="77777777" w:rsidR="00E160AB" w:rsidRPr="002028CC" w:rsidRDefault="00E160AB" w:rsidP="00E160AB">
      <w:pPr>
        <w:spacing w:before="120"/>
        <w:ind w:firstLine="567"/>
        <w:jc w:val="both"/>
      </w:pPr>
      <w:r w:rsidRPr="002028CC">
        <w:t>Хакерский анекдот</w:t>
      </w:r>
    </w:p>
    <w:p w14:paraId="578316AC" w14:textId="77777777" w:rsidR="00E160AB" w:rsidRPr="002028CC" w:rsidRDefault="00E160AB" w:rsidP="00E160AB">
      <w:pPr>
        <w:spacing w:before="120"/>
        <w:ind w:firstLine="567"/>
        <w:jc w:val="both"/>
      </w:pPr>
      <w:r w:rsidRPr="002028CC">
        <w:t xml:space="preserve">Хакерство представляет собой движение, преследующее целью демонополизацию распространения программных продуктов и демократизацию доступа к интернет-ресурсам. Ошибочно отождествление хакерства с софт-пиратством или мошенничеством в сфере электронного бизнеса, поскольку в подавляющем большинстве случаев деятельность хакеров не носит коммерческого характера и не используется для извлечения материальных выгод. </w:t>
      </w:r>
    </w:p>
    <w:p w14:paraId="5B09A0DF" w14:textId="77777777" w:rsidR="00E160AB" w:rsidRPr="002028CC" w:rsidRDefault="00E160AB" w:rsidP="00E160AB">
      <w:pPr>
        <w:spacing w:before="120"/>
        <w:ind w:firstLine="567"/>
        <w:jc w:val="both"/>
      </w:pPr>
      <w:r w:rsidRPr="002028CC">
        <w:t>Хакеры является весьма организованной популяцией в рамках интернет-субкультуры, регулярно проводят встречи, конференции, семинары по обмену опытом. Необходимо заметить, что для осуществления полноценной хакерской деятельности необходима весьма высокая профессиональная подготовка программиста.</w:t>
      </w:r>
    </w:p>
    <w:p w14:paraId="1B6D636E" w14:textId="77777777" w:rsidR="00E160AB" w:rsidRPr="002028CC" w:rsidRDefault="00E160AB" w:rsidP="00E160AB">
      <w:pPr>
        <w:spacing w:before="120"/>
        <w:ind w:firstLine="567"/>
        <w:jc w:val="both"/>
      </w:pPr>
      <w:r w:rsidRPr="002028CC">
        <w:t>Хакерство выполняет ряд весьма положительных функций: своей деятельностью хакеры стимулируют создание систем защиты информации, в частности - от нелегального проникновения и распространения вредоносных программ, хакеры обнаруживают и способствуют устранению дефектов программного обеспечения, осуществляя тестирование программных продуктов, обеспечивают распространение в сети программных продуктов, позволяя пользователям безвозмездно их копировать и существенно экономя их средства (в ущерб, разумеется, коммерческому интересу фирм-производителей), обеспечивая тем самым демократизацию доступа к ресурсам, хакерство стимулирует профессиональный рост программистов, хакерами обнаруживаются и делаются достоянием пользователей (включая и создателей ПО) недокументированные возможности программного обеспечения и т.д.</w:t>
      </w:r>
    </w:p>
    <w:p w14:paraId="4E8C3353" w14:textId="77777777" w:rsidR="00E160AB" w:rsidRPr="002028CC" w:rsidRDefault="00E160AB" w:rsidP="00E160AB">
      <w:pPr>
        <w:spacing w:before="120"/>
        <w:ind w:firstLine="567"/>
        <w:jc w:val="both"/>
      </w:pPr>
      <w:r w:rsidRPr="002028CC">
        <w:t>С другой стороны, хакерство наносит ущерб интеллектуальной собственности, может вторгаться в коммерческие интересы производителей программного обеспечения (ущерб, наносимый хакерами, трудно оценить как очень значительный в масштабах фирм-производителей ПО), технологии хакеров могут быть использованы в преступных целях.</w:t>
      </w:r>
    </w:p>
    <w:p w14:paraId="7399D21D" w14:textId="77777777" w:rsidR="00E160AB" w:rsidRPr="002028CC" w:rsidRDefault="00E160AB" w:rsidP="00E160AB">
      <w:pPr>
        <w:spacing w:before="120"/>
        <w:ind w:firstLine="567"/>
        <w:jc w:val="both"/>
      </w:pPr>
      <w:r w:rsidRPr="002028CC">
        <w:lastRenderedPageBreak/>
        <w:t>Интернет-аддикция в форме хакерства распространена в подростковой среде в ограниченных масштабах, что обусловлено, в первую очередь, высоким уровнем профессиональной подготовки, требующимся от потенциального хакера. С другой стороны, многих подростков потенциально привлекает хакерская деятельность, что стимулирует большую отдачу времени общению в сети, что ведет в итоге к формированию интернет-зависимости (Tisserland I. N., 2000).</w:t>
      </w:r>
    </w:p>
    <w:p w14:paraId="6F1E9001" w14:textId="77777777" w:rsidR="00E160AB" w:rsidRPr="008F3ECB" w:rsidRDefault="00E160AB" w:rsidP="00E160AB">
      <w:pPr>
        <w:spacing w:before="120"/>
        <w:jc w:val="center"/>
        <w:rPr>
          <w:b/>
          <w:bCs/>
          <w:sz w:val="28"/>
          <w:szCs w:val="28"/>
        </w:rPr>
      </w:pPr>
      <w:r w:rsidRPr="008F3ECB">
        <w:rPr>
          <w:b/>
          <w:bCs/>
          <w:sz w:val="28"/>
          <w:szCs w:val="28"/>
        </w:rPr>
        <w:t>Создание вредоносных программ</w:t>
      </w:r>
    </w:p>
    <w:p w14:paraId="02875EBE" w14:textId="77777777" w:rsidR="00E160AB" w:rsidRPr="002028CC" w:rsidRDefault="00E160AB" w:rsidP="00E160AB">
      <w:pPr>
        <w:spacing w:before="120"/>
        <w:ind w:firstLine="567"/>
        <w:jc w:val="both"/>
      </w:pPr>
      <w:r w:rsidRPr="002028CC">
        <w:t xml:space="preserve">Подлежит ли колдун наказанию? </w:t>
      </w:r>
      <w:r>
        <w:t xml:space="preserve"> </w:t>
      </w:r>
      <w:r w:rsidRPr="002028CC">
        <w:t xml:space="preserve">Поскольку ... он причиняет людям вред ... </w:t>
      </w:r>
      <w:r>
        <w:t xml:space="preserve"> </w:t>
      </w:r>
      <w:r w:rsidRPr="002028CC">
        <w:t xml:space="preserve">отнимает у них сон и спокойствие ... </w:t>
      </w:r>
      <w:r>
        <w:t xml:space="preserve"> </w:t>
      </w:r>
      <w:r w:rsidRPr="002028CC">
        <w:t xml:space="preserve">он подлежит, как всякий преступник, </w:t>
      </w:r>
      <w:r>
        <w:t xml:space="preserve"> </w:t>
      </w:r>
      <w:r w:rsidRPr="002028CC">
        <w:t>суровому наказанию, в меру своего преступления.</w:t>
      </w:r>
    </w:p>
    <w:p w14:paraId="1E4A538D" w14:textId="77777777" w:rsidR="00E160AB" w:rsidRPr="002028CC" w:rsidRDefault="00E160AB" w:rsidP="00E160AB">
      <w:pPr>
        <w:spacing w:before="120"/>
        <w:ind w:firstLine="567"/>
        <w:jc w:val="both"/>
      </w:pPr>
      <w:r w:rsidRPr="002028CC">
        <w:t>Я. Шпренгер, Г. Инститорис "Молот ведьм"</w:t>
      </w:r>
    </w:p>
    <w:p w14:paraId="2474085E" w14:textId="77777777" w:rsidR="00E160AB" w:rsidRPr="002028CC" w:rsidRDefault="00E160AB" w:rsidP="00E160AB">
      <w:pPr>
        <w:spacing w:before="120"/>
        <w:ind w:firstLine="567"/>
        <w:jc w:val="both"/>
      </w:pPr>
      <w:r w:rsidRPr="002028CC">
        <w:t>Создание вредоносных программ (вирусов) возникло задолго до создания интернет, но именно в интернет приобрело столь катастрофические (в том числе и по последствиям) масштабы. Следует принципиально отличать безобидные вирусы, призванные продемонстрировать мастерство их создателя, наиболее трудно реализовывавшиеся в среде MS-DOS, от вредоносных программ, уничтожающих ПО и пользовательские файлы, либо преследующие целью доступ к секретной информации (например, паролям). В Windows создание вредоносных программ не требует серьезной подготовки программиста и в полном объеме доступно подросткам.</w:t>
      </w:r>
    </w:p>
    <w:p w14:paraId="1271B4D9" w14:textId="77777777" w:rsidR="00E160AB" w:rsidRPr="002028CC" w:rsidRDefault="00E160AB" w:rsidP="00E160AB">
      <w:pPr>
        <w:spacing w:before="120"/>
        <w:ind w:firstLine="567"/>
        <w:jc w:val="both"/>
      </w:pPr>
      <w:r w:rsidRPr="002028CC">
        <w:t>Создание вредоносных программ отражает в полной мере деструктивность, присущую подросткам в силу их возрастных особенностей, а также и определенные уровни психопатологии, в частности - расстройства личности, дисфорические состояния при органических поражениях ЦНС. Отчасти создание вредоносных программ искупает факт, что большинство подростков, попадая в сеть, не находят иного применения своим потенциальным возможностям самореализации. В этом вирусописательство сродни вандализму и нанесению на стены надписей непристойного содержания.</w:t>
      </w:r>
    </w:p>
    <w:p w14:paraId="2F33B33D" w14:textId="77777777" w:rsidR="00E160AB" w:rsidRPr="002028CC" w:rsidRDefault="00E160AB" w:rsidP="00E160AB">
      <w:pPr>
        <w:spacing w:before="120"/>
        <w:ind w:firstLine="567"/>
        <w:jc w:val="both"/>
      </w:pPr>
      <w:r w:rsidRPr="002028CC">
        <w:t>Для плодотворной творческой работы, возможности для которой интернет предоставляет в полной мере всем пользователям, необходим не только запас сугубо технических знаний и навыков, но и общий духовный и образовательный потенциал, который во многих случаях оказывается недостаточным. Образно говоря, когда представилась реальная возможность громко заявить о себе миру, выяснилось, что современному подростку просто нечего сказать.</w:t>
      </w:r>
    </w:p>
    <w:p w14:paraId="6D6FECCB" w14:textId="77777777" w:rsidR="00E160AB" w:rsidRPr="008F3ECB" w:rsidRDefault="00E160AB" w:rsidP="00E160AB">
      <w:pPr>
        <w:spacing w:before="120"/>
        <w:jc w:val="center"/>
        <w:rPr>
          <w:b/>
          <w:bCs/>
          <w:sz w:val="28"/>
          <w:szCs w:val="28"/>
        </w:rPr>
      </w:pPr>
      <w:r w:rsidRPr="008F3ECB">
        <w:rPr>
          <w:b/>
          <w:bCs/>
          <w:sz w:val="28"/>
          <w:szCs w:val="28"/>
        </w:rPr>
        <w:t>Геймерство</w:t>
      </w:r>
    </w:p>
    <w:p w14:paraId="79DC2C71" w14:textId="77777777" w:rsidR="00E160AB" w:rsidRPr="002028CC" w:rsidRDefault="00E160AB" w:rsidP="00E160AB">
      <w:pPr>
        <w:spacing w:before="120"/>
        <w:ind w:firstLine="567"/>
        <w:jc w:val="both"/>
      </w:pPr>
      <w:r w:rsidRPr="002028CC">
        <w:t xml:space="preserve">Люди выбирают себе друзей, партнеров, близких людей чаще всего </w:t>
      </w:r>
      <w:r>
        <w:t xml:space="preserve"> </w:t>
      </w:r>
      <w:r w:rsidRPr="002028CC">
        <w:t xml:space="preserve">из числа тех, кто играет в те же игры. Поэтому в данном социальном окружении </w:t>
      </w:r>
      <w:r>
        <w:t xml:space="preserve"> </w:t>
      </w:r>
      <w:r w:rsidRPr="002028CC">
        <w:t xml:space="preserve">каждый его представитель приобретает такую манеру поведения, которая </w:t>
      </w:r>
      <w:r>
        <w:t xml:space="preserve"> </w:t>
      </w:r>
      <w:r w:rsidRPr="002028CC">
        <w:t>покажется совершенно чуждой членам другого социального круга.</w:t>
      </w:r>
    </w:p>
    <w:p w14:paraId="0EA1DF45" w14:textId="77777777" w:rsidR="00E160AB" w:rsidRPr="002028CC" w:rsidRDefault="00E160AB" w:rsidP="00E160AB">
      <w:pPr>
        <w:spacing w:before="120"/>
        <w:ind w:firstLine="567"/>
        <w:jc w:val="both"/>
      </w:pPr>
      <w:r w:rsidRPr="002028CC">
        <w:t>Э. Берн. "Игры, в которые играют люди".</w:t>
      </w:r>
    </w:p>
    <w:p w14:paraId="72FF030D" w14:textId="77777777" w:rsidR="00E160AB" w:rsidRPr="002028CC" w:rsidRDefault="00E160AB" w:rsidP="00E160AB">
      <w:pPr>
        <w:spacing w:before="120"/>
        <w:ind w:firstLine="567"/>
        <w:jc w:val="both"/>
      </w:pPr>
      <w:r w:rsidRPr="002028CC">
        <w:t>Интернет являет собой изобилие компьютерных игр, находящихся в свободном доступе пользователя. Кроме версий, реализуемых в автономном режиме, имеется большое количество сетевых игр от шахмат и карточных игр, реализованных в online-режиме, до специфических, исключительно компьютерных игр - стратегий, квестов, симуляторов и т.д.</w:t>
      </w:r>
    </w:p>
    <w:p w14:paraId="3C24F146" w14:textId="77777777" w:rsidR="00E160AB" w:rsidRPr="002028CC" w:rsidRDefault="00E160AB" w:rsidP="00E160AB">
      <w:pPr>
        <w:spacing w:before="120"/>
        <w:ind w:firstLine="567"/>
        <w:jc w:val="both"/>
      </w:pPr>
      <w:r w:rsidRPr="002028CC">
        <w:t xml:space="preserve">Вероятно, геймерство - самая распространенная среди подростков форма интернет-зависимости. Преобладание этой формы обусловлено отсутствием необходимости в каких-либо навыках работы с ПК, увлекательностью многих игр и предоставляемой играми возможностью аутоидентификации с самыми различными героями. ПК-игры значительно выигрывают по популярности даже у приключенческой и фантастической литературы, что </w:t>
      </w:r>
      <w:r w:rsidRPr="002028CC">
        <w:lastRenderedPageBreak/>
        <w:t>связано с их динамичностью, и главное - сложным, меняющимся по ходу действия сюжетным алгоритмом, интерактивностью сюжета.</w:t>
      </w:r>
    </w:p>
    <w:p w14:paraId="7048E577" w14:textId="77777777" w:rsidR="00E160AB" w:rsidRPr="002028CC" w:rsidRDefault="00E160AB" w:rsidP="00E160AB">
      <w:pPr>
        <w:spacing w:before="120"/>
        <w:ind w:firstLine="567"/>
        <w:jc w:val="both"/>
      </w:pPr>
      <w:r w:rsidRPr="002028CC">
        <w:t>Многие игры сочетают в своем сюжете несколько линий, позволяющих проявить созидательные, деструктивные и поисковые качества пользователя. В большинстве игр существует и система поощрений, стимулирующая геймеров к совершенствованию своего "мастерства". Еще большую возможность в реализации конкурентных отношений дают сетевые игры, рост рейтинга пользователя в которых компенсирует его нереализованные амбиции в окружающем его реальном мире.</w:t>
      </w:r>
    </w:p>
    <w:p w14:paraId="3797FAAB" w14:textId="77777777" w:rsidR="00E160AB" w:rsidRPr="002028CC" w:rsidRDefault="00E160AB" w:rsidP="00E160AB">
      <w:pPr>
        <w:spacing w:before="120"/>
        <w:ind w:firstLine="567"/>
        <w:jc w:val="both"/>
      </w:pPr>
      <w:r w:rsidRPr="002028CC">
        <w:t xml:space="preserve">Значительной проблемой интернет-геймерства является развитие в сети игорного бизнеса, создании широкой (и не регулируемой) сети интернет-казино. Фактически, этот род деятельности мало отличается от обычных форм игорного бизнеса, за исключением его доступности широким кругам пользователей (Korn D. A., 2000). </w:t>
      </w:r>
    </w:p>
    <w:p w14:paraId="5C785673" w14:textId="77777777" w:rsidR="00E160AB" w:rsidRPr="008F3ECB" w:rsidRDefault="00E160AB" w:rsidP="00E160AB">
      <w:pPr>
        <w:spacing w:before="120"/>
        <w:jc w:val="center"/>
        <w:rPr>
          <w:b/>
          <w:bCs/>
          <w:sz w:val="28"/>
          <w:szCs w:val="28"/>
        </w:rPr>
      </w:pPr>
      <w:r w:rsidRPr="008F3ECB">
        <w:rPr>
          <w:b/>
          <w:bCs/>
          <w:sz w:val="28"/>
          <w:szCs w:val="28"/>
        </w:rPr>
        <w:t>Интернет-преступность</w:t>
      </w:r>
    </w:p>
    <w:p w14:paraId="0F995BF0" w14:textId="77777777" w:rsidR="00E160AB" w:rsidRPr="002028CC" w:rsidRDefault="00E160AB" w:rsidP="00E160AB">
      <w:pPr>
        <w:spacing w:before="120"/>
        <w:ind w:firstLine="567"/>
        <w:jc w:val="both"/>
      </w:pPr>
      <w:r w:rsidRPr="002028CC">
        <w:t xml:space="preserve">"Сэр, немедленно выключите компьютер и направляйтесь в </w:t>
      </w:r>
      <w:r>
        <w:t xml:space="preserve"> </w:t>
      </w:r>
      <w:r w:rsidRPr="002028CC">
        <w:t xml:space="preserve">ближайший полицейский участок. Ваши действия нанесли ущерб национальной </w:t>
      </w:r>
      <w:r>
        <w:t xml:space="preserve"> </w:t>
      </w:r>
      <w:r w:rsidRPr="002028CC">
        <w:t xml:space="preserve">безопасности Соединенных Штатов" "Не могу сэр, я нахожусь в Иркутске, и до </w:t>
      </w:r>
      <w:r>
        <w:t xml:space="preserve"> </w:t>
      </w:r>
      <w:r w:rsidRPr="002028CC">
        <w:t>ближайшего полицейского участка от меня 10000 миль"</w:t>
      </w:r>
    </w:p>
    <w:p w14:paraId="0968B7B8" w14:textId="77777777" w:rsidR="00E160AB" w:rsidRPr="002028CC" w:rsidRDefault="00E160AB" w:rsidP="00E160AB">
      <w:pPr>
        <w:spacing w:before="120"/>
        <w:ind w:firstLine="567"/>
        <w:jc w:val="both"/>
      </w:pPr>
      <w:r w:rsidRPr="002028CC">
        <w:t>Хакерский анекдот</w:t>
      </w:r>
    </w:p>
    <w:p w14:paraId="115CC3CC" w14:textId="77777777" w:rsidR="00E160AB" w:rsidRPr="002028CC" w:rsidRDefault="00E160AB" w:rsidP="00E160AB">
      <w:pPr>
        <w:spacing w:before="120"/>
        <w:ind w:firstLine="567"/>
        <w:jc w:val="both"/>
      </w:pPr>
      <w:r w:rsidRPr="002028CC">
        <w:t>Интернет-преступность, имея те же основные признаки, что и преступность в целом, обладает рядом особенностей, которые позволяют отнести ее проявления к особому типу "преступлений высоких технологий". Большая часть преступлений данного разряда формально могут оцениваться как мошенничество, незаконные финансовые операции, обман потребителя и т.д.</w:t>
      </w:r>
    </w:p>
    <w:p w14:paraId="2ED01432" w14:textId="77777777" w:rsidR="00E160AB" w:rsidRPr="002028CC" w:rsidRDefault="00E160AB" w:rsidP="00E160AB">
      <w:pPr>
        <w:spacing w:before="120"/>
        <w:ind w:firstLine="567"/>
        <w:jc w:val="both"/>
      </w:pPr>
      <w:r w:rsidRPr="002028CC">
        <w:t>Для реализации преступной деятельности в интернет требуется виртуозное владение интернет-технологиями, поскольку осуществлению подобных акций противостоят сложные системы защиты электронной информации. В большинстве случаев для подростков эта деятельность недоступна.</w:t>
      </w:r>
    </w:p>
    <w:p w14:paraId="7FA386A5" w14:textId="77777777" w:rsidR="00E160AB" w:rsidRPr="002028CC" w:rsidRDefault="00E160AB" w:rsidP="00E160AB">
      <w:pPr>
        <w:spacing w:before="120"/>
        <w:ind w:firstLine="567"/>
        <w:jc w:val="both"/>
      </w:pPr>
      <w:r w:rsidRPr="002028CC">
        <w:t>К категории интернет-преступлений можно с определенной натяжкой отнести распространение порнографии, рекламу запрещенных услуг (например, проституции), распространение сведений об изготовлении наркотиков, оружия и т.д. В данном случае интернет проявляет свою роль более в качестве универсального средства коммуникации, нежели арены и инструмента собственно противоправной деятельности.</w:t>
      </w:r>
    </w:p>
    <w:p w14:paraId="3F7168E5" w14:textId="77777777" w:rsidR="00E160AB" w:rsidRPr="002028CC" w:rsidRDefault="00E160AB" w:rsidP="00E160AB">
      <w:pPr>
        <w:spacing w:before="120"/>
        <w:ind w:firstLine="567"/>
        <w:jc w:val="both"/>
      </w:pPr>
      <w:r w:rsidRPr="002028CC">
        <w:t>Расследование интернет-преступлений крайне затруднено. В большинстве случаев они остаются нераскрытыми. С другой стороны, преступнику бывает весьма нелегко воспользоваться результатами своей деятельности.</w:t>
      </w:r>
    </w:p>
    <w:p w14:paraId="7CD1E3E4" w14:textId="77777777" w:rsidR="00E160AB" w:rsidRPr="008F3ECB" w:rsidRDefault="00E160AB" w:rsidP="00E160AB">
      <w:pPr>
        <w:spacing w:before="120"/>
        <w:jc w:val="center"/>
        <w:rPr>
          <w:b/>
          <w:bCs/>
          <w:sz w:val="28"/>
          <w:szCs w:val="28"/>
        </w:rPr>
      </w:pPr>
      <w:r w:rsidRPr="008F3ECB">
        <w:rPr>
          <w:b/>
          <w:bCs/>
          <w:sz w:val="28"/>
          <w:szCs w:val="28"/>
        </w:rPr>
        <w:t>Профилактика интернет-зависимости</w:t>
      </w:r>
    </w:p>
    <w:p w14:paraId="1B20A5B4" w14:textId="77777777" w:rsidR="00E160AB" w:rsidRPr="002028CC" w:rsidRDefault="00E160AB" w:rsidP="00E160AB">
      <w:pPr>
        <w:spacing w:before="120"/>
        <w:ind w:firstLine="567"/>
        <w:jc w:val="both"/>
      </w:pPr>
      <w:r w:rsidRPr="002028CC">
        <w:t xml:space="preserve">И когда планета умерла ... наука помогла нам выжить. </w:t>
      </w:r>
      <w:r>
        <w:t xml:space="preserve"> </w:t>
      </w:r>
      <w:r w:rsidRPr="002028CC">
        <w:t xml:space="preserve">- Но от вас ничего не осталось! </w:t>
      </w:r>
      <w:r>
        <w:t xml:space="preserve"> </w:t>
      </w:r>
      <w:r w:rsidRPr="002028CC">
        <w:t xml:space="preserve">- Наш разум, глупец, наш разум! </w:t>
      </w:r>
      <w:r>
        <w:t xml:space="preserve"> </w:t>
      </w:r>
      <w:r w:rsidRPr="002028CC">
        <w:t>Что стоит тело без разума?</w:t>
      </w:r>
    </w:p>
    <w:p w14:paraId="4E81B83E" w14:textId="77777777" w:rsidR="00E160AB" w:rsidRPr="002028CC" w:rsidRDefault="00E160AB" w:rsidP="00E160AB">
      <w:pPr>
        <w:spacing w:before="120"/>
        <w:ind w:firstLine="567"/>
        <w:jc w:val="both"/>
      </w:pPr>
      <w:r w:rsidRPr="002028CC">
        <w:t>Р. Брэдбери. "Уснувший в Армагедонне".</w:t>
      </w:r>
    </w:p>
    <w:p w14:paraId="6185F1CC" w14:textId="77777777" w:rsidR="00E160AB" w:rsidRPr="002028CC" w:rsidRDefault="00E160AB" w:rsidP="00E160AB">
      <w:pPr>
        <w:spacing w:before="120"/>
        <w:ind w:firstLine="567"/>
        <w:jc w:val="both"/>
      </w:pPr>
      <w:r w:rsidRPr="002028CC">
        <w:t>К сожалению, в настоящее время вопросы профилактики интернет-зависимости практически не разработаны. В ряде зарубежных работ (Stein D. S., 1997, Plusquellec M., 2000) авторы предлагают использовать для профилактики интернет-аддикции online-психотерапию.</w:t>
      </w:r>
    </w:p>
    <w:p w14:paraId="6A99FFB1" w14:textId="77777777" w:rsidR="00E160AB" w:rsidRPr="002028CC" w:rsidRDefault="00E160AB" w:rsidP="00E160AB">
      <w:pPr>
        <w:spacing w:before="120"/>
        <w:ind w:firstLine="567"/>
        <w:jc w:val="both"/>
      </w:pPr>
      <w:r w:rsidRPr="002028CC">
        <w:t xml:space="preserve">Вероятно, что поиск методов коррекции интернет-зависимости будет продолжаться, параллельно вызывая многочисленные споры в силу неопределенности самого понятия интернет-аддикции. </w:t>
      </w:r>
    </w:p>
    <w:p w14:paraId="30F30850" w14:textId="77777777" w:rsidR="00E160AB" w:rsidRPr="003F35CB" w:rsidRDefault="00E160AB" w:rsidP="00E160AB">
      <w:pPr>
        <w:spacing w:before="120"/>
        <w:jc w:val="center"/>
        <w:rPr>
          <w:b/>
          <w:bCs/>
          <w:sz w:val="28"/>
          <w:szCs w:val="28"/>
          <w:lang w:val="en-US"/>
        </w:rPr>
      </w:pPr>
      <w:r w:rsidRPr="003F35CB">
        <w:rPr>
          <w:b/>
          <w:bCs/>
          <w:sz w:val="28"/>
          <w:szCs w:val="28"/>
        </w:rPr>
        <w:lastRenderedPageBreak/>
        <w:t>Список</w:t>
      </w:r>
      <w:r w:rsidRPr="003F35CB">
        <w:rPr>
          <w:b/>
          <w:bCs/>
          <w:sz w:val="28"/>
          <w:szCs w:val="28"/>
          <w:lang w:val="en-US"/>
        </w:rPr>
        <w:t xml:space="preserve"> </w:t>
      </w:r>
      <w:r w:rsidRPr="003F35CB">
        <w:rPr>
          <w:b/>
          <w:bCs/>
          <w:sz w:val="28"/>
          <w:szCs w:val="28"/>
        </w:rPr>
        <w:t>литературы</w:t>
      </w:r>
    </w:p>
    <w:p w14:paraId="7692A4D3" w14:textId="77777777" w:rsidR="00E160AB" w:rsidRPr="003F35CB" w:rsidRDefault="00E160AB" w:rsidP="00E160AB">
      <w:pPr>
        <w:spacing w:before="120"/>
        <w:ind w:firstLine="567"/>
        <w:jc w:val="both"/>
        <w:rPr>
          <w:lang w:val="en-US"/>
        </w:rPr>
      </w:pPr>
      <w:r w:rsidRPr="003F35CB">
        <w:rPr>
          <w:lang w:val="en-US"/>
        </w:rPr>
        <w:t xml:space="preserve">Brener V. Psychology of computer use: parameters of internet use, abuse and addiction: the first 90 days of the internet usage survey. // Psychological reports, 1997, Vol. 80, pp. 879-882 </w:t>
      </w:r>
    </w:p>
    <w:p w14:paraId="72CA2298" w14:textId="77777777" w:rsidR="00E160AB" w:rsidRPr="00E160AB" w:rsidRDefault="00E160AB" w:rsidP="00E160AB">
      <w:pPr>
        <w:spacing w:before="120"/>
        <w:ind w:firstLine="567"/>
        <w:jc w:val="both"/>
        <w:rPr>
          <w:lang w:val="en-US"/>
        </w:rPr>
      </w:pPr>
      <w:r w:rsidRPr="00E160AB">
        <w:rPr>
          <w:lang w:val="en-US"/>
        </w:rPr>
        <w:t xml:space="preserve">Budman S. H. Behavioral health care dot-com and beyond: computer mediated communications in mental health and substance abuse treatment. // American J. of Psychology, 2000, Vol. 55 № 11, pp. 1290-1300 </w:t>
      </w:r>
    </w:p>
    <w:p w14:paraId="4F9E0972" w14:textId="77777777" w:rsidR="00E160AB" w:rsidRPr="00E160AB" w:rsidRDefault="00E160AB" w:rsidP="00E160AB">
      <w:pPr>
        <w:spacing w:before="120"/>
        <w:ind w:firstLine="567"/>
        <w:jc w:val="both"/>
        <w:rPr>
          <w:lang w:val="en-US"/>
        </w:rPr>
      </w:pPr>
      <w:r w:rsidRPr="00E160AB">
        <w:rPr>
          <w:lang w:val="en-US"/>
        </w:rPr>
        <w:t xml:space="preserve">Cunningham J. A., Humphreys K., Koski-Jannes A. Providing personalized assessment feedback for problem drinking on the internet. // J. of study alcogolism, 2000, Vol. 61 № 6, pp. 794-798 </w:t>
      </w:r>
    </w:p>
    <w:p w14:paraId="7CDD275D" w14:textId="77777777" w:rsidR="00E160AB" w:rsidRPr="00E160AB" w:rsidRDefault="00E160AB" w:rsidP="00E160AB">
      <w:pPr>
        <w:spacing w:before="120"/>
        <w:ind w:firstLine="567"/>
        <w:jc w:val="both"/>
        <w:rPr>
          <w:lang w:val="en-US"/>
        </w:rPr>
      </w:pPr>
      <w:r w:rsidRPr="00E160AB">
        <w:rPr>
          <w:lang w:val="en-US"/>
        </w:rPr>
        <w:t xml:space="preserve">Eppright T., Allwood M., Stern B., Theiss T. Internet addiction: a new type of addiction? // Modern medicine, 1999, Vol. 96, № 4, pp. 133-136 </w:t>
      </w:r>
    </w:p>
    <w:p w14:paraId="4B3C0987" w14:textId="77777777" w:rsidR="00E160AB" w:rsidRPr="00E160AB" w:rsidRDefault="00E160AB" w:rsidP="00E160AB">
      <w:pPr>
        <w:spacing w:before="120"/>
        <w:ind w:firstLine="567"/>
        <w:jc w:val="both"/>
        <w:rPr>
          <w:lang w:val="en-US"/>
        </w:rPr>
      </w:pPr>
      <w:r w:rsidRPr="00E160AB">
        <w:rPr>
          <w:lang w:val="en-US"/>
        </w:rPr>
        <w:t xml:space="preserve">Galanter M., Brook D. Network therapy for addiction. // International J. of Group Psychotherapy, 2001, Vol. 51 № 1, pp. 101-122 </w:t>
      </w:r>
    </w:p>
    <w:p w14:paraId="59466BDD" w14:textId="77777777" w:rsidR="00E160AB" w:rsidRPr="00E160AB" w:rsidRDefault="00E160AB" w:rsidP="00E160AB">
      <w:pPr>
        <w:spacing w:before="120"/>
        <w:ind w:firstLine="567"/>
        <w:jc w:val="both"/>
        <w:rPr>
          <w:lang w:val="en-US"/>
        </w:rPr>
      </w:pPr>
      <w:r w:rsidRPr="00E160AB">
        <w:rPr>
          <w:lang w:val="en-US"/>
        </w:rPr>
        <w:t xml:space="preserve">Galanter M., Keller D. S., Dermatis H., Biderman D. Use of the internet for addiction education. // American J. of addiction, 1998, Vol. 7, № 1, pp. 7-13 </w:t>
      </w:r>
    </w:p>
    <w:p w14:paraId="7DA4E5BB" w14:textId="77777777" w:rsidR="00E160AB" w:rsidRPr="00E160AB" w:rsidRDefault="00E160AB" w:rsidP="00E160AB">
      <w:pPr>
        <w:spacing w:before="120"/>
        <w:ind w:firstLine="567"/>
        <w:jc w:val="both"/>
        <w:rPr>
          <w:lang w:val="en-US"/>
        </w:rPr>
      </w:pPr>
      <w:r w:rsidRPr="00E160AB">
        <w:rPr>
          <w:lang w:val="en-US"/>
        </w:rPr>
        <w:t xml:space="preserve">Griffiths M. Psychology of computer use: some comments on "addictive use of the internet" by Young. // Psychological reports, 1997, Vol. 80, pp. 181-182 </w:t>
      </w:r>
    </w:p>
    <w:p w14:paraId="3A0E3F14" w14:textId="77777777" w:rsidR="00E160AB" w:rsidRPr="00E160AB" w:rsidRDefault="00E160AB" w:rsidP="00E160AB">
      <w:pPr>
        <w:spacing w:before="120"/>
        <w:ind w:firstLine="567"/>
        <w:jc w:val="both"/>
        <w:rPr>
          <w:lang w:val="en-US"/>
        </w:rPr>
      </w:pPr>
      <w:r w:rsidRPr="00E160AB">
        <w:rPr>
          <w:lang w:val="en-US"/>
        </w:rPr>
        <w:t xml:space="preserve">Korn D. A. Expansion of gambling in Canada. // CMA Journal, 2000, Vol. 163 № 1, pp. 61-64 </w:t>
      </w:r>
    </w:p>
    <w:p w14:paraId="4F96BDC1" w14:textId="77777777" w:rsidR="00E160AB" w:rsidRPr="00E160AB" w:rsidRDefault="00E160AB" w:rsidP="00E160AB">
      <w:pPr>
        <w:spacing w:before="120"/>
        <w:ind w:firstLine="567"/>
        <w:jc w:val="both"/>
        <w:rPr>
          <w:lang w:val="en-US"/>
        </w:rPr>
      </w:pPr>
      <w:r w:rsidRPr="00E160AB">
        <w:rPr>
          <w:lang w:val="en-US"/>
        </w:rPr>
        <w:t xml:space="preserve">O'Reilly M. Internet addiction: a new disorder enters the medical lexicon. // CMA Journal, 1996, Vol. 154 № 12, pp. 1882-1883 </w:t>
      </w:r>
    </w:p>
    <w:p w14:paraId="64FA66A2" w14:textId="77777777" w:rsidR="00E160AB" w:rsidRPr="00E160AB" w:rsidRDefault="00E160AB" w:rsidP="00E160AB">
      <w:pPr>
        <w:spacing w:before="120"/>
        <w:ind w:firstLine="567"/>
        <w:jc w:val="both"/>
        <w:rPr>
          <w:lang w:val="en-US"/>
        </w:rPr>
      </w:pPr>
      <w:r w:rsidRPr="00E160AB">
        <w:rPr>
          <w:lang w:val="en-US"/>
        </w:rPr>
        <w:t xml:space="preserve">Plusquellec M. Are virtual worlds a threat to the mental health of children and adolescents? // Arch. Pediatry, 2000, Vol. 7 № 2, pp. 209-210 </w:t>
      </w:r>
    </w:p>
    <w:p w14:paraId="754046AA" w14:textId="77777777" w:rsidR="00E160AB" w:rsidRPr="00E160AB" w:rsidRDefault="00E160AB" w:rsidP="00E160AB">
      <w:pPr>
        <w:spacing w:before="120"/>
        <w:ind w:firstLine="567"/>
        <w:jc w:val="both"/>
        <w:rPr>
          <w:lang w:val="en-US"/>
        </w:rPr>
      </w:pPr>
      <w:r w:rsidRPr="00E160AB">
        <w:rPr>
          <w:lang w:val="en-US"/>
        </w:rPr>
        <w:t xml:space="preserve">Praterelli M. E., Browne B. L., Johnson K. Internet addiction: a factor analytic approach. // Behavior research methods, 1999, Vol. 31, pp. 305-314 </w:t>
      </w:r>
    </w:p>
    <w:p w14:paraId="3DE3E497" w14:textId="77777777" w:rsidR="00E160AB" w:rsidRPr="00E160AB" w:rsidRDefault="00E160AB" w:rsidP="00E160AB">
      <w:pPr>
        <w:spacing w:before="120"/>
        <w:ind w:firstLine="567"/>
        <w:jc w:val="both"/>
        <w:rPr>
          <w:lang w:val="en-US"/>
        </w:rPr>
      </w:pPr>
      <w:r w:rsidRPr="00E160AB">
        <w:rPr>
          <w:lang w:val="en-US"/>
        </w:rPr>
        <w:t xml:space="preserve">Shaffer H. J., Hall M. N., Van der Bilt J. Computer addiction: a critical consideration. // American J. of orthopsychiatry, 2000, Vol. 70 № 2, pp. 162-168 </w:t>
      </w:r>
    </w:p>
    <w:p w14:paraId="6AC54002" w14:textId="77777777" w:rsidR="00E160AB" w:rsidRPr="00E160AB" w:rsidRDefault="00E160AB" w:rsidP="00E160AB">
      <w:pPr>
        <w:spacing w:before="120"/>
        <w:ind w:firstLine="567"/>
        <w:jc w:val="both"/>
        <w:rPr>
          <w:lang w:val="en-US"/>
        </w:rPr>
      </w:pPr>
      <w:r w:rsidRPr="00E160AB">
        <w:rPr>
          <w:lang w:val="en-US"/>
        </w:rPr>
        <w:t xml:space="preserve">Shapira N. A., Goldsmith T. D., Keck P. E. (Jr), Khosla U. M., McElroy S. L. Psychiatric features of individuals with problematic internet use. // J. of affective disorders, 2000, Vol. 57, pp. 267-272 </w:t>
      </w:r>
    </w:p>
    <w:p w14:paraId="2C356DAF" w14:textId="77777777" w:rsidR="00E160AB" w:rsidRPr="00E160AB" w:rsidRDefault="00E160AB" w:rsidP="00E160AB">
      <w:pPr>
        <w:spacing w:before="120"/>
        <w:ind w:firstLine="567"/>
        <w:jc w:val="both"/>
        <w:rPr>
          <w:lang w:val="en-US"/>
        </w:rPr>
      </w:pPr>
      <w:r w:rsidRPr="00E160AB">
        <w:rPr>
          <w:lang w:val="en-US"/>
        </w:rPr>
        <w:t xml:space="preserve">Stein D. J. Internet addiction, internet psychotherapy. // American J. of Psychiatry, 1996, Vol. 153 № 7, pp. 861-869 </w:t>
      </w:r>
    </w:p>
    <w:p w14:paraId="18BDAE37" w14:textId="77777777" w:rsidR="00E160AB" w:rsidRPr="00E160AB" w:rsidRDefault="00E160AB" w:rsidP="00E160AB">
      <w:pPr>
        <w:spacing w:before="120"/>
        <w:ind w:firstLine="567"/>
        <w:jc w:val="both"/>
        <w:rPr>
          <w:lang w:val="en-US"/>
        </w:rPr>
      </w:pPr>
      <w:r w:rsidRPr="00E160AB">
        <w:rPr>
          <w:lang w:val="en-US"/>
        </w:rPr>
        <w:t xml:space="preserve">Tisserland I. N. New risks of addiction for new populations: the example of hackers. // Ann. Med. International, 2000, Vol. 151, Suppl. B. pp. 49-52 </w:t>
      </w:r>
    </w:p>
    <w:p w14:paraId="3FD12D13" w14:textId="77777777" w:rsidR="00E160AB" w:rsidRPr="00E160AB" w:rsidRDefault="00E160AB" w:rsidP="00E160AB">
      <w:pPr>
        <w:spacing w:before="120"/>
        <w:ind w:firstLine="567"/>
        <w:jc w:val="both"/>
        <w:rPr>
          <w:lang w:val="en-US"/>
        </w:rPr>
      </w:pPr>
      <w:r w:rsidRPr="00E160AB">
        <w:rPr>
          <w:lang w:val="en-US"/>
        </w:rPr>
        <w:t xml:space="preserve">Young K. S. Psychology of computer use: addictive use of the internet: a case that breaks the stereotype. // Psychological reports, 1996, Vol. 79, pp. 899-902 </w:t>
      </w:r>
    </w:p>
    <w:p w14:paraId="56BB1B7A" w14:textId="77777777" w:rsidR="00CA2F24" w:rsidRPr="00E160AB" w:rsidRDefault="00CA2F24">
      <w:pPr>
        <w:rPr>
          <w:lang w:val="en-US"/>
        </w:rPr>
      </w:pPr>
    </w:p>
    <w:sectPr w:rsidR="00CA2F24" w:rsidRPr="00E160AB" w:rsidSect="00CA2F2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0AB"/>
    <w:rsid w:val="002028CC"/>
    <w:rsid w:val="003F35CB"/>
    <w:rsid w:val="008F3ECB"/>
    <w:rsid w:val="00A26CE3"/>
    <w:rsid w:val="00CA2F24"/>
    <w:rsid w:val="00E160AB"/>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E0E817"/>
  <w14:defaultImageDpi w14:val="0"/>
  <w15:docId w15:val="{B44D3D93-63A5-43D4-A79E-B3B980CA1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60AB"/>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4654</Words>
  <Characters>26533</Characters>
  <Application>Microsoft Office Word</Application>
  <DocSecurity>0</DocSecurity>
  <Lines>221</Lines>
  <Paragraphs>62</Paragraphs>
  <ScaleCrop>false</ScaleCrop>
  <Company>Home</Company>
  <LinksUpToDate>false</LinksUpToDate>
  <CharactersWithSpaces>31125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Интернет-аддикция в подростковой среде</dc:title>
  <dc:subject/>
  <dc:creator>User</dc:creator>
  <cp:keywords/>
  <dc:description/>
  <cp:lastModifiedBy>Igor_Trofimov</cp:lastModifiedBy>
  <cp:revision>2</cp:revision>
  <dcterms:created xsi:type="dcterms:W3CDTF">2025-11-04T07:21:00Z</dcterms:created>
  <dcterms:modified xsi:type="dcterms:W3CDTF">2025-11-04T07:21:00Z</dcterms:modified>
</cp:coreProperties>
</file>