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78A6A" w14:textId="77777777" w:rsidR="00000000" w:rsidRDefault="006847D4">
      <w:pPr>
        <w:spacing w:line="360" w:lineRule="auto"/>
        <w:jc w:val="center"/>
        <w:rPr>
          <w:b/>
          <w:bCs/>
          <w:i/>
          <w:iCs/>
          <w:smallCaps/>
          <w:noProof/>
          <w:sz w:val="28"/>
          <w:szCs w:val="28"/>
          <w:lang w:val="ru-BY"/>
        </w:rPr>
      </w:pPr>
      <w:r>
        <w:rPr>
          <w:b/>
          <w:bCs/>
          <w:i/>
          <w:iCs/>
          <w:smallCaps/>
          <w:noProof/>
          <w:sz w:val="28"/>
          <w:szCs w:val="28"/>
          <w:lang w:val="ru-BY"/>
        </w:rPr>
        <w:t>Содержание</w:t>
      </w:r>
    </w:p>
    <w:p w14:paraId="6465C23F" w14:textId="77777777" w:rsidR="00000000" w:rsidRDefault="006847D4">
      <w:pPr>
        <w:spacing w:line="360" w:lineRule="auto"/>
        <w:jc w:val="center"/>
        <w:rPr>
          <w:b/>
          <w:bCs/>
          <w:i/>
          <w:iCs/>
          <w:smallCaps/>
          <w:noProof/>
          <w:sz w:val="28"/>
          <w:szCs w:val="28"/>
          <w:lang w:val="ru-BY"/>
        </w:rPr>
      </w:pPr>
    </w:p>
    <w:p w14:paraId="2ED9DE81" w14:textId="77777777" w:rsidR="00000000" w:rsidRDefault="006847D4">
      <w:pPr>
        <w:rPr>
          <w:noProof/>
          <w:lang w:val="ru-BY"/>
        </w:rPr>
      </w:pPr>
      <w:r>
        <w:rPr>
          <w:smallCaps/>
          <w:noProof/>
          <w:color w:val="0000FF"/>
          <w:sz w:val="28"/>
          <w:szCs w:val="28"/>
          <w:u w:val="single"/>
          <w:lang w:val="ru-BY"/>
        </w:rPr>
        <w:t>Введение</w:t>
      </w:r>
    </w:p>
    <w:p w14:paraId="7739B8C0" w14:textId="77777777" w:rsidR="00000000" w:rsidRDefault="006847D4">
      <w:pPr>
        <w:rPr>
          <w:noProof/>
          <w:lang w:val="ru-BY"/>
        </w:rPr>
      </w:pPr>
      <w:r>
        <w:rPr>
          <w:smallCaps/>
          <w:noProof/>
          <w:color w:val="0000FF"/>
          <w:sz w:val="28"/>
          <w:szCs w:val="28"/>
          <w:u w:val="single"/>
          <w:lang w:val="ru-BY"/>
        </w:rPr>
        <w:t>1. Теория естественного отбора (селектогенез)</w:t>
      </w:r>
    </w:p>
    <w:p w14:paraId="7C719F4C" w14:textId="77777777" w:rsidR="00000000" w:rsidRDefault="006847D4">
      <w:pPr>
        <w:rPr>
          <w:noProof/>
          <w:lang w:val="ru-BY"/>
        </w:rPr>
      </w:pPr>
      <w:r>
        <w:rPr>
          <w:smallCaps/>
          <w:noProof/>
          <w:color w:val="0000FF"/>
          <w:sz w:val="28"/>
          <w:szCs w:val="28"/>
          <w:u w:val="single"/>
          <w:lang w:val="ru-BY"/>
        </w:rPr>
        <w:t>2. Наследственность и изменчивость, их роль в эволюционном процессе</w:t>
      </w:r>
    </w:p>
    <w:p w14:paraId="2DF92910" w14:textId="77777777" w:rsidR="00000000" w:rsidRDefault="006847D4">
      <w:pPr>
        <w:rPr>
          <w:noProof/>
          <w:lang w:val="ru-BY"/>
        </w:rPr>
      </w:pPr>
      <w:r>
        <w:rPr>
          <w:smallCaps/>
          <w:noProof/>
          <w:color w:val="0000FF"/>
          <w:sz w:val="28"/>
          <w:szCs w:val="28"/>
          <w:u w:val="single"/>
          <w:lang w:val="ru-BY"/>
        </w:rPr>
        <w:t>Заключение</w:t>
      </w:r>
    </w:p>
    <w:p w14:paraId="4AA9076E" w14:textId="77777777" w:rsidR="00000000" w:rsidRDefault="006847D4">
      <w:pPr>
        <w:rPr>
          <w:noProof/>
          <w:lang w:val="ru-BY"/>
        </w:rPr>
      </w:pPr>
      <w:r>
        <w:rPr>
          <w:smallCaps/>
          <w:noProof/>
          <w:color w:val="0000FF"/>
          <w:sz w:val="28"/>
          <w:szCs w:val="28"/>
          <w:u w:val="single"/>
          <w:lang w:val="ru-BY"/>
        </w:rPr>
        <w:t>Список использованной литературы</w:t>
      </w:r>
    </w:p>
    <w:p w14:paraId="518EDEC7" w14:textId="77777777" w:rsidR="00000000" w:rsidRDefault="006847D4">
      <w:pPr>
        <w:rPr>
          <w:b/>
          <w:bCs/>
          <w:i/>
          <w:iCs/>
          <w:smallCaps/>
          <w:noProof/>
          <w:sz w:val="28"/>
          <w:szCs w:val="28"/>
          <w:lang w:val="ru-BY"/>
        </w:rPr>
      </w:pPr>
      <w:r>
        <w:rPr>
          <w:b/>
          <w:bCs/>
          <w:i/>
          <w:iCs/>
          <w:smallCaps/>
          <w:noProof/>
          <w:sz w:val="28"/>
          <w:szCs w:val="28"/>
          <w:lang w:val="ru-BY"/>
        </w:rPr>
        <w:br w:type="page"/>
      </w:r>
      <w:r>
        <w:rPr>
          <w:b/>
          <w:bCs/>
          <w:i/>
          <w:iCs/>
          <w:smallCaps/>
          <w:noProof/>
          <w:sz w:val="28"/>
          <w:szCs w:val="28"/>
          <w:lang w:val="ru-BY"/>
        </w:rPr>
        <w:lastRenderedPageBreak/>
        <w:t>Введение</w:t>
      </w:r>
    </w:p>
    <w:p w14:paraId="71054DA2" w14:textId="77777777" w:rsidR="00000000" w:rsidRDefault="006847D4">
      <w:p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14:paraId="73803BC8" w14:textId="77777777" w:rsidR="00000000" w:rsidRDefault="006847D4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В </w:t>
      </w:r>
      <w:r>
        <w:rPr>
          <w:color w:val="000000"/>
          <w:sz w:val="28"/>
          <w:szCs w:val="28"/>
          <w:lang w:val="en-US"/>
        </w:rPr>
        <w:t>XX</w:t>
      </w:r>
      <w:r>
        <w:rPr>
          <w:color w:val="000000"/>
          <w:sz w:val="28"/>
          <w:szCs w:val="28"/>
          <w:lang w:val="ru-RU"/>
        </w:rPr>
        <w:t xml:space="preserve"> веке биология во все большей степени заявляет свои претензии</w:t>
      </w:r>
      <w:r>
        <w:rPr>
          <w:color w:val="000000"/>
          <w:sz w:val="28"/>
          <w:szCs w:val="28"/>
          <w:lang w:val="ru-RU"/>
        </w:rPr>
        <w:t xml:space="preserve"> на лидерство в естествознании. Даже физики-теоретики нередко утверждают, что центр тяжести современного естествознания все в большей степени перемещается в сторону биологических наук. Уровень экспериментальных и теоретических исследований в биологии таков</w:t>
      </w:r>
      <w:r>
        <w:rPr>
          <w:color w:val="000000"/>
          <w:sz w:val="28"/>
          <w:szCs w:val="28"/>
          <w:lang w:val="ru-RU"/>
        </w:rPr>
        <w:t>, что он не уступает уровню соответствующих физических исследований. При этом все больше выявляется специфичность самого объекта биологии.</w:t>
      </w:r>
    </w:p>
    <w:p w14:paraId="19825248" w14:textId="77777777" w:rsidR="00000000" w:rsidRDefault="006847D4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Парадоксальность ситуации состоит в том, что, с одной стороны, современная биология все активнее привлекает для объяс</w:t>
      </w:r>
      <w:r>
        <w:rPr>
          <w:color w:val="000000"/>
          <w:sz w:val="28"/>
          <w:szCs w:val="28"/>
          <w:lang w:val="ru-RU"/>
        </w:rPr>
        <w:t>нения биологических процессов, физические и химические концепции и в то же время, с другой стороны, именно благодаря такому способу развития она во все большей степени обнаруживает свою специфичность, свою несводимость к закономерностям физики и химии.</w:t>
      </w:r>
    </w:p>
    <w:p w14:paraId="379B59EA" w14:textId="77777777" w:rsidR="00000000" w:rsidRDefault="006847D4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Эво</w:t>
      </w:r>
      <w:r>
        <w:rPr>
          <w:color w:val="000000"/>
          <w:sz w:val="28"/>
          <w:szCs w:val="28"/>
          <w:lang w:val="ru-RU"/>
        </w:rPr>
        <w:t xml:space="preserve">люционная биология изучает развитие живой природы во времени. Чарльз Дарвин установил движущие силы эволюции, объяснил процесс развития. В </w:t>
      </w:r>
      <w:r>
        <w:rPr>
          <w:color w:val="000000"/>
          <w:sz w:val="28"/>
          <w:szCs w:val="28"/>
          <w:lang w:val="en-US"/>
        </w:rPr>
        <w:t>XX</w:t>
      </w:r>
      <w:r>
        <w:rPr>
          <w:color w:val="000000"/>
          <w:sz w:val="28"/>
          <w:szCs w:val="28"/>
          <w:lang w:val="ru-RU"/>
        </w:rPr>
        <w:t xml:space="preserve"> веке теория Дарвина была расширена и получила название неодарвинизма. Это теория органической эволюции путем естес</w:t>
      </w:r>
      <w:r>
        <w:rPr>
          <w:color w:val="000000"/>
          <w:sz w:val="28"/>
          <w:szCs w:val="28"/>
          <w:lang w:val="ru-RU"/>
        </w:rPr>
        <w:t>твенного отбора признаков, детерминированных генетически.</w:t>
      </w:r>
    </w:p>
    <w:p w14:paraId="5DD543F7" w14:textId="77777777" w:rsidR="00000000" w:rsidRDefault="006847D4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В настоящее время правильнее говорить о биологии как о комплексе наук, которые непосредственно связаны с изучением живого. При этом важно отметить, что само понимание сущности жизни эволюционирует. </w:t>
      </w:r>
      <w:r>
        <w:rPr>
          <w:color w:val="000000"/>
          <w:sz w:val="28"/>
          <w:szCs w:val="28"/>
          <w:lang w:val="ru-RU"/>
        </w:rPr>
        <w:t>Вокруг этого понятия постоянно велась и ведется острая теоретическая и идеологическая борьба. Каждое крупное открытие не только в самой биологии, но и в тех науках, которые связаны с ней, заставляет по-новому взглянуть на эту проблему.</w:t>
      </w:r>
    </w:p>
    <w:p w14:paraId="599D5264" w14:textId="77777777" w:rsidR="00000000" w:rsidRDefault="006847D4">
      <w:pPr>
        <w:pStyle w:val="1"/>
        <w:spacing w:line="360" w:lineRule="auto"/>
        <w:jc w:val="center"/>
        <w:rPr>
          <w:b/>
          <w:bCs/>
          <w:i/>
          <w:iCs/>
          <w:smallCaps/>
          <w:noProof/>
          <w:sz w:val="28"/>
          <w:szCs w:val="28"/>
          <w:lang w:val="ru-RU"/>
        </w:rPr>
      </w:pPr>
      <w:r>
        <w:rPr>
          <w:b/>
          <w:bCs/>
          <w:i/>
          <w:iCs/>
          <w:smallCaps/>
          <w:noProof/>
          <w:sz w:val="28"/>
          <w:szCs w:val="28"/>
          <w:lang w:val="ru-RU"/>
        </w:rPr>
        <w:br w:type="page"/>
      </w:r>
      <w:r>
        <w:rPr>
          <w:b/>
          <w:bCs/>
          <w:i/>
          <w:iCs/>
          <w:smallCaps/>
          <w:noProof/>
          <w:sz w:val="28"/>
          <w:szCs w:val="28"/>
          <w:lang w:val="ru-RU"/>
        </w:rPr>
        <w:lastRenderedPageBreak/>
        <w:t>1. Теория естествен</w:t>
      </w:r>
      <w:r>
        <w:rPr>
          <w:b/>
          <w:bCs/>
          <w:i/>
          <w:iCs/>
          <w:smallCaps/>
          <w:noProof/>
          <w:sz w:val="28"/>
          <w:szCs w:val="28"/>
          <w:lang w:val="ru-RU"/>
        </w:rPr>
        <w:t>ного отбора (селектогенез)</w:t>
      </w:r>
    </w:p>
    <w:p w14:paraId="036EA33E" w14:textId="77777777" w:rsidR="00000000" w:rsidRDefault="006847D4">
      <w:p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14:paraId="46793DFE" w14:textId="77777777" w:rsidR="00000000" w:rsidRDefault="006847D4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Фундаментом современной теории эволюции является концепция естественного отбора Дарвина. Охарактеризуем коротко ее сущность.</w:t>
      </w:r>
    </w:p>
    <w:p w14:paraId="344C0327" w14:textId="77777777" w:rsidR="00000000" w:rsidRDefault="006847D4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Заслугой дарвинизма является не только доказательство материальности субстрата эволюции, но, что сущест</w:t>
      </w:r>
      <w:r>
        <w:rPr>
          <w:color w:val="000000"/>
          <w:sz w:val="28"/>
          <w:szCs w:val="28"/>
          <w:lang w:val="ru-RU"/>
        </w:rPr>
        <w:t>венно важно, соединение идеи о реальности вида с его изменяемостью, развитием. Причины и движущие силы эволюционного процесса, т.е. наследственная изменчивость, борьба за существование и естественный отбор, по Дарвину, также имеют материальную природу.</w:t>
      </w:r>
    </w:p>
    <w:p w14:paraId="6321CCC0" w14:textId="77777777" w:rsidR="00000000" w:rsidRDefault="006847D4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Что</w:t>
      </w:r>
      <w:r>
        <w:rPr>
          <w:color w:val="000000"/>
          <w:sz w:val="28"/>
          <w:szCs w:val="28"/>
          <w:lang w:val="ru-RU"/>
        </w:rPr>
        <w:t xml:space="preserve"> касается изменчивости и наследственности, то Дарвин привел обильный фактический материал, убедительно свидетельствующий о реальности этих явлений. Он отвлекался от анализа причин изменчивости, однако подчеркивал, что "индивидуальные отличия крайне для нас</w:t>
      </w:r>
      <w:r>
        <w:rPr>
          <w:color w:val="000000"/>
          <w:sz w:val="28"/>
          <w:szCs w:val="28"/>
          <w:lang w:val="ru-RU"/>
        </w:rPr>
        <w:t xml:space="preserve"> важны, так как они часто наследственны. Они доставляют естественному отбору материал для воздействия и накопления, подобно тому как человек накапливает у своих домашних животных и культурных растений индивидуальные отличия в каком угодно направлении".</w:t>
      </w:r>
    </w:p>
    <w:p w14:paraId="22B8DCEF" w14:textId="77777777" w:rsidR="00000000" w:rsidRDefault="006847D4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Нео</w:t>
      </w:r>
      <w:r>
        <w:rPr>
          <w:color w:val="000000"/>
          <w:sz w:val="28"/>
          <w:szCs w:val="28"/>
          <w:lang w:val="ru-RU"/>
        </w:rPr>
        <w:t>пределенная изменчивость выступает в качестве основной предпосылки развития органической природы. Переход материальных предпосылок в приспособление, иначе говоря, переход случайного (адаптивно не направленного) в необходимое осуществляется естественным отб</w:t>
      </w:r>
      <w:r>
        <w:rPr>
          <w:color w:val="000000"/>
          <w:sz w:val="28"/>
          <w:szCs w:val="28"/>
          <w:lang w:val="ru-RU"/>
        </w:rPr>
        <w:t>ором. Но чтобы она приобрела эволюционное значение, нужно было исследовать другую опосредующую причину (фактор эволюции), которая бы соединяла формообразование и исторический процесс, связывала бы индивидуальный, популяционно-видовой и другие уровни органи</w:t>
      </w:r>
      <w:r>
        <w:rPr>
          <w:color w:val="000000"/>
          <w:sz w:val="28"/>
          <w:szCs w:val="28"/>
          <w:lang w:val="ru-RU"/>
        </w:rPr>
        <w:t xml:space="preserve">зации живого. Этим принципиально важным в дарвиновской теории понятием является "борьба за существование", которая служит отражением сложных взаимоотношений между </w:t>
      </w:r>
      <w:r>
        <w:rPr>
          <w:color w:val="000000"/>
          <w:sz w:val="28"/>
          <w:szCs w:val="28"/>
          <w:lang w:val="ru-RU"/>
        </w:rPr>
        <w:lastRenderedPageBreak/>
        <w:t>организмами и включает несколько типов противоречий (внутривидовые, межвидовые и др.).</w:t>
      </w:r>
    </w:p>
    <w:p w14:paraId="290087FB" w14:textId="77777777" w:rsidR="00000000" w:rsidRDefault="006847D4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Борьба</w:t>
      </w:r>
      <w:r>
        <w:rPr>
          <w:color w:val="000000"/>
          <w:sz w:val="28"/>
          <w:szCs w:val="28"/>
          <w:lang w:val="ru-RU"/>
        </w:rPr>
        <w:t xml:space="preserve"> за существование как пусковой механизм эволюции, нашедшая отражение в разных типах понятий биологического соревнования, - это процесс развертывания противоречий, разрешение которых естественным отбором обусловливает эволюционные, исторические преобразован</w:t>
      </w:r>
      <w:r>
        <w:rPr>
          <w:color w:val="000000"/>
          <w:sz w:val="28"/>
          <w:szCs w:val="28"/>
          <w:lang w:val="ru-RU"/>
        </w:rPr>
        <w:t>ия.</w:t>
      </w:r>
    </w:p>
    <w:p w14:paraId="146D62C8" w14:textId="77777777" w:rsidR="00000000" w:rsidRDefault="006847D4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Сложную объективно-диалектическую причину развития живой природы Дарвин определял следующим образом: "Я назвал этот принцип, в силу которого каждое незначительное изменение, если только оно полезно, сохраняется, термином Естественный отбор для того, чт</w:t>
      </w:r>
      <w:r>
        <w:rPr>
          <w:color w:val="000000"/>
          <w:sz w:val="28"/>
          <w:szCs w:val="28"/>
          <w:lang w:val="ru-RU"/>
        </w:rPr>
        <w:t>обы указать этим на его отношение к отбору, применяемому человеком. Но выражение, часто употребляемое м-ром Гербертом Спенсером - Переживание наиболее приспособленного - более точно, а иногда и одинаково удобно".</w:t>
      </w:r>
    </w:p>
    <w:p w14:paraId="437347C8" w14:textId="77777777" w:rsidR="00000000" w:rsidRDefault="006847D4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В другом месте Дарвин дал еще одно часто ци</w:t>
      </w:r>
      <w:r>
        <w:rPr>
          <w:color w:val="000000"/>
          <w:sz w:val="28"/>
          <w:szCs w:val="28"/>
          <w:lang w:val="ru-RU"/>
        </w:rPr>
        <w:t>тируемое определение движущей силы эволюции:". сохранение благоприятных индивидуальных различий и изменений и уничтожение вредных я назвал Естественным отбором, или Переживанием наиболее приспособленных".</w:t>
      </w:r>
    </w:p>
    <w:p w14:paraId="3895952E" w14:textId="77777777" w:rsidR="00000000" w:rsidRDefault="006847D4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Саму формулировку понятия естественного отбора форм</w:t>
      </w:r>
      <w:r>
        <w:rPr>
          <w:color w:val="000000"/>
          <w:sz w:val="28"/>
          <w:szCs w:val="28"/>
          <w:lang w:val="ru-RU"/>
        </w:rPr>
        <w:t>ально-логически следует признать не совсем строгой. Да и сам Дарвин вряд ли претендовал на ее окончательность. Для него важно было воспроизвести существо дела. Определение естественного отбора (как отмечали многие авторы) по сути тавтологично. Но что принц</w:t>
      </w:r>
      <w:r>
        <w:rPr>
          <w:color w:val="000000"/>
          <w:sz w:val="28"/>
          <w:szCs w:val="28"/>
          <w:lang w:val="ru-RU"/>
        </w:rPr>
        <w:t>ипиально важно - в нем преуменьшается действительная творческая роль отбора в эволюционном процессе, создающего новое, "изобретение". Это неоднократно доказывалось и подчеркивалось самим Дарвином.</w:t>
      </w:r>
    </w:p>
    <w:p w14:paraId="5D88D12A" w14:textId="77777777" w:rsidR="00000000" w:rsidRDefault="006847D4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Действительно, в буквальном прочтении дефиниции отбор тольк</w:t>
      </w:r>
      <w:r>
        <w:rPr>
          <w:color w:val="000000"/>
          <w:sz w:val="28"/>
          <w:szCs w:val="28"/>
          <w:lang w:val="ru-RU"/>
        </w:rPr>
        <w:t xml:space="preserve">о сохраняет благоприятные индивидуальные различия, сохраняет наиболее приспособленных. Однако с содержательной стороны естественный отбор, </w:t>
      </w:r>
      <w:r>
        <w:rPr>
          <w:color w:val="000000"/>
          <w:sz w:val="28"/>
          <w:szCs w:val="28"/>
          <w:lang w:val="ru-RU"/>
        </w:rPr>
        <w:lastRenderedPageBreak/>
        <w:t>перерабатывая неопределенную индивидуальную изменчивость, является материальной причиной объективной органической цел</w:t>
      </w:r>
      <w:r>
        <w:rPr>
          <w:color w:val="000000"/>
          <w:sz w:val="28"/>
          <w:szCs w:val="28"/>
          <w:lang w:val="ru-RU"/>
        </w:rPr>
        <w:t>есообразности, он служит движущей силой видообразования и эволюционного прогресса. "Выражаясь метафорически, - писал великий натуралист, - можно сказать, что естественный отбор ежедневно и ежечасно расследует по всему свету мельчайшие изменения, отбрасывая</w:t>
      </w:r>
      <w:r>
        <w:rPr>
          <w:color w:val="000000"/>
          <w:sz w:val="28"/>
          <w:szCs w:val="28"/>
          <w:lang w:val="ru-RU"/>
        </w:rPr>
        <w:t xml:space="preserve"> дурные, сохраняя и слагая хорошие, работая неслышно и невидимо, где бы и когда бы не представился к тому случай, над усовершенствованием каждого органического существа в связи с условиями его жизни, органическими и неорганическими".</w:t>
      </w:r>
    </w:p>
    <w:p w14:paraId="64CD0EB9" w14:textId="77777777" w:rsidR="00000000" w:rsidRDefault="006847D4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Дарвину удалось собрат</w:t>
      </w:r>
      <w:r>
        <w:rPr>
          <w:color w:val="000000"/>
          <w:sz w:val="28"/>
          <w:szCs w:val="28"/>
          <w:lang w:val="ru-RU"/>
        </w:rPr>
        <w:t xml:space="preserve">ь огромный материал, доказывающий, что искусственный отбор является причиной породо - и сортообразования. Эти данные служили хорошим, но лишь косвенным доказательством существования его природного аналога - естественного отбора. Лишь позднее, уже в </w:t>
      </w:r>
      <w:r>
        <w:rPr>
          <w:color w:val="000000"/>
          <w:sz w:val="28"/>
          <w:szCs w:val="28"/>
          <w:lang w:val="en-US"/>
        </w:rPr>
        <w:t>XX</w:t>
      </w:r>
      <w:r>
        <w:rPr>
          <w:color w:val="000000"/>
          <w:sz w:val="28"/>
          <w:szCs w:val="28"/>
          <w:lang w:val="ru-RU"/>
        </w:rPr>
        <w:t xml:space="preserve"> в., </w:t>
      </w:r>
      <w:r>
        <w:rPr>
          <w:color w:val="000000"/>
          <w:sz w:val="28"/>
          <w:szCs w:val="28"/>
          <w:lang w:val="ru-RU"/>
        </w:rPr>
        <w:t>стало возможным экспериментально обосновать факт существования в природе естественного отбора, прямыми опытами показать разнообразие и интенсивность действия селективных агентов, форм и направлений отбора и т.д.</w:t>
      </w:r>
    </w:p>
    <w:p w14:paraId="29BAC093" w14:textId="77777777" w:rsidR="00000000" w:rsidRDefault="006847D4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Посредством естественного отбора на основе </w:t>
      </w:r>
      <w:r>
        <w:rPr>
          <w:color w:val="000000"/>
          <w:sz w:val="28"/>
          <w:szCs w:val="28"/>
          <w:lang w:val="ru-RU"/>
        </w:rPr>
        <w:t>борьбы за существование осуществляется "завоевание" живым окружающей среды, что в конечном счете приводит к нарастанию многообразия в живой природе.</w:t>
      </w:r>
    </w:p>
    <w:p w14:paraId="7C7A9A6B" w14:textId="77777777" w:rsidR="00000000" w:rsidRDefault="006847D4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Однако Дарвин не только первым вскрыл бывшие загадкой для биологов и философов естественные причины развити</w:t>
      </w:r>
      <w:r>
        <w:rPr>
          <w:color w:val="000000"/>
          <w:sz w:val="28"/>
          <w:szCs w:val="28"/>
          <w:lang w:val="ru-RU"/>
        </w:rPr>
        <w:t>я живой природы и объяснил появление бесконечного разнообразия и вместе с тем единства органических форм, но и впервые дал научное истолкование явления органической целесообразности.</w:t>
      </w:r>
    </w:p>
    <w:p w14:paraId="068304F8" w14:textId="77777777" w:rsidR="00000000" w:rsidRDefault="006847D4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Идея о массовой браковке, о пробах и ошибках высказывалась еще до Дарвина</w:t>
      </w:r>
      <w:r>
        <w:rPr>
          <w:color w:val="000000"/>
          <w:sz w:val="28"/>
          <w:szCs w:val="28"/>
          <w:lang w:val="ru-RU"/>
        </w:rPr>
        <w:t xml:space="preserve">, например, в древности Эмпедоклом, Лукрецием Каром и другими мыслителями. Некоторыми авторами составлялись даже внушительные списки предшественников Дарвина. Но совершенно прав И.М. Поляков, когда пишет: </w:t>
      </w:r>
      <w:r>
        <w:rPr>
          <w:color w:val="000000"/>
          <w:sz w:val="28"/>
          <w:szCs w:val="28"/>
          <w:lang w:val="ru-RU"/>
        </w:rPr>
        <w:lastRenderedPageBreak/>
        <w:t>"Мысль о "массовой браковке" живых форм, случайно о</w:t>
      </w:r>
      <w:r>
        <w:rPr>
          <w:color w:val="000000"/>
          <w:sz w:val="28"/>
          <w:szCs w:val="28"/>
          <w:lang w:val="ru-RU"/>
        </w:rPr>
        <w:t>казавшихся дисгармонично устроенными, и представления дарвинизма об историческом возникновении органической целесообразности не идентичны, хотя оба эти представления направлены против телеологической трактовки организма".</w:t>
      </w:r>
    </w:p>
    <w:p w14:paraId="6B624893" w14:textId="77777777" w:rsidR="00000000" w:rsidRDefault="006847D4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Дарвин вскрыл материальные причины</w:t>
      </w:r>
      <w:r>
        <w:rPr>
          <w:color w:val="000000"/>
          <w:sz w:val="28"/>
          <w:szCs w:val="28"/>
          <w:lang w:val="ru-RU"/>
        </w:rPr>
        <w:t xml:space="preserve"> адаптациогенеза. Всякое приспособление возникает в процессе эволюции путем естественного отбора, путчем устранения всех неприспособленных к данным условиям существования форм. Следовательно, приспособленность и совершенство живых существ не являются резул</w:t>
      </w:r>
      <w:r>
        <w:rPr>
          <w:color w:val="000000"/>
          <w:sz w:val="28"/>
          <w:szCs w:val="28"/>
          <w:lang w:val="ru-RU"/>
        </w:rPr>
        <w:t>ьтатом действия целенаправленных нематериальных или божественных сил, а вызываются различными типами материальных взаимодействий организмов с другими организмами и абиотическими факторами среды. Отмечая заслугу Дарвина в рациональном объяснении целесообраз</w:t>
      </w:r>
      <w:r>
        <w:rPr>
          <w:color w:val="000000"/>
          <w:sz w:val="28"/>
          <w:szCs w:val="28"/>
          <w:lang w:val="ru-RU"/>
        </w:rPr>
        <w:t>ности, Дж. Бёрнал писал: "Дарвин пробил столь же обширную брешь в учении Платона об идеальных формах в одушевленном мире, какую пробил Галилей в мире неодушевленных тел. При этом Дарвин сделал больше, чем простое утверждение факта эволюции: он дал также ор</w:t>
      </w:r>
      <w:r>
        <w:rPr>
          <w:color w:val="000000"/>
          <w:sz w:val="28"/>
          <w:szCs w:val="28"/>
          <w:lang w:val="ru-RU"/>
        </w:rPr>
        <w:t>ужие - естественный отбор, которое уничтожило последнее обоснование для аристотелевской категории конечных причин".</w:t>
      </w:r>
    </w:p>
    <w:p w14:paraId="34872F3B" w14:textId="77777777" w:rsidR="00000000" w:rsidRDefault="006847D4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В настоящее время в теоретико-научной и философской литературе можно встретить самые различные понятия, которые по мысли их авторов призваны</w:t>
      </w:r>
      <w:r>
        <w:rPr>
          <w:color w:val="000000"/>
          <w:sz w:val="28"/>
          <w:szCs w:val="28"/>
          <w:lang w:val="ru-RU"/>
        </w:rPr>
        <w:t xml:space="preserve"> воспроизвести детерминацию развития сложноорганизованных систем: "источник развития", "причины развития", "фактор развития", "движущая сила развития", "механизм развития" и т.п. Недостаточная логическая разработанность понятийного аппарата, призванного от</w:t>
      </w:r>
      <w:r>
        <w:rPr>
          <w:color w:val="000000"/>
          <w:sz w:val="28"/>
          <w:szCs w:val="28"/>
          <w:lang w:val="ru-RU"/>
        </w:rPr>
        <w:t>разить объективные закономерности развития систем, несколько затрудняет позитивное, содержательное обсуждение проблем, порождая порой излишние дискуссии.</w:t>
      </w:r>
    </w:p>
    <w:p w14:paraId="412BBFC7" w14:textId="77777777" w:rsidR="00000000" w:rsidRDefault="006847D4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Для системы взаимодействующих детерминант эволюционного процесса </w:t>
      </w:r>
      <w:r>
        <w:rPr>
          <w:color w:val="000000"/>
          <w:sz w:val="28"/>
          <w:szCs w:val="28"/>
          <w:lang w:val="ru-RU"/>
        </w:rPr>
        <w:lastRenderedPageBreak/>
        <w:t xml:space="preserve">нами используются понятия "фактор" и </w:t>
      </w:r>
      <w:r>
        <w:rPr>
          <w:color w:val="000000"/>
          <w:sz w:val="28"/>
          <w:szCs w:val="28"/>
          <w:lang w:val="ru-RU"/>
        </w:rPr>
        <w:t>"движущая сила" развития. При этом фактор развития понимается как необходимая и относительно активная сторона взаимодействия в эволюции сложноорганизованных систем. Сущность же последних состоит в том, что их "деятельность сохраняет себя в продукте или в т</w:t>
      </w:r>
      <w:r>
        <w:rPr>
          <w:color w:val="000000"/>
          <w:sz w:val="28"/>
          <w:szCs w:val="28"/>
          <w:lang w:val="ru-RU"/>
        </w:rPr>
        <w:t>ом, что сам продукт является производящим. Деятельность этого производящего продукта есть самосохранение. Оно создает себя, т.е. создает то, что уже существует. Под движущей силой развития подразумевается взаимодействие всех факторов эволюции, в результате</w:t>
      </w:r>
      <w:r>
        <w:rPr>
          <w:color w:val="000000"/>
          <w:sz w:val="28"/>
          <w:szCs w:val="28"/>
          <w:lang w:val="ru-RU"/>
        </w:rPr>
        <w:t xml:space="preserve"> которого возникает качественно новая закономерность развития сложноорганизованных систем. До настоящего времени среди теоретиков-эволюционистов нет единомыслия в том, какие факторы и движущие силы развития считать основными. Это объясняется большой специа</w:t>
      </w:r>
      <w:r>
        <w:rPr>
          <w:color w:val="000000"/>
          <w:sz w:val="28"/>
          <w:szCs w:val="28"/>
          <w:lang w:val="ru-RU"/>
        </w:rPr>
        <w:t>лизированностью биологии, а следовательно, разным видением эволюционного процесса. Кроме того, современная эволюционная теория - не законченное здание, а развивающаяся наука, которая своими новейшими отраслями привносит много нового в биологическую картину</w:t>
      </w:r>
      <w:r>
        <w:rPr>
          <w:color w:val="000000"/>
          <w:sz w:val="28"/>
          <w:szCs w:val="28"/>
          <w:lang w:val="ru-RU"/>
        </w:rPr>
        <w:t xml:space="preserve"> мира, в понимание закономерностей эволюционного процесса.</w:t>
      </w:r>
    </w:p>
    <w:p w14:paraId="46690ADC" w14:textId="77777777" w:rsidR="00000000" w:rsidRDefault="006847D4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Применительно к биологической форме движения материи в качестве необходимых и достаточных причин развития, по-видимому, выступают гетерогенная популяция со специфическим мутационным процессом, биог</w:t>
      </w:r>
      <w:r>
        <w:rPr>
          <w:color w:val="000000"/>
          <w:sz w:val="28"/>
          <w:szCs w:val="28"/>
          <w:lang w:val="ru-RU"/>
        </w:rPr>
        <w:t xml:space="preserve">еоценоз, различные формы борьбы за существование, в особенности внутривидовое и межвидовое соревнование. В качестве движущей силы эволюционного процесса, разрешающего биологические, т.е. объективные, противоречия, выступает естественный отбор. Эти факторы </w:t>
      </w:r>
      <w:r>
        <w:rPr>
          <w:color w:val="000000"/>
          <w:sz w:val="28"/>
          <w:szCs w:val="28"/>
          <w:lang w:val="ru-RU"/>
        </w:rPr>
        <w:t>и движущие силы развития живой природы мы называем основными.</w:t>
      </w:r>
    </w:p>
    <w:p w14:paraId="46D28465" w14:textId="77777777" w:rsidR="00000000" w:rsidRDefault="006847D4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Следует особо подчеркнуть: развитие живой природы детерминируется не просто факторами, а их изменениями и соответственно изменениями характера взаимосвязи и взаимодействия между ними, поэтому са</w:t>
      </w:r>
      <w:r>
        <w:rPr>
          <w:color w:val="000000"/>
          <w:sz w:val="28"/>
          <w:szCs w:val="28"/>
          <w:lang w:val="ru-RU"/>
        </w:rPr>
        <w:t xml:space="preserve">ми факторы эволюции являются также предпосылками и результатами развития посредством </w:t>
      </w:r>
      <w:r>
        <w:rPr>
          <w:color w:val="000000"/>
          <w:sz w:val="28"/>
          <w:szCs w:val="28"/>
          <w:lang w:val="ru-RU"/>
        </w:rPr>
        <w:lastRenderedPageBreak/>
        <w:t>естественного отбора, т.е. налицо диалектический характер процесса развития. Детерминизм в живом имеет сложную природу. Он, с одной стороны, не сводим к жестким причинно-с</w:t>
      </w:r>
      <w:r>
        <w:rPr>
          <w:color w:val="000000"/>
          <w:sz w:val="28"/>
          <w:szCs w:val="28"/>
          <w:lang w:val="ru-RU"/>
        </w:rPr>
        <w:t>ледственным связям, поскольку живое на различных уровнях его организации характеризует случайность; с другой стороны, на тех же уровнях организации существуют факторы, ограничивающие поле возможностей системы, так что в целом эволюция приобретает направлен</w:t>
      </w:r>
      <w:r>
        <w:rPr>
          <w:color w:val="000000"/>
          <w:sz w:val="28"/>
          <w:szCs w:val="28"/>
          <w:lang w:val="ru-RU"/>
        </w:rPr>
        <w:t>ный характер.</w:t>
      </w:r>
    </w:p>
    <w:p w14:paraId="152DF4CE" w14:textId="77777777" w:rsidR="00000000" w:rsidRDefault="006847D4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Естественный отбор обусловливает изменение всех основных факторов эволюции, а это значит, что он определяет возникновение новых неосновных факторов эволюции (миграция, генетический дрейф, гибридизация и т.п.). Таким образом, естественный отбо</w:t>
      </w:r>
      <w:r>
        <w:rPr>
          <w:color w:val="000000"/>
          <w:sz w:val="28"/>
          <w:szCs w:val="28"/>
          <w:lang w:val="ru-RU"/>
        </w:rPr>
        <w:t>р выступает как самодвижущая сила, именно в нем воплощается самодвижение и развитие биологических систем.</w:t>
      </w:r>
    </w:p>
    <w:p w14:paraId="1F153BB5" w14:textId="77777777" w:rsidR="00000000" w:rsidRDefault="006847D4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Наряду с такими атрибутивными характеристиками, как необратимость, направленность, неравномерность темпов эволюции и др., одним из фундаментальных атр</w:t>
      </w:r>
      <w:r>
        <w:rPr>
          <w:color w:val="000000"/>
          <w:sz w:val="28"/>
          <w:szCs w:val="28"/>
          <w:lang w:val="ru-RU"/>
        </w:rPr>
        <w:t xml:space="preserve">ибутов развития живой природы является селективность. Еще в </w:t>
      </w:r>
      <w:r>
        <w:rPr>
          <w:color w:val="000000"/>
          <w:sz w:val="28"/>
          <w:szCs w:val="28"/>
          <w:lang w:val="en-US"/>
        </w:rPr>
        <w:t>XIX</w:t>
      </w:r>
      <w:r>
        <w:rPr>
          <w:color w:val="000000"/>
          <w:sz w:val="28"/>
          <w:szCs w:val="28"/>
          <w:lang w:val="ru-RU"/>
        </w:rPr>
        <w:t xml:space="preserve"> в. имели место попытки распространить принцип селективности на все уровни организации живого (Г. Спенсер, В. Ру, Ф. Ле-Дантек, А. Вейсман и др.). В определенном смысле селективность характериз</w:t>
      </w:r>
      <w:r>
        <w:rPr>
          <w:color w:val="000000"/>
          <w:sz w:val="28"/>
          <w:szCs w:val="28"/>
          <w:lang w:val="ru-RU"/>
        </w:rPr>
        <w:t>ует развитие и неживой природы (принцип наименьшего действия, сформулированный П. Мопертюи и Ж. Лагранжем).</w:t>
      </w:r>
    </w:p>
    <w:p w14:paraId="0CA0636D" w14:textId="77777777" w:rsidR="00000000" w:rsidRDefault="006847D4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Данный атрибут в определенной мере присущ и явлениям социальной действительности. Известно, что такие исследователи, как Е.С. Федоров, А.А. Богданов</w:t>
      </w:r>
      <w:r>
        <w:rPr>
          <w:color w:val="000000"/>
          <w:sz w:val="28"/>
          <w:szCs w:val="28"/>
          <w:lang w:val="ru-RU"/>
        </w:rPr>
        <w:t xml:space="preserve">, В. Банкрофт, У.Р. Эшби и др., рассматривали селективность в качестве механизма развития любых систем. Селективность может быть представлена как вид взаимодействия, будучи избирательным взаимодействием. Отбор, следовательно, в широком смысле есть процесс </w:t>
      </w:r>
      <w:r>
        <w:rPr>
          <w:color w:val="000000"/>
          <w:sz w:val="28"/>
          <w:szCs w:val="28"/>
          <w:lang w:val="ru-RU"/>
        </w:rPr>
        <w:t xml:space="preserve">и результат взаимодействия нескольких (минимум двух) материальных систем. В этом аспекте отбор можно определить как понятие, отражающее процесс </w:t>
      </w:r>
      <w:r>
        <w:rPr>
          <w:color w:val="000000"/>
          <w:sz w:val="28"/>
          <w:szCs w:val="28"/>
          <w:lang w:val="ru-RU"/>
        </w:rPr>
        <w:lastRenderedPageBreak/>
        <w:t>взаимодействия систем, в результате которого осуществляется превращение возможности из множества (поля) возможно</w:t>
      </w:r>
      <w:r>
        <w:rPr>
          <w:color w:val="000000"/>
          <w:sz w:val="28"/>
          <w:szCs w:val="28"/>
          <w:lang w:val="ru-RU"/>
        </w:rPr>
        <w:t>стей в действительность в соответствии с конкретными ограничениями их реализации. Взаимопереход возможности и действительности есть один из способов существования закона единства и борьбы противоположностей. Превратится ли данная возможность в действительн</w:t>
      </w:r>
      <w:r>
        <w:rPr>
          <w:color w:val="000000"/>
          <w:sz w:val="28"/>
          <w:szCs w:val="28"/>
          <w:lang w:val="ru-RU"/>
        </w:rPr>
        <w:t>ость - это зависит от степени развития, зрелости внутренних и внешних противоречий.</w:t>
      </w:r>
    </w:p>
    <w:p w14:paraId="001309D1" w14:textId="77777777" w:rsidR="00000000" w:rsidRDefault="006847D4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В процессе отбора каждый организм проходит, так сказать, многостороннюю проверку. Отбор "пробует" все возможные стратегии со хранения его устойчивости. Момент действия отбо</w:t>
      </w:r>
      <w:r>
        <w:rPr>
          <w:color w:val="000000"/>
          <w:sz w:val="28"/>
          <w:szCs w:val="28"/>
          <w:lang w:val="ru-RU"/>
        </w:rPr>
        <w:t>ра - поиск и остановка, а "цель" поиска, результат селектогенеза - выбор наиболее приспособленных и их последующее размножение. Так как в популяции опробуются случайные, адаптивно не направленные последовательности возможностей, то для ее элементов существ</w:t>
      </w:r>
      <w:r>
        <w:rPr>
          <w:color w:val="000000"/>
          <w:sz w:val="28"/>
          <w:szCs w:val="28"/>
          <w:lang w:val="ru-RU"/>
        </w:rPr>
        <w:t>ует альтернатива: или выжить, т.е. сохранить свои существенные переменные в заданных границах, или погибнуть. Такие процессы нахождения нужного решения носят название марковских. "Движение марковской машины к состоянию равновесия, - подчеркивает Эшби, - об</w:t>
      </w:r>
      <w:r>
        <w:rPr>
          <w:color w:val="000000"/>
          <w:sz w:val="28"/>
          <w:szCs w:val="28"/>
          <w:lang w:val="ru-RU"/>
        </w:rPr>
        <w:t>наруживает объективное свойство метода достижения успеха посредством проб и ошибок." (Именно поэтому метод отбора некоторые авторы называют "фильтрацией" (Н. Винер), "запоминанием случайного выбора" (Г. Кастлер) и т.п. В качестве обобщенного можно предложи</w:t>
      </w:r>
      <w:r>
        <w:rPr>
          <w:color w:val="000000"/>
          <w:sz w:val="28"/>
          <w:szCs w:val="28"/>
          <w:lang w:val="ru-RU"/>
        </w:rPr>
        <w:t>ть следующее определение: естественный отбор есть стохастический процесс дифференцированного выживания и размножения организмов, накапливающий и интегрирующий изменения нормы реакции в направлении совершенствования адаптаций индивидов и на этой основе прив</w:t>
      </w:r>
      <w:r>
        <w:rPr>
          <w:color w:val="000000"/>
          <w:sz w:val="28"/>
          <w:szCs w:val="28"/>
          <w:lang w:val="ru-RU"/>
        </w:rPr>
        <w:t>одящий к видообразованию и биологическому прогрессу.</w:t>
      </w:r>
    </w:p>
    <w:p w14:paraId="756C59C2" w14:textId="77777777" w:rsidR="00000000" w:rsidRDefault="006847D4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Результатом естественного отбора может быть сохранение организации на прежнем уровне, ее улучшение и, наконец, ее исчезновение. Это находит свое </w:t>
      </w:r>
      <w:r>
        <w:rPr>
          <w:color w:val="000000"/>
          <w:sz w:val="28"/>
          <w:szCs w:val="28"/>
          <w:lang w:val="ru-RU"/>
        </w:rPr>
        <w:lastRenderedPageBreak/>
        <w:t>отражение и в определении отбора. Выражение "дифференциров</w:t>
      </w:r>
      <w:r>
        <w:rPr>
          <w:color w:val="000000"/>
          <w:sz w:val="28"/>
          <w:szCs w:val="28"/>
          <w:lang w:val="ru-RU"/>
        </w:rPr>
        <w:t>анное выживание" означает и процесс отбора (в котором сопоставляются различные по степени приспособленности организмы или их группы), и результат этого процесса как его момент (выживание и элиминация). Следовательно, естественный отбор выступает как диалек</w:t>
      </w:r>
      <w:r>
        <w:rPr>
          <w:color w:val="000000"/>
          <w:sz w:val="28"/>
          <w:szCs w:val="28"/>
          <w:lang w:val="ru-RU"/>
        </w:rPr>
        <w:t>тическое единство конструктивных и деструктивных моментов, подлинной движущей силой которого становится выживание одних за счет гибели других.</w:t>
      </w:r>
    </w:p>
    <w:p w14:paraId="58BC6894" w14:textId="77777777" w:rsidR="00000000" w:rsidRDefault="006847D4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Малоразработанной в теории селектогенеза остается проблема форм отбора. Существуют самые различные классификации,</w:t>
      </w:r>
      <w:r>
        <w:rPr>
          <w:color w:val="000000"/>
          <w:sz w:val="28"/>
          <w:szCs w:val="28"/>
          <w:lang w:val="ru-RU"/>
        </w:rPr>
        <w:t xml:space="preserve"> произведенные по разным основаниям. По нашему мнению, наиболее существенна классификация, основанная на понимании развития как диалектически противоречивого единства устойчивости и изменчивости. Ее впервые разработал Шмальгаузен. Он выделил две основные ф</w:t>
      </w:r>
      <w:r>
        <w:rPr>
          <w:color w:val="000000"/>
          <w:sz w:val="28"/>
          <w:szCs w:val="28"/>
          <w:lang w:val="ru-RU"/>
        </w:rPr>
        <w:t>ормы отбора: ведущую (движущую) и стабилизирующую. Первая основана на элиминации прежней нормы реакции, вторая - на элиминации всех уклонений от прежней нормы. Сам автор определял эти формы так: "Ведущая (движущая) форма отбора реализуется на основе селекц</w:t>
      </w:r>
      <w:r>
        <w:rPr>
          <w:color w:val="000000"/>
          <w:sz w:val="28"/>
          <w:szCs w:val="28"/>
          <w:lang w:val="ru-RU"/>
        </w:rPr>
        <w:t>ионного преимущества (в измененных условиях внешней среды) определенных уклонений от организации перед нормой, установившейся в прежних условиях существования. Она связана с частичной элиминацией прежней формы и установлением новой. Стабилизирующая форма о</w:t>
      </w:r>
      <w:r>
        <w:rPr>
          <w:color w:val="000000"/>
          <w:sz w:val="28"/>
          <w:szCs w:val="28"/>
          <w:lang w:val="ru-RU"/>
        </w:rPr>
        <w:t>тбора осуществляется на основе селекционного преимущества (в известных, особенно в колеблющихся условиях) нормальной организации перед уклонением от нормы. Она связана с элиминацией большинства уклонений и с выработкой более устойчивых механизмов нормально</w:t>
      </w:r>
      <w:r>
        <w:rPr>
          <w:color w:val="000000"/>
          <w:sz w:val="28"/>
          <w:szCs w:val="28"/>
          <w:lang w:val="ru-RU"/>
        </w:rPr>
        <w:t>го формообразования".</w:t>
      </w:r>
    </w:p>
    <w:p w14:paraId="4F04DC0B" w14:textId="77777777" w:rsidR="00000000" w:rsidRDefault="006847D4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Путем ведущего отбора осуществляется возникновение новообразований, а на их основе возрастает разнообразие живого, а также прогрессивное развитие. Значение же стабилизирующего отбора - выработка устойчивости, которая, будучи результат</w:t>
      </w:r>
      <w:r>
        <w:rPr>
          <w:color w:val="000000"/>
          <w:sz w:val="28"/>
          <w:szCs w:val="28"/>
          <w:lang w:val="ru-RU"/>
        </w:rPr>
        <w:t xml:space="preserve">ом предшествующего развития, выступает основой </w:t>
      </w:r>
      <w:r>
        <w:rPr>
          <w:color w:val="000000"/>
          <w:sz w:val="28"/>
          <w:szCs w:val="28"/>
          <w:lang w:val="ru-RU"/>
        </w:rPr>
        <w:lastRenderedPageBreak/>
        <w:t>для дальнейшей эволюции. Исходным материалом стабилизации является сложная комбинация мелких мутаций. Теория стабилизирующего отбора научно объяснила место и роль модификаций в развитии, их замену путем естест</w:t>
      </w:r>
      <w:r>
        <w:rPr>
          <w:color w:val="000000"/>
          <w:sz w:val="28"/>
          <w:szCs w:val="28"/>
          <w:lang w:val="ru-RU"/>
        </w:rPr>
        <w:t>венного отбора сходными наследственными изменениями. Тем самым был категорически опровергнут ламаркистский принцип возникновения приспособительных изменений путем прямого влияния среды.</w:t>
      </w:r>
    </w:p>
    <w:p w14:paraId="087A6984" w14:textId="77777777" w:rsidR="00000000" w:rsidRDefault="006847D4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Еще более существенно другое. Теория стабилизирующего отбора позволила</w:t>
      </w:r>
      <w:r>
        <w:rPr>
          <w:color w:val="000000"/>
          <w:sz w:val="28"/>
          <w:szCs w:val="28"/>
          <w:lang w:val="ru-RU"/>
        </w:rPr>
        <w:t xml:space="preserve"> воспроизвести детерминацию возникновения в эволюции относительно автономного механизма наследственности и индивидуального развития. Стабилизирующий отбор, согласно Шмальгаузену, ведет к созданию регуляторного аппарата, защищающего нормальное формообразова</w:t>
      </w:r>
      <w:r>
        <w:rPr>
          <w:color w:val="000000"/>
          <w:sz w:val="28"/>
          <w:szCs w:val="28"/>
          <w:lang w:val="ru-RU"/>
        </w:rPr>
        <w:t>ние от возможных нарушений со стороны случайных уклонений в факторах внешней среды, а также и со стороны небольших уклонений во внутренних факторах (т.е. мутаций).</w:t>
      </w:r>
    </w:p>
    <w:p w14:paraId="5B2EA66C" w14:textId="77777777" w:rsidR="00000000" w:rsidRDefault="006847D4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Таким образом, было доказано, что развитие систем невозможно без механизмов сохранения устой</w:t>
      </w:r>
      <w:r>
        <w:rPr>
          <w:color w:val="000000"/>
          <w:sz w:val="28"/>
          <w:szCs w:val="28"/>
          <w:lang w:val="ru-RU"/>
        </w:rPr>
        <w:t>чивости, которая служит основой исторических изменений, новообразований, "изобретений", необратимых по своей природе. Объективный процесс развития есть диалектическое единство устойчивости и изменчивости, детерминируемых сложным механизмом отбора. Отсюда с</w:t>
      </w:r>
      <w:r>
        <w:rPr>
          <w:color w:val="000000"/>
          <w:sz w:val="28"/>
          <w:szCs w:val="28"/>
          <w:lang w:val="ru-RU"/>
        </w:rPr>
        <w:t>ледует вывод о том, что развитие живой природы осуществляется посредством органического единства ведущей и стабилизирующей форм отбора.</w:t>
      </w:r>
    </w:p>
    <w:p w14:paraId="27B3634A" w14:textId="77777777" w:rsidR="00000000" w:rsidRDefault="006847D4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В гносеологическом аспекте их самостоятельное, изолированное рассмотрение диктуется необходимостью расчленения крайне сл</w:t>
      </w:r>
      <w:r>
        <w:rPr>
          <w:color w:val="000000"/>
          <w:sz w:val="28"/>
          <w:szCs w:val="28"/>
          <w:lang w:val="ru-RU"/>
        </w:rPr>
        <w:t>ожной детерминации эволюционного процесса, чтобы затем путем синтеза воспроизвести объективно реальные движущие силы развития.</w:t>
      </w:r>
    </w:p>
    <w:p w14:paraId="27F4D07F" w14:textId="77777777" w:rsidR="00000000" w:rsidRDefault="006847D4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Естественный отбор как движущая сила развития биологической формы движения материи имеет творческий характер, именно благодаря ем</w:t>
      </w:r>
      <w:r>
        <w:rPr>
          <w:color w:val="000000"/>
          <w:sz w:val="28"/>
          <w:szCs w:val="28"/>
          <w:lang w:val="ru-RU"/>
        </w:rPr>
        <w:t xml:space="preserve">у возникает качественно новое. Еще Дарвин неоднократно подчеркивал творческое </w:t>
      </w:r>
      <w:r>
        <w:rPr>
          <w:color w:val="000000"/>
          <w:sz w:val="28"/>
          <w:szCs w:val="28"/>
          <w:lang w:val="ru-RU"/>
        </w:rPr>
        <w:lastRenderedPageBreak/>
        <w:t>содержание отбора. При этом естественный отбор действует, как правило, путем постепенного накопления мелких полезных изменений признаков, т.е. является аккумулирующим. Именно в э</w:t>
      </w:r>
      <w:r>
        <w:rPr>
          <w:color w:val="000000"/>
          <w:sz w:val="28"/>
          <w:szCs w:val="28"/>
          <w:lang w:val="ru-RU"/>
        </w:rPr>
        <w:t>том конкретном смысле Дарвин полагал, что природа не делает скачков. Основной пафос этого тезиса - неприемлемость сальтационистского объяснения эволюции, когда она представляется как сплошные новообразования, никак не связанные между собой.</w:t>
      </w:r>
    </w:p>
    <w:p w14:paraId="75EF5DF8" w14:textId="77777777" w:rsidR="00000000" w:rsidRDefault="006847D4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Естественный от</w:t>
      </w:r>
      <w:r>
        <w:rPr>
          <w:color w:val="000000"/>
          <w:sz w:val="28"/>
          <w:szCs w:val="28"/>
          <w:lang w:val="ru-RU"/>
        </w:rPr>
        <w:t>бор на основе борьбы за существование сохраняет приобретенные в процессе развития "изобретения". И не только сохраняет, но и является подлинной движущей силой новообразования. Накапливающее и интегрирующее действие отбора осуществляется в направлении более</w:t>
      </w:r>
      <w:r>
        <w:rPr>
          <w:color w:val="000000"/>
          <w:sz w:val="28"/>
          <w:szCs w:val="28"/>
          <w:lang w:val="ru-RU"/>
        </w:rPr>
        <w:t xml:space="preserve"> лучшего приспособления организмов к изменяющимся внешним условиям (прежде всего биотическим). Как отмечает М. Г Макаров, "Дарвин перенес проблему из сферы натурфилософского умозрения в область исследования, опирающегося на наблюдения и эксперимент, дав пр</w:t>
      </w:r>
      <w:r>
        <w:rPr>
          <w:color w:val="000000"/>
          <w:sz w:val="28"/>
          <w:szCs w:val="28"/>
          <w:lang w:val="ru-RU"/>
        </w:rPr>
        <w:t>ичинное объяснение происхождения приспособлений. Это было революцией в самом способе научного мышления." Действительно, эволюция, по Дарвину, есть адаптациогенез. Относительно большая адаптированность ведет к естественному отбору, однако естественный отбор</w:t>
      </w:r>
      <w:r>
        <w:rPr>
          <w:color w:val="000000"/>
          <w:sz w:val="28"/>
          <w:szCs w:val="28"/>
          <w:lang w:val="ru-RU"/>
        </w:rPr>
        <w:t xml:space="preserve"> необязательно идет к большей адаптированности. Адаптация есть соответствие строения и функции организмов среде обитания, возникающее путем естественного отбора на базе изменения исторической нормы реакции.</w:t>
      </w:r>
    </w:p>
    <w:p w14:paraId="7AF4D805" w14:textId="77777777" w:rsidR="00000000" w:rsidRDefault="006847D4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Эволюционный процесс происходит в конкретных усло</w:t>
      </w:r>
      <w:r>
        <w:rPr>
          <w:color w:val="000000"/>
          <w:sz w:val="28"/>
          <w:szCs w:val="28"/>
          <w:lang w:val="ru-RU"/>
        </w:rPr>
        <w:t>виях окружающей среды. Неадекватная оценка роли реальных условий эволюционного процесса приводит, как правило, к игнорированию такого завоевания современной биологии, как концепция уровней и форм организации живого, к признанию реальности лишь организменно</w:t>
      </w:r>
      <w:r>
        <w:rPr>
          <w:color w:val="000000"/>
          <w:sz w:val="28"/>
          <w:szCs w:val="28"/>
          <w:lang w:val="ru-RU"/>
        </w:rPr>
        <w:t xml:space="preserve">й формы живых система. Необходимо, кроме того, подчеркнуть, что недооценка роли условий приводит также к искаженной интерпретации движущих сил развития, т.е. к автогенезу и концепции прямого приспособления, где гипертрофируется роль либо внутреннего, либо </w:t>
      </w:r>
      <w:r>
        <w:rPr>
          <w:color w:val="000000"/>
          <w:sz w:val="28"/>
          <w:szCs w:val="28"/>
          <w:lang w:val="ru-RU"/>
        </w:rPr>
        <w:t>внешнего.</w:t>
      </w:r>
    </w:p>
    <w:p w14:paraId="1E102B6F" w14:textId="77777777" w:rsidR="00000000" w:rsidRDefault="006847D4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lastRenderedPageBreak/>
        <w:t>Как известно, все живое представляет собой сложноорганизованные иерархические системы. Поэтому познание этих систем требует объяснения сущности не только самих систем, но и их непосредственного окружения, признания единства внутреннего и внешнего</w:t>
      </w:r>
      <w:r>
        <w:rPr>
          <w:color w:val="000000"/>
          <w:sz w:val="28"/>
          <w:szCs w:val="28"/>
          <w:lang w:val="ru-RU"/>
        </w:rPr>
        <w:t>, условий и обусловленного. Такой непосредственной окружающей средой (условием) развития биосистем служит биогеоценоз. Одна из подсистем биогеоценоза - местная популяция - признана элементарной эволюционирующей единицей и полем деятельности естественного о</w:t>
      </w:r>
      <w:r>
        <w:rPr>
          <w:color w:val="000000"/>
          <w:sz w:val="28"/>
          <w:szCs w:val="28"/>
          <w:lang w:val="ru-RU"/>
        </w:rPr>
        <w:t>тбора. Следовательно, конкретные взаимоотношения, складывающиеся в биогеоценозе, суть те объективно реальные непосредственные условия, которые необходимы для функционирования и развития популяций. При этом ведущими будут именно ценотические взаимоотношения</w:t>
      </w:r>
      <w:r>
        <w:rPr>
          <w:color w:val="000000"/>
          <w:sz w:val="28"/>
          <w:szCs w:val="28"/>
          <w:lang w:val="ru-RU"/>
        </w:rPr>
        <w:t xml:space="preserve"> популяций.</w:t>
      </w:r>
    </w:p>
    <w:p w14:paraId="6D5EFF4A" w14:textId="77777777" w:rsidR="00000000" w:rsidRDefault="006847D4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В.Н. Сукачев определял биогеоценоз как совокупность на известном протяжении земной поверхности однородных природных явлений (атмосферы, горной породы, растительности, животного мира, мира микроорганизмов, почвы и гидрологических условий), имеющ</w:t>
      </w:r>
      <w:r>
        <w:rPr>
          <w:color w:val="000000"/>
          <w:sz w:val="28"/>
          <w:szCs w:val="28"/>
          <w:lang w:val="ru-RU"/>
        </w:rPr>
        <w:t>ую свою особую специфику взаимодействия этих слагающих ее компонент и определенный тип обмена веществом и энергией между собой и другими явлениями природы и представляющую собой внутренне противоречивое диалектическое единство, находящееся в постоянном дви</w:t>
      </w:r>
      <w:r>
        <w:rPr>
          <w:color w:val="000000"/>
          <w:sz w:val="28"/>
          <w:szCs w:val="28"/>
          <w:lang w:val="ru-RU"/>
        </w:rPr>
        <w:t>жении и развитии.</w:t>
      </w:r>
    </w:p>
    <w:p w14:paraId="70749C09" w14:textId="77777777" w:rsidR="00000000" w:rsidRDefault="006847D4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Биогеоценоз представляет собой объективный уровень организации живого, определенную целостность взаимодействующих элементов живого и неживого, он изменяется в пространстве и во времени и поэтому является историческим образованием.</w:t>
      </w:r>
    </w:p>
    <w:p w14:paraId="449303AC" w14:textId="77777777" w:rsidR="00000000" w:rsidRDefault="006847D4">
      <w:pPr>
        <w:tabs>
          <w:tab w:val="left" w:pos="726"/>
        </w:tabs>
        <w:spacing w:line="360" w:lineRule="auto"/>
        <w:ind w:firstLine="709"/>
        <w:jc w:val="both"/>
        <w:rPr>
          <w:b/>
          <w:bCs/>
          <w:color w:val="000000"/>
          <w:sz w:val="28"/>
          <w:szCs w:val="28"/>
          <w:lang w:val="ru-RU"/>
        </w:rPr>
      </w:pPr>
    </w:p>
    <w:p w14:paraId="5700C7CE" w14:textId="77777777" w:rsidR="00000000" w:rsidRDefault="006847D4">
      <w:pPr>
        <w:pStyle w:val="1"/>
        <w:spacing w:line="360" w:lineRule="auto"/>
        <w:jc w:val="center"/>
        <w:rPr>
          <w:b/>
          <w:bCs/>
          <w:i/>
          <w:iCs/>
          <w:smallCaps/>
          <w:noProof/>
          <w:sz w:val="28"/>
          <w:szCs w:val="28"/>
          <w:lang w:val="ru-RU"/>
        </w:rPr>
      </w:pPr>
      <w:r>
        <w:rPr>
          <w:b/>
          <w:bCs/>
          <w:i/>
          <w:iCs/>
          <w:smallCaps/>
          <w:noProof/>
          <w:sz w:val="28"/>
          <w:szCs w:val="28"/>
          <w:lang w:val="ru-RU"/>
        </w:rPr>
        <w:t>2. Нас</w:t>
      </w:r>
      <w:r>
        <w:rPr>
          <w:b/>
          <w:bCs/>
          <w:i/>
          <w:iCs/>
          <w:smallCaps/>
          <w:noProof/>
          <w:sz w:val="28"/>
          <w:szCs w:val="28"/>
          <w:lang w:val="ru-RU"/>
        </w:rPr>
        <w:t>ледственность и изменчивость, их роль в эволюционном процессе</w:t>
      </w:r>
    </w:p>
    <w:p w14:paraId="53FE205F" w14:textId="77777777" w:rsidR="00000000" w:rsidRDefault="006847D4">
      <w:p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14:paraId="572CC3FD" w14:textId="77777777" w:rsidR="00000000" w:rsidRDefault="006847D4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Чрезвычайно важная проблема при обсуждении теории естественного </w:t>
      </w:r>
      <w:r>
        <w:rPr>
          <w:color w:val="000000"/>
          <w:sz w:val="28"/>
          <w:szCs w:val="28"/>
          <w:lang w:val="ru-RU"/>
        </w:rPr>
        <w:lastRenderedPageBreak/>
        <w:t>отбора - вопрос о том, что отбирается, каков материальный объект отбора - индивид, популяция, биогеоценоз или еще что-либо друго</w:t>
      </w:r>
      <w:r>
        <w:rPr>
          <w:color w:val="000000"/>
          <w:sz w:val="28"/>
          <w:szCs w:val="28"/>
          <w:lang w:val="ru-RU"/>
        </w:rPr>
        <w:t>е. Эта проблема затрагивает не только естественнонаучные, но и философские аспекты.</w:t>
      </w:r>
    </w:p>
    <w:p w14:paraId="6B6794D4" w14:textId="77777777" w:rsidR="00000000" w:rsidRDefault="006847D4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Элементарной объективной развивающейся "клеточкой" надорганизменного характера, согласно современным данным, служит местная популяция. Вот почему в дальнейшем углублении на</w:t>
      </w:r>
      <w:r>
        <w:rPr>
          <w:color w:val="000000"/>
          <w:sz w:val="28"/>
          <w:szCs w:val="28"/>
          <w:lang w:val="ru-RU"/>
        </w:rPr>
        <w:t>ших представлений о видовой популяции и виде в целом нуждаются все биологические науки. Оно имеет и практический, народно-хозяйственный аспект, связанный с повышением урожайности сортов, пород, улучшением селекции и семеноводства и т.п.</w:t>
      </w:r>
    </w:p>
    <w:p w14:paraId="7FC573A3" w14:textId="77777777" w:rsidR="00000000" w:rsidRDefault="006847D4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В настоящее время в</w:t>
      </w:r>
      <w:r>
        <w:rPr>
          <w:color w:val="000000"/>
          <w:sz w:val="28"/>
          <w:szCs w:val="28"/>
          <w:lang w:val="ru-RU"/>
        </w:rPr>
        <w:t>се шире распространяется теоретико-познавательный подход, согласно которому категории "популяция" и "вид" выражают дискретно-непрерывный характер эволюции. В частности, доказывается реальность отрицавшейся раньше видовой формы жизни даже у простейших. "Воп</w:t>
      </w:r>
      <w:r>
        <w:rPr>
          <w:color w:val="000000"/>
          <w:sz w:val="28"/>
          <w:szCs w:val="28"/>
          <w:lang w:val="ru-RU"/>
        </w:rPr>
        <w:t>реки теоретическому провозглашению отсутствия видов у агамно размножающихся организмов, протозоологи и альгологи занимаются их систематикой и, пользуясь бинарной номенклатурой, описывают их виды, которые не менее реальны, чем у простейших и водорослей, обл</w:t>
      </w:r>
      <w:r>
        <w:rPr>
          <w:color w:val="000000"/>
          <w:sz w:val="28"/>
          <w:szCs w:val="28"/>
          <w:lang w:val="ru-RU"/>
        </w:rPr>
        <w:t>адающих половым процессом". Вполне вероятно, что видовая форма жизни имела место до появления полового процесса, а с эволюцией жизни путем отбора менялись и формы существования вида в конкретных условиях среды, т.е. популяции.</w:t>
      </w:r>
    </w:p>
    <w:p w14:paraId="54F22056" w14:textId="77777777" w:rsidR="00000000" w:rsidRDefault="006847D4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Развернутое определение попул</w:t>
      </w:r>
      <w:r>
        <w:rPr>
          <w:color w:val="000000"/>
          <w:sz w:val="28"/>
          <w:szCs w:val="28"/>
          <w:lang w:val="ru-RU"/>
        </w:rPr>
        <w:t>яции дал К.М. Завадский. По его мнению, "местную популяцию можно определить как относительно обособленное поселение, способное устойчиво, длительное время воспроизводиться в пределах освоенной территории и эволюционировать. Местная популяция является основ</w:t>
      </w:r>
      <w:r>
        <w:rPr>
          <w:color w:val="000000"/>
          <w:sz w:val="28"/>
          <w:szCs w:val="28"/>
          <w:lang w:val="ru-RU"/>
        </w:rPr>
        <w:t>ной единицей существования, приспособления, воспроизведения и эволюции населения, т.е. основной демографической единицей".</w:t>
      </w:r>
    </w:p>
    <w:p w14:paraId="67CF6146" w14:textId="77777777" w:rsidR="00000000" w:rsidRDefault="006847D4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Как конкретно-историческая сложноорганизованная целостность местная </w:t>
      </w:r>
      <w:r>
        <w:rPr>
          <w:color w:val="000000"/>
          <w:sz w:val="28"/>
          <w:szCs w:val="28"/>
          <w:lang w:val="ru-RU"/>
        </w:rPr>
        <w:lastRenderedPageBreak/>
        <w:t>популяция характеризуется некоторыми статистическими параметрами,</w:t>
      </w:r>
      <w:r>
        <w:rPr>
          <w:color w:val="000000"/>
          <w:sz w:val="28"/>
          <w:szCs w:val="28"/>
          <w:lang w:val="ru-RU"/>
        </w:rPr>
        <w:t xml:space="preserve"> например, волнами жизни, т.е. периодическими колебаниями численности, плотностью населения, соотношением возрастных групп и полов, смертностью и т.п. Популяция - противоречивая система. По мнению Завадского, именно в рамках местной популяции с наибольшей </w:t>
      </w:r>
      <w:r>
        <w:rPr>
          <w:color w:val="000000"/>
          <w:sz w:val="28"/>
          <w:szCs w:val="28"/>
          <w:lang w:val="ru-RU"/>
        </w:rPr>
        <w:t>силой действует как интегрирующие факторы, так и внутривидовые противоречия.</w:t>
      </w:r>
    </w:p>
    <w:p w14:paraId="19D3B910" w14:textId="77777777" w:rsidR="00000000" w:rsidRDefault="006847D4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Характерная черта популяция - ее неоднородность, т.е. гетерогенность. Популяция, с одной стороны, выступает как устойчивая целостность, а с другой - характеризуется изменчивостью,</w:t>
      </w:r>
      <w:r>
        <w:rPr>
          <w:color w:val="000000"/>
          <w:sz w:val="28"/>
          <w:szCs w:val="28"/>
          <w:lang w:val="ru-RU"/>
        </w:rPr>
        <w:t xml:space="preserve"> одной из причин которой является мутационный процесс. Недостаточный размах изменчивости при быстром изменении среды может привести к вымиранию популяции.</w:t>
      </w:r>
    </w:p>
    <w:p w14:paraId="6A6F4D3D" w14:textId="77777777" w:rsidR="00000000" w:rsidRDefault="006847D4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ДНК, где кодируется наследственная информация, представляет собой единство противоположностей. Она од</w:t>
      </w:r>
      <w:r>
        <w:rPr>
          <w:color w:val="000000"/>
          <w:sz w:val="28"/>
          <w:szCs w:val="28"/>
          <w:lang w:val="ru-RU"/>
        </w:rPr>
        <w:t>новременно и универсальна (едина) для всего живого, и разнообразна (множественна), поскольку различается по химическому составу, содержанию нуклеотидных пар и т.п.</w:t>
      </w:r>
    </w:p>
    <w:p w14:paraId="4AF3005D" w14:textId="77777777" w:rsidR="00000000" w:rsidRDefault="006847D4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Наследственная неоднородность популяции позволяет ей оптимальнее использовать пространственн</w:t>
      </w:r>
      <w:r>
        <w:rPr>
          <w:color w:val="000000"/>
          <w:sz w:val="28"/>
          <w:szCs w:val="28"/>
          <w:lang w:val="ru-RU"/>
        </w:rPr>
        <w:t>ое и временное разнообразие среды. Именно она в конечном счете представляет материал для новообразований в развитии. К тому же в процессе прогрессивной эволюции посредством отбора возникло такое существенное "изобретение", как половое размножение, увеличив</w:t>
      </w:r>
      <w:r>
        <w:rPr>
          <w:color w:val="000000"/>
          <w:sz w:val="28"/>
          <w:szCs w:val="28"/>
          <w:lang w:val="ru-RU"/>
        </w:rPr>
        <w:t>ающее наследственную изменчивость (рекомбинационная изменчивость), что было подчеркнуто в свое время еще А. Вейсманом.</w:t>
      </w:r>
    </w:p>
    <w:p w14:paraId="6761DC81" w14:textId="77777777" w:rsidR="00000000" w:rsidRDefault="006847D4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В методологическом аспекте смысл наследственной изменчивости в целом состоит в том, что благодаря ей расширяется поле возможностей популя</w:t>
      </w:r>
      <w:r>
        <w:rPr>
          <w:color w:val="000000"/>
          <w:sz w:val="28"/>
          <w:szCs w:val="28"/>
          <w:lang w:val="ru-RU"/>
        </w:rPr>
        <w:t>ционной системы. Особенность этого поля - в его объективное диалектичности. Мутации - и источник развития, и одновременно причина элиминации организмов. Поскольку подавляющее большинство из них носят летальный или полулетальный характер, творческая роль от</w:t>
      </w:r>
      <w:r>
        <w:rPr>
          <w:color w:val="000000"/>
          <w:sz w:val="28"/>
          <w:szCs w:val="28"/>
          <w:lang w:val="ru-RU"/>
        </w:rPr>
        <w:t xml:space="preserve">бора как раз и </w:t>
      </w:r>
      <w:r>
        <w:rPr>
          <w:color w:val="000000"/>
          <w:sz w:val="28"/>
          <w:szCs w:val="28"/>
          <w:lang w:val="ru-RU"/>
        </w:rPr>
        <w:lastRenderedPageBreak/>
        <w:t>заключается в обезвреживании дезинтегрирующего эффекта мутаций путем перестройки генотипов комбинативных форм.</w:t>
      </w:r>
    </w:p>
    <w:p w14:paraId="30553035" w14:textId="77777777" w:rsidR="00000000" w:rsidRDefault="006847D4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Существенное значение в теории селектогенеза имеет понятие "борьба за существование". В этом понятии воспроизводятся многообразные</w:t>
      </w:r>
      <w:r>
        <w:rPr>
          <w:color w:val="000000"/>
          <w:sz w:val="28"/>
          <w:szCs w:val="28"/>
          <w:lang w:val="ru-RU"/>
        </w:rPr>
        <w:t xml:space="preserve"> противоречия, присущие развитию в органической природе. Борьба за существование включает в себя, во-первых, противоречивые отношения между особями данного вида и неорганической средой (крайние температуры, недостаток или избыток влаги и т.п.), во-вторых, </w:t>
      </w:r>
      <w:r>
        <w:rPr>
          <w:color w:val="000000"/>
          <w:sz w:val="28"/>
          <w:szCs w:val="28"/>
          <w:lang w:val="ru-RU"/>
        </w:rPr>
        <w:t>межвидовые противоречия (хищничество, паразитизм и т.п.) и, в-третьих, внутривидовые противоречия (конкуренция особей между собой за одни и те же условия жизни - прежде всего пищу, место обитания и т.п.). Из всего множества противоречий, обобщенных в понят</w:t>
      </w:r>
      <w:r>
        <w:rPr>
          <w:color w:val="000000"/>
          <w:sz w:val="28"/>
          <w:szCs w:val="28"/>
          <w:lang w:val="ru-RU"/>
        </w:rPr>
        <w:t>ии "борьба за существование", существенное значение имеют внутрипопуляционные и внутривидовые взаимодействия. Известный эволюционист И.И. Шмальгаузен неоднократно подчеркивал, что только внутривидовая борьба является подлинной движущей силой эволюции. Теор</w:t>
      </w:r>
      <w:r>
        <w:rPr>
          <w:color w:val="000000"/>
          <w:sz w:val="28"/>
          <w:szCs w:val="28"/>
          <w:lang w:val="ru-RU"/>
        </w:rPr>
        <w:t>ия борьбы за существование позволяет предсказать, какой из двух организмов оставит больше потомства.</w:t>
      </w:r>
    </w:p>
    <w:p w14:paraId="4F2737F2" w14:textId="77777777" w:rsidR="00000000" w:rsidRDefault="006847D4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Разумеется, популяция как определенная система в иерархии систем биогеоценоза испытывает воздействие внешних факторов, которые не могут не оказывать влияни</w:t>
      </w:r>
      <w:r>
        <w:rPr>
          <w:color w:val="000000"/>
          <w:sz w:val="28"/>
          <w:szCs w:val="28"/>
          <w:lang w:val="ru-RU"/>
        </w:rPr>
        <w:t>я на ее развитие. В понятии "борьба за существование", таким образом, диалектически снимаются крайности авто - и эктогенеза. Оно, во-первых, дает возможность воспроизвести конкретные механизмы ограничения разнообразия живых систем, во-вторых, позволяет дос</w:t>
      </w:r>
      <w:r>
        <w:rPr>
          <w:color w:val="000000"/>
          <w:sz w:val="28"/>
          <w:szCs w:val="28"/>
          <w:lang w:val="ru-RU"/>
        </w:rPr>
        <w:t xml:space="preserve">товерно оценить значение в развитии таких присущих сложноорганизованным системам феноменов, как адаптация и целесообразная активность. Борьба за существование сама по себе еще не приводит к эволюционным преобразованиям. Причиной эволюции, т.е. ее движущей </w:t>
      </w:r>
      <w:r>
        <w:rPr>
          <w:color w:val="000000"/>
          <w:sz w:val="28"/>
          <w:szCs w:val="28"/>
          <w:lang w:val="ru-RU"/>
        </w:rPr>
        <w:t xml:space="preserve">силой, является естественный отбор. Различие между понятиями борьбы за существование как </w:t>
      </w:r>
      <w:r>
        <w:rPr>
          <w:color w:val="000000"/>
          <w:sz w:val="28"/>
          <w:szCs w:val="28"/>
          <w:lang w:val="ru-RU"/>
        </w:rPr>
        <w:lastRenderedPageBreak/>
        <w:t>совокупности противоречий (источника, "импульса" развития) и отбора как способа разрешения этих противоречий (т.е. причин эволюции) позволяет четко дифференцировать эт</w:t>
      </w:r>
      <w:r>
        <w:rPr>
          <w:color w:val="000000"/>
          <w:sz w:val="28"/>
          <w:szCs w:val="28"/>
          <w:lang w:val="ru-RU"/>
        </w:rPr>
        <w:t>и понятия в качестве самостоятельных, каждое из которых наполнено своим специфическим содержанием.</w:t>
      </w:r>
    </w:p>
    <w:p w14:paraId="2E9A1ED3" w14:textId="77777777" w:rsidR="00000000" w:rsidRDefault="006847D4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Разрешение противоречий, складывающихся в борьбе за существование, имеет двойственный конечный исход: выживание одних особей и гибель других. Выживание и сме</w:t>
      </w:r>
      <w:r>
        <w:rPr>
          <w:color w:val="000000"/>
          <w:sz w:val="28"/>
          <w:szCs w:val="28"/>
          <w:lang w:val="ru-RU"/>
        </w:rPr>
        <w:t>ртность должны находиться в своего рода противоречии: изменение (увеличение, уменьшение) одной противоположности вызывает изменение другой. В этом заключается диалектически противоречивый характер механизма отбора. Таким образом, для более отчетливого пред</w:t>
      </w:r>
      <w:r>
        <w:rPr>
          <w:color w:val="000000"/>
          <w:sz w:val="28"/>
          <w:szCs w:val="28"/>
          <w:lang w:val="ru-RU"/>
        </w:rPr>
        <w:t>ставления положительный эффект отбора надо рассматривать на фоне отрицательного. Как отмечал Шмальгаузен, элиминация есть обратная сторона отбора. Поэтому, рассматривая типы элиминации как способ осуществления отбора, мы одновременно вскрываем и их эволюци</w:t>
      </w:r>
      <w:r>
        <w:rPr>
          <w:color w:val="000000"/>
          <w:sz w:val="28"/>
          <w:szCs w:val="28"/>
          <w:lang w:val="ru-RU"/>
        </w:rPr>
        <w:t>онное значение.</w:t>
      </w:r>
    </w:p>
    <w:p w14:paraId="699D4B4F" w14:textId="77777777" w:rsidR="00000000" w:rsidRDefault="006847D4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Вопрос о формах элиминации и их эволюционном значении был содержательно проанализирован Шмальгаузеном, что составило выдающийся вклад в разработку всей теории естественного отбора. Противники же этой теории, которые воспринимают отбор лишь </w:t>
      </w:r>
      <w:r>
        <w:rPr>
          <w:color w:val="000000"/>
          <w:sz w:val="28"/>
          <w:szCs w:val="28"/>
          <w:lang w:val="ru-RU"/>
        </w:rPr>
        <w:t>в качестве консервативного фактора, упрощают его понимание, проходят мимо данных, свидетельствующих о более сложной структуре селектогенеза как творческого процесса, и в результате недооценивают эту движущую силу.</w:t>
      </w:r>
    </w:p>
    <w:p w14:paraId="525EFA8D" w14:textId="77777777" w:rsidR="00000000" w:rsidRDefault="006847D4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Поскольку отбор действует среди масс особе</w:t>
      </w:r>
      <w:r>
        <w:rPr>
          <w:color w:val="000000"/>
          <w:sz w:val="28"/>
          <w:szCs w:val="28"/>
          <w:lang w:val="ru-RU"/>
        </w:rPr>
        <w:t>й (статистически насыщенных ансамблей) на основе случайных изменений через протекающую по статистическим закономерностям борьбу за существование, он сам не может не быть статистическим механизмом. Эволюция в целом, детерминированная единственной направленн</w:t>
      </w:r>
      <w:r>
        <w:rPr>
          <w:color w:val="000000"/>
          <w:sz w:val="28"/>
          <w:szCs w:val="28"/>
          <w:lang w:val="ru-RU"/>
        </w:rPr>
        <w:t>ой движущей силой - отбором, есть случайностно - вероятностный, т.е. стохастический, процесс.</w:t>
      </w:r>
    </w:p>
    <w:p w14:paraId="20BEDFCC" w14:textId="77777777" w:rsidR="00000000" w:rsidRDefault="006847D4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lastRenderedPageBreak/>
        <w:t xml:space="preserve">На основе теории селектогенеза научно объясняется проблема органического многообразия. С одной стороны, виды как объективно существующие формы организации живого </w:t>
      </w:r>
      <w:r>
        <w:rPr>
          <w:color w:val="000000"/>
          <w:sz w:val="28"/>
          <w:szCs w:val="28"/>
          <w:lang w:val="ru-RU"/>
        </w:rPr>
        <w:t>устойчивы, а с другой - исторически изменчивы. Путем селектогенеза в развитии осуществляется дифференцировка видов, его теория. воспроизводит такой реальный процесс развития, который получил название адаптивной радиации.</w:t>
      </w:r>
    </w:p>
    <w:p w14:paraId="559C5027" w14:textId="77777777" w:rsidR="00000000" w:rsidRDefault="006847D4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Поскольку процесс развития есть ада</w:t>
      </w:r>
      <w:r>
        <w:rPr>
          <w:color w:val="000000"/>
          <w:sz w:val="28"/>
          <w:szCs w:val="28"/>
          <w:lang w:val="ru-RU"/>
        </w:rPr>
        <w:t>птациогенез, осуществляющийся разрешением противоречий (естественный отбор), постольку движущие силы адаптациогенеза и развития в целом одни и те же. Дарвиновская теория селектогенеза - строго монистическая теория.</w:t>
      </w:r>
    </w:p>
    <w:p w14:paraId="68BBC71A" w14:textId="77777777" w:rsidR="00000000" w:rsidRDefault="006847D4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Существенной характеристикой развития жив</w:t>
      </w:r>
      <w:r>
        <w:rPr>
          <w:color w:val="000000"/>
          <w:sz w:val="28"/>
          <w:szCs w:val="28"/>
          <w:lang w:val="ru-RU"/>
        </w:rPr>
        <w:t>ой природы является его направленность.</w:t>
      </w:r>
    </w:p>
    <w:p w14:paraId="06D20F9C" w14:textId="77777777" w:rsidR="00000000" w:rsidRDefault="006847D4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Прогрессивное развитие характеризуется накоплением адаптаций широкого значения, ведущих к изменению высоты организации. Каждая широкая адаптация (ароморфоз, по А.Н. Северцову) оказывает существенное влияние на дальне</w:t>
      </w:r>
      <w:r>
        <w:rPr>
          <w:color w:val="000000"/>
          <w:sz w:val="28"/>
          <w:szCs w:val="28"/>
          <w:lang w:val="ru-RU"/>
        </w:rPr>
        <w:t>йшие тенденции развития. Она, во-первых, сужает дальнейшие возможности развития. Энгельс в этой связи считал всякий прогресс односторонним. В то же время в ходе эволюции осуществляется расширение поля возможностей, представляющее широкие перспективы для ра</w:t>
      </w:r>
      <w:r>
        <w:rPr>
          <w:color w:val="000000"/>
          <w:sz w:val="28"/>
          <w:szCs w:val="28"/>
          <w:lang w:val="ru-RU"/>
        </w:rPr>
        <w:t>звития биологических систем.</w:t>
      </w:r>
    </w:p>
    <w:p w14:paraId="43AD7B02" w14:textId="77777777" w:rsidR="00000000" w:rsidRDefault="006847D4">
      <w:pPr>
        <w:spacing w:line="360" w:lineRule="auto"/>
        <w:ind w:firstLine="709"/>
        <w:jc w:val="both"/>
        <w:rPr>
          <w:color w:val="FFFFFF"/>
          <w:sz w:val="28"/>
          <w:szCs w:val="28"/>
          <w:lang w:val="en-US"/>
        </w:rPr>
      </w:pPr>
      <w:r>
        <w:rPr>
          <w:color w:val="FFFFFF"/>
          <w:sz w:val="28"/>
          <w:szCs w:val="28"/>
          <w:lang w:val="en-US"/>
        </w:rPr>
        <w:t>отбор эволюция биологическое соревнование</w:t>
      </w:r>
    </w:p>
    <w:p w14:paraId="7154E36D" w14:textId="77777777" w:rsidR="00000000" w:rsidRDefault="006847D4">
      <w:pPr>
        <w:pStyle w:val="1"/>
        <w:spacing w:line="360" w:lineRule="auto"/>
        <w:jc w:val="center"/>
        <w:rPr>
          <w:b/>
          <w:bCs/>
          <w:i/>
          <w:iCs/>
          <w:smallCaps/>
          <w:noProof/>
          <w:sz w:val="28"/>
          <w:szCs w:val="28"/>
          <w:lang w:val="en-US"/>
        </w:rPr>
      </w:pPr>
      <w:r>
        <w:rPr>
          <w:b/>
          <w:bCs/>
          <w:i/>
          <w:iCs/>
          <w:smallCaps/>
          <w:noProof/>
          <w:sz w:val="28"/>
          <w:szCs w:val="28"/>
          <w:lang w:val="en-US"/>
        </w:rPr>
        <w:br w:type="page"/>
      </w:r>
      <w:r>
        <w:rPr>
          <w:b/>
          <w:bCs/>
          <w:i/>
          <w:iCs/>
          <w:smallCaps/>
          <w:noProof/>
          <w:sz w:val="28"/>
          <w:szCs w:val="28"/>
          <w:lang w:val="en-US"/>
        </w:rPr>
        <w:lastRenderedPageBreak/>
        <w:t>Заключение</w:t>
      </w:r>
    </w:p>
    <w:p w14:paraId="60A5B56C" w14:textId="77777777" w:rsidR="00000000" w:rsidRDefault="006847D4">
      <w:p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14:paraId="502DCE92" w14:textId="77777777" w:rsidR="00000000" w:rsidRDefault="006847D4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Теория естественного отбора, несмотря на многочисленные попытки ее опровергнуть, выдержала проверку временем и практикой. Естественный отбор одновременно выступает как осно</w:t>
      </w:r>
      <w:r>
        <w:rPr>
          <w:color w:val="000000"/>
          <w:sz w:val="28"/>
          <w:szCs w:val="28"/>
          <w:lang w:val="ru-RU"/>
        </w:rPr>
        <w:t>вной закон в эволюционной теории. Выше уже говорилось, что Дарвин определял закон естественного отбора в понятиях "выживание наиболее приспособленных", хотя он, конечно, осознавал, что и менее приспособленная особь может дать потомство, а более приспособле</w:t>
      </w:r>
      <w:r>
        <w:rPr>
          <w:color w:val="000000"/>
          <w:sz w:val="28"/>
          <w:szCs w:val="28"/>
          <w:lang w:val="ru-RU"/>
        </w:rPr>
        <w:t>нная - оказаться отстраненной от размножения.</w:t>
      </w:r>
    </w:p>
    <w:p w14:paraId="085A84D1" w14:textId="77777777" w:rsidR="00000000" w:rsidRDefault="006847D4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Безусловно, определения естественного отбора, данные во второй половине </w:t>
      </w:r>
      <w:r>
        <w:rPr>
          <w:color w:val="000000"/>
          <w:sz w:val="28"/>
          <w:szCs w:val="28"/>
          <w:lang w:val="en-US"/>
        </w:rPr>
        <w:t>XIX</w:t>
      </w:r>
      <w:r>
        <w:rPr>
          <w:color w:val="000000"/>
          <w:sz w:val="28"/>
          <w:szCs w:val="28"/>
          <w:lang w:val="ru-RU"/>
        </w:rPr>
        <w:t xml:space="preserve"> в., носили качественный характер. Поэтому закон естественного отбора можно отнести в эволюционной теории к классу качественных законов</w:t>
      </w:r>
      <w:r>
        <w:rPr>
          <w:color w:val="000000"/>
          <w:sz w:val="28"/>
          <w:szCs w:val="28"/>
          <w:lang w:val="ru-RU"/>
        </w:rPr>
        <w:t>. В логическом аспекте сущность закона можно выразить и так: всякой популяции, живущей в конкретных изменяющихся условиях среды, если особи этой популяции наследственно гетерогенны, свойственно избирательное (дифференцированное) размножение и выживание.</w:t>
      </w:r>
    </w:p>
    <w:p w14:paraId="13A60E3C" w14:textId="77777777" w:rsidR="00000000" w:rsidRDefault="006847D4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Бо</w:t>
      </w:r>
      <w:r>
        <w:rPr>
          <w:color w:val="000000"/>
          <w:sz w:val="28"/>
          <w:szCs w:val="28"/>
          <w:lang w:val="ru-RU"/>
        </w:rPr>
        <w:t>лее строгие в смысле формализации определения естественного отбора даны в нашем столетии, когда осуществлен синтез генетики и теории естественного отбора. С.С. Четвериков, Р. Фишер, Дж. Холдейн, С. Райт и другие предприняли попытку математического моделиро</w:t>
      </w:r>
      <w:r>
        <w:rPr>
          <w:color w:val="000000"/>
          <w:sz w:val="28"/>
          <w:szCs w:val="28"/>
          <w:lang w:val="ru-RU"/>
        </w:rPr>
        <w:t>вания естественного отбора. Фишер, в частности, вывел фундаментальную теорему естественного отбора, согласно которой скорость изменения средней приспособленности популяции не может быть меньше нуля. Вообще с развитием популяционной генетики роль аксиоматич</w:t>
      </w:r>
      <w:r>
        <w:rPr>
          <w:color w:val="000000"/>
          <w:sz w:val="28"/>
          <w:szCs w:val="28"/>
          <w:lang w:val="ru-RU"/>
        </w:rPr>
        <w:t>еского момента в законе естественного отбора увеличивается. В делом же закон естественного отбора является законом-тенденцией.</w:t>
      </w:r>
    </w:p>
    <w:p w14:paraId="647CD223" w14:textId="77777777" w:rsidR="00000000" w:rsidRDefault="006847D4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Закон естественного отбора ограничивается определенной предметной областью, отражая механизм развития органических систем. Поэто</w:t>
      </w:r>
      <w:r>
        <w:rPr>
          <w:color w:val="000000"/>
          <w:sz w:val="28"/>
          <w:szCs w:val="28"/>
          <w:lang w:val="ru-RU"/>
        </w:rPr>
        <w:t xml:space="preserve">му </w:t>
      </w:r>
      <w:r>
        <w:rPr>
          <w:color w:val="000000"/>
          <w:sz w:val="28"/>
          <w:szCs w:val="28"/>
          <w:lang w:val="ru-RU"/>
        </w:rPr>
        <w:lastRenderedPageBreak/>
        <w:t>неправомерно сводить всю эволюционную теорию к этому закону биологической науки, несмотря на всю его важность. В эволюционную теорию входят и другие законы, например, закон Долло, закон ускорения эволюции и т.д. Попытки абсолютизации рассматриваемого за</w:t>
      </w:r>
      <w:r>
        <w:rPr>
          <w:color w:val="000000"/>
          <w:sz w:val="28"/>
          <w:szCs w:val="28"/>
          <w:lang w:val="ru-RU"/>
        </w:rPr>
        <w:t>кона нельзя признать правомерными. Они так же односторонни, как и позиции тех авторов, которые недооценивают значение естественного отбора.</w:t>
      </w:r>
    </w:p>
    <w:p w14:paraId="2396675A" w14:textId="77777777" w:rsidR="00000000" w:rsidRDefault="006847D4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Закон естественного отбора объясняет определенную предметную область, в частности детерминацию и закономерности эвол</w:t>
      </w:r>
      <w:r>
        <w:rPr>
          <w:color w:val="000000"/>
          <w:sz w:val="28"/>
          <w:szCs w:val="28"/>
          <w:lang w:val="ru-RU"/>
        </w:rPr>
        <w:t>юционного процесса, а также дает возможность для предсказаний. Предсказания, которые можно сделать на основе закона естественного отбора, определяют не отдельные индивидуальные события, а вероятность событий по отношению к коллективным свойствам биологичес</w:t>
      </w:r>
      <w:r>
        <w:rPr>
          <w:color w:val="000000"/>
          <w:sz w:val="28"/>
          <w:szCs w:val="28"/>
          <w:lang w:val="ru-RU"/>
        </w:rPr>
        <w:t>ких систем и носят статистический характер. При этом они ничуть не "ущербнее", чем предсказания в классической механике, поскольку позволяют прогнозировать вероятность нахождения системы в том или ином состоянии из множества возможных.</w:t>
      </w:r>
    </w:p>
    <w:p w14:paraId="5C07AAFB" w14:textId="77777777" w:rsidR="00000000" w:rsidRDefault="006847D4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Следует отметить, чт</w:t>
      </w:r>
      <w:r>
        <w:rPr>
          <w:color w:val="000000"/>
          <w:sz w:val="28"/>
          <w:szCs w:val="28"/>
          <w:lang w:val="ru-RU"/>
        </w:rPr>
        <w:t>о иногда в литературе имеет место абсолютизация понятия "отбор", чем девальвируется богатство его содержания. Имеет место сведение движущих сил развития более высших форм движения материи к механизмам эволюции низших и, наоборот, "подтягивание" движущих си</w:t>
      </w:r>
      <w:r>
        <w:rPr>
          <w:color w:val="000000"/>
          <w:sz w:val="28"/>
          <w:szCs w:val="28"/>
          <w:lang w:val="ru-RU"/>
        </w:rPr>
        <w:t>л развития более низших форм движения материи к движущим силам высших.</w:t>
      </w:r>
    </w:p>
    <w:p w14:paraId="2D373D5F" w14:textId="77777777" w:rsidR="00000000" w:rsidRDefault="006847D4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Действительная же задача исследования отбора, отражающего исторический подход в биологии, заключается не столько в распространении его на все формы движения материи, хотя это и полезно </w:t>
      </w:r>
      <w:r>
        <w:rPr>
          <w:color w:val="000000"/>
          <w:sz w:val="28"/>
          <w:szCs w:val="28"/>
          <w:lang w:val="ru-RU"/>
        </w:rPr>
        <w:t>делать, сколько в воспроизведении качественной специфичности типов и форм отбора в развитии материи, а этот процесс познания еще только начинается. Физико-химический отбор, предбиологический отбор, естественный отбор, биосоциальный отбор и т.п. - вот качес</w:t>
      </w:r>
      <w:r>
        <w:rPr>
          <w:color w:val="000000"/>
          <w:sz w:val="28"/>
          <w:szCs w:val="28"/>
          <w:lang w:val="ru-RU"/>
        </w:rPr>
        <w:t xml:space="preserve">твенно своеобразные формы отбора. Представляется, что только на таком пути осуществляется движение познания от абстрактного всеобщего </w:t>
      </w:r>
      <w:r>
        <w:rPr>
          <w:color w:val="000000"/>
          <w:sz w:val="28"/>
          <w:szCs w:val="28"/>
          <w:lang w:val="ru-RU"/>
        </w:rPr>
        <w:lastRenderedPageBreak/>
        <w:t>понимания отбора к его конкретному пониманию, что в целом углубляет и возможности эволюционного подхода.</w:t>
      </w:r>
    </w:p>
    <w:p w14:paraId="3B3A255A" w14:textId="77777777" w:rsidR="00000000" w:rsidRDefault="006847D4">
      <w:pPr>
        <w:pStyle w:val="1"/>
        <w:spacing w:line="360" w:lineRule="auto"/>
        <w:jc w:val="center"/>
        <w:rPr>
          <w:b/>
          <w:bCs/>
          <w:i/>
          <w:iCs/>
          <w:smallCaps/>
          <w:noProof/>
          <w:sz w:val="28"/>
          <w:szCs w:val="28"/>
          <w:lang w:val="ru-RU"/>
        </w:rPr>
      </w:pPr>
      <w:r>
        <w:rPr>
          <w:b/>
          <w:bCs/>
          <w:i/>
          <w:iCs/>
          <w:smallCaps/>
          <w:noProof/>
          <w:sz w:val="28"/>
          <w:szCs w:val="28"/>
          <w:lang w:val="ru-RU"/>
        </w:rPr>
        <w:br w:type="page"/>
      </w:r>
      <w:r>
        <w:rPr>
          <w:b/>
          <w:bCs/>
          <w:i/>
          <w:iCs/>
          <w:smallCaps/>
          <w:noProof/>
          <w:sz w:val="28"/>
          <w:szCs w:val="28"/>
          <w:lang w:val="ru-RU"/>
        </w:rPr>
        <w:lastRenderedPageBreak/>
        <w:t>Список использов</w:t>
      </w:r>
      <w:r>
        <w:rPr>
          <w:b/>
          <w:bCs/>
          <w:i/>
          <w:iCs/>
          <w:smallCaps/>
          <w:noProof/>
          <w:sz w:val="28"/>
          <w:szCs w:val="28"/>
          <w:lang w:val="ru-RU"/>
        </w:rPr>
        <w:t>анной литературы</w:t>
      </w:r>
    </w:p>
    <w:p w14:paraId="40B7BE3E" w14:textId="77777777" w:rsidR="00000000" w:rsidRDefault="006847D4">
      <w:p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14:paraId="640A347A" w14:textId="77777777" w:rsidR="00000000" w:rsidRDefault="006847D4">
      <w:pPr>
        <w:tabs>
          <w:tab w:val="left" w:pos="0"/>
        </w:tabs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</w:t>
      </w:r>
      <w:r>
        <w:rPr>
          <w:sz w:val="28"/>
          <w:szCs w:val="28"/>
          <w:lang w:val="ru-RU"/>
        </w:rPr>
        <w:tab/>
        <w:t>Бабушкин А.Б. Современные концепции естествознания. - СПб.: Издательство "Лань", 2009. - 400 с.</w:t>
      </w:r>
    </w:p>
    <w:p w14:paraId="768C11FF" w14:textId="77777777" w:rsidR="00000000" w:rsidRDefault="006847D4">
      <w:p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</w:t>
      </w:r>
      <w:r>
        <w:rPr>
          <w:sz w:val="28"/>
          <w:szCs w:val="28"/>
          <w:lang w:val="ru-RU"/>
        </w:rPr>
        <w:tab/>
        <w:t>Болдачев А.В. Новации. Суждения в русле эволюционной парадигмы СПб.: Изд-во С. - Петерб. ун-та, 2007. - 256 с.</w:t>
      </w:r>
    </w:p>
    <w:p w14:paraId="769B5021" w14:textId="77777777" w:rsidR="00000000" w:rsidRDefault="006847D4">
      <w:p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ab/>
        <w:t>Дубнищева Т.Я. - Концеп</w:t>
      </w:r>
      <w:r>
        <w:rPr>
          <w:sz w:val="28"/>
          <w:szCs w:val="28"/>
          <w:lang w:val="ru-RU"/>
        </w:rPr>
        <w:t>ции современного естествознания. - М.: ИКЦ "Маркетинг", Новосибирск: ООО "Издательство ЮКЭА", 2007. - 832 с.</w:t>
      </w:r>
    </w:p>
    <w:p w14:paraId="3F5E02CA" w14:textId="77777777" w:rsidR="00000000" w:rsidRDefault="006847D4">
      <w:p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ab/>
        <w:t>Концепции современного естествознания. /под ред. Лавриненко, В.П. - 4-е изд., перераб. и доп. - М: ЮНИТИ-ДАНА, 2009. - 303 с.</w:t>
      </w:r>
    </w:p>
    <w:p w14:paraId="149DE284" w14:textId="77777777" w:rsidR="00000000" w:rsidRDefault="006847D4">
      <w:p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ab/>
        <w:t>Мотылева Л. Конце</w:t>
      </w:r>
      <w:r>
        <w:rPr>
          <w:sz w:val="28"/>
          <w:szCs w:val="28"/>
          <w:lang w:val="ru-RU"/>
        </w:rPr>
        <w:t>пция современного естествознания. - СПб., 2011. - 356 с.</w:t>
      </w:r>
    </w:p>
    <w:p w14:paraId="0807A159" w14:textId="77777777" w:rsidR="006847D4" w:rsidRDefault="006847D4">
      <w:p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ab/>
        <w:t>Солопов Е.Ф. Концепции современного естествознания. - М.: Владос, 2006. - 532 с.</w:t>
      </w:r>
    </w:p>
    <w:sectPr w:rsidR="006847D4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09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D5A"/>
    <w:rsid w:val="00646D5A"/>
    <w:rsid w:val="00684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E8DADB"/>
  <w14:defaultImageDpi w14:val="0"/>
  <w15:docId w15:val="{29F92A41-2379-4BA9-879A-0BA622B16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  <w:lang w:val="sr-Cyrl-BA"/>
    </w:rPr>
  </w:style>
  <w:style w:type="paragraph" w:styleId="1">
    <w:name w:val="heading 1"/>
    <w:basedOn w:val="a"/>
    <w:next w:val="a"/>
    <w:link w:val="10"/>
    <w:uiPriority w:val="99"/>
    <w:qFormat/>
    <w:pPr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sr-Cyrl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5216</Words>
  <Characters>29736</Characters>
  <Application>Microsoft Office Word</Application>
  <DocSecurity>0</DocSecurity>
  <Lines>247</Lines>
  <Paragraphs>69</Paragraphs>
  <ScaleCrop>false</ScaleCrop>
  <Company/>
  <LinksUpToDate>false</LinksUpToDate>
  <CharactersWithSpaces>34883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Igor_Trofimov</dc:creator>
  <cp:keywords/>
  <dc:description/>
  <cp:lastModifiedBy>Igor_Trofimov</cp:lastModifiedBy>
  <cp:revision>2</cp:revision>
  <dcterms:created xsi:type="dcterms:W3CDTF">2025-11-27T05:17:00Z</dcterms:created>
  <dcterms:modified xsi:type="dcterms:W3CDTF">2025-11-27T05:17:00Z</dcterms:modified>
</cp:coreProperties>
</file>