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6965" w14:textId="77777777" w:rsidR="00B97727" w:rsidRPr="005B0FBB" w:rsidRDefault="00B97727" w:rsidP="00B97727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5B0FBB">
        <w:rPr>
          <w:b/>
          <w:bCs/>
          <w:sz w:val="32"/>
          <w:szCs w:val="32"/>
        </w:rPr>
        <w:t>Полюбить свою работу</w:t>
      </w:r>
    </w:p>
    <w:p w14:paraId="3DBD2F3E" w14:textId="77777777" w:rsidR="00B97727" w:rsidRPr="005B0FBB" w:rsidRDefault="00B97727" w:rsidP="00B97727">
      <w:pPr>
        <w:spacing w:before="120"/>
        <w:ind w:firstLine="561"/>
      </w:pPr>
      <w:r w:rsidRPr="005B0FBB">
        <w:t>Четверо из пяти находят серьезные основания для того, чтобы не любить свою работу. Почему же многие не удовлетворены работой? Есть две основные причины. Первая заключается в том, что зарабатывать на жизнь – это тратить время, которое можно провести более приятно или использовать для раскрытия своих истинных талантов. Вторая - это чувство, что ты попал в ловушку. Непросто бросить все, даже если дела идут не так, как хотелось бы. И больше всего связывает регулярно получаемая зарплата. А людям не нравится делать что-либо только потому, что у них нет выбора.</w:t>
      </w:r>
    </w:p>
    <w:p w14:paraId="1DCA386A" w14:textId="77777777" w:rsidR="00B97727" w:rsidRPr="005B0FBB" w:rsidRDefault="00B97727" w:rsidP="00B97727">
      <w:pPr>
        <w:spacing w:before="120"/>
        <w:ind w:firstLine="561"/>
      </w:pPr>
      <w:r w:rsidRPr="005B0FBB">
        <w:t>Возможность выбора дает силы продержаться еще немного в надежде на то, что ситуация изменится. Поэтому можно заполнить анкеты и написать биографию с новыми данными – как будто вы собрались поступать на новую работу. Можно раз в неделю просматривать в газетах объявления о найме или обсудить с кем-то возможность нового трудоустройства. Вы не отказываетесь от своей работы. Скорее, вы обеспечиваете себе выбор. И если на работе станет невыносимо, вы можете ее бросить.</w:t>
      </w:r>
    </w:p>
    <w:p w14:paraId="71E2FAA5" w14:textId="77777777" w:rsidR="00B97727" w:rsidRPr="005B0FBB" w:rsidRDefault="00B97727" w:rsidP="00B97727">
      <w:pPr>
        <w:spacing w:before="120"/>
        <w:ind w:firstLine="561"/>
      </w:pPr>
      <w:r w:rsidRPr="005B0FBB">
        <w:t>Главное в приобретении позитивного отношения к работе – это принять на себя ответственность за свое положение. Запомните: ни у вашего начальника, ни у ваших коллег нет ни времени, ни желания помогать вам в решении ваших служебных проблем. Изменить отношение к работе можете только вы сами.</w:t>
      </w:r>
    </w:p>
    <w:p w14:paraId="2BB6785D" w14:textId="77777777" w:rsidR="00B97727" w:rsidRPr="005B0FBB" w:rsidRDefault="00B97727" w:rsidP="00B97727">
      <w:pPr>
        <w:spacing w:before="120"/>
        <w:ind w:firstLine="561"/>
      </w:pPr>
      <w:r w:rsidRPr="005B0FBB">
        <w:t>Вот пять советов для начала.</w:t>
      </w:r>
    </w:p>
    <w:p w14:paraId="12345B55" w14:textId="77777777" w:rsidR="00B97727" w:rsidRPr="005B0FBB" w:rsidRDefault="00B97727" w:rsidP="00B97727">
      <w:pPr>
        <w:spacing w:before="120"/>
        <w:ind w:firstLine="561"/>
      </w:pPr>
      <w:r w:rsidRPr="005B0FBB">
        <w:t>1. Немного помечтайте и тщательно все спланируйте</w:t>
      </w:r>
    </w:p>
    <w:p w14:paraId="7DA093A8" w14:textId="77777777" w:rsidR="00B97727" w:rsidRPr="005B0FBB" w:rsidRDefault="00B97727" w:rsidP="00B97727">
      <w:pPr>
        <w:spacing w:before="120"/>
        <w:ind w:firstLine="561"/>
      </w:pPr>
      <w:r w:rsidRPr="005B0FBB">
        <w:t>Нарисуйте в воображении работу своей мечты – во всех деталях, начиная с того, чем действительно хотели бы заниматься, и кончая обстановкой в офисе. Это поможет вам сформулировать то, что вы понимаете под удовлетворенностью работой. Без такой формулировки или цели легко поддаться депрессии.</w:t>
      </w:r>
    </w:p>
    <w:p w14:paraId="144D94B0" w14:textId="77777777" w:rsidR="00B97727" w:rsidRPr="005B0FBB" w:rsidRDefault="00B97727" w:rsidP="00B97727">
      <w:pPr>
        <w:spacing w:before="120"/>
        <w:ind w:firstLine="561"/>
      </w:pPr>
      <w:r w:rsidRPr="005B0FBB">
        <w:t>2. Считайте себя независимым</w:t>
      </w:r>
    </w:p>
    <w:p w14:paraId="7F4DD2C4" w14:textId="77777777" w:rsidR="00B97727" w:rsidRPr="005B0FBB" w:rsidRDefault="00B97727" w:rsidP="00B97727">
      <w:pPr>
        <w:spacing w:before="120"/>
        <w:ind w:firstLine="561"/>
      </w:pPr>
      <w:r w:rsidRPr="005B0FBB">
        <w:t>Представьте себе, что вы независимый подрядчик, и у вас один крупный клиент – ваш работодатель. Затем распределите время таким образом, чтобы не только удовлетворять все требования клиента, но еще и суметь развивать такие аспекты своего бизнеса, которые, на ваш взгляд, необходимы для вашего собственного будущего роста.</w:t>
      </w:r>
    </w:p>
    <w:p w14:paraId="679B9732" w14:textId="77777777" w:rsidR="00B97727" w:rsidRPr="005B0FBB" w:rsidRDefault="00B97727" w:rsidP="00B97727">
      <w:pPr>
        <w:spacing w:before="120"/>
        <w:ind w:firstLine="561"/>
      </w:pPr>
      <w:r w:rsidRPr="005B0FBB">
        <w:t>Самое полезное в таком подходе – это то, что вы начинаете руководствоваться не просто желанием угодить начальству, желанием, контролируемым извне, а вполне сознательно совершенствуете свое профессиональное мастерство ради личных целей.</w:t>
      </w:r>
    </w:p>
    <w:p w14:paraId="57044BE1" w14:textId="77777777" w:rsidR="00B97727" w:rsidRPr="005B0FBB" w:rsidRDefault="00B97727" w:rsidP="00B97727">
      <w:pPr>
        <w:spacing w:before="120"/>
        <w:ind w:firstLine="561"/>
      </w:pPr>
      <w:r w:rsidRPr="005B0FBB">
        <w:t>3. Не смешивайте работу и досуг</w:t>
      </w:r>
    </w:p>
    <w:p w14:paraId="5ADFD419" w14:textId="77777777" w:rsidR="00B97727" w:rsidRPr="005B0FBB" w:rsidRDefault="00B97727" w:rsidP="00B97727">
      <w:pPr>
        <w:spacing w:before="120"/>
        <w:ind w:firstLine="561"/>
      </w:pPr>
      <w:r w:rsidRPr="005B0FBB">
        <w:t>Сначала человек задерживается вечером на работе на час-другой. Затем он начинает регулярно приносить работу домой. А скоро и его выходные становятся буднями. Работа превращается в дурно воспитанного гостя, который отнимает все больше места и времени. В какой-то момент она становится вашей жизнью. И вы восстаете против этого.</w:t>
      </w:r>
    </w:p>
    <w:p w14:paraId="57D8A95C" w14:textId="77777777" w:rsidR="00B97727" w:rsidRPr="005B0FBB" w:rsidRDefault="00B97727" w:rsidP="00B97727">
      <w:pPr>
        <w:spacing w:before="120"/>
        <w:ind w:firstLine="561"/>
      </w:pPr>
      <w:r w:rsidRPr="005B0FBB">
        <w:t>Все это не означает, что нельзя вообще брать работу домой. Но делать это постоянно - нельзя. Если у вас действительно большая рабочая нагрузка, чередуйте вечер напряженной работы с вечером полного отдыха.</w:t>
      </w:r>
    </w:p>
    <w:p w14:paraId="2DE605F1" w14:textId="77777777" w:rsidR="00B97727" w:rsidRPr="005B0FBB" w:rsidRDefault="00B97727" w:rsidP="00B97727">
      <w:pPr>
        <w:spacing w:before="120"/>
        <w:ind w:firstLine="561"/>
      </w:pPr>
      <w:r w:rsidRPr="005B0FBB">
        <w:t>4. Добивайтесь успеха помимо работы</w:t>
      </w:r>
    </w:p>
    <w:p w14:paraId="6C7EA805" w14:textId="77777777" w:rsidR="00B97727" w:rsidRPr="005B0FBB" w:rsidRDefault="00B97727" w:rsidP="00B97727">
      <w:pPr>
        <w:spacing w:before="120"/>
        <w:ind w:firstLine="561"/>
      </w:pPr>
      <w:r w:rsidRPr="005B0FBB">
        <w:t xml:space="preserve">Относитесь к своим увлечениям и к активному отдыху так же серьезно, как к работе, и так же гордитесь ими. Слишком многие попадают в ловушку, когда начинают думать, что личностью их делает только работа. Все это прекрасно, если на работе все хорошо. Но если </w:t>
      </w:r>
      <w:r w:rsidRPr="005B0FBB">
        <w:lastRenderedPageBreak/>
        <w:t>ваше чувство собственного достоинства находится в прямой зависимости от успеха или неуспеха на работе, вы почувствуете себя униженным, когда там что-то не ладится.</w:t>
      </w:r>
    </w:p>
    <w:p w14:paraId="5200ADDE" w14:textId="77777777" w:rsidR="00B97727" w:rsidRPr="005B0FBB" w:rsidRDefault="00B97727" w:rsidP="00B97727">
      <w:pPr>
        <w:spacing w:before="120"/>
        <w:ind w:firstLine="561"/>
      </w:pPr>
      <w:r w:rsidRPr="005B0FBB">
        <w:t>Если ваше самоуважение зависит от чего-то, не связанного с работой, вы будете себя нормально чувствовать, даже когда на работе вам неуютно.</w:t>
      </w:r>
    </w:p>
    <w:p w14:paraId="7F1B06C5" w14:textId="77777777" w:rsidR="00B97727" w:rsidRPr="005B0FBB" w:rsidRDefault="00B97727" w:rsidP="00B97727">
      <w:pPr>
        <w:spacing w:before="120"/>
        <w:ind w:firstLine="561"/>
      </w:pPr>
      <w:r w:rsidRPr="005B0FBB">
        <w:t>5. Измените свое отношение к другим</w:t>
      </w:r>
    </w:p>
    <w:p w14:paraId="4ADFADB3" w14:textId="77777777" w:rsidR="00B97727" w:rsidRPr="005B0FBB" w:rsidRDefault="00B97727" w:rsidP="00B97727">
      <w:pPr>
        <w:spacing w:before="120"/>
        <w:ind w:firstLine="561"/>
      </w:pPr>
      <w:r w:rsidRPr="005B0FBB">
        <w:t>Если каждое утро вы с ужасом думаете, что надо идти на работу, вероятно, это потому, что вы не ладите с коллегами. Вам не надо их любить, но, по крайней мере, вы должны уметь по-доброму с ними общаться. Не беспокойтесь, если установление дружеских отношений с людьми, которых вы раньше не замечали, покажется неискренним. Дело в том, что вы действительно желаете наладить отношения с коллегами, и ваши усилия не останутся незамеченными.</w:t>
      </w:r>
    </w:p>
    <w:p w14:paraId="021788DE" w14:textId="77777777" w:rsidR="00B97727" w:rsidRPr="005B0FBB" w:rsidRDefault="00B97727" w:rsidP="00B97727">
      <w:pPr>
        <w:spacing w:before="120"/>
        <w:ind w:firstLine="561"/>
      </w:pPr>
      <w:r w:rsidRPr="005B0FBB">
        <w:t>Если у вас вошло в привычку жаловаться – на работу, на начальство, на погоду, - постарайтесь говорить с людьми о более приятных вещах. Говорите о том, что вам нравится. Тогда вы скорее найдете что-то общее, по крайней мере, с некоторыми коллегами. Измените свое отношение, и, возможно, люди будут по-другому к вам относиться.</w:t>
      </w:r>
    </w:p>
    <w:p w14:paraId="5BEA6225" w14:textId="77777777" w:rsidR="00B97727" w:rsidRPr="005B0FBB" w:rsidRDefault="00B97727" w:rsidP="00B97727">
      <w:pPr>
        <w:spacing w:before="120"/>
        <w:ind w:firstLine="561"/>
      </w:pPr>
      <w:r w:rsidRPr="005B0FBB">
        <w:t>Можно сидеть и плакаться по поводу того, что вас не продвигают по службе, что вам мало платят, что администрация обращается с вами не так, как вам хотелось бы. Толку от этого не бывает. Деньги, власть и престиж – все это в руках начальства. Но самоуважение, гордость за хорошо сделанную работу – это та премия, которая в ваших руках. Вы ничего не потеряете, а многое приобретете, если научитесь находить удовольствие в работе.</w:t>
      </w:r>
    </w:p>
    <w:p w14:paraId="49C419CF" w14:textId="77777777" w:rsidR="00B97727" w:rsidRPr="005B0FBB" w:rsidRDefault="00B97727" w:rsidP="00B97727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5B0FBB">
        <w:rPr>
          <w:b/>
          <w:bCs/>
          <w:sz w:val="28"/>
          <w:szCs w:val="28"/>
        </w:rPr>
        <w:t>Список литературы</w:t>
      </w:r>
    </w:p>
    <w:p w14:paraId="031EE80E" w14:textId="77777777" w:rsidR="00B97727" w:rsidRPr="005B0FBB" w:rsidRDefault="00B97727" w:rsidP="00B97727">
      <w:pPr>
        <w:spacing w:before="120"/>
        <w:ind w:firstLine="561"/>
      </w:pPr>
      <w:r w:rsidRPr="005B0FBB">
        <w:t xml:space="preserve">Для подготовки данной работы были использованы материалы с сайта </w:t>
      </w:r>
      <w:hyperlink r:id="rId4" w:history="1">
        <w:r w:rsidRPr="005B0FBB">
          <w:rPr>
            <w:rStyle w:val="a3"/>
          </w:rPr>
          <w:t>http://psy.piter.com</w:t>
        </w:r>
      </w:hyperlink>
    </w:p>
    <w:p w14:paraId="53B909FF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27"/>
    <w:rsid w:val="005B0FBB"/>
    <w:rsid w:val="00616072"/>
    <w:rsid w:val="008B35EE"/>
    <w:rsid w:val="00B42C45"/>
    <w:rsid w:val="00B47B6A"/>
    <w:rsid w:val="00B97727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14589"/>
  <w14:defaultImageDpi w14:val="0"/>
  <w15:docId w15:val="{5D547C48-E38F-4480-9E62-C072ADFC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27"/>
    <w:pPr>
      <w:spacing w:after="0" w:line="240" w:lineRule="auto"/>
      <w:ind w:firstLine="709"/>
      <w:jc w:val="both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97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Company>Home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Полюбить свою работу</dc:title>
  <dc:subject/>
  <dc:creator>User</dc:creator>
  <cp:keywords/>
  <dc:description/>
  <cp:lastModifiedBy>Пользователь</cp:lastModifiedBy>
  <cp:revision>2</cp:revision>
  <dcterms:created xsi:type="dcterms:W3CDTF">2025-11-01T13:18:00Z</dcterms:created>
  <dcterms:modified xsi:type="dcterms:W3CDTF">2025-11-01T13:18:00Z</dcterms:modified>
</cp:coreProperties>
</file>