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C15B" w14:textId="77777777" w:rsidR="00000000" w:rsidRDefault="00617BAF">
      <w:pPr>
        <w:ind w:firstLine="567"/>
        <w:jc w:val="center"/>
        <w:rPr>
          <w:b/>
          <w:bCs/>
        </w:rPr>
      </w:pPr>
      <w:r>
        <w:rPr>
          <w:b/>
          <w:bCs/>
        </w:rPr>
        <w:t>МИНИСТЕРСТВО ВЫСШЕГО И ПРОФЕССИОНАЛЬНОГО ОБРАЗОВАНИЯ РОССИЙСКОЙ ФЕДЕРАЦИИ</w:t>
      </w:r>
    </w:p>
    <w:p w14:paraId="72676FEF" w14:textId="77777777" w:rsidR="00000000" w:rsidRDefault="00617BAF">
      <w:pPr>
        <w:ind w:firstLine="567"/>
        <w:jc w:val="center"/>
        <w:rPr>
          <w:b/>
          <w:bCs/>
        </w:rPr>
      </w:pPr>
      <w:r>
        <w:rPr>
          <w:b/>
          <w:bCs/>
        </w:rPr>
        <w:t>ДАЛЬНЕВОСТОЧНЫЙ ГОСУДАРСТВЕННЫЙ УНИВЕРСИТЕТ</w:t>
      </w:r>
    </w:p>
    <w:p w14:paraId="053E26A7" w14:textId="77777777" w:rsidR="00000000" w:rsidRDefault="00617BAF">
      <w:pPr>
        <w:ind w:firstLine="567"/>
        <w:jc w:val="center"/>
        <w:rPr>
          <w:b/>
          <w:bCs/>
        </w:rPr>
      </w:pPr>
    </w:p>
    <w:p w14:paraId="3C5D8DD7" w14:textId="77777777" w:rsidR="00000000" w:rsidRDefault="00617BAF">
      <w:pPr>
        <w:ind w:firstLine="567"/>
        <w:jc w:val="center"/>
      </w:pPr>
    </w:p>
    <w:p w14:paraId="6C173B48" w14:textId="77777777" w:rsidR="00000000" w:rsidRDefault="00617BAF">
      <w:pPr>
        <w:pStyle w:val="2"/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психологии и социальной р</w:t>
      </w:r>
      <w:r>
        <w:rPr>
          <w:rFonts w:ascii="Times New Roman" w:hAnsi="Times New Roman" w:cs="Times New Roman"/>
          <w:sz w:val="24"/>
          <w:szCs w:val="24"/>
        </w:rPr>
        <w:t>аботы</w:t>
      </w:r>
    </w:p>
    <w:p w14:paraId="524A329D" w14:textId="77777777" w:rsidR="00000000" w:rsidRDefault="00617BAF">
      <w:pPr>
        <w:ind w:firstLine="567"/>
        <w:jc w:val="center"/>
      </w:pPr>
      <w:r>
        <w:t>Кафедра психологии</w:t>
      </w:r>
    </w:p>
    <w:p w14:paraId="03849BD0" w14:textId="77777777" w:rsidR="00000000" w:rsidRDefault="00617BAF">
      <w:pPr>
        <w:ind w:firstLine="567"/>
        <w:jc w:val="center"/>
      </w:pPr>
      <w:r>
        <w:t>Специальность: психолог</w:t>
      </w:r>
    </w:p>
    <w:p w14:paraId="115A27D3" w14:textId="77777777" w:rsidR="00000000" w:rsidRDefault="00617BAF">
      <w:pPr>
        <w:ind w:firstLine="567"/>
        <w:jc w:val="center"/>
        <w:rPr>
          <w:b/>
          <w:bCs/>
        </w:rPr>
      </w:pPr>
    </w:p>
    <w:p w14:paraId="4AB6720A" w14:textId="77777777" w:rsidR="00000000" w:rsidRDefault="00617BAF">
      <w:pPr>
        <w:ind w:firstLine="567"/>
        <w:jc w:val="center"/>
        <w:rPr>
          <w:b/>
          <w:bCs/>
        </w:rPr>
      </w:pPr>
    </w:p>
    <w:p w14:paraId="5441BFCD" w14:textId="77777777" w:rsidR="00000000" w:rsidRDefault="00617BAF">
      <w:pPr>
        <w:ind w:firstLine="567"/>
        <w:jc w:val="center"/>
        <w:rPr>
          <w:b/>
          <w:bCs/>
        </w:rPr>
      </w:pPr>
    </w:p>
    <w:p w14:paraId="7967F0F6" w14:textId="77777777" w:rsidR="00000000" w:rsidRDefault="00617BAF">
      <w:pPr>
        <w:ind w:firstLine="567"/>
        <w:jc w:val="center"/>
        <w:rPr>
          <w:b/>
          <w:bCs/>
        </w:rPr>
      </w:pPr>
    </w:p>
    <w:p w14:paraId="2394173D" w14:textId="77777777" w:rsidR="00000000" w:rsidRDefault="00617BAF">
      <w:pPr>
        <w:ind w:firstLine="567"/>
        <w:jc w:val="center"/>
        <w:rPr>
          <w:b/>
          <w:bCs/>
        </w:rPr>
      </w:pPr>
    </w:p>
    <w:p w14:paraId="034C3B08" w14:textId="77777777" w:rsidR="00000000" w:rsidRDefault="00617BAF">
      <w:pPr>
        <w:ind w:firstLine="567"/>
        <w:jc w:val="center"/>
        <w:rPr>
          <w:b/>
          <w:bCs/>
        </w:rPr>
      </w:pPr>
    </w:p>
    <w:p w14:paraId="1E815A68" w14:textId="77777777" w:rsidR="00000000" w:rsidRDefault="00617BAF">
      <w:pPr>
        <w:ind w:firstLine="567"/>
        <w:jc w:val="center"/>
        <w:rPr>
          <w:b/>
          <w:bCs/>
        </w:rPr>
      </w:pPr>
    </w:p>
    <w:p w14:paraId="6375F99C" w14:textId="77777777" w:rsidR="00000000" w:rsidRDefault="00617BAF">
      <w:pPr>
        <w:ind w:firstLine="567"/>
        <w:jc w:val="center"/>
        <w:rPr>
          <w:b/>
          <w:bCs/>
        </w:rPr>
      </w:pPr>
    </w:p>
    <w:p w14:paraId="3FF5BE7F" w14:textId="77777777" w:rsidR="00000000" w:rsidRDefault="00617BAF">
      <w:pPr>
        <w:ind w:firstLine="567"/>
        <w:jc w:val="center"/>
        <w:rPr>
          <w:b/>
          <w:bCs/>
        </w:rPr>
      </w:pPr>
    </w:p>
    <w:p w14:paraId="5199EC65" w14:textId="77777777" w:rsidR="00000000" w:rsidRDefault="00617BAF">
      <w:pPr>
        <w:ind w:firstLine="567"/>
        <w:jc w:val="center"/>
        <w:rPr>
          <w:b/>
          <w:bCs/>
        </w:rPr>
      </w:pPr>
    </w:p>
    <w:p w14:paraId="190ECBDD" w14:textId="77777777" w:rsidR="00000000" w:rsidRDefault="00617BAF">
      <w:pPr>
        <w:ind w:firstLine="567"/>
        <w:jc w:val="center"/>
        <w:rPr>
          <w:b/>
          <w:bCs/>
        </w:rPr>
      </w:pPr>
    </w:p>
    <w:p w14:paraId="67AFA9B6" w14:textId="77777777" w:rsidR="00000000" w:rsidRDefault="00617BAF">
      <w:pPr>
        <w:ind w:firstLine="567"/>
        <w:jc w:val="center"/>
        <w:rPr>
          <w:b/>
          <w:bCs/>
          <w:sz w:val="28"/>
          <w:szCs w:val="28"/>
        </w:rPr>
      </w:pPr>
    </w:p>
    <w:p w14:paraId="590E8F72" w14:textId="77777777" w:rsidR="00000000" w:rsidRDefault="00617BA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Реферат</w:t>
      </w:r>
    </w:p>
    <w:p w14:paraId="1EA1EA93" w14:textId="77777777" w:rsidR="00000000" w:rsidRDefault="00617BA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14:paraId="44B0BAEE" w14:textId="77777777" w:rsidR="00000000" w:rsidRDefault="00617BAF">
      <w:pPr>
        <w:widowControl w:val="0"/>
        <w:spacing w:after="120"/>
        <w:ind w:firstLine="567"/>
        <w:jc w:val="center"/>
        <w:rPr>
          <w:b/>
          <w:bCs/>
        </w:rPr>
      </w:pPr>
      <w:r>
        <w:rPr>
          <w:b/>
          <w:bCs/>
          <w:sz w:val="28"/>
          <w:szCs w:val="28"/>
        </w:rPr>
        <w:t>" Проблема сексуального просвещения в России "</w:t>
      </w:r>
    </w:p>
    <w:p w14:paraId="4B0018C6" w14:textId="77777777" w:rsidR="00000000" w:rsidRDefault="00617BAF">
      <w:pPr>
        <w:ind w:firstLine="567"/>
        <w:jc w:val="center"/>
        <w:rPr>
          <w:b/>
          <w:bCs/>
        </w:rPr>
      </w:pPr>
    </w:p>
    <w:p w14:paraId="5DC33560" w14:textId="77777777" w:rsidR="00000000" w:rsidRDefault="00617BAF">
      <w:pPr>
        <w:ind w:firstLine="567"/>
        <w:jc w:val="center"/>
        <w:rPr>
          <w:b/>
          <w:bCs/>
        </w:rPr>
      </w:pPr>
    </w:p>
    <w:p w14:paraId="24E38EBA" w14:textId="77777777" w:rsidR="00000000" w:rsidRDefault="00617BAF">
      <w:pPr>
        <w:ind w:firstLine="567"/>
        <w:jc w:val="center"/>
        <w:rPr>
          <w:b/>
          <w:bCs/>
        </w:rPr>
      </w:pPr>
    </w:p>
    <w:p w14:paraId="48E729CC" w14:textId="77777777" w:rsidR="00000000" w:rsidRDefault="00617BAF">
      <w:pPr>
        <w:ind w:firstLine="567"/>
        <w:jc w:val="right"/>
        <w:rPr>
          <w:b/>
          <w:bCs/>
        </w:rPr>
      </w:pPr>
    </w:p>
    <w:p w14:paraId="673B41BC" w14:textId="77777777" w:rsidR="00000000" w:rsidRDefault="00617BAF">
      <w:pPr>
        <w:ind w:firstLine="567"/>
        <w:jc w:val="right"/>
      </w:pPr>
      <w:r>
        <w:t>Студентки 5-го курса</w:t>
      </w:r>
    </w:p>
    <w:p w14:paraId="6755C633" w14:textId="77777777" w:rsidR="00000000" w:rsidRDefault="00617BAF">
      <w:pPr>
        <w:ind w:firstLine="567"/>
        <w:jc w:val="right"/>
      </w:pPr>
      <w:r>
        <w:t>Смеховой А.А.</w:t>
      </w:r>
    </w:p>
    <w:p w14:paraId="60A18ADC" w14:textId="77777777" w:rsidR="00000000" w:rsidRDefault="00617BAF">
      <w:pPr>
        <w:ind w:firstLine="567"/>
        <w:jc w:val="right"/>
        <w:rPr>
          <w:b/>
          <w:bCs/>
        </w:rPr>
      </w:pPr>
      <w:r>
        <w:t>Руководитель</w:t>
      </w:r>
      <w:r>
        <w:rPr>
          <w:b/>
          <w:bCs/>
        </w:rPr>
        <w:t>:</w:t>
      </w:r>
    </w:p>
    <w:p w14:paraId="30590F30" w14:textId="77777777" w:rsidR="00000000" w:rsidRDefault="00617BAF">
      <w:pPr>
        <w:ind w:firstLine="567"/>
        <w:jc w:val="right"/>
      </w:pPr>
      <w:r>
        <w:t>Лысова</w:t>
      </w:r>
      <w:r>
        <w:rPr>
          <w:b/>
          <w:bCs/>
        </w:rPr>
        <w:t xml:space="preserve"> </w:t>
      </w:r>
      <w:r>
        <w:t>А.В.</w:t>
      </w:r>
    </w:p>
    <w:p w14:paraId="63A8622D" w14:textId="77777777" w:rsidR="00000000" w:rsidRDefault="00617BAF">
      <w:pPr>
        <w:ind w:firstLine="567"/>
        <w:jc w:val="center"/>
      </w:pPr>
    </w:p>
    <w:p w14:paraId="4DCB4BF6" w14:textId="77777777" w:rsidR="00000000" w:rsidRDefault="00617BAF">
      <w:pPr>
        <w:ind w:firstLine="567"/>
        <w:jc w:val="center"/>
      </w:pPr>
    </w:p>
    <w:p w14:paraId="0B2E00A0" w14:textId="77777777" w:rsidR="00000000" w:rsidRDefault="00617BAF">
      <w:pPr>
        <w:ind w:firstLine="567"/>
        <w:jc w:val="center"/>
      </w:pPr>
    </w:p>
    <w:p w14:paraId="7EDAAEF2" w14:textId="77777777" w:rsidR="00000000" w:rsidRDefault="00617BAF">
      <w:pPr>
        <w:ind w:firstLine="567"/>
        <w:jc w:val="center"/>
      </w:pPr>
    </w:p>
    <w:p w14:paraId="26767C4B" w14:textId="77777777" w:rsidR="00000000" w:rsidRDefault="00617BAF">
      <w:pPr>
        <w:ind w:firstLine="567"/>
        <w:jc w:val="center"/>
      </w:pPr>
    </w:p>
    <w:p w14:paraId="2A8AFED2" w14:textId="77777777" w:rsidR="00000000" w:rsidRDefault="00617BAF">
      <w:pPr>
        <w:ind w:firstLine="567"/>
        <w:jc w:val="center"/>
      </w:pPr>
    </w:p>
    <w:p w14:paraId="315E9342" w14:textId="77777777" w:rsidR="00000000" w:rsidRDefault="00617BAF">
      <w:pPr>
        <w:ind w:firstLine="567"/>
        <w:jc w:val="center"/>
      </w:pPr>
    </w:p>
    <w:p w14:paraId="14442412" w14:textId="77777777" w:rsidR="00000000" w:rsidRDefault="00617BAF">
      <w:pPr>
        <w:ind w:firstLine="567"/>
        <w:jc w:val="center"/>
      </w:pPr>
    </w:p>
    <w:p w14:paraId="152878E5" w14:textId="77777777" w:rsidR="00000000" w:rsidRDefault="00617BAF">
      <w:pPr>
        <w:ind w:firstLine="567"/>
        <w:jc w:val="center"/>
      </w:pPr>
    </w:p>
    <w:p w14:paraId="4CB29F10" w14:textId="77777777" w:rsidR="00000000" w:rsidRDefault="00617BAF">
      <w:pPr>
        <w:ind w:firstLine="567"/>
        <w:jc w:val="center"/>
      </w:pPr>
    </w:p>
    <w:p w14:paraId="7B8D19A7" w14:textId="77777777" w:rsidR="00000000" w:rsidRDefault="00617BAF">
      <w:pPr>
        <w:ind w:firstLine="567"/>
        <w:jc w:val="center"/>
      </w:pPr>
    </w:p>
    <w:p w14:paraId="6F1E0AA2" w14:textId="77777777" w:rsidR="00000000" w:rsidRDefault="00617BAF">
      <w:pPr>
        <w:ind w:firstLine="567"/>
        <w:jc w:val="center"/>
      </w:pPr>
    </w:p>
    <w:p w14:paraId="6E8AE980" w14:textId="77777777" w:rsidR="00000000" w:rsidRDefault="00617BAF">
      <w:pPr>
        <w:ind w:firstLine="567"/>
        <w:jc w:val="center"/>
      </w:pPr>
    </w:p>
    <w:p w14:paraId="622CCF0E" w14:textId="77777777" w:rsidR="00000000" w:rsidRDefault="00617BAF">
      <w:pPr>
        <w:ind w:firstLine="567"/>
        <w:jc w:val="center"/>
      </w:pPr>
    </w:p>
    <w:p w14:paraId="6C103A27" w14:textId="77777777" w:rsidR="00000000" w:rsidRDefault="00617BAF">
      <w:pPr>
        <w:ind w:firstLine="567"/>
        <w:jc w:val="center"/>
      </w:pPr>
    </w:p>
    <w:p w14:paraId="4593E3DA" w14:textId="77777777" w:rsidR="00000000" w:rsidRDefault="00617BAF">
      <w:pPr>
        <w:ind w:firstLine="567"/>
        <w:jc w:val="center"/>
      </w:pPr>
    </w:p>
    <w:p w14:paraId="5598FB6F" w14:textId="77777777" w:rsidR="00000000" w:rsidRDefault="00617BAF">
      <w:pPr>
        <w:ind w:firstLine="567"/>
        <w:jc w:val="center"/>
      </w:pPr>
    </w:p>
    <w:p w14:paraId="68F2B7F9" w14:textId="77777777" w:rsidR="00000000" w:rsidRDefault="00617BAF">
      <w:pPr>
        <w:ind w:firstLine="567"/>
        <w:jc w:val="center"/>
      </w:pPr>
    </w:p>
    <w:p w14:paraId="4288C5D1" w14:textId="77777777" w:rsidR="00000000" w:rsidRDefault="00617BAF">
      <w:pPr>
        <w:ind w:firstLine="567"/>
        <w:jc w:val="center"/>
      </w:pPr>
    </w:p>
    <w:p w14:paraId="1419AE28" w14:textId="77777777" w:rsidR="00000000" w:rsidRDefault="00617BAF">
      <w:pPr>
        <w:ind w:firstLine="567"/>
        <w:jc w:val="center"/>
      </w:pPr>
      <w:r>
        <w:t xml:space="preserve">Владивосток – </w:t>
      </w:r>
      <w:r>
        <w:rPr>
          <w:lang w:val="en-US"/>
        </w:rPr>
        <w:t>2001</w:t>
      </w:r>
    </w:p>
    <w:p w14:paraId="383AF618" w14:textId="77777777" w:rsidR="00000000" w:rsidRDefault="00617BAF">
      <w:pPr>
        <w:pStyle w:val="a4"/>
        <w:spacing w:before="0" w:beforeAutospacing="0" w:after="0" w:afterAutospacing="0"/>
        <w:ind w:firstLine="567"/>
        <w:jc w:val="center"/>
      </w:pPr>
      <w:r>
        <w:br w:type="page"/>
      </w:r>
    </w:p>
    <w:p w14:paraId="48FFCE16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Разговоры о необходимости</w:t>
      </w:r>
      <w:r>
        <w:t xml:space="preserve"> введения в стране сексуального образования начались в СССР еще в 1962 г.</w:t>
      </w:r>
    </w:p>
    <w:p w14:paraId="1891F3E4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Половое воспитание мыслилось прежде всего как воспитание нравственное, собственно сексуальное просвещение вызывало у педагогов панический страх и часто объявлялось ненужным. О том, ч</w:t>
      </w:r>
      <w:r>
        <w:t xml:space="preserve">тобы знакомить подростков с основами контрацепции, никто даже и не помышлял. Созданный в Академии Педагогических наук СССР сектор "этико-эстетических проблем полового воспитания" занимался главным образом морализированием, пропагандой полного сексуального </w:t>
      </w:r>
      <w:r>
        <w:t>воздержания до 25-30 лет и запугивал подростков ужасными последствиями мастурбации (импотенция, потеря памяти и т.д. и т.п.).</w:t>
      </w:r>
    </w:p>
    <w:p w14:paraId="324639C3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С введением в школьные программы в 1983-85 гг. курсов "Гигиеническое и половое воспитание" (12 часов в 8 классе) и "Этика и психол</w:t>
      </w:r>
      <w:r>
        <w:t>огия семейной жизни" (34 часа в 9-10 классах) дело, казалось, сдвинулось с места. Однако новый курс не был методически подготовлен. Прежде всего, никто не позаботился заранее об обучении учителей. Учебные пособия для учителей А.Г. Хрипковой и Д.В. Колесова</w:t>
      </w:r>
      <w:r>
        <w:t xml:space="preserve"> содержали полезные сведения по анатомии и физиологии, но самые важные психологические проблемы трактовали примитивно и с заведомо проигрышных охранительных позиций. Учебники для самих школьников сексуальные сюжеты вообще старались обойти. Немногочисленные</w:t>
      </w:r>
      <w:r>
        <w:t xml:space="preserve"> профессиональные публикации, - книга Д.Н. Исаева и В.Е. Кагана "Половое воспитание и психогигиена пола у детей" (Ленинград, 1979, 1980), популярные книги В.Е. Кагана "Родителям о половом воспитании" (Москва, 1989), "Воспитателю о сексологии" (Москва, 1991</w:t>
      </w:r>
      <w:r>
        <w:t xml:space="preserve">) не могли изменить общей картины. Разработанные учеными программы дифференцированного полового просвещения для учащихся разного возраста остались невостребованными. Врачи и педагоги не имели, да и не искали, общего языка, а психологи в этом деле вовсе не </w:t>
      </w:r>
      <w:r>
        <w:t>участвовали. В результате школьный курс практически оказался мертворожденным.</w:t>
      </w:r>
    </w:p>
    <w:p w14:paraId="4B22AFB4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С наступлением эпохи перестройки и гласности о необходимости сексуального просвещения во весь голос заговорили средства массовой информации, а социологи начали время от времени з</w:t>
      </w:r>
      <w:r>
        <w:t>ондировать, как отнесется к этому общественное мнение. Несмотря на чудовищную неинформированность населения, его реакция с самого начала была положительной.</w:t>
      </w:r>
    </w:p>
    <w:p w14:paraId="0CBB5945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Во всех репрезентативных опросах общественного мнения, которые ВЦИОМ проводил с 1989 года, подавляю</w:t>
      </w:r>
      <w:r>
        <w:t>щее большинство взрослого населения высказывалось в пользу систематического сексуального просвещения, особенно школьного.</w:t>
      </w:r>
    </w:p>
    <w:p w14:paraId="0A5C6D7B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Во всесоюзном опросе в конце 1989 г. ответы на вопрос: "Какие каналы получения информации по вопросам сексуальной жизни вы считаете на</w:t>
      </w:r>
      <w:r>
        <w:t>иболее приемлемыми и эффективными?" распределились следующим образом:</w:t>
      </w:r>
    </w:p>
    <w:p w14:paraId="16E0D11E" w14:textId="77777777" w:rsidR="00000000" w:rsidRDefault="00617BAF">
      <w:pPr>
        <w:numPr>
          <w:ilvl w:val="0"/>
          <w:numId w:val="1"/>
        </w:numPr>
        <w:ind w:left="0" w:firstLine="567"/>
      </w:pPr>
      <w:r>
        <w:t>специальный учебный курс в школах, учебных заведениях - 45,6%;</w:t>
      </w:r>
    </w:p>
    <w:p w14:paraId="49C31FAC" w14:textId="77777777" w:rsidR="00000000" w:rsidRDefault="00617BAF">
      <w:pPr>
        <w:numPr>
          <w:ilvl w:val="0"/>
          <w:numId w:val="1"/>
        </w:numPr>
        <w:ind w:left="0" w:firstLine="567"/>
      </w:pPr>
      <w:r>
        <w:t>специальная научно-популярная литература - 42,5%;</w:t>
      </w:r>
    </w:p>
    <w:p w14:paraId="5DA2F707" w14:textId="77777777" w:rsidR="00000000" w:rsidRDefault="00617BAF">
      <w:pPr>
        <w:numPr>
          <w:ilvl w:val="0"/>
          <w:numId w:val="1"/>
        </w:numPr>
        <w:ind w:left="0" w:firstLine="567"/>
      </w:pPr>
      <w:r>
        <w:t>специальные научно-популярные фильмы, специальная научно-популярная</w:t>
      </w:r>
      <w:r>
        <w:t xml:space="preserve"> программа телевидения - 28,7%;</w:t>
      </w:r>
    </w:p>
    <w:p w14:paraId="4FEBB6D0" w14:textId="77777777" w:rsidR="00000000" w:rsidRDefault="00617BAF">
      <w:pPr>
        <w:numPr>
          <w:ilvl w:val="0"/>
          <w:numId w:val="1"/>
        </w:numPr>
        <w:ind w:left="0" w:firstLine="567"/>
      </w:pPr>
      <w:r>
        <w:t>консультации у врачей-специалистов - 22,2%;</w:t>
      </w:r>
    </w:p>
    <w:p w14:paraId="20D1194A" w14:textId="77777777" w:rsidR="00000000" w:rsidRDefault="00617BAF">
      <w:pPr>
        <w:numPr>
          <w:ilvl w:val="0"/>
          <w:numId w:val="1"/>
        </w:numPr>
        <w:ind w:left="0" w:firstLine="567"/>
      </w:pPr>
      <w:r>
        <w:t>беседы с родителями - 21,4%;</w:t>
      </w:r>
    </w:p>
    <w:p w14:paraId="10C3E98D" w14:textId="77777777" w:rsidR="00000000" w:rsidRDefault="00617BAF">
      <w:pPr>
        <w:numPr>
          <w:ilvl w:val="0"/>
          <w:numId w:val="1"/>
        </w:numPr>
        <w:ind w:left="0" w:firstLine="567"/>
      </w:pPr>
      <w:r>
        <w:t>обсуждение проблем сексуальной жизни со сверстниками - 5,3%;</w:t>
      </w:r>
    </w:p>
    <w:p w14:paraId="46E38C81" w14:textId="77777777" w:rsidR="00000000" w:rsidRDefault="00617BAF">
      <w:pPr>
        <w:numPr>
          <w:ilvl w:val="0"/>
          <w:numId w:val="1"/>
        </w:numPr>
        <w:ind w:left="0" w:firstLine="567"/>
      </w:pPr>
      <w:r>
        <w:t>другие способы - 0,7%;</w:t>
      </w:r>
    </w:p>
    <w:p w14:paraId="2292193E" w14:textId="77777777" w:rsidR="00000000" w:rsidRDefault="00617BAF">
      <w:pPr>
        <w:numPr>
          <w:ilvl w:val="0"/>
          <w:numId w:val="1"/>
        </w:numPr>
        <w:ind w:left="0" w:firstLine="567"/>
      </w:pPr>
      <w:r>
        <w:t xml:space="preserve">просвещение молодежи в вопросах сексуальной жизни вообще </w:t>
      </w:r>
      <w:r>
        <w:t>не нужно - 3,0%;</w:t>
      </w:r>
    </w:p>
    <w:p w14:paraId="59DF13F9" w14:textId="77777777" w:rsidR="00000000" w:rsidRDefault="00617BAF">
      <w:pPr>
        <w:numPr>
          <w:ilvl w:val="0"/>
          <w:numId w:val="1"/>
        </w:numPr>
        <w:ind w:left="0" w:firstLine="567"/>
      </w:pPr>
      <w:r>
        <w:t>затруднились с ответом - 6,2%.</w:t>
      </w:r>
    </w:p>
    <w:p w14:paraId="5E0E16FD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При всероссийском опросе 1991 г. за введение уроков полового просвещения в школе, начиная с 5-6 класса, высказались 60% (женщины - 61%, мужчины - 58%), против - 21%. При этом бросалась в глаза возрастная ра</w:t>
      </w:r>
      <w:r>
        <w:t xml:space="preserve">зница: среди людей моложе 25 лет положительно ответили свыше 80%, а среди тех, кто старше 60, - 38% . Получается, что люди, для которых </w:t>
      </w:r>
      <w:r>
        <w:lastRenderedPageBreak/>
        <w:t>секс уже перестал быль актуальным, стараются заблокировать информацию, необходимую тем, у кого жизнь впереди.</w:t>
      </w:r>
    </w:p>
    <w:p w14:paraId="5D94D873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В анкете В</w:t>
      </w:r>
      <w:r>
        <w:t xml:space="preserve">ЦИОМ 1992 г. (всесоюзный опрос) был вопрос, преподаванию каких школьных предметов сейчас следовало бы, по мнению респондентов, уделить наибольшее внимание. В длинном списке предметов фигурировала "гигиена сексуальных отношений" (название, прямо скажем, не </w:t>
      </w:r>
      <w:r>
        <w:t>слишком увлекательное). В славянском регионе этот предмет вышел у мужчин на шестое, а у женщин - на четвертое по значимости место. Младшая возрастная группа (от 16 до 20 лет) поставила его на первое (его упомянули 29% опрошенных), а группа 20-24-летних - н</w:t>
      </w:r>
      <w:r>
        <w:t>а второе место.</w:t>
      </w:r>
    </w:p>
    <w:p w14:paraId="3240AD3D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По данным общенационального опроса ВЦИОМ в 1994 г., 81% взрослых выступают за введение полового просвещения в образовательных учреждениях для 14-16-летних подростков и только 10 процентов – против (категорически против лишь 2.7% мужчин и 4.</w:t>
      </w:r>
      <w:r>
        <w:t>4% женщин). Мужчины поддерживают сексуальное просвещение больше, чем женщины, молодые - больше, чем пожилые (среди респондентов моложе 25 лет безусловно поддерживают введение такого курса 70%, а среди тех, кто старше 55 лет, - 32%), а люди с высшим образов</w:t>
      </w:r>
      <w:r>
        <w:t>анием - больше, чем с начальным (61% : 38%). 42% мужчин и 37% женщин согласны даже на то, чтобы этот курс получали 10-13-летние школьники. Выборочные опросы школьников, учителей и родителей показывают то же самое.</w:t>
      </w:r>
    </w:p>
    <w:p w14:paraId="7642C17E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В нашем опросе 16-19 летних юношей и девуш</w:t>
      </w:r>
      <w:r>
        <w:t>ек в 1995 г. с мнением, что "сексуальным отношениям нужно уделять не меньше внимания, чем учебе или работе" согласились 59% девушек и 60% юношей (не согласились 21% и 23%) . С идеей ввести в школах специальный курс сексуального просвещения были согласны 88</w:t>
      </w:r>
      <w:r>
        <w:t>% девушек и 78.5% юношей (против - 5 % и 9%).</w:t>
      </w:r>
    </w:p>
    <w:p w14:paraId="7A05F1C9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При опросе в 1997 г. за введение специального школьного предмета, посвященного сексуальным отношениям, высказались более 80% педагогов и около 90% учащихся 7-9 классов и их родителей.</w:t>
      </w:r>
    </w:p>
    <w:p w14:paraId="5119A554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Разумеется, это только вер</w:t>
      </w:r>
      <w:r>
        <w:t>хушка айсберга. Как только заходит вопрос о том, чем именно должно заниматься сексуальное просвещение, кто и как должен его проводить, мнения людей расходятся.</w:t>
      </w:r>
    </w:p>
    <w:p w14:paraId="5FE8645A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При анкетировании группы школьников в Москве в 1993 г., 50% подростков сказали, что хотели бы по</w:t>
      </w:r>
      <w:r>
        <w:t>лучать информацию от врачей, 22 % - из специальной литературы, 18% - от родителей и никто - от школьных учителей. На вопрос о необходимости специальных школьных уроков полового просвещения положительно ответили 71% учителей, 69% родителей и только 21% подр</w:t>
      </w:r>
      <w:r>
        <w:t>остков. Между прочим, 83 % учителей тоже считают, что вести этот предмет должен "человек со стороны" (Буторина, 1994).</w:t>
      </w:r>
    </w:p>
    <w:p w14:paraId="715EAC8E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Расходятся подростки и взрослые и в своих требованиях к содержанию соответствующего курса. Если взрослых заботят прежде всего проблемы бе</w:t>
      </w:r>
      <w:r>
        <w:t>зопасного секса, но подростки хотят, наряду с этим, получить информацию о способах максимизации сексуального удовольствия.</w:t>
      </w:r>
    </w:p>
    <w:p w14:paraId="580EB7F3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Как выглядят представления подростков о содержании школьного курса сексуального просвещения по данным нашего опроса 1997 г., видно из</w:t>
      </w:r>
      <w:r>
        <w:t xml:space="preserve"> таблицы 9.</w:t>
      </w:r>
    </w:p>
    <w:p w14:paraId="47B3C290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Таблица 9. Вопросы, которые школьники считают самыми важными в курсе сексуального образования. Опрос 1997г. (%)</w:t>
      </w:r>
    </w:p>
    <w:p w14:paraId="563BED9F" w14:textId="77777777" w:rsidR="00000000" w:rsidRDefault="00617BAF">
      <w:pPr>
        <w:pStyle w:val="a4"/>
        <w:spacing w:before="0" w:beforeAutospacing="0" w:after="0" w:afterAutospacing="0"/>
        <w:ind w:firstLine="567"/>
      </w:pPr>
    </w:p>
    <w:p w14:paraId="5417C866" w14:textId="77777777" w:rsidR="00000000" w:rsidRDefault="00617BAF">
      <w:pPr>
        <w:pStyle w:val="a4"/>
        <w:spacing w:before="0" w:beforeAutospacing="0" w:after="0" w:afterAutospacing="0"/>
        <w:ind w:firstLine="567"/>
      </w:pPr>
    </w:p>
    <w:p w14:paraId="2F6FD084" w14:textId="77777777" w:rsidR="00000000" w:rsidRDefault="00617BAF">
      <w:pPr>
        <w:pStyle w:val="a4"/>
        <w:spacing w:before="0" w:beforeAutospacing="0" w:after="0" w:afterAutospacing="0"/>
        <w:ind w:firstLine="567"/>
      </w:pPr>
    </w:p>
    <w:p w14:paraId="6F9F1B29" w14:textId="77777777" w:rsidR="00000000" w:rsidRDefault="00617BAF">
      <w:pPr>
        <w:pStyle w:val="a4"/>
        <w:spacing w:before="0" w:beforeAutospacing="0" w:after="0" w:afterAutospacing="0"/>
        <w:ind w:firstLine="567"/>
      </w:pPr>
    </w:p>
    <w:p w14:paraId="45E1F179" w14:textId="77777777" w:rsidR="00000000" w:rsidRDefault="00617BAF">
      <w:pPr>
        <w:pStyle w:val="a4"/>
        <w:spacing w:before="0" w:beforeAutospacing="0" w:after="0" w:afterAutospacing="0"/>
        <w:ind w:firstLine="567"/>
      </w:pPr>
    </w:p>
    <w:p w14:paraId="07F99949" w14:textId="77777777" w:rsidR="00000000" w:rsidRDefault="00617BAF">
      <w:pPr>
        <w:pStyle w:val="a4"/>
        <w:spacing w:before="0" w:beforeAutospacing="0" w:after="0" w:afterAutospacing="0"/>
        <w:ind w:firstLine="567"/>
      </w:pPr>
    </w:p>
    <w:p w14:paraId="0D7A2F55" w14:textId="77777777" w:rsidR="00000000" w:rsidRDefault="00617BAF">
      <w:pPr>
        <w:pStyle w:val="a4"/>
        <w:spacing w:before="0" w:beforeAutospacing="0" w:after="0" w:afterAutospacing="0"/>
        <w:ind w:firstLine="567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8"/>
        <w:gridCol w:w="973"/>
        <w:gridCol w:w="973"/>
        <w:gridCol w:w="973"/>
        <w:gridCol w:w="973"/>
        <w:gridCol w:w="973"/>
        <w:gridCol w:w="973"/>
        <w:gridCol w:w="973"/>
        <w:gridCol w:w="973"/>
      </w:tblGrid>
      <w:tr w:rsidR="00000000" w14:paraId="7E5EE947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690FE" w14:textId="77777777" w:rsidR="00000000" w:rsidRDefault="00617BAF">
            <w:pPr>
              <w:ind w:firstLine="567"/>
            </w:pPr>
          </w:p>
        </w:tc>
        <w:tc>
          <w:tcPr>
            <w:tcW w:w="4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53432" w14:textId="77777777" w:rsidR="00000000" w:rsidRDefault="00617BAF">
            <w:pPr>
              <w:ind w:firstLine="567"/>
            </w:pPr>
            <w:r>
              <w:t>Класс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D0266C" w14:textId="77777777" w:rsidR="00000000" w:rsidRDefault="00617BAF">
            <w:pPr>
              <w:ind w:firstLine="567"/>
            </w:pPr>
          </w:p>
        </w:tc>
      </w:tr>
      <w:tr w:rsidR="00000000" w14:paraId="4E07B601" w14:textId="77777777">
        <w:trPr>
          <w:trHeight w:val="331"/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84627" w14:textId="77777777" w:rsidR="00000000" w:rsidRDefault="00617BAF">
            <w:pPr>
              <w:ind w:firstLine="567"/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7F54D" w14:textId="77777777" w:rsidR="00000000" w:rsidRDefault="00617BAF">
            <w:pPr>
              <w:ind w:firstLine="567"/>
            </w:pPr>
            <w: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A481E" w14:textId="77777777" w:rsidR="00000000" w:rsidRDefault="00617BAF">
            <w:pPr>
              <w:ind w:firstLine="567"/>
            </w:pPr>
            <w: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D62C4" w14:textId="77777777" w:rsidR="00000000" w:rsidRDefault="00617BAF">
            <w:pPr>
              <w:ind w:firstLine="567"/>
            </w:pPr>
            <w: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62D810" w14:textId="77777777" w:rsidR="00000000" w:rsidRDefault="00617BAF">
            <w:pPr>
              <w:ind w:firstLine="567"/>
            </w:pPr>
            <w:r>
              <w:t>Всего</w:t>
            </w:r>
          </w:p>
        </w:tc>
      </w:tr>
      <w:tr w:rsidR="00000000" w14:paraId="4DE46567" w14:textId="77777777">
        <w:trPr>
          <w:trHeight w:val="13"/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E1630" w14:textId="77777777" w:rsidR="00000000" w:rsidRDefault="00617BAF">
            <w:pPr>
              <w:ind w:firstLine="567"/>
            </w:pPr>
          </w:p>
        </w:tc>
        <w:tc>
          <w:tcPr>
            <w:tcW w:w="54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05F067" w14:textId="77777777" w:rsidR="00000000" w:rsidRDefault="00617BAF">
            <w:pPr>
              <w:ind w:firstLine="567"/>
            </w:pPr>
            <w:r>
              <w:t>Пол</w:t>
            </w:r>
          </w:p>
        </w:tc>
      </w:tr>
      <w:tr w:rsidR="00000000" w14:paraId="5EE0B07F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2ECEB" w14:textId="77777777" w:rsidR="00000000" w:rsidRDefault="00617BAF">
            <w:pPr>
              <w:ind w:firstLine="567"/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7DEAB" w14:textId="77777777" w:rsidR="00000000" w:rsidRDefault="00617BAF">
            <w:pPr>
              <w:ind w:firstLine="567"/>
            </w:pPr>
            <w:r>
              <w:t>М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62427" w14:textId="77777777" w:rsidR="00000000" w:rsidRDefault="00617BAF">
            <w:pPr>
              <w:ind w:firstLine="567"/>
            </w:pPr>
            <w: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5EACC" w14:textId="77777777" w:rsidR="00000000" w:rsidRDefault="00617BAF">
            <w:pPr>
              <w:ind w:firstLine="567"/>
            </w:pPr>
            <w: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D6D0C" w14:textId="77777777" w:rsidR="00000000" w:rsidRDefault="00617BAF">
            <w:pPr>
              <w:ind w:firstLine="567"/>
            </w:pPr>
            <w: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5681" w14:textId="77777777" w:rsidR="00000000" w:rsidRDefault="00617BAF">
            <w:pPr>
              <w:ind w:firstLine="567"/>
            </w:pPr>
            <w: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C5122" w14:textId="77777777" w:rsidR="00000000" w:rsidRDefault="00617BAF">
            <w:pPr>
              <w:ind w:firstLine="567"/>
            </w:pPr>
            <w: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136A8" w14:textId="77777777" w:rsidR="00000000" w:rsidRDefault="00617BAF">
            <w:pPr>
              <w:ind w:firstLine="567"/>
            </w:pPr>
            <w: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4A9271" w14:textId="77777777" w:rsidR="00000000" w:rsidRDefault="00617BAF">
            <w:pPr>
              <w:ind w:firstLine="567"/>
            </w:pPr>
            <w:r>
              <w:t>Ж</w:t>
            </w:r>
          </w:p>
        </w:tc>
      </w:tr>
      <w:tr w:rsidR="00000000" w14:paraId="1BCEE178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E1DC" w14:textId="77777777" w:rsidR="00000000" w:rsidRDefault="00617BAF">
            <w:pPr>
              <w:ind w:firstLine="567"/>
            </w:pPr>
            <w:r>
              <w:t>Психология взаимоотношений между полами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8B114" w14:textId="77777777" w:rsidR="00000000" w:rsidRDefault="00617BAF">
            <w:pPr>
              <w:ind w:firstLine="567"/>
            </w:pPr>
            <w:r>
              <w:t>54.6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E255A" w14:textId="77777777" w:rsidR="00000000" w:rsidRDefault="00617BAF">
            <w:pPr>
              <w:ind w:firstLine="567"/>
            </w:pPr>
            <w:r>
              <w:t>60.8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BECC7" w14:textId="77777777" w:rsidR="00000000" w:rsidRDefault="00617BAF">
            <w:pPr>
              <w:ind w:firstLine="567"/>
            </w:pPr>
            <w:r>
              <w:t>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7442B" w14:textId="77777777" w:rsidR="00000000" w:rsidRDefault="00617BAF">
            <w:pPr>
              <w:ind w:firstLine="567"/>
            </w:pPr>
            <w:r>
              <w:t>69.8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EF01A" w14:textId="77777777" w:rsidR="00000000" w:rsidRDefault="00617BAF">
            <w:pPr>
              <w:ind w:firstLine="567"/>
            </w:pPr>
            <w: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DDE0D" w14:textId="77777777" w:rsidR="00000000" w:rsidRDefault="00617BAF">
            <w:pPr>
              <w:ind w:firstLine="567"/>
            </w:pPr>
            <w:r>
              <w:t>67.0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C72EF" w14:textId="77777777" w:rsidR="00000000" w:rsidRDefault="00617BAF">
            <w:pPr>
              <w:ind w:firstLine="567"/>
            </w:pPr>
            <w:r>
              <w:t>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B22F57" w14:textId="77777777" w:rsidR="00000000" w:rsidRDefault="00617BAF">
            <w:pPr>
              <w:ind w:firstLine="567"/>
            </w:pPr>
            <w:r>
              <w:t>66.4</w:t>
            </w:r>
          </w:p>
        </w:tc>
      </w:tr>
      <w:tr w:rsidR="00000000" w14:paraId="72617EC7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C694B" w14:textId="77777777" w:rsidR="00000000" w:rsidRDefault="00617BAF">
            <w:pPr>
              <w:ind w:firstLine="567"/>
            </w:pPr>
            <w:r>
              <w:t>Зачатие, беременность и роды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064FE" w14:textId="77777777" w:rsidR="00000000" w:rsidRDefault="00617BAF">
            <w:pPr>
              <w:ind w:firstLine="567"/>
            </w:pPr>
            <w:r>
              <w:t>49.7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F630D" w14:textId="77777777" w:rsidR="00000000" w:rsidRDefault="00617BAF">
            <w:pPr>
              <w:ind w:firstLine="567"/>
            </w:pPr>
            <w:r>
              <w:t>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7D074" w14:textId="77777777" w:rsidR="00000000" w:rsidRDefault="00617BAF">
            <w:pPr>
              <w:ind w:firstLine="567"/>
            </w:pPr>
            <w:r>
              <w:t>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4A6D0" w14:textId="77777777" w:rsidR="00000000" w:rsidRDefault="00617BAF">
            <w:pPr>
              <w:ind w:firstLine="567"/>
            </w:pPr>
            <w:r>
              <w:t>52.7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06E00" w14:textId="77777777" w:rsidR="00000000" w:rsidRDefault="00617BAF">
            <w:pPr>
              <w:ind w:firstLine="567"/>
            </w:pPr>
            <w: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DA2E" w14:textId="77777777" w:rsidR="00000000" w:rsidRDefault="00617BAF">
            <w:pPr>
              <w:ind w:firstLine="567"/>
            </w:pPr>
            <w:r>
              <w:t>54.3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6EAEE" w14:textId="77777777" w:rsidR="00000000" w:rsidRDefault="00617BAF">
            <w:pPr>
              <w:ind w:firstLine="567"/>
            </w:pPr>
            <w:r>
              <w:t>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1F8C98" w14:textId="77777777" w:rsidR="00000000" w:rsidRDefault="00617BAF">
            <w:pPr>
              <w:ind w:firstLine="567"/>
            </w:pPr>
            <w:r>
              <w:t>56.2</w:t>
            </w:r>
          </w:p>
        </w:tc>
      </w:tr>
      <w:tr w:rsidR="00000000" w14:paraId="6836B7ED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9726" w14:textId="77777777" w:rsidR="00000000" w:rsidRDefault="00617BAF">
            <w:pPr>
              <w:ind w:firstLine="567"/>
            </w:pPr>
            <w:r>
              <w:t>Сексуальная ориентация, гомосексуальность и т.д..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85437" w14:textId="77777777" w:rsidR="00000000" w:rsidRDefault="00617BAF">
            <w:pPr>
              <w:ind w:firstLine="567"/>
            </w:pPr>
            <w:r>
              <w:t>27.9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3796D" w14:textId="77777777" w:rsidR="00000000" w:rsidRDefault="00617BAF">
            <w:pPr>
              <w:ind w:firstLine="567"/>
            </w:pPr>
            <w:r>
              <w:t>26.8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63452" w14:textId="77777777" w:rsidR="00000000" w:rsidRDefault="00617BAF">
            <w:pPr>
              <w:ind w:firstLine="567"/>
            </w:pPr>
            <w: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212F2" w14:textId="77777777" w:rsidR="00000000" w:rsidRDefault="00617BAF">
            <w:pPr>
              <w:ind w:firstLine="567"/>
            </w:pPr>
            <w:r>
              <w:t>24.4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D89A3" w14:textId="77777777" w:rsidR="00000000" w:rsidRDefault="00617BAF">
            <w:pPr>
              <w:ind w:firstLine="567"/>
            </w:pPr>
            <w: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5DCC6" w14:textId="77777777" w:rsidR="00000000" w:rsidRDefault="00617BAF">
            <w:pPr>
              <w:ind w:firstLine="567"/>
            </w:pPr>
            <w:r>
              <w:t>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3785E" w14:textId="77777777" w:rsidR="00000000" w:rsidRDefault="00617BAF">
            <w:pPr>
              <w:ind w:firstLine="567"/>
            </w:pPr>
            <w:r>
              <w:t>23.3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AD58DB" w14:textId="77777777" w:rsidR="00000000" w:rsidRDefault="00617BAF">
            <w:pPr>
              <w:ind w:firstLine="567"/>
            </w:pPr>
            <w:r>
              <w:t>24.9</w:t>
            </w:r>
          </w:p>
        </w:tc>
      </w:tr>
      <w:tr w:rsidR="00000000" w14:paraId="4CEF5C77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EE5E" w14:textId="77777777" w:rsidR="00000000" w:rsidRDefault="00617BAF">
            <w:pPr>
              <w:ind w:firstLine="567"/>
            </w:pPr>
            <w:r>
              <w:t>Сексуальная техника: как получить от секса больше удовольствия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75BDF" w14:textId="77777777" w:rsidR="00000000" w:rsidRDefault="00617BAF">
            <w:pPr>
              <w:ind w:firstLine="567"/>
            </w:pPr>
            <w:r>
              <w:t>44.3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C5E0A" w14:textId="77777777" w:rsidR="00000000" w:rsidRDefault="00617BAF">
            <w:pPr>
              <w:ind w:firstLine="567"/>
            </w:pPr>
            <w: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0925A" w14:textId="77777777" w:rsidR="00000000" w:rsidRDefault="00617BAF">
            <w:pPr>
              <w:ind w:firstLine="567"/>
            </w:pPr>
            <w:r>
              <w:t>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B761C" w14:textId="77777777" w:rsidR="00000000" w:rsidRDefault="00617BAF">
            <w:pPr>
              <w:ind w:firstLine="567"/>
            </w:pPr>
            <w: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F1445" w14:textId="77777777" w:rsidR="00000000" w:rsidRDefault="00617BAF">
            <w:pPr>
              <w:ind w:firstLine="567"/>
            </w:pPr>
            <w: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97DE6" w14:textId="77777777" w:rsidR="00000000" w:rsidRDefault="00617BAF">
            <w:pPr>
              <w:ind w:firstLine="567"/>
            </w:pPr>
            <w: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FAA70" w14:textId="77777777" w:rsidR="00000000" w:rsidRDefault="00617BAF">
            <w:pPr>
              <w:ind w:firstLine="567"/>
            </w:pPr>
            <w:r>
              <w:t>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EA41EA" w14:textId="77777777" w:rsidR="00000000" w:rsidRDefault="00617BAF">
            <w:pPr>
              <w:ind w:firstLine="567"/>
            </w:pPr>
            <w:r>
              <w:t>40.4</w:t>
            </w:r>
          </w:p>
        </w:tc>
      </w:tr>
      <w:tr w:rsidR="00000000" w14:paraId="55D3F90B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B0C63" w14:textId="77777777" w:rsidR="00000000" w:rsidRDefault="00617BAF">
            <w:pPr>
              <w:ind w:firstLine="567"/>
            </w:pPr>
            <w:r>
              <w:t>Сексуальная анатомия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6EC8F" w14:textId="77777777" w:rsidR="00000000" w:rsidRDefault="00617BAF">
            <w:pPr>
              <w:ind w:firstLine="567"/>
            </w:pPr>
            <w:r>
              <w:t>45.4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E0570" w14:textId="77777777" w:rsidR="00000000" w:rsidRDefault="00617BAF">
            <w:pPr>
              <w:ind w:firstLine="567"/>
            </w:pPr>
            <w:r>
              <w:t>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36B36" w14:textId="77777777" w:rsidR="00000000" w:rsidRDefault="00617BAF">
            <w:pPr>
              <w:ind w:firstLine="567"/>
            </w:pPr>
            <w: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4C212" w14:textId="77777777" w:rsidR="00000000" w:rsidRDefault="00617BAF">
            <w:pPr>
              <w:ind w:firstLine="567"/>
            </w:pPr>
            <w:r>
              <w:t>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0301" w14:textId="77777777" w:rsidR="00000000" w:rsidRDefault="00617BAF">
            <w:pPr>
              <w:ind w:firstLine="567"/>
            </w:pPr>
            <w:r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E2EBA" w14:textId="77777777" w:rsidR="00000000" w:rsidRDefault="00617BAF">
            <w:pPr>
              <w:ind w:firstLine="567"/>
            </w:pPr>
            <w:r>
              <w:t>45.8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38F07" w14:textId="77777777" w:rsidR="00000000" w:rsidRDefault="00617BAF">
            <w:pPr>
              <w:ind w:firstLine="567"/>
            </w:pPr>
            <w:r>
              <w:t>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B2EA50" w14:textId="77777777" w:rsidR="00000000" w:rsidRDefault="00617BAF">
            <w:pPr>
              <w:ind w:firstLine="567"/>
            </w:pPr>
            <w:r>
              <w:t>45.3</w:t>
            </w:r>
          </w:p>
        </w:tc>
      </w:tr>
      <w:tr w:rsidR="00000000" w14:paraId="429EBC14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101C" w14:textId="77777777" w:rsidR="00000000" w:rsidRDefault="00617BAF">
            <w:pPr>
              <w:ind w:firstLine="567"/>
            </w:pPr>
            <w:r>
              <w:t>Брак и семейная жизнь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4D857" w14:textId="77777777" w:rsidR="00000000" w:rsidRDefault="00617BAF">
            <w:pPr>
              <w:ind w:firstLine="567"/>
            </w:pPr>
            <w:r>
              <w:t>63.4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C571A" w14:textId="77777777" w:rsidR="00000000" w:rsidRDefault="00617BAF">
            <w:pPr>
              <w:ind w:firstLine="567"/>
            </w:pPr>
            <w:r>
              <w:t>79.4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3D96" w14:textId="77777777" w:rsidR="00000000" w:rsidRDefault="00617BAF">
            <w:pPr>
              <w:ind w:firstLine="567"/>
            </w:pPr>
            <w:r>
              <w:t>58.2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585B9" w14:textId="77777777" w:rsidR="00000000" w:rsidRDefault="00617BAF">
            <w:pPr>
              <w:ind w:firstLine="567"/>
            </w:pPr>
            <w:r>
              <w:t>70.2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7E911" w14:textId="77777777" w:rsidR="00000000" w:rsidRDefault="00617BAF">
            <w:pPr>
              <w:ind w:firstLine="567"/>
            </w:pPr>
            <w:r>
              <w:t>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095F" w14:textId="77777777" w:rsidR="00000000" w:rsidRDefault="00617BAF">
            <w:pPr>
              <w:ind w:firstLine="567"/>
            </w:pPr>
            <w:r>
              <w:t>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52CF8" w14:textId="77777777" w:rsidR="00000000" w:rsidRDefault="00617BAF">
            <w:pPr>
              <w:ind w:firstLine="567"/>
            </w:pPr>
            <w: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DB0D6B" w14:textId="77777777" w:rsidR="00000000" w:rsidRDefault="00617BAF">
            <w:pPr>
              <w:ind w:firstLine="567"/>
            </w:pPr>
            <w:r>
              <w:t>70.5</w:t>
            </w:r>
          </w:p>
        </w:tc>
      </w:tr>
      <w:tr w:rsidR="00000000" w14:paraId="3A9B601F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22EEB" w14:textId="77777777" w:rsidR="00000000" w:rsidRDefault="00617BAF">
            <w:pPr>
              <w:ind w:firstLine="567"/>
            </w:pPr>
            <w:r>
              <w:t>Сексуальная гигиена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EDD8B" w14:textId="77777777" w:rsidR="00000000" w:rsidRDefault="00617BAF">
            <w:pPr>
              <w:ind w:firstLine="567"/>
            </w:pPr>
            <w:r>
              <w:t>58.5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5CDBF" w14:textId="77777777" w:rsidR="00000000" w:rsidRDefault="00617BAF">
            <w:pPr>
              <w:ind w:firstLine="567"/>
            </w:pPr>
            <w:r>
              <w:t>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317B0" w14:textId="77777777" w:rsidR="00000000" w:rsidRDefault="00617BAF">
            <w:pPr>
              <w:ind w:firstLine="567"/>
            </w:pPr>
            <w:r>
              <w:t>53.7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0AC28" w14:textId="77777777" w:rsidR="00000000" w:rsidRDefault="00617BAF">
            <w:pPr>
              <w:ind w:firstLine="567"/>
            </w:pPr>
            <w:r>
              <w:t>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93F9E" w14:textId="77777777" w:rsidR="00000000" w:rsidRDefault="00617BAF">
            <w:pPr>
              <w:ind w:firstLine="567"/>
            </w:pPr>
            <w:r>
              <w:t>55.6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A5601" w14:textId="77777777" w:rsidR="00000000" w:rsidRDefault="00617BAF">
            <w:pPr>
              <w:ind w:firstLine="567"/>
            </w:pPr>
            <w:r>
              <w:t>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5ABF" w14:textId="77777777" w:rsidR="00000000" w:rsidRDefault="00617BAF">
            <w:pPr>
              <w:ind w:firstLine="567"/>
            </w:pPr>
            <w:r>
              <w:t>55.7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E05149" w14:textId="77777777" w:rsidR="00000000" w:rsidRDefault="00617BAF">
            <w:pPr>
              <w:ind w:firstLine="567"/>
            </w:pPr>
            <w:r>
              <w:t>52.9</w:t>
            </w:r>
          </w:p>
        </w:tc>
      </w:tr>
      <w:tr w:rsidR="00000000" w14:paraId="53D81E20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34FD0" w14:textId="77777777" w:rsidR="00000000" w:rsidRDefault="00617BAF">
            <w:pPr>
              <w:ind w:firstLine="567"/>
            </w:pPr>
            <w:r>
              <w:t>Методы контрацепции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9D47F" w14:textId="77777777" w:rsidR="00000000" w:rsidRDefault="00617BAF">
            <w:pPr>
              <w:ind w:firstLine="567"/>
            </w:pPr>
            <w:r>
              <w:t>47.5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A08BF" w14:textId="77777777" w:rsidR="00000000" w:rsidRDefault="00617BAF">
            <w:pPr>
              <w:ind w:firstLine="567"/>
            </w:pPr>
            <w:r>
              <w:t>63.4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E3D7C" w14:textId="77777777" w:rsidR="00000000" w:rsidRDefault="00617BAF">
            <w:pPr>
              <w:ind w:firstLine="567"/>
            </w:pPr>
            <w: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99D6E" w14:textId="77777777" w:rsidR="00000000" w:rsidRDefault="00617BAF">
            <w:pPr>
              <w:ind w:firstLine="567"/>
            </w:pPr>
            <w:r>
              <w:t>67.4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96790" w14:textId="77777777" w:rsidR="00000000" w:rsidRDefault="00617BAF">
            <w:pPr>
              <w:ind w:firstLine="567"/>
            </w:pPr>
            <w: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70104" w14:textId="77777777" w:rsidR="00000000" w:rsidRDefault="00617BAF">
            <w:pPr>
              <w:ind w:firstLine="567"/>
            </w:pPr>
            <w:r>
              <w:t>69.3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EBA1D" w14:textId="77777777" w:rsidR="00000000" w:rsidRDefault="00617BAF">
            <w:pPr>
              <w:ind w:firstLine="567"/>
            </w:pPr>
            <w:r>
              <w:t>55.8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56C534" w14:textId="77777777" w:rsidR="00000000" w:rsidRDefault="00617BAF">
            <w:pPr>
              <w:ind w:firstLine="567"/>
            </w:pPr>
            <w:r>
              <w:t>67.4</w:t>
            </w:r>
          </w:p>
        </w:tc>
      </w:tr>
      <w:tr w:rsidR="00000000" w14:paraId="569DC90C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8A158" w14:textId="77777777" w:rsidR="00000000" w:rsidRDefault="00617BAF">
            <w:pPr>
              <w:ind w:firstLine="567"/>
            </w:pPr>
            <w:r>
              <w:t>Сексуальное насилие и как его избежать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28023" w14:textId="77777777" w:rsidR="00000000" w:rsidRDefault="00617BAF">
            <w:pPr>
              <w:ind w:firstLine="567"/>
            </w:pPr>
            <w:r>
              <w:t>50.3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AB061" w14:textId="77777777" w:rsidR="00000000" w:rsidRDefault="00617BAF">
            <w:pPr>
              <w:ind w:firstLine="567"/>
            </w:pPr>
            <w:r>
              <w:t>72.2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D6823" w14:textId="77777777" w:rsidR="00000000" w:rsidRDefault="00617BAF">
            <w:pPr>
              <w:ind w:firstLine="567"/>
            </w:pPr>
            <w: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0B399" w14:textId="77777777" w:rsidR="00000000" w:rsidRDefault="00617BAF">
            <w:pPr>
              <w:ind w:firstLine="567"/>
            </w:pPr>
            <w:r>
              <w:t>74.8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6C6DB" w14:textId="77777777" w:rsidR="00000000" w:rsidRDefault="00617BAF">
            <w:pPr>
              <w:ind w:firstLine="567"/>
            </w:pPr>
            <w: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783F7" w14:textId="77777777" w:rsidR="00000000" w:rsidRDefault="00617BAF">
            <w:pPr>
              <w:ind w:firstLine="567"/>
            </w:pPr>
            <w:r>
              <w:t>76.8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E94B7" w14:textId="77777777" w:rsidR="00000000" w:rsidRDefault="00617BAF">
            <w:pPr>
              <w:ind w:firstLine="567"/>
            </w:pPr>
            <w:r>
              <w:t>49.8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6C163C" w14:textId="77777777" w:rsidR="00000000" w:rsidRDefault="00617BAF">
            <w:pPr>
              <w:ind w:firstLine="567"/>
            </w:pPr>
            <w:r>
              <w:t>75.1</w:t>
            </w:r>
          </w:p>
        </w:tc>
      </w:tr>
      <w:tr w:rsidR="00000000" w14:paraId="192DF1E2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6B59C" w14:textId="77777777" w:rsidR="00000000" w:rsidRDefault="00617BAF">
            <w:pPr>
              <w:ind w:firstLine="567"/>
            </w:pPr>
            <w:r>
              <w:t>Профилактика заболеваний, передаваемых половым путем, и СПИДа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2233A" w14:textId="77777777" w:rsidR="00000000" w:rsidRDefault="00617BAF">
            <w:pPr>
              <w:ind w:firstLine="567"/>
            </w:pPr>
            <w:r>
              <w:t>72.1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E1DCB" w14:textId="77777777" w:rsidR="00000000" w:rsidRDefault="00617BAF">
            <w:pPr>
              <w:ind w:firstLine="567"/>
            </w:pPr>
            <w:r>
              <w:t>82.5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9D7A7" w14:textId="77777777" w:rsidR="00000000" w:rsidRDefault="00617BAF">
            <w:pPr>
              <w:ind w:firstLine="567"/>
            </w:pPr>
            <w:r>
              <w:t>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2F283" w14:textId="77777777" w:rsidR="00000000" w:rsidRDefault="00617BAF">
            <w:pPr>
              <w:ind w:firstLine="567"/>
            </w:pPr>
            <w:r>
              <w:t>83.3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E8B6A" w14:textId="77777777" w:rsidR="00000000" w:rsidRDefault="00617BAF">
            <w:pPr>
              <w:ind w:firstLine="567"/>
            </w:pPr>
            <w:r>
              <w:t>78.7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75D37" w14:textId="77777777" w:rsidR="00000000" w:rsidRDefault="00617BAF">
            <w:pPr>
              <w:ind w:firstLine="567"/>
            </w:pPr>
            <w:r>
              <w:t>84.0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FDC9F" w14:textId="77777777" w:rsidR="00000000" w:rsidRDefault="00617BAF">
            <w:pPr>
              <w:ind w:firstLine="567"/>
            </w:pPr>
            <w:r>
              <w:t>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AFB134" w14:textId="77777777" w:rsidR="00000000" w:rsidRDefault="00617BAF">
            <w:pPr>
              <w:ind w:firstLine="567"/>
            </w:pPr>
            <w:r>
              <w:t>83.5</w:t>
            </w:r>
          </w:p>
        </w:tc>
      </w:tr>
      <w:tr w:rsidR="00000000" w14:paraId="4F61836B" w14:textId="77777777">
        <w:trPr>
          <w:tblCellSpacing w:w="0" w:type="dxa"/>
        </w:trPr>
        <w:tc>
          <w:tcPr>
            <w:tcW w:w="4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5245A" w14:textId="77777777" w:rsidR="00000000" w:rsidRDefault="00617BAF">
            <w:pPr>
              <w:ind w:firstLine="567"/>
            </w:pPr>
            <w:r>
              <w:t>Улучшение сексуального здоровья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3B7A" w14:textId="77777777" w:rsidR="00000000" w:rsidRDefault="00617BAF">
            <w:pPr>
              <w:ind w:firstLine="567"/>
            </w:pPr>
            <w:r>
              <w:t>55.7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6ACA9" w14:textId="77777777" w:rsidR="00000000" w:rsidRDefault="00617BAF">
            <w:pPr>
              <w:ind w:firstLine="567"/>
            </w:pPr>
            <w:r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A941A" w14:textId="77777777" w:rsidR="00000000" w:rsidRDefault="00617BAF">
            <w:pPr>
              <w:ind w:firstLine="567"/>
            </w:pPr>
            <w:r>
              <w:t>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098F0" w14:textId="77777777" w:rsidR="00000000" w:rsidRDefault="00617BAF">
            <w:pPr>
              <w:ind w:firstLine="567"/>
            </w:pPr>
            <w:r>
              <w:t>52.7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13D2" w14:textId="77777777" w:rsidR="00000000" w:rsidRDefault="00617BAF">
            <w:pPr>
              <w:ind w:firstLine="567"/>
            </w:pPr>
            <w:r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D1097" w14:textId="77777777" w:rsidR="00000000" w:rsidRDefault="00617BAF">
            <w:pPr>
              <w:ind w:firstLine="567"/>
            </w:pPr>
            <w:r>
              <w:t>52.8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25EA0" w14:textId="77777777" w:rsidR="00000000" w:rsidRDefault="00617BAF">
            <w:pPr>
              <w:ind w:firstLine="567"/>
            </w:pPr>
            <w:r>
              <w:t>59.2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B14FE02" w14:textId="77777777" w:rsidR="00000000" w:rsidRDefault="00617BAF">
            <w:pPr>
              <w:ind w:firstLine="567"/>
            </w:pPr>
            <w:r>
              <w:t>51.9</w:t>
            </w:r>
          </w:p>
        </w:tc>
      </w:tr>
    </w:tbl>
    <w:p w14:paraId="6AFB80E7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Совершенно очевидно, что эти разные требования и ожидания требуют тщательного обсуждения и согласования, на которое способны только специалисты, которых в России никто никогда не готовил.</w:t>
      </w:r>
    </w:p>
    <w:p w14:paraId="4D8D0060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Понимая, что одно государство с проблемами пла</w:t>
      </w:r>
      <w:r>
        <w:t>нирования семьи не справится, советская общественность в конце 1980-х годов начала создавать для этой цели независимые фонды и организации. В январе 1989 г. была создана Международная ассоциация "Семья и здоровье" во главе с известным гинекологом и эндокри</w:t>
      </w:r>
      <w:r>
        <w:t>нологом И.А. Мануиловой. В 1991 г., после распада Советского Союза, была создана Российская ассоциация планирования семьи (РАПС) под председательством академика медицины В.И. Кулакова (генеральный директор И.И. Гребешева). При помощи Международной Федераци</w:t>
      </w:r>
      <w:r>
        <w:t>и планирования семьи, РАПС проводит большую пропагандистскую и просветительскую работу. С 1993 г. она издает международный медицинский журнал "Планирование семьи", проводит семинары по подготовке социальных работников, выпустила несколько книг для социальн</w:t>
      </w:r>
      <w:r>
        <w:t>ых работников и популярных брошюр для подростков. Переводимый ею журнал "Выбор" (с 1997 г., раньше он назывался "Планирование семьи в Европе") дает ценную информацию о состоянии сексуального здоровья и планирования семьи в Европе. Там же опубликована и соб</w:t>
      </w:r>
      <w:r>
        <w:t>ственная концепция РАПС. Очень много делают и местные отделения РАПС.</w:t>
      </w:r>
    </w:p>
    <w:p w14:paraId="3554306D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lastRenderedPageBreak/>
        <w:t>В Cеверо-Западном административном округе Москвы успешно работает Медико-педагогический центр для подростков. В результате его усилий в округе вдвое снизилось число абортов у несовершенн</w:t>
      </w:r>
      <w:r>
        <w:t>олетних девушек. "В моей школе не было ни одной беременности течение трех лет работы сотрудников молодежного центра. До этого я не знала, что делать", - говорит директор Учебно-воспитательного комплекса № 1875 И.В. Сивцова. В работе Национальной конференци</w:t>
      </w:r>
      <w:r>
        <w:t>и РАПС на тему "Репродуктивное здоровье и сексуальное воспитание молодежи" (1994) участвовали ряд парламентских комиссий, министерств и ведомств.</w:t>
      </w:r>
    </w:p>
    <w:p w14:paraId="79D29F5C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Прислушавшись к мнению специалистов, государство начало в 1994 году специальную президентскую программу "Плани</w:t>
      </w:r>
      <w:r>
        <w:t>рование семьи", целями которой является содействие реализации прав каждой семьи, каждого человека, мужчины и женщины, свободно и без принуждения решать, сколько и когда они хотели бы иметь детей; охрана репродуктивного здоровья населения; профилактика абор</w:t>
      </w:r>
      <w:r>
        <w:t>тов, болезней, передаваемых половым путем, и СПИДа. Чтобы законодательно оформить эту социальную политику, фракция "Женщины России" внесла в Государственную думу законопроект "О репродуктивных правах граждан и гарантиях их осуществления", который предусмат</w:t>
      </w:r>
      <w:r>
        <w:t>ривал:</w:t>
      </w:r>
    </w:p>
    <w:p w14:paraId="20387D7E" w14:textId="77777777" w:rsidR="00000000" w:rsidRDefault="00617BAF">
      <w:pPr>
        <w:numPr>
          <w:ilvl w:val="0"/>
          <w:numId w:val="2"/>
        </w:numPr>
        <w:ind w:left="0" w:firstLine="567"/>
      </w:pPr>
      <w:r>
        <w:t>право свободно и без принуждения решать вопрос, когда и сколько иметь детей в семье,</w:t>
      </w:r>
    </w:p>
    <w:p w14:paraId="323301FF" w14:textId="77777777" w:rsidR="00000000" w:rsidRDefault="00617BAF">
      <w:pPr>
        <w:numPr>
          <w:ilvl w:val="0"/>
          <w:numId w:val="2"/>
        </w:numPr>
        <w:ind w:left="0" w:firstLine="567"/>
      </w:pPr>
      <w:r>
        <w:t>право на предупреждение аборта путем использования современных средств контрацепции,</w:t>
      </w:r>
    </w:p>
    <w:p w14:paraId="69E06874" w14:textId="77777777" w:rsidR="00000000" w:rsidRDefault="00617BAF">
      <w:pPr>
        <w:numPr>
          <w:ilvl w:val="0"/>
          <w:numId w:val="2"/>
        </w:numPr>
        <w:ind w:left="0" w:firstLine="567"/>
      </w:pPr>
      <w:r>
        <w:t>право на получение качественных услуг в области планирования семьи и охра</w:t>
      </w:r>
      <w:r>
        <w:t>ны репродуктивного здоровья,</w:t>
      </w:r>
    </w:p>
    <w:p w14:paraId="61141BA8" w14:textId="77777777" w:rsidR="00000000" w:rsidRDefault="00617BAF">
      <w:pPr>
        <w:numPr>
          <w:ilvl w:val="0"/>
          <w:numId w:val="2"/>
        </w:numPr>
        <w:ind w:left="0" w:firstLine="567"/>
      </w:pPr>
      <w:r>
        <w:t>право на получение грамотной и доступной информации о безопасном сексуальном поведении и охране репродуктивного здоровья, получение образования в этой области в учебных учреждениях.</w:t>
      </w:r>
    </w:p>
    <w:p w14:paraId="5B75DCFD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"Планирование семьи" оказалось едва ли не е</w:t>
      </w:r>
      <w:r>
        <w:t>динственной относительно успешной государственной программой. В результате совместных усилий медиков и социальных работников значительно больше женщин в России стали применять контрацепцию. По данным серьезного независимого исследования, в конце 1995 г. ко</w:t>
      </w:r>
      <w:r>
        <w:t>нтрацепцией пользовались 63% замужних женщин репродуктивного возраста (20-49 лет).</w:t>
      </w:r>
    </w:p>
    <w:p w14:paraId="53ABB166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Повышение контрацептивной культуры способствовало снижению числа абортов. Число искусственных абортов на 1000 женщин фертильного возраста (15-49 лет) снизилось, по данным оф</w:t>
      </w:r>
      <w:r>
        <w:t>ициальной статистики, с 88 в 1993 до 74 в 1995 году (Госкомстат, 1996, с. 210-211) Некоторые независимые авторы дают даже более низкую цифру - 55 абортов (с учетом миниабортов) на 1000 женщин от 20 до 49 лет.</w:t>
      </w:r>
    </w:p>
    <w:p w14:paraId="7CC16793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.Кроме нежелательных беременностей и абортов, к</w:t>
      </w:r>
      <w:r>
        <w:t xml:space="preserve"> числу опасных последствий сексуальной революции в условиях экономического упадка, обеднения и глобальной криминализации страны относятся также рост проституции, в особенности подростковой и детской проституции, распространенность в молодежной среде сексуа</w:t>
      </w:r>
      <w:r>
        <w:t xml:space="preserve">льного насилия и т.д. В прессе то и дело появляются сенсационные сообщения о торговле несовершеннолетними девочками и мальчиками. Производство детской, в том числе гомосексуальной, порнографии в некоторых городах поставлено на поток и осуществляется почти </w:t>
      </w:r>
      <w:r>
        <w:t>открыто. Однако дальше журналистских сенсаций дело не идет, да и уровень анализа фактов, как правило, оставляет желать лучшего .</w:t>
      </w:r>
    </w:p>
    <w:p w14:paraId="22AF6438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Особенно серьезной проблемой является катастрофический, принимающий эпидемические мастшабы, рост заболеваемости населения, особ</w:t>
      </w:r>
      <w:r>
        <w:t>енно молодежи, болезнями, передаваемыми половым путем (БППП), и СПИДом.</w:t>
      </w:r>
    </w:p>
    <w:p w14:paraId="3DA48EE3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Все эти явления взаимосвязаны, имеют социальные причины и не могут быть устранены только с помощью воспитательно-образовательных методов. Однако, как показывает опыт всех цивилизованны</w:t>
      </w:r>
      <w:r>
        <w:t xml:space="preserve">х стран, адекватное сексуальное просвещение играет в этом деле далеко не последнюю роль. Систематическое снижение заболеваемости СПИДом в странах Запада за последние годы обеспечено всецело и исключительно эффективной </w:t>
      </w:r>
      <w:r>
        <w:lastRenderedPageBreak/>
        <w:t>пропагандой, одной из предпосылок кото</w:t>
      </w:r>
      <w:r>
        <w:t>рой является достаточно высокий уровень сексуальной культуры населения.</w:t>
      </w:r>
    </w:p>
    <w:p w14:paraId="6D0A6C6F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 xml:space="preserve">Понимая это, но не имея в своем распоряжении ни средств, ни подготовленных кадров, Министерство образования РФ создало в 1994 г., при участии Минздрава, и начало искать материальную и </w:t>
      </w:r>
      <w:r>
        <w:t>методическую помощь за рубежом. В составе совета были руководящие работники просвещения, в том числе местные, представители Минздрава и отдельные ученые Минобразования стала известная голландская фармацевтическая фирма "Органон", сотрудники которой предлож</w:t>
      </w:r>
      <w:r>
        <w:t>или России бесплатно использовать, после соответствующей адаптации, свою 12-часовую школьную программу, с которой в свое время начиналось школьное просвещение в Нидерландах, считающееся в Европе образцовым. Однако сотрудники "Органона" могли оказать России</w:t>
      </w:r>
      <w:r>
        <w:t xml:space="preserve"> только учебно-методическую помочь. Денег на экспериментальную проверку и адаптацию программы к российским условиям фирма не дала (и не обещала), Европейское Сообщество в финансовой помощи тоже отказало.</w:t>
      </w:r>
    </w:p>
    <w:p w14:paraId="43EED396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После этого Министерство образования обратилось за с</w:t>
      </w:r>
      <w:r>
        <w:t xml:space="preserve">одействием в ООН и после принятых в подобных делах сложных и длительных согласований летом 1996 г. получило от Фонда народонаселения ООН финансовую помощь для проведения экспериментальной работы в течение трех лет для подготовки 30 часового курса полового </w:t>
      </w:r>
      <w:r>
        <w:t>воспитания в 7-9 классах 16 пилотных школ, чтобы на этой основе в дальнейшем создать необходимые стране альтернативные программы, учебные пособия и т.д. Иностранные (голландские) специалисты предполагались только в роли консультантов, разрабатывать програм</w:t>
      </w:r>
      <w:r>
        <w:t>му для другой страны, с другой культурой, никто из них не хотел и не брался. С помощью специально разработанных анкет предполагалось до начала работы в школах определить структуру сексуального поведения и установок подростков, с которыми предстояло работат</w:t>
      </w:r>
      <w:r>
        <w:t>ь, а также уровень их сексологических знаний. Одновременно опрашивались их учителя и родители. Второй мониторинг должен был быть проведен в середине работы, а третий - после ее завершения, чтобы объективно оценить эффективность проделанного и сравнить секс</w:t>
      </w:r>
      <w:r>
        <w:t>уальное поведение и уровень знаний учащихся пилотных школ с тем, что происходит с их сверстниками в обычных школах. Только после этого предстояло решить, что и в какой форме следует внедрять в практику образования</w:t>
      </w:r>
    </w:p>
    <w:p w14:paraId="3C3805AC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Дальше события развивались по обычному рос</w:t>
      </w:r>
      <w:r>
        <w:t>сийскому сценарию.</w:t>
      </w:r>
    </w:p>
    <w:p w14:paraId="4C3E6BB4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 xml:space="preserve">Министерские чиновники не позаботились о политическом и морально-психологическом обеспечении проекта. Средствам массовой информации и общественности не разъяснили заранее ни его целей и задач, ни того, что это пробная, экспериментальная </w:t>
      </w:r>
      <w:r>
        <w:t>работа. Более того, одновременно с информацией о начале работы над проектом Министерство разослало по школам 5 альтернативных программ полового воспитания, написанных не имеющими опыта работы в школе отечественными авторами, без учета возрастных особенност</w:t>
      </w:r>
      <w:r>
        <w:t>ей детей, местной специфики и школьных учебных планов (одна программа была рассчитана на 374 часа, с первого по десятый класс).</w:t>
      </w:r>
    </w:p>
    <w:p w14:paraId="11B6B887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 xml:space="preserve">Вместо конструктивной критики проекта, которая была бы только полезна, его действительные и воображаемые недостатки, а точнее - </w:t>
      </w:r>
      <w:r>
        <w:t>сама идея сексуального просвещения, были использованы консервативными силами для раздувания политического скандала и анти-западных настроений. Логика этой пропагандистской компании по разжиганию моральной паники была стандартной:</w:t>
      </w:r>
    </w:p>
    <w:p w14:paraId="29D1C83E" w14:textId="77777777" w:rsidR="00000000" w:rsidRDefault="00617BAF">
      <w:pPr>
        <w:numPr>
          <w:ilvl w:val="0"/>
          <w:numId w:val="3"/>
        </w:numPr>
        <w:ind w:left="0" w:firstLine="567"/>
      </w:pPr>
      <w:r>
        <w:t xml:space="preserve">а) констатируются некие </w:t>
      </w:r>
      <w:r>
        <w:t>тревожные явления,</w:t>
      </w:r>
    </w:p>
    <w:p w14:paraId="6FFBCB03" w14:textId="77777777" w:rsidR="00000000" w:rsidRDefault="00617BAF">
      <w:pPr>
        <w:numPr>
          <w:ilvl w:val="0"/>
          <w:numId w:val="3"/>
        </w:numPr>
        <w:ind w:left="0" w:firstLine="567"/>
      </w:pPr>
      <w:r>
        <w:t>б) эти явление интерпретируются в терминах "падения нравов", после чего</w:t>
      </w:r>
    </w:p>
    <w:p w14:paraId="29A81FC9" w14:textId="77777777" w:rsidR="00000000" w:rsidRDefault="00617BAF">
      <w:pPr>
        <w:numPr>
          <w:ilvl w:val="0"/>
          <w:numId w:val="3"/>
        </w:numPr>
        <w:ind w:left="0" w:firstLine="567"/>
      </w:pPr>
      <w:r>
        <w:t>в) задаются два сакраментальных российских вопроса: кто виноват и что делать?</w:t>
      </w:r>
    </w:p>
    <w:p w14:paraId="31D838DD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Ответ на первый вопрос очевиден: на всем протяжении российской истории во всех ее б</w:t>
      </w:r>
      <w:r>
        <w:t>едах был всегда виноват Запад; теперь западные, особенно американские, спецслужбы пытаются уже не просто развратить, но окончательно физически истребить русский народ с помощью женского равноправия, контрацепции и сексуального просвещения. Таким образом, м</w:t>
      </w:r>
      <w:r>
        <w:t>орально-педагогический вопрос - можно ли говорить с подростками о сексе? - переводится в политическую плоскость национальной безопасности России.</w:t>
      </w:r>
    </w:p>
    <w:p w14:paraId="4F0A3DC4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lastRenderedPageBreak/>
        <w:t>Однако руководители Минобразования и тем более - его работники на местах и директора школ были напуганы. В атм</w:t>
      </w:r>
      <w:r>
        <w:t>осфере моральной паники, которая на местах порой принимает и вовсе экзотические формы, разумнее не рисковать своим положением и репутацией. Не только сексуальное просвещение, но и соответствующие опросы школьников, без которых невозможно представить себе и</w:t>
      </w:r>
      <w:r>
        <w:t>стинное положение вещей, стали практически невозможными. Страна отброшена в этом отношении лет на 20 назад.</w:t>
      </w:r>
    </w:p>
    <w:p w14:paraId="56F06CFB" w14:textId="77777777" w:rsidR="00000000" w:rsidRDefault="00617BAF">
      <w:pPr>
        <w:pStyle w:val="a4"/>
        <w:spacing w:before="0" w:beforeAutospacing="0" w:after="0" w:afterAutospacing="0"/>
        <w:ind w:firstLine="567"/>
      </w:pPr>
      <w:r>
        <w:t>Столь же консервативную позицию заняла и официальная педагогическая наука в лице РАО, которая , как преемница бывшей Академии Педагогических Наук, н</w:t>
      </w:r>
      <w:r>
        <w:t>есет прямую ответственность за многолетнее отставание нашей страны в деле сексуального просвещения.</w:t>
      </w:r>
    </w:p>
    <w:p w14:paraId="6091BEC9" w14:textId="77777777" w:rsidR="00000000" w:rsidRDefault="00617BAF">
      <w:pPr>
        <w:ind w:firstLine="567"/>
      </w:pPr>
    </w:p>
    <w:p w14:paraId="52510A8C" w14:textId="77777777" w:rsidR="00000000" w:rsidRDefault="00617BAF">
      <w:pPr>
        <w:ind w:firstLine="567"/>
      </w:pPr>
      <w:r>
        <w:t>Список литературы:</w:t>
      </w:r>
    </w:p>
    <w:p w14:paraId="0A0E7B6C" w14:textId="77777777" w:rsidR="00000000" w:rsidRDefault="00617BAF">
      <w:pPr>
        <w:ind w:firstLine="567"/>
      </w:pPr>
      <w:r>
        <w:t>1, Кон И.С. Сексуальная культура в России. Клубнчка на берёзке. – М.: О.Г.И., 1997.</w:t>
      </w:r>
    </w:p>
    <w:p w14:paraId="68A19A8D" w14:textId="77777777" w:rsidR="00000000" w:rsidRDefault="00617BAF">
      <w:pPr>
        <w:ind w:firstLine="567"/>
      </w:pPr>
      <w:r>
        <w:t xml:space="preserve">2. </w:t>
      </w:r>
      <w:hyperlink r:id="rId5" w:tgtFrame="_blank" w:history="1">
        <w:r>
          <w:rPr>
            <w:rStyle w:val="a3"/>
          </w:rPr>
          <w:t>http://sexology.narod.ru/</w:t>
        </w:r>
      </w:hyperlink>
    </w:p>
    <w:p w14:paraId="1AB2F588" w14:textId="77777777" w:rsidR="00000000" w:rsidRDefault="00617BAF">
      <w:pPr>
        <w:ind w:firstLine="567"/>
      </w:pPr>
      <w:r>
        <w:t xml:space="preserve">3. </w:t>
      </w:r>
      <w:hyperlink r:id="rId6" w:history="1">
        <w:r>
          <w:rPr>
            <w:rStyle w:val="a3"/>
          </w:rPr>
          <w:t>http://www.1september.ru/</w:t>
        </w:r>
      </w:hyperlink>
    </w:p>
    <w:p w14:paraId="5E8221DE" w14:textId="77777777" w:rsidR="00617BAF" w:rsidRDefault="00617BAF">
      <w:pPr>
        <w:ind w:firstLine="567"/>
      </w:pPr>
    </w:p>
    <w:sectPr w:rsidR="00617B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348"/>
    <w:multiLevelType w:val="hybridMultilevel"/>
    <w:tmpl w:val="F6A4A436"/>
    <w:lvl w:ilvl="0" w:tplc="5F0CC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F94C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CE6E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A7E74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5566F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94A5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207C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88865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D82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51F0DF0"/>
    <w:multiLevelType w:val="hybridMultilevel"/>
    <w:tmpl w:val="DA5CA002"/>
    <w:lvl w:ilvl="0" w:tplc="FF32C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1304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4EE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68428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06C1E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2C4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CEE67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7F46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44A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CF77561"/>
    <w:multiLevelType w:val="hybridMultilevel"/>
    <w:tmpl w:val="CE02A98E"/>
    <w:lvl w:ilvl="0" w:tplc="260AA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D08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8E890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90ACE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54293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924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0FCD3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9CD9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5387A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B6"/>
    <w:rsid w:val="00617BAF"/>
    <w:rsid w:val="00B7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FC3D3"/>
  <w14:defaultImageDpi w14:val="0"/>
  <w15:docId w15:val="{E3769438-F936-41F2-AD92-585D99D2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124C4C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/ru/upr/99/upr37.htm" TargetMode="External"/><Relationship Id="rId5" Type="http://schemas.openxmlformats.org/officeDocument/2006/relationships/hyperlink" Target="http://sexology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2670</Words>
  <Characters>15221</Characters>
  <Application>Microsoft Office Word</Application>
  <DocSecurity>0</DocSecurity>
  <Lines>126</Lines>
  <Paragraphs>35</Paragraphs>
  <ScaleCrop>false</ScaleCrop>
  <Company>Office</Company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И ПРОФЕССИОНАЛЬНОГО ОБРАЗОВАНИЯ РОССИЙСКОЙ ФЕДЕРАЦИИ</dc:title>
  <dc:subject/>
  <dc:creator>User</dc:creator>
  <cp:keywords/>
  <dc:description/>
  <cp:lastModifiedBy>Igor_Trofimov</cp:lastModifiedBy>
  <cp:revision>2</cp:revision>
  <dcterms:created xsi:type="dcterms:W3CDTF">2025-11-06T05:14:00Z</dcterms:created>
  <dcterms:modified xsi:type="dcterms:W3CDTF">2025-11-06T05:14:00Z</dcterms:modified>
</cp:coreProperties>
</file>