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559E" w14:textId="77777777" w:rsidR="007D552D" w:rsidRPr="002B464D" w:rsidRDefault="007D552D" w:rsidP="007D552D">
      <w:pPr>
        <w:spacing w:before="120"/>
        <w:jc w:val="center"/>
        <w:rPr>
          <w:b/>
          <w:bCs/>
          <w:sz w:val="32"/>
          <w:szCs w:val="32"/>
        </w:rPr>
      </w:pPr>
      <w:r w:rsidRPr="002B464D">
        <w:rPr>
          <w:b/>
          <w:bCs/>
          <w:sz w:val="32"/>
          <w:szCs w:val="32"/>
        </w:rPr>
        <w:t>Психология дошкольника</w:t>
      </w:r>
    </w:p>
    <w:p w14:paraId="4A2684DC" w14:textId="77777777" w:rsidR="007D552D" w:rsidRPr="002B464D" w:rsidRDefault="007D552D" w:rsidP="007D552D">
      <w:pPr>
        <w:spacing w:before="120"/>
        <w:ind w:firstLine="567"/>
        <w:jc w:val="both"/>
      </w:pPr>
      <w:r w:rsidRPr="002B464D">
        <w:t xml:space="preserve">Возраст от четырех до шести - период относительного затишья. Так или иначе ребенок вышел из кризиса, стал спокойнее, послушнее, покладистее. У него развивается, как выражаются медики, первичная аффективная привязанность к близким, появляется потребность в друзьях, резко возрастает интерес к окружающему миру, взаимоотношениям людей. </w:t>
      </w:r>
    </w:p>
    <w:p w14:paraId="42C3CC6E" w14:textId="77777777" w:rsidR="007D552D" w:rsidRPr="002B464D" w:rsidRDefault="007D552D" w:rsidP="007D552D">
      <w:pPr>
        <w:spacing w:before="120"/>
        <w:ind w:firstLine="567"/>
        <w:jc w:val="both"/>
      </w:pPr>
      <w:r w:rsidRPr="002B464D">
        <w:t xml:space="preserve">Приобретает малыш и известную самостоятельность, хотя и добытую иногда в нелегком "бою". В идеале он уже может самостоятельно есть, хорошо ходит и бегает, легко говорит, обучен навыкам гигиены и опрятности, стабилизируется сон, упорядочивается поведение, ему уже не нужна постоянная и неотлучная опека. Но это, конечно, не значит, что все проблемы решены. При неправильной тактике легко, например, нарушается аппетит или режим сна. Сразу заметим, как и на предыдущих возрастных этапах, мерилом правильного питания являются показатели физического развития ребенка. Так, на третьем году малыш вырастает приблизительно на 10 см, а в весе прибавляет около 3 кг. В дальнейшем темп этот несколько замедляется: до 5-7 см и до 2 кг каждый год. Если ребенок выдерживает данный темп, особого беспокойства возникать не должно. </w:t>
      </w:r>
    </w:p>
    <w:p w14:paraId="6C867000" w14:textId="77777777" w:rsidR="007D552D" w:rsidRPr="002B464D" w:rsidRDefault="007D552D" w:rsidP="007D552D">
      <w:pPr>
        <w:spacing w:before="120"/>
        <w:ind w:firstLine="567"/>
        <w:jc w:val="both"/>
      </w:pPr>
      <w:r w:rsidRPr="002B464D">
        <w:t xml:space="preserve">Ночной сон в этот период, как и раньше, должен быть не менее 10 часов. И почти до самой школы рекомендуется также и дневной сон - час-полтора. Возникают известные трудности с вечерним засыпанием. Поэтому отход ко сну необходимо обставить, как мы уже говорили, особым ритуалом: гигиенические мероприятия, переодевание в ночную одежду, ласковая и тактичная беседа, повышенное внимание к словам и поведению ребенка, интересная сказка или поучительная история, рассказываемая спокойно, умиротворяюще, притушенный свет, относительная тишина. Вся процедура укладывания должна быть неторопливой и приятной для ребенка. Особенно это касается детей со слабым типом высшей нервной деятельности. Навыки опрятности обычно уже хорошо усвоены ребенком, но еще некоторое время он продолжает; иногда просыпаться "мокрым". И в этом случае нет места излишней спешке и нервозности. Бессмысленно будить ребенка по ночам для того, чтобы он сходил на горшок. Пусть все идет естественным путем. </w:t>
      </w:r>
    </w:p>
    <w:p w14:paraId="7C839A3F" w14:textId="77777777" w:rsidR="007D552D" w:rsidRPr="002B464D" w:rsidRDefault="007D552D" w:rsidP="007D552D">
      <w:pPr>
        <w:spacing w:before="120"/>
        <w:ind w:firstLine="567"/>
        <w:jc w:val="both"/>
      </w:pPr>
      <w:r w:rsidRPr="002B464D">
        <w:t xml:space="preserve">Дайте ему небольшой срок, и малыш будет сам просыпаться по ночам, когда это нужно. Правда, поначалу ему требуется помощь от взрослых, поскольку он сам еще боится подниматься ночью с постели. Но и это вскоре наладится, появится желанная смелость. Для привития гигиенических навыков используйте тягу ребенка к самоутверждению и склонность к подражанию. Если взрослые сами постоянно выполняют требования гигиены, то и малыш в конце концов почувствует необходимость вымыть руки перед едой: И как же, он ведь совсем "большой". </w:t>
      </w:r>
    </w:p>
    <w:p w14:paraId="5FC1529A" w14:textId="77777777" w:rsidR="007D552D" w:rsidRPr="002B464D" w:rsidRDefault="007D552D" w:rsidP="007D552D">
      <w:pPr>
        <w:spacing w:before="120"/>
        <w:ind w:firstLine="567"/>
        <w:jc w:val="both"/>
      </w:pPr>
      <w:r w:rsidRPr="002B464D">
        <w:t xml:space="preserve">Уже младший дошкольник начинает осознавать свою индивидуальность, личную обособленность, свою "самость", у него начинают формироваться первые понятия о добре и зле. Безусловно, нельзя еще говорить о том, что у дошкольника хоть в какой-то мере сформировались моральные принципы и нравственные оценки, тем не менее он уже отлично знает, "что такое хорошо и что такое плохо", он уже может понять, что необходимо слушаться и уважать старших, что неприлично совершать те или иные поступки, он способен переживать такие чувства, как гордость и стыд. Основным стимулом деятельности является оценка его поведения взрослыми, хорошие поступки он чаще всего совершает ради того, чтобы заслужить похвалу. </w:t>
      </w:r>
    </w:p>
    <w:p w14:paraId="168AD78F" w14:textId="77777777" w:rsidR="007D552D" w:rsidRPr="002B464D" w:rsidRDefault="007D552D" w:rsidP="007D552D">
      <w:pPr>
        <w:spacing w:before="120"/>
        <w:ind w:firstLine="567"/>
        <w:jc w:val="both"/>
      </w:pPr>
      <w:r w:rsidRPr="002B464D">
        <w:t xml:space="preserve">Ребенок в дошкольном возрасте легко восприимчив как к плохому, так и к хорошему. Все зависит от окружающей среды. У доброжелательных и любящих родителей малыш быстрее набирает опыт любви и сердечности. Он уже способен в какой-то мере и к сопереживанию, и к сочувствию. Он может заставить, себя (хотя бы на время) не шуметь, если ему скажут; что мама заболела, что маме больно. Он уже может - присмиревший и </w:t>
      </w:r>
      <w:r w:rsidRPr="002B464D">
        <w:lastRenderedPageBreak/>
        <w:t xml:space="preserve">серьезный - подойти к ней, чтобы утешить, чтобы помочь ей своим сочувствием и любовью, своим поцелуем и крепким объятием. </w:t>
      </w:r>
    </w:p>
    <w:p w14:paraId="677C34DB" w14:textId="77777777" w:rsidR="007D552D" w:rsidRPr="002B464D" w:rsidRDefault="007D552D" w:rsidP="007D552D">
      <w:pPr>
        <w:spacing w:before="120"/>
        <w:ind w:firstLine="567"/>
        <w:jc w:val="both"/>
      </w:pPr>
      <w:r w:rsidRPr="002B464D">
        <w:t xml:space="preserve">В это же время появляются у ребенка и первые ростки доброты и великодушия. И требуется не заглушить эти ростки в самом зародыше. Например, малыш делится с вами или с кем-нибудь другим любимым-лакомством. И вряд ли нужно тут же отдавать конфету или грушу ему обратно. Наоборот, надо дать ему вкусить радость своего великодушия и даже самопожертвования, если хотите. Эта радость разовьет в дальнейшем благодатные свойства его души. </w:t>
      </w:r>
    </w:p>
    <w:p w14:paraId="2304A055" w14:textId="77777777" w:rsidR="007D552D" w:rsidRPr="002B464D" w:rsidRDefault="007D552D" w:rsidP="007D552D">
      <w:pPr>
        <w:spacing w:before="120"/>
        <w:ind w:firstLine="567"/>
        <w:jc w:val="both"/>
      </w:pPr>
      <w:r w:rsidRPr="002B464D">
        <w:t xml:space="preserve">Уже в дошкольном возрасте надо воспитывать у ребенка способность считаться с потребностями и нуждами других, прежде всего вас самих. Он уже может понимать, что вы заняты, что вам сейчас некогда, что у вас неотложные дела, важная работа. Необходимо обучать его также ладить с другими детьми в семье, в гостях, на детской площадке, обучать дожидаться своей очереди в играх, уступать при необходимости, делиться игрушками. Все это достигается не сразу, но вполне доступно каждому ребенку. Эти навыки самоограничения и коллективизма помогут малышу безболезненно приспособиться к детсадовским условиям, а в дальнейшем и к школе. </w:t>
      </w:r>
    </w:p>
    <w:p w14:paraId="0387B081" w14:textId="77777777" w:rsidR="007D552D" w:rsidRPr="002B464D" w:rsidRDefault="007D552D" w:rsidP="007D552D">
      <w:pPr>
        <w:spacing w:before="120"/>
        <w:ind w:firstLine="567"/>
        <w:jc w:val="both"/>
      </w:pPr>
      <w:r w:rsidRPr="002B464D">
        <w:t xml:space="preserve">Важным фактором при воспитании дошколят является склонность их к подражанию родителям. Вот что писал по этому поводу А. С. Макаренко: "Не думайте, что вы воспитываете ребенка только тогда, когда с ним разговариваете или поучаете его, или приказываете ему. Вы воспитываете его в каждый момент вашей жизни, даже тогда, когда вас нет дома. Как вы одеваетесь, как вы разговариваете с другими людьми и о других людях, как вы радуетесь или печалитесь, как вы обращаетесь с друзьями и с врагами, как вы смеетесь, читаете газету, - все это имеет для ребенка большое значение. Малейшие изменения в тоне ребенок видит или чувствует, все повороты вашей мысли доходят до него невидимыми путями, вы их не замечаете. А если дома вы грубы или хвастливы, или пьянствуете, а еще хуже, если вы оскорбляете мать, вы уже причиняете огромный вред вашим детям, вы уже воспитываете их плохо... " Пожалуй, лучше и не скажешь. Мы приведем только один пример из практики. В семье инженера Петрова очень часто при сыне родители обсуждали производственные неурядицы, отец осуждал начальника отдела Фарафонова, говорил, что тот ему "палки сует в колеса", называл его дураком. Однажды на семейное торжество Петровы пригласили сослуживцев отца. Был среди приглашенных и Фарафонов. В самом разгаре вечера Фарафонов подошел к мальчику, начал задавать обычные в таких случаях вопросы, но малыш наотрез отказался отвечать: </w:t>
      </w:r>
    </w:p>
    <w:p w14:paraId="078AED41" w14:textId="77777777" w:rsidR="007D552D" w:rsidRPr="002B464D" w:rsidRDefault="007D552D" w:rsidP="007D552D">
      <w:pPr>
        <w:spacing w:before="120"/>
        <w:ind w:firstLine="567"/>
        <w:jc w:val="both"/>
      </w:pPr>
      <w:r w:rsidRPr="002B464D">
        <w:t xml:space="preserve">- Это почему же? - спросил начальник. </w:t>
      </w:r>
    </w:p>
    <w:p w14:paraId="77BC866A" w14:textId="77777777" w:rsidR="007D552D" w:rsidRPr="002B464D" w:rsidRDefault="007D552D" w:rsidP="007D552D">
      <w:pPr>
        <w:spacing w:before="120"/>
        <w:ind w:firstLine="567"/>
        <w:jc w:val="both"/>
      </w:pPr>
      <w:r w:rsidRPr="002B464D">
        <w:t xml:space="preserve">- Потому что ты Фарафонов! </w:t>
      </w:r>
    </w:p>
    <w:p w14:paraId="167D8C5E" w14:textId="77777777" w:rsidR="007D552D" w:rsidRPr="002B464D" w:rsidRDefault="007D552D" w:rsidP="007D552D">
      <w:pPr>
        <w:spacing w:before="120"/>
        <w:ind w:firstLine="567"/>
        <w:jc w:val="both"/>
      </w:pPr>
      <w:r w:rsidRPr="002B464D">
        <w:t xml:space="preserve">- Ну и что? </w:t>
      </w:r>
    </w:p>
    <w:p w14:paraId="697EAF5D" w14:textId="77777777" w:rsidR="007D552D" w:rsidRPr="002B464D" w:rsidRDefault="007D552D" w:rsidP="007D552D">
      <w:pPr>
        <w:spacing w:before="120"/>
        <w:ind w:firstLine="567"/>
        <w:jc w:val="both"/>
      </w:pPr>
      <w:r w:rsidRPr="002B464D">
        <w:t xml:space="preserve">- Ты дурак и папе работать мешаешь! </w:t>
      </w:r>
    </w:p>
    <w:p w14:paraId="3C1A6BFC" w14:textId="77777777" w:rsidR="007D552D" w:rsidRPr="002B464D" w:rsidRDefault="007D552D" w:rsidP="007D552D">
      <w:pPr>
        <w:spacing w:before="120"/>
        <w:ind w:firstLine="567"/>
        <w:jc w:val="both"/>
      </w:pPr>
      <w:r w:rsidRPr="002B464D">
        <w:t xml:space="preserve">Конечно, вечер был испорчен и для отца, и для Фарафонова, но больше всех пострадал маленький Вася. Отец уволок его в другую комнату, отлупцевал, а мальчик, всхлипывая, повторял только: </w:t>
      </w:r>
    </w:p>
    <w:p w14:paraId="5CAD7D49" w14:textId="77777777" w:rsidR="007D552D" w:rsidRPr="002B464D" w:rsidRDefault="007D552D" w:rsidP="007D552D">
      <w:pPr>
        <w:spacing w:before="120"/>
        <w:ind w:firstLine="567"/>
        <w:jc w:val="both"/>
      </w:pPr>
      <w:r w:rsidRPr="002B464D">
        <w:t xml:space="preserve">- Ты же сам говорил! </w:t>
      </w:r>
    </w:p>
    <w:p w14:paraId="06AC3217" w14:textId="77777777" w:rsidR="007D552D" w:rsidRPr="002B464D" w:rsidRDefault="007D552D" w:rsidP="007D552D">
      <w:pPr>
        <w:spacing w:before="120"/>
        <w:ind w:firstLine="567"/>
        <w:jc w:val="both"/>
      </w:pPr>
      <w:r w:rsidRPr="002B464D">
        <w:t xml:space="preserve">Ведь и правда - сам говорил! И не один раз! И откуда малышу было знать, что в глаза можно рассыпаться перед начальством в комплиментах, и лебезить, и угождать, а за глаза называть дураком. В результате у Васи развилось нервное расстройство, рассыпалось, как карточный домик, радужное мироощущение, а самое главное - этот позорный урок оставил в его душе глубокий след на долгие годы. </w:t>
      </w:r>
    </w:p>
    <w:p w14:paraId="170A444C" w14:textId="77777777" w:rsidR="007D552D" w:rsidRPr="002B464D" w:rsidRDefault="007D552D" w:rsidP="007D552D">
      <w:pPr>
        <w:spacing w:before="120"/>
        <w:ind w:firstLine="567"/>
        <w:jc w:val="both"/>
      </w:pPr>
      <w:r w:rsidRPr="002B464D">
        <w:t xml:space="preserve">Для большинства детей в обычных условиях характерно оптимистическое восприятие жизни. Окружающий мир кажется им устроенным самым лучшим образом. Нужно всегда </w:t>
      </w:r>
      <w:r w:rsidRPr="002B464D">
        <w:lastRenderedPageBreak/>
        <w:t xml:space="preserve">помнить об этом, щадить и оберегать легкоранимую психику ребенка. Опасно выяснять в присутствии детей свои отношения, устраивать, сцены и скандалы. Нет смысла рассказывать при детях различные страшные истории, говорить о тяжелых болезнях и смерти, потому что для иного ребенка подобная информация может стать сверхсильным раздражителем, своеобразным трамплином для нервного срыва. Нужно постепенно, крайне осторожно и в более старшем возрасте вводить маленького человека в сложный и противоречивый взрослый мир. </w:t>
      </w:r>
    </w:p>
    <w:p w14:paraId="7FEAC3F7" w14:textId="77777777" w:rsidR="007D552D" w:rsidRPr="002B464D" w:rsidRDefault="007D552D" w:rsidP="007D552D">
      <w:pPr>
        <w:spacing w:before="120"/>
        <w:ind w:firstLine="567"/>
        <w:jc w:val="both"/>
      </w:pPr>
      <w:r w:rsidRPr="002B464D">
        <w:t xml:space="preserve">Дошкольный возраст - период насыщенной и богатой эмоциональной жизни, буйного расцвета творческой фантазии, период открытия мира в его первозданной красоте и чистоте. Вот как писал о ребенке раннего возраста Ф. Г. Лорка: "... какой это чудесный художник! Творец с первоклассным поэтическим чувством. Стоит лишь понаблюдать за его первыми играми, пока он не испорчен рассудочностью, чтобы увидеть, какая звездная красота одухотворяет их, какая идеальная простота и какие таинственные отношения обнаруживаются при этом между простыми вещами. Из пуговицы, катушки ниток и пяти пальцев своей руки ребенок строит трудный мир, пересеченный небывалыми резонансами, которые поют и волнующе сталкиваются среди светлой радости, не поддающейся анализу. Ребенок знает гораздо больше, чем мы думаем... В своей невинности он мудр и лучше нас понимает несказанную тайну поэтической сути". </w:t>
      </w:r>
    </w:p>
    <w:p w14:paraId="6C6CC8F3" w14:textId="77777777" w:rsidR="007D552D" w:rsidRPr="002B464D" w:rsidRDefault="007D552D" w:rsidP="007D552D">
      <w:pPr>
        <w:spacing w:before="120"/>
        <w:ind w:firstLine="567"/>
        <w:jc w:val="both"/>
      </w:pPr>
      <w:r w:rsidRPr="002B464D">
        <w:t xml:space="preserve">Любознательность ребенка в дошкольном возрасте не знает границ. Его интересует буквально все, он задает взрослым тысячи вопросов и на каждый требует немедленного, понятного для него ответа. При объяснениях ребенок любит и просит повторений - они помогают ему запомнить и лучше понять объяснение, поэтому нельзя сердиться и обрывать малыша, когда он во второй, третий и четвертый раз задает один и тот же вопрос. Ученые тот возрастной период так и назвали; "стадия вопросов". Очень важно давать детям правдивые ответы на вопросы, доступные их пониманию. </w:t>
      </w:r>
    </w:p>
    <w:p w14:paraId="2465F39C" w14:textId="77777777" w:rsidR="007D552D" w:rsidRDefault="007D552D" w:rsidP="007D552D">
      <w:pPr>
        <w:spacing w:before="120"/>
        <w:ind w:firstLine="567"/>
        <w:jc w:val="both"/>
      </w:pPr>
      <w:r w:rsidRPr="002B464D">
        <w:t xml:space="preserve">Когда-то Л. Н. Толстой писал, что для детей надо писать так же, как для взрослых, что наиболее ценны и значимы те художественные произведения для детей, которые одинаково интересны и взрослым. В таких произведениях заключена глубокая жизненная и художественная правда, но подана она таким образом, что каждый воспринимает ее в зависимости от жизненного опыта. Таковы, например, "Винни-пух", "Аленький цветочек", детские рассказы Толстого, сказки Андерсена и народные сказки. В своих ответах детям мы должны придерживаться такого же принципа, в особенности это касается ответов на самые сложные вопросы. Неправильные объяснения, заведомо ложные версии, попытки отмахнуться от вопросов ребенка могут привести к печальным результатам. Как правило, если ребенок обнаруживает эту неправду, он перестает обращаться к родителям со своими переживаниями, сомнениями. Это, в свою очередь, отчуждает родителей и детей, ведет к нарушению контакта между ними. А без контакта, доверия невозможно нормальное развитие ребенка. </w:t>
      </w:r>
    </w:p>
    <w:p w14:paraId="763F7FB6" w14:textId="77777777" w:rsidR="007D552D" w:rsidRPr="002B464D" w:rsidRDefault="007D552D" w:rsidP="007D552D">
      <w:pPr>
        <w:spacing w:before="120"/>
        <w:jc w:val="center"/>
        <w:rPr>
          <w:b/>
          <w:bCs/>
          <w:sz w:val="28"/>
          <w:szCs w:val="28"/>
        </w:rPr>
      </w:pPr>
      <w:r w:rsidRPr="002B464D">
        <w:rPr>
          <w:b/>
          <w:bCs/>
          <w:sz w:val="28"/>
          <w:szCs w:val="28"/>
        </w:rPr>
        <w:t>Список литературы</w:t>
      </w:r>
    </w:p>
    <w:p w14:paraId="7D13535D" w14:textId="77777777" w:rsidR="007D552D" w:rsidRDefault="007D552D" w:rsidP="007D552D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2B464D">
          <w:rPr>
            <w:rStyle w:val="a3"/>
          </w:rPr>
          <w:t>http://www.eti-deti.ru/</w:t>
        </w:r>
      </w:hyperlink>
    </w:p>
    <w:p w14:paraId="69720680" w14:textId="77777777" w:rsidR="003F3287" w:rsidRDefault="003F3287"/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2D"/>
    <w:rsid w:val="002B464D"/>
    <w:rsid w:val="003F3287"/>
    <w:rsid w:val="004429A7"/>
    <w:rsid w:val="007D552D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C1947"/>
  <w14:defaultImageDpi w14:val="0"/>
  <w15:docId w15:val="{640F77A8-9DB6-4C07-B349-FDCE0891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52D"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D55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i-d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1538</Words>
  <Characters>8773</Characters>
  <Application>Microsoft Office Word</Application>
  <DocSecurity>0</DocSecurity>
  <Lines>73</Lines>
  <Paragraphs>20</Paragraphs>
  <ScaleCrop>false</ScaleCrop>
  <Company>Home</Company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Психология дошкольника</dc:title>
  <dc:subject/>
  <dc:creator>User</dc:creator>
  <cp:keywords/>
  <dc:description/>
  <cp:lastModifiedBy>Пользователь</cp:lastModifiedBy>
  <cp:revision>2</cp:revision>
  <dcterms:created xsi:type="dcterms:W3CDTF">2025-11-21T18:14:00Z</dcterms:created>
  <dcterms:modified xsi:type="dcterms:W3CDTF">2025-11-21T18:14:00Z</dcterms:modified>
</cp:coreProperties>
</file>