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2D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EA1C9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FC5FCB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97C6E7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5A5B20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0AA98B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BB29CB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E32332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6E22F5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E402A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E9ED21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DEEC31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BBEA05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B1B28A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Лекция</w:t>
      </w:r>
    </w:p>
    <w:p w14:paraId="5BF2E40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Метаболизм гема</w:t>
      </w:r>
    </w:p>
    <w:p w14:paraId="1022F9A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8CF262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DF6598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1. Строение и синтез гема</w:t>
      </w:r>
    </w:p>
    <w:p w14:paraId="5ED5DAA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гем билирубин гемоглобин</w:t>
      </w:r>
    </w:p>
    <w:p w14:paraId="4D31F22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Гем является простетической группой многих белков: гемоглобина, миоглобина, цитохромов митохондриальной ЦПЭ, цитохрома Р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450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участвующего в микросомальном окислении. Ферменты каталаза, пероксидаза, цитохромоксидаза содержат гем в качестве кофермента. Все клетки организма имеют гемсодержащие белки, поэтому синтез гема идёт во всех клетках, за исключением эритроцитов, не имеющих, как известно, белоксинтезирующей системы.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</w:r>
    </w:p>
    <w:p w14:paraId="10230EC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Гем имеет тетрапиррольную структуру, т.е. состоит из 4-х замещенных пиррольных колец, соединенных между собой с помощью метиленовых мостиков. Эта структура называется порфирином (без железа). Протопорфирин, в который включено железо, называется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 xml:space="preserve"> ГЕМ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В геме гемоглобина находится протопорфирин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который имеет 4 метильных, 2 винильных радикала и 2 остатка пропионовой кислоты. Железо в геме находится в восстановленном состоянии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+2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и связано двумя ковалентными и двумя координационными связями с атомами азота пиррольных колец. Две координационные связи идут на связь с остатками гистидина в молекулах глобина. Белковая часть Hb состоит из димеров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α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1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 xml:space="preserve">1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α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2BFA5E2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окислении железа гем превращается в гематин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3+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</w:t>
      </w:r>
    </w:p>
    <w:p w14:paraId="3EFBD08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D7C496C" w14:textId="01959D02" w:rsidR="00000000" w:rsidRDefault="00017E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50A0BC8C" wp14:editId="6C8691D6">
            <wp:extent cx="1508760" cy="86106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A7C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Рис. 1. Строение гема</w:t>
      </w:r>
    </w:p>
    <w:p w14:paraId="6746343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</w:pPr>
    </w:p>
    <w:p w14:paraId="0B4E014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Синтез гемоглобина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происходит в кроветворных органах, причем гем и глобин синтезируются по отдельности. Затем соединяются, и образуется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третичная и четвертичная структура гемоглобина.</w:t>
      </w:r>
    </w:p>
    <w:p w14:paraId="4A944F8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Гем синтезируется во всех тканях, но с наибольшей скоростью в костном мозге и печени. В костном мозге гем необходим для синтеза гемоглобина в ретикулоцитах, в гепатацитах - для образования цитохрома Р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450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36BB80C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1-образование 5-аминолевулиновой кислоты из глицина и сукцинил-КоА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идёт в матриксе митохондрий, где в ЦТК образуется один из субстратов этой реакции - сукцинил-КоА. Эту реакцию катализирует пиридоксальзависимый фермент аминолевулинатсинтаза (является ключевым ферментом биосинтеза гема, кофермент - производное витамина В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6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фермент ингибируется по принципу отрицательной обратной связи избытком гема).</w:t>
      </w:r>
    </w:p>
    <w:p w14:paraId="5248158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26DCD15" w14:textId="4F3011E3" w:rsidR="00000000" w:rsidRDefault="00017EC3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416E1875" wp14:editId="4ED7FDCA">
            <wp:extent cx="3505200" cy="105156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6297" w14:textId="77777777" w:rsidR="00000000" w:rsidRDefault="00000000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8100B0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из митохондрий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5-аминолевулиновая кислота поступает в цитоплазму</w:t>
      </w:r>
    </w:p>
    <w:p w14:paraId="4A83F30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соединение 2 молекул 5-аминолевулиновой кислоты в молекулу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порфобилиноген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 (аминолевулинатдегидратаза),</w:t>
      </w:r>
    </w:p>
    <w:p w14:paraId="430EDABC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BEA48EC" w14:textId="6B1D94BF" w:rsidR="00000000" w:rsidRDefault="00017E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37AD12ED" wp14:editId="15F4CB07">
            <wp:extent cx="2735580" cy="102870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4B6B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AE61ED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дезаминирование порфобилиногена с образованием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гидроксиметилбилана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(порфобилиногендезаминаза),</w:t>
      </w:r>
    </w:p>
    <w:p w14:paraId="793AD9B3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5-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ферментативное превращение гидроксиметилбилана в молекулу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уропорфобилиногена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(уропорфириноген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косинтаза)</w:t>
      </w:r>
    </w:p>
    <w:p w14:paraId="61BEAAED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декарбоксилирование последнего с образованием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копропорфириногена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(уропорфириногендекарбоксилаза)</w:t>
      </w:r>
    </w:p>
    <w:p w14:paraId="6AB02C8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7-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Гидроксиметилбилан может также неферментативно превращаться 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уропорфириноген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</w:t>
      </w:r>
    </w:p>
    <w:p w14:paraId="03A8F623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8-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уропорфириноген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декарбоксилируется 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копропорфириноген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(уропорфириногендекарбоксилаза)</w:t>
      </w:r>
    </w:p>
    <w:p w14:paraId="03F74DF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9-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из цитоплазмы копропорфириноген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опять поступает в митохондрии,</w:t>
      </w:r>
    </w:p>
    <w:p w14:paraId="4175FD5A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10-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окислительние копропорфириногена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протопорфириноген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(копропорфириноген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оксидаза)</w:t>
      </w:r>
    </w:p>
    <w:p w14:paraId="668547A0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11-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протопорфириногена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окисляется 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протопорфирин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(копропорфириноген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оксидаза)</w:t>
      </w:r>
    </w:p>
    <w:p w14:paraId="2219AE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12-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 протопорфирину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IX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присоединяется двухвалентное железо, образуется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гем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(феррохелатаза). Источник железа - белок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u w:val="single"/>
        </w:rPr>
        <w:t>ферритин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В комплексе с ферритином в организме хранится (депонируется) резерв железа.</w:t>
      </w:r>
    </w:p>
    <w:p w14:paraId="4E4740A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E87572D" w14:textId="6577A2B5" w:rsidR="00000000" w:rsidRDefault="00017E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05BBE073" wp14:editId="5E28FCD0">
            <wp:extent cx="3810000" cy="128016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8286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Рис. 2 Схема реакций, протекающих при синтезе гема</w:t>
      </w:r>
    </w:p>
    <w:p w14:paraId="24A29CBC" w14:textId="77777777" w:rsidR="00000000" w:rsidRDefault="00000000">
      <w:pPr>
        <w:widowControl w:val="0"/>
        <w:tabs>
          <w:tab w:val="left" w:pos="993"/>
          <w:tab w:val="left" w:pos="6270"/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D639D4F" w14:textId="77777777" w:rsidR="00000000" w:rsidRDefault="00000000">
      <w:pPr>
        <w:widowControl w:val="0"/>
        <w:tabs>
          <w:tab w:val="left" w:pos="993"/>
          <w:tab w:val="left" w:pos="6270"/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ab/>
        <w:t xml:space="preserve"> 2 (в цитозоль) 3</w:t>
      </w:r>
    </w:p>
    <w:p w14:paraId="41969E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Глицин+сукцинил-КоА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5-аминолевулиновая кислота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2 5-аминолевулината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</w:p>
    <w:p w14:paraId="4A4543C0" w14:textId="77777777" w:rsidR="00000000" w:rsidRDefault="00000000">
      <w:pPr>
        <w:widowControl w:val="0"/>
        <w:tabs>
          <w:tab w:val="left" w:pos="2025"/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4 7 8</w:t>
      </w:r>
    </w:p>
    <w:p w14:paraId="5E44F5E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Порфобилиноген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гидроксиметилбилан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уропорфириноген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</w:p>
    <w:p w14:paraId="169AF1B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копропорфириноген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</w:t>
      </w:r>
    </w:p>
    <w:p w14:paraId="5136EB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↓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5</w:t>
      </w:r>
    </w:p>
    <w:p w14:paraId="42F232B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уропорфобилиноген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</w:p>
    <w:p w14:paraId="6090CEA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↓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6</w:t>
      </w:r>
    </w:p>
    <w:p w14:paraId="2E54C8A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копропорфириногена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</w:p>
    <w:p w14:paraId="05A20B9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↓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9 поступает в митохондрии</w:t>
      </w:r>
    </w:p>
    <w:p w14:paraId="34A3EC7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копропорфириноген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III</w:t>
      </w:r>
    </w:p>
    <w:p w14:paraId="0FB42D36" w14:textId="77777777" w:rsidR="00000000" w:rsidRDefault="00000000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↓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10</w:t>
      </w:r>
    </w:p>
    <w:p w14:paraId="0E37342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протопорфириноген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IX</w:t>
      </w:r>
    </w:p>
    <w:p w14:paraId="76D7A2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↓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11</w:t>
      </w:r>
    </w:p>
    <w:p w14:paraId="498A205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протопорфирин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IX</w:t>
      </w:r>
    </w:p>
    <w:p w14:paraId="5306BB89" w14:textId="77777777" w:rsidR="00000000" w:rsidRDefault="00000000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↓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12 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  <w:vertAlign w:val="superscript"/>
        </w:rPr>
        <w:t>+2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)</w:t>
      </w:r>
    </w:p>
    <w:p w14:paraId="445557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Гем</w:t>
      </w:r>
    </w:p>
    <w:p w14:paraId="18FC571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 Регуляция биосинтеза гема</w:t>
      </w:r>
    </w:p>
    <w:p w14:paraId="23A5FFD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Регуляторный фермент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пиридоксальзависимая аминолевулинатсинтаза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Гем по принципу отрицательной обратной связи ингибирует аминолевулинатсинтазу и аминолевулинатдегидратазу и является индуктором трансляции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α-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цепей гемоглобина. Скорость реакции регулируется:</w:t>
      </w:r>
    </w:p>
    <w:p w14:paraId="3254F04A" w14:textId="77777777" w:rsidR="00000000" w:rsidRDefault="00000000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аллостерически (гем-аллостерический ингибитор</w:t>
      </w:r>
    </w:p>
    <w:p w14:paraId="7F9313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на уровне трансляции фермента (гем - корепрессор, синтез фермента на этапе трансляции регулирует железо: участке инициации мРНК имеется последовательность нуклеотидов, образующая шпилечную петлю, которая называется железочувствительным элементом, взаимодействие железа с ним вызывает снижение сродства этого белка к мРНК, кодирующей аминолевулинатсинтазу. При низких концентрациях железа железосвязывающий белок присоединяется к железочувствительному элементу, находящемуся на 5'-нетранслируемом конце мРНК, и трансляция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аминолевулинатсинтазы тормозится</w:t>
      </w:r>
    </w:p>
    <w:p w14:paraId="4852E24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 xml:space="preserve">Аминолевулинатдегидратаза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также аллостерически ингибируется гемом, но так как активной этого фермента почти в 80 раз превышает активность аминолевулинатсинтазы, то это не имеет большого физиологического значения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Дефицит пиридоксальфосфата и лекарственные препараты, которые являются его структурными аналогами, снижают активность аминолевулинатсинтазы.</w:t>
      </w:r>
    </w:p>
    <w:p w14:paraId="2EBFF4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5269263" w14:textId="75CC4195" w:rsidR="00000000" w:rsidRDefault="00017E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139E40CC" wp14:editId="04B02D73">
            <wp:extent cx="4297680" cy="181356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A98D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Рис. 3. Регуляция синтеза гема и гемоглобина</w:t>
      </w:r>
    </w:p>
    <w:p w14:paraId="0E561E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8D985B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Синтез глобина</w:t>
      </w:r>
    </w:p>
    <w:p w14:paraId="6BEBF36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5E5B78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Цепи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α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 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глобина синтезируются на полисомах, образованных, как правило, пятью рибосомами. Цепь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α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освобождается первой, присоединяется к 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цепи, еще связанной с рибосомой, и отделяет ее, образуя димер (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α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 Два димера соединяются в молекулу НЬ (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α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Соединение гема с глобином может происходить или в процессе синтеза полипептидных цепей или после окончания синтеза глобина.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Ферменты синтеза гема аллостерические, ингибируются гемом и гемоглобином. Синтез пептидных цепей происходит только в присутствии гема. При низкой концентрации гема синтез глобина замедляется. Отсюда синтез гема и глобина происходит координированно и ни один из этих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компонентов не образуется в избыточном или недостаточном количестве.</w:t>
      </w:r>
    </w:p>
    <w:p w14:paraId="68BE41F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5F5294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Аномалии синтеза гема</w:t>
      </w:r>
    </w:p>
    <w:p w14:paraId="093D310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B8EC824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При некоторых наследственных нарушениях метаболизма порфиринов происходит их накопление -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Порфирия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(«порфирин» в переводе с греч. означает пурпурный). Наследственные порфирии обусловлены генетическими дефектами ферментов, участвующих в синтезе гема, за исключением аминолевулинатсинтазы, отмечают снижение образования гема (аллостерический ингибитор), следовательно активность аминолевулинатсинтазы повышается и это приводит к накоплению промежуточных продуктов синтеза гема - аминолевулиновой кислоты и порфириногенов. Различают в зависимости от локализации процесса порфирии:</w:t>
      </w:r>
    </w:p>
    <w:p w14:paraId="7FA0C472" w14:textId="77777777" w:rsidR="00000000" w:rsidRDefault="00000000">
      <w:pPr>
        <w:widowControl w:val="0"/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печёночные сопровождаются накоплением порфиринов в гепатоцитах</w:t>
      </w:r>
    </w:p>
    <w:p w14:paraId="559D528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эритропоэтические наследственные сопровождаются накоплением порфиринов в нормобластах и эритроцитах</w:t>
      </w:r>
    </w:p>
    <w:p w14:paraId="0F7414D5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врожденной эритропоэтической порфирии происходит накопление уропорфирина I, преждевременное разрушение эритроцитов. Моча у больных окрашена в красный цвет, зубы флюоресцируют в ультрафиолете ярко-красным светом из-за накопления порфиринов. Кожа очень чувствительна к свету. Наблюдают нейропсихические расстройства, нарушения функций РЭС, повреждения кожи. Порфириногены не окрашены и не флуоресцируют, но на свету они легко превращаются в порфирины, которые проявляют интенсивную красную флуоресценцию в ультрафиолетовых лучах. Нейропсихические расстройства при порфириях связаны с тем, что аминолевулинат и порфириногены являются нейротоксинами.</w:t>
      </w:r>
    </w:p>
    <w:p w14:paraId="734FF8A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Иногда при лёгких формах наследственных порфирий заболевание может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протекать бессимптомно, но приём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лекарств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являющихся индукторами синтеза аминолевулинатсинтазы, вызвать обострение болезни. Индукторами синтеза аминолевулинатсинтазы являются такие известные лекарства, как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 xml:space="preserve">сульфаниламиды, барбитураты, диклофенак, вольтарен, стероиды, гестагены.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В некоторых случаях симптомы болезни не проявляются до периода полового созревания, когда повышение образования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стероидов вызывает индукцию синтеза аминолевулинатсинтазы.</w:t>
      </w:r>
    </w:p>
    <w:p w14:paraId="5E033798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Порфирии наблюдают при отравлениях солями свинца, так как свинец ингибирует аминолевулинатдегидратазу и феррохелатазу. Некоторые галогенсодержащие гербициды и инсектициды являются индукторами синтеза аминолевулинатсинтазы, поэтому попадание их в организм сопровождается симптомами порфирии.</w:t>
      </w:r>
    </w:p>
    <w:p w14:paraId="3C78B81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Генетически обусловленное нарушение синтеза одной из нормальных цепей гемоглобина приводит к талассемии. Если угнетается синтез 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цепей, развивается </w:t>
      </w:r>
      <w:r>
        <w:rPr>
          <w:rFonts w:ascii="Symbol" w:hAnsi="Symbol" w:cs="Symbol"/>
          <w:b/>
          <w:bCs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-талассемия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α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цепей -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α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- талассемия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При 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-талассемии наряду с НЬА в крови появляется до 15% НЬА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резко повышается содержание HbF. Болезнь характеризуется поражением печени, селезенки, разрушением костного мозга, деформацией черепа, тяжелой гемолитической анемией.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α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талассемия несовместима с жизнью, так как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α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цепи входят в состав всех гемоглобинов.</w:t>
      </w:r>
    </w:p>
    <w:p w14:paraId="7E3ACC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0CDDA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Обмен железа</w:t>
      </w:r>
    </w:p>
    <w:p w14:paraId="644E2BC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5F343D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А) содержание и функции железа</w:t>
      </w:r>
    </w:p>
    <w:p w14:paraId="007D9BCC" w14:textId="77777777" w:rsidR="00000000" w:rsidRDefault="0000000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Общее содержание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железа в организме - 3-4 г.:</w:t>
      </w:r>
    </w:p>
    <w:p w14:paraId="6DCE7FAD" w14:textId="77777777" w:rsidR="00000000" w:rsidRDefault="00000000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70% циркулирует в составе гемоглобина эритроцитов;</w:t>
      </w:r>
    </w:p>
    <w:p w14:paraId="260514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25% железа хранится в ретикулоэндотелиальной системе печени, селезенке, костном мозгу. Это резервное железо.</w:t>
      </w:r>
    </w:p>
    <w:p w14:paraId="2BE698C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Около 0,1% железа циркулирует в плазме крови в связанной с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белками форме.</w:t>
      </w:r>
    </w:p>
    <w:p w14:paraId="487F75E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Остальное его количество входит в состав гемсодержащих белков миоглобина, цитохромов, каталазы, пероксидазы.</w:t>
      </w:r>
    </w:p>
    <w:p w14:paraId="5CDB5C4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Symbol" w:hAnsi="Symbol" w:cs="Symbol"/>
          <w:color w:val="000000"/>
          <w:kern w:val="0"/>
          <w:sz w:val="28"/>
          <w:szCs w:val="28"/>
        </w:rPr>
        <w:t>·</w:t>
      </w:r>
      <w:r>
        <w:rPr>
          <w:rFonts w:ascii="Symbol" w:hAnsi="Symbol" w:cs="Symbol"/>
          <w:color w:val="000000"/>
          <w:kern w:val="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железо входит в состав белков, не содержащих гемогруппы, - железосерных, флавопротеинов</w:t>
      </w:r>
    </w:p>
    <w:p w14:paraId="666F5067" w14:textId="77777777" w:rsidR="00000000" w:rsidRDefault="0000000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Ежесуточно около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1 мг железа всасывается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верхних отделах кишечника и столько же теряется. В продуктах питания должно содержаться 10-15 мг железа. Усвояемость его обычно не более 10% (содержание железа в 100 г.: фасоли - 12,4 мг, говяжьей печени - 10,8 мг, гречки - 8 мг, яблок - 2 мг). В связи с менструацией потери железа у женщин составляют 1,5 мг/сут.</w:t>
      </w:r>
    </w:p>
    <w:p w14:paraId="576C65FE" w14:textId="77777777" w:rsidR="00000000" w:rsidRDefault="0000000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Б) Обмен железа</w:t>
      </w:r>
    </w:p>
    <w:p w14:paraId="7491B4A9" w14:textId="77777777" w:rsidR="00000000" w:rsidRDefault="0000000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В обмене железа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принимает участие ряд белков.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Трансферрин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мембран клеток слизистой кишечника участвует во всасывании железа и переносе его из клеток слизистой в кровь.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Апотрансферрин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крови отличается от мембранного трансферрина аминокислотным составом. Имеет два центра связывания железа. В плазме крови могут быть разные молекулярные формы этого белка: моно-ферритрансферрин (присоединен один атом железа), диферритрансферрин (присоединено два атома железа) и апотрансферрин (не содержит железа). Трансферрин - это транспортная форма железа в крови. Апоферритин содержится во всех тканях. Его функция - запасание железа. Этот белок имеет несколько субъединиц и может присоединять до 4500 атомов металла. При присоединении железа к этому белку образуется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ферритин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Гемосидерин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резервная форма железа (возможно, образуется при укрупнении молекул ферритина).</w:t>
      </w:r>
    </w:p>
    <w:p w14:paraId="14CCAD1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В) Нарушения обмена железа и основные биохимические показатели</w:t>
      </w:r>
    </w:p>
    <w:p w14:paraId="0B19CC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пищевых продуктах железо трехвалентное, а через клеточные мембраны транспортируется двухвалентный металл (витамин С способствует переводу трехвалентного железа в двухвалентное и его всасыванию).</w:t>
      </w:r>
    </w:p>
    <w:p w14:paraId="77C4A02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lastRenderedPageBreak/>
        <w:t>Дефицит железа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приводит к развитию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гипохромной макроцитарной анемии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(при хронических кровопотерях, нарушении всасывания железа). При избыточном поступлении железа в организм (массивные переливания крови, усиление всасывания железа, наследственный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идиопатический гемохроматоз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неадекватная терапия препаратами железа) возможна интоксикация. Накопление железа в паренхиматозных клетках печени, сердца, поджелудочной железы, других органах сопровождается функциональными и органическими повреждениями тканей.</w:t>
      </w:r>
    </w:p>
    <w:p w14:paraId="4D41E71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плазме крови железо связано с особым белком 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-глобулиновой фракции 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трансферрином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В норме этот белок насыщен железом лишь на 30%. Максимальное количество железа, которое может присоединить трансферрин до своего насыщения, обозначают как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общую железосвязывающую способность сыворотки крови (ОЖСС).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ОЖСС дает представление о содержании трансферрина в организме. Очевидно, этот показатель складывается из насыщенной железом части трансферрина (это содержание сывороточного железа) и ненасыщенной (НЖСС). Отношение связанного в трансферрине железа к общему представляет собой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коэффициент насыщения трансферрина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744B4A3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Нормальные значения: сывороточное железо - 14,3 - 21,5 мкмоль/л; свободный трансферрин (НЖСС) - 26,9-41,2 мкмоль/л; общий трансферрин (ОЖСС) - 54-72 мкмоль/л.</w:t>
      </w:r>
    </w:p>
    <w:p w14:paraId="076B69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ECDDD5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Обмен меди</w:t>
      </w:r>
    </w:p>
    <w:p w14:paraId="7AB1F31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7C72C3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Медь входит в состав ферментов, например цитохромоксидазы (перенос е на 1/2O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,). Медь присутствует в активном центре лизилоксидазы - фермента, осуществляющего формирование поперечных сшивок между полипептидными цепями коллагена и эластина.</w:t>
      </w:r>
    </w:p>
    <w:p w14:paraId="4EF9289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Недостаток меди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приводит к образованию дефектного коллагена. 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хранении и транспорте меди главную роль играет белок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церулоплазмин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синтезирующийся в печени. Он участвует в образовании трансферрина. При нарушении синтеза церулоплазмина происходит патологическое накопление меди в печени и мозгу, что приводит к нарушению функции ЦНС 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гепатолентикулярная дистрофия, болезнь Вильсона-Коновалова).</w:t>
      </w:r>
    </w:p>
    <w:p w14:paraId="4797933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Медь встречается в эритроцитах (10%), около 90% ее входит в состав церулоплазмина (С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-α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-глобулиновый комплекс). Незначительное количество находится в свободном состоянии.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Содержание меди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крови: женщины - 13,4-24,4 мкмоль/л; мужчины - 11,0-22,0 мкмоль/л; новорожденные - 3,1-9,4 мкмоль/л; концентрация церулоплазмина - 300-380 мг/л. Обмен меди нарушен при анемиях, маточных кровотечениях, заболеваниях с распадом тканей.</w:t>
      </w:r>
    </w:p>
    <w:p w14:paraId="1CF81ED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5C4FBB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Катаболизм гемоглобина</w:t>
      </w:r>
    </w:p>
    <w:p w14:paraId="20F9B03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5E9F6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Эритроциты имеют короткое время жизни (примерно 120 дней). При физиологических условиях в организме взрослого человека разрушается около</w:t>
      </w:r>
    </w:p>
    <w:p w14:paraId="1BB1323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-2x10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11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эритроцитов в сутки. Их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 xml:space="preserve">катаболизм происходит главным образом в ретикулоэндотелиальных клетках селезёнки, лимфатических узлов, костного мозга и печени.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старении эритроцитов снижается содержание сиаловых кислот в составе гликопротеинов плазматической мембраны. Изменённые углеводные компоненты гликопротеинов мембран эритроцитов связываются рецепторами клеток РЭС, и эритроциты «погружаются» в них эндоцитозом. Распад эритроцитов в этих клетках начинается с распада гемоглобина на гем и глобин и последующего гидролиза ферментами лизосом белковой части гемоглобина.</w:t>
      </w:r>
    </w:p>
    <w:p w14:paraId="77DF3F7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А) Распад гема</w:t>
      </w:r>
    </w:p>
    <w:p w14:paraId="4A92A4E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Билирубин образуется при распаде гемоглобина, который протекает в клетках ретикулоэндотелиальной системы - купферовских клетках печени,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гистиоцитах соединительной ткани любого органа.</w:t>
      </w:r>
    </w:p>
    <w:p w14:paraId="76CC0DE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Вначале происходит разрыв метинового мостика между 1-м и 2-м пиррольными ядрами порфиринового кольца с одновременным окислением двухвалентного железа в трехвалентное. Образуется пигмент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вердоглобин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0D3E194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Вердоглобин окисляется под действием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НАДФН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-зависимой гемоксигеназы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теряет железо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+2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perscript"/>
        </w:rPr>
        <w:t>+3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и глобин, уходит вода и СО, порфириновое кольцо разворачивается в цепи и образуется желчный пигмент желто-зеленого цвета -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биливердин.</w:t>
      </w:r>
    </w:p>
    <w:p w14:paraId="225D9CC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Под действием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НАДФН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-зависимой биливердин-редуктазы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биливердин ферментативным путем восстанавливается в красно-желтый пигмент -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билирубин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(свободный, неконъюгированный, нерастворимый)</w:t>
      </w:r>
    </w:p>
    <w:p w14:paraId="7C5457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AA083B4" w14:textId="56A16F03" w:rsidR="00000000" w:rsidRDefault="00017E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39287B3F" wp14:editId="5C1617F1">
            <wp:extent cx="3352800" cy="239268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7912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Рис. 4. Распад гема.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 - (-СН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3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метильная группа; В - (-СН=СН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винильная группа; П - (-СН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-СН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-СООН) - остаток пропионовой кислоты. В ходе реакции одна метильная группа превращается в окись углерода и, таким образом, раскрывается структура кольца. Образованный биливердин под действием биливердинредуктазы превращается в билирубин.</w:t>
      </w:r>
    </w:p>
    <w:p w14:paraId="39D6518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E016A8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Б) Метаболизм билирубина</w:t>
      </w:r>
    </w:p>
    <w:p w14:paraId="47616EE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Свободный, неконьюгированный билирубин нерастворим в воде, поэтому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в крови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транспортируется в комплексе с альбумином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Для определения свободного билирубина в крови необходимо предварительное осаждение белка спиртом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(непрямая реакция Ван-Дер-Берга).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Только после этого билирубин вступает во взаимодействие с диазореактивом, поэтому его иначе называют непрямым билирубином. Свободный (непрямой) билирубин не проходит через почечный барьер и в мочу не попадает.</w:t>
      </w:r>
    </w:p>
    <w:p w14:paraId="7FE8591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В печени непрямой билирубин соединяется (конъюгирует) с УДФ-глюкуроновой кислотой под действием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УДФ-глюкуронилтрансферазы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 образованием глюкуронид билирубина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- прямого,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связанного, конъюгированного, билирубина,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он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растворим в воде, дает прямую реакцию с диазореактивом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(прямая реакция Ван-Дер-Берга)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Прямой (связанный) билирубин - это нормальный компонент желчи, попадающий в кровь в очень небольшом количестве. Он может проходить через почечный барьер, но в крови его очень мало, поэтому в моче он не определяется обычными лабораторными методами.</w:t>
      </w:r>
    </w:p>
    <w:p w14:paraId="0FAE20D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Вместе с желчью прямой билирубин попадает в тонкий кишечник.</w:t>
      </w:r>
    </w:p>
    <w:p w14:paraId="262ECA8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в кишечнике от него отщепляется глюкуроновая кислота (</w:t>
      </w:r>
      <w:r>
        <w:rPr>
          <w:rFonts w:ascii="Symbol" w:hAnsi="Symbol" w:cs="Symbol"/>
          <w:color w:val="000000"/>
          <w:kern w:val="0"/>
          <w:sz w:val="28"/>
          <w:szCs w:val="28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-глюкуронидаза)</w:t>
      </w:r>
    </w:p>
    <w:p w14:paraId="6C1C382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происходит восстановление прямого билирубина с образованием: 5-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уробилиногена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1-уробилиногена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→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1-стеркобилиногена.</w:t>
      </w:r>
    </w:p>
    <w:p w14:paraId="11A39A0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Уробилиногены реабсорбируются в кишечнике и включаются в эн-теропеченочную и экстрапеченочную циркуляцию; в почках окисляются 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уробилин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; выводятся с мочой.</w:t>
      </w:r>
    </w:p>
    <w:p w14:paraId="4C5887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 Стеркобилиноген не всасывается, при контакте с воздухом окисляется в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стеркобилин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выводится с калом.</w:t>
      </w:r>
    </w:p>
    <w:p w14:paraId="7B62C4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70C8D40" w14:textId="12B9C1D2" w:rsidR="00000000" w:rsidRDefault="00017E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lastRenderedPageBreak/>
        <w:drawing>
          <wp:inline distT="0" distB="0" distL="0" distR="0" wp14:anchorId="610CEF02" wp14:editId="53B2F04E">
            <wp:extent cx="3962400" cy="113538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38BD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Рис. 5.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x-none"/>
        </w:rPr>
        <w:t>Образование билирубиндиглюкуронида</w:t>
      </w:r>
    </w:p>
    <w:p w14:paraId="5267BA4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061F81A" w14:textId="6A2155AD" w:rsidR="00000000" w:rsidRDefault="00017E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483A18BC" wp14:editId="71872EF5">
            <wp:extent cx="2918460" cy="182880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F4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Рис. 6. Билирубин - уробилиногеновый цикл в печени</w:t>
      </w:r>
    </w:p>
    <w:p w14:paraId="09DD8B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1 - катаболизм Н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ретикулоэндотелиальных клетках костного мозга, селезёнки, лимфатических узлов;</w:t>
      </w:r>
    </w:p>
    <w:p w14:paraId="1339BA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образование транспортной формы комплекса билирубин-альбумин;</w:t>
      </w:r>
    </w:p>
    <w:p w14:paraId="28A7F5F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поступление билирубина в печень;</w:t>
      </w:r>
    </w:p>
    <w:p w14:paraId="4E93BF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образование билирубинглюкуронидов;</w:t>
      </w:r>
    </w:p>
    <w:p w14:paraId="151CCE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секреция билирубина в составе жёлчи в кишечник;</w:t>
      </w:r>
    </w:p>
    <w:p w14:paraId="0D35313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-катаболизм билирубина под действием кишечных бактерий;</w:t>
      </w:r>
    </w:p>
    <w:p w14:paraId="4CADAFB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удаление уробилиногенов с фекалиями;</w:t>
      </w:r>
    </w:p>
    <w:p w14:paraId="3E3A19A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всасывание убилиногенов в кровь;</w:t>
      </w:r>
    </w:p>
    <w:p w14:paraId="55F6FB4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усвоение уробилиногенов печенью;</w:t>
      </w:r>
    </w:p>
    <w:p w14:paraId="7F12A3F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поступление части уробилиногенов в кровь и выделение почками с мочой; 11 - небольшая часть уробилиногенов секретируется в жёлчь.</w:t>
      </w:r>
    </w:p>
    <w:p w14:paraId="0928238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В. Распределение желчных пигментов в норме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следующее:</w:t>
      </w:r>
    </w:p>
    <w:p w14:paraId="63E7B6E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кровь: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общий билирубин - 8,55-20,52 мкмоль/л, непрямой (свободный) билирубин - 6,41-15,40 мкмоль/л, прямой (связанный) билирубин-0-5,1 мкмоль/л;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желчь: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прямой (связанный) билирубин;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кал: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стеркобилиноген;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моча: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уробилиноген - 0,5-3,4 мг/сут.</w:t>
      </w:r>
    </w:p>
    <w:p w14:paraId="4B6092F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2F3A9E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 Нарушения обмена билирубина. Желтухи. Диагностика</w:t>
      </w:r>
    </w:p>
    <w:p w14:paraId="68CB0E3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0EE20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Определение желчных пигментов имеет важное значение в дифференциальной диагностике желтух различной этиологии.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Желтуха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это синдром, характеризующийся желтой окраской кожи, слизистых, сыворотки в результате отложения желчных пигментов при нарушениях желчеобразования и желчевыделения. Различают 3 вида желтух:</w:t>
      </w:r>
    </w:p>
    <w:p w14:paraId="5A707F6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1. Гемолитическая желтуха (надпеченочная).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Усиленный гемолиз эритроцитов приводит к интенсивному образованию в клетках ретикулоэндотелиальной системы непрямого билирубина. Печень не 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состоянии связать весь этот билирубин с глюкуроновой кислотой. В результате в крови и тканях накапливается непрямой билирубин. Так как через печень идет повышенный поток непрямого билирубина, образуется больше и прямого билирубина. Увеличение потока прямого билирубина в желчь приводит к увеличению образования уробилиногенов и стеркобилиногена в кишечнике. Кал приобретает более интенсивное окрашивание.</w:t>
      </w:r>
    </w:p>
    <w:p w14:paraId="28D566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Кровь: повышение общего билирубина за счет повышения непрямого билирубина. Кал: повышение стеркобилиногена (темная окраска).</w:t>
      </w:r>
    </w:p>
    <w:p w14:paraId="1DB982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Моча: билирубин (-), уробилиноген(+).</w:t>
      </w:r>
    </w:p>
    <w:p w14:paraId="70CF562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Желтуха новорождённых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«физиологическая желтуха», наблюдающаяся в первые дни жизни ребёнка. Причиной повышения концентрации непрямого билирубина в крови служит ускоренный гемолиз и недостаточность функции белков и ферментов печени, ответственных за поглощение, конъюгацию и секрецию прямого билирубина. У новорождённых не только снижена активность УДФ-глюкуронилтрансферазы, но и, по-видимому, недостаточно активно происходит синтез второго субстрата реакции конъюгации УДФ-глюкуроната. УДФ-глюкуронилтрансфераза - индуцируемый фермент. Новорождённым с физиологической желтухой вводят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лекарственный препарат фенобарбитал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5D296C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Одно из неприятных осложнений «физиологической желтухи» -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 xml:space="preserve">билирубиновая энцефалопатия.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Когда концентрация неконъюгированного билирубина превышает 340 мкмоль/л, он проходит через гематоэнцефалический барьер головного мозга и вызывает его поражение.</w:t>
      </w:r>
    </w:p>
    <w:p w14:paraId="194416F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 Паренхиматозная желтуха (печеночная)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Повреждение клеток печени приводит к нарушению их функций.</w:t>
      </w:r>
    </w:p>
    <w:p w14:paraId="6431BFE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Нарушается экскреция прямого билирубина в желчные капилляры. Он частично попадает в кровь, где увеличивается его содержание. Прямой билирубин способен проходить через почечный барьер, поэтому в моче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определяется билирубин. Снижение содержания прямого билирубина в желчи приведет к уменьшению образования стеркобилиногена.</w:t>
      </w:r>
    </w:p>
    <w:p w14:paraId="639C916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Нарушается процесс конъюгации свободного билирубина, поэтому в крови увеличится содержание и непрямого билирубина.</w:t>
      </w:r>
    </w:p>
    <w:p w14:paraId="08841AD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Нарушается процесс разрушения уробилиногена, который в большом количестве попадает в общий кровоток и выделяется с мочой.</w:t>
      </w:r>
    </w:p>
    <w:p w14:paraId="4F06FAA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При патологии небольшая часть неконъюгированного билирубина ковалентно связывается с альбумином - 5-билирубин. При лабораторном анализе определяется как часть прямого билирубина. Из-за ковалентной связи с альбумином циркулирует более недели после исчезновения билирубина в моче. При паренхиматозной желтухе на долю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δ-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билирубина приходится 89-90% от общего билирубина.</w:t>
      </w:r>
    </w:p>
    <w:p w14:paraId="59C9DF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Кровь: повышение содержания общего билирубина за счет повышения уровней непрямого и прямого билирубинов (рост доли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билирубина).</w:t>
      </w:r>
    </w:p>
    <w:p w14:paraId="309902B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Кал: понижение стеркобилиногена (более светлая окраска кала).</w:t>
      </w:r>
    </w:p>
    <w:p w14:paraId="7909208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Моча: билирубин (+), уробилиноген (+,-).</w:t>
      </w:r>
    </w:p>
    <w:p w14:paraId="6E30FDC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3. Обтурационная желтуха (механическая, подпеченочная).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частичной или полной закупорке желчных протоков нарушается желчевыделение и составные части желчи попадают в кровь, т.е. в крови увеличивается содержание прямого билирубина, а значит, он будет и в моче. Так как желчь в меньшем количестве или совсем не поступает в кишечник, резко уменьшается количество стеркобилиногена. При полной закупорке кал обесцвечивается.</w:t>
      </w:r>
    </w:p>
    <w:p w14:paraId="6883CFE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Кровь: повышение содержания общего билирубина (за счет непрямого и особенно прямого билирубина).</w:t>
      </w:r>
    </w:p>
    <w:p w14:paraId="23CC5F7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Кал: резкое снижение уровня стеркобилиногена (ахоличный стул).</w:t>
      </w:r>
    </w:p>
    <w:p w14:paraId="7277EE3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Моча: билирубин (+), уробилиноген (-).</w:t>
      </w:r>
    </w:p>
    <w:p w14:paraId="7DFA897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Проявления обтурационной и паренхиматозной желтухи очень сходны.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Критерием для дифференцированного диагноза является наличие уролиногена в моче (при паренхиматозной желтухе) и резкое увеличение прямого билирубина в крови (при обтурационной).</w:t>
      </w:r>
    </w:p>
    <w:p w14:paraId="0F78CA8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 w:type="page"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Таблица 1. Виды желтух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1836"/>
        <w:gridCol w:w="1506"/>
        <w:gridCol w:w="1885"/>
        <w:gridCol w:w="1949"/>
      </w:tblGrid>
      <w:tr w:rsidR="00000000" w14:paraId="57F577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3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Название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2E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Причины возникновения</w:t>
            </w:r>
          </w:p>
        </w:tc>
        <w:tc>
          <w:tcPr>
            <w:tcW w:w="5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83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Биохимические показатели продуктов обмена билирубина</w:t>
            </w:r>
          </w:p>
        </w:tc>
      </w:tr>
      <w:tr w:rsidR="00000000" w14:paraId="2B9C12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2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DD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D2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кровь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3A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моча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00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кал</w:t>
            </w:r>
          </w:p>
        </w:tc>
      </w:tr>
      <w:tr w:rsidR="00000000" w14:paraId="1A9D0B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9D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Гемолитическая желтуха (надпеченочная, новорожденных)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6E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Разрушение эритроцитов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69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↑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непрямого билирубина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58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↑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уробилирубина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97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↑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уробилирубина, стеркобилина</w:t>
            </w:r>
          </w:p>
        </w:tc>
      </w:tr>
      <w:tr w:rsidR="00000000" w14:paraId="73B54F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AC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Паренхиматозная желтуха (печеночная)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ED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повреждение клеток печени вирусами, токсинами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1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↑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прямого и непрямого билирубина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9F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Появление прямого билирубина,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↓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уробилирубина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A1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↓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выделения стеркобилина</w:t>
            </w:r>
          </w:p>
        </w:tc>
      </w:tr>
      <w:tr w:rsidR="00000000" w14:paraId="01E9D4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58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Обтурационная желтуха (механическая, подпеченочная)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FE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Механические нарушения оттока желчи в кишечник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A1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↑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прямого и непрямого билирубина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5F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↑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 xml:space="preserve"> прямого билирубина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9F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Отсутствие желчных пигментов (бесцветный)</w:t>
            </w:r>
          </w:p>
        </w:tc>
      </w:tr>
    </w:tbl>
    <w:p w14:paraId="02838D4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BD0CD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9. Биохимические механизмы патогенеза печеночной недостаточности</w:t>
      </w:r>
    </w:p>
    <w:p w14:paraId="646EEB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E5D373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Повреждение печени приводит к нарушению ее метаболических функций, в том числе реакций обезвреживания.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Признаки печеночной недостаточности:</w:t>
      </w:r>
    </w:p>
    <w:p w14:paraId="291BD3A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развитие желтухи (в острых случаях может наступить смерть до ее появления); 2) тяжелые нарушения обмена электролитов, в частности гипокалиемия, обусловленная вторичным гиперальдостеронизмом; гиперальдостеронизм связан с нарушением инактивации альдостерона в печени;</w:t>
      </w:r>
    </w:p>
    <w:p w14:paraId="2B93A0F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удлинение протромбинового времени и другие нарушения свертывания крови, так как основные белки системы свертывания крови синтезируются в печени;</w:t>
      </w:r>
    </w:p>
    <w:p w14:paraId="5993ABE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сниженпе концентрации мочевины в плазме и накопление NH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vertAlign w:val="subscript"/>
        </w:rPr>
        <w:t>3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;</w:t>
      </w:r>
    </w:p>
    <w:p w14:paraId="11378E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гипогликемия (из-за нарушения синтеза и распада гликогена).</w:t>
      </w:r>
    </w:p>
    <w:p w14:paraId="1B6CF61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Накопление токсических веществ - аммиака, билирубина, чужеродных соединений - является основной причиной наступления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печеночной комы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3E29474A" w14:textId="77777777" w:rsidR="00B23778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u w:val="single"/>
        </w:rPr>
        <w:t>Повреждения клеток печени могут быть, вызваны различными факторами: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инфекционными болезнями (как правило, вирусными); токсинами, лекарственными препаратами (парацетамол), алкоголем; гипоксией и / или застоем крови при сердечной недостаточности, коме; длительной закупоркой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желчных протоков.</w:t>
      </w:r>
    </w:p>
    <w:sectPr w:rsidR="00B237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C3"/>
    <w:rsid w:val="00017EC3"/>
    <w:rsid w:val="006D76A4"/>
    <w:rsid w:val="00B2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3E73"/>
  <w14:defaultImageDpi w14:val="0"/>
  <w15:docId w15:val="{F6856D7D-A49E-4E80-BE65-6D2F0EBF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3448</Words>
  <Characters>19659</Characters>
  <Application>Microsoft Office Word</Application>
  <DocSecurity>0</DocSecurity>
  <Lines>163</Lines>
  <Paragraphs>46</Paragraphs>
  <ScaleCrop>false</ScaleCrop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2025-12-10T06:37:00Z</dcterms:created>
  <dcterms:modified xsi:type="dcterms:W3CDTF">2025-12-10T06:37:00Z</dcterms:modified>
</cp:coreProperties>
</file>