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BC0" w:rsidRPr="00993BC0" w:rsidRDefault="00993BC0" w:rsidP="00993BC0">
      <w:pPr>
        <w:shd w:val="clear" w:color="auto" w:fill="FFFFFF"/>
        <w:spacing w:after="12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</w:pPr>
      <w:r w:rsidRPr="00993BC0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  <w:t>ЛФК при нервных заболеваниях.</w:t>
      </w:r>
    </w:p>
    <w:p w:rsidR="00993BC0" w:rsidRPr="00993BC0" w:rsidRDefault="00993BC0" w:rsidP="00993B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93BC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Нервная система</w:t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 представляет собой сложную систему, регулирующую и координирующую деятельность организма человека. Ее основу составляют центральная нервная система (ЦНС), которая состоит из головного и спинного мозга и периферическая нервная система (ПНС), в которую входят остальные нейронные элементы.</w:t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Кроме головного и спинного мозга, к важнейшим органам нервной системы относятся глаза, уши, органы, которые отвечают за вкус и обоняние, а также сенсорные рецепторы, расположенные на коже, в суставах, мышцах и других частях тела.</w:t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В наше время заболевания и повреждения нервной системы встречаются довольно часто. Они могут произойти в результате травмы, инфекции, дегенерации, структурных дефектов, опухолей, нарушения кровотока, а также вследствие аутоимунных заболеваний (когда организм начинает атаковать сам себя).</w:t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993BC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Заболевания нервной системы</w:t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 могут привести к расстройствам движений, таким, как параличи, парезы, гиперкинезы.</w:t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Паралич (или плегия) - это полное выпадение мышечного сокращения. Парез - частичное выпадение двигательной функции орагнизма. Паралич или парез одной конечности называются - моноплегия или монопарез, двух конечностей одной стороны тела - гемиплегия или гемипарез, трех конечностей - триплегия или трипарез и четырех конечностей - тетраплегия или тетрапарез.</w:t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Различают два вида параличей и парезов: спастические и вялые. При спастическом параличе наблюдается отсутствие только произвольных движений, а также повышение мышечного тонуса и всех сухожильных рефлексов. Вялый паралич характеризуется отсутствием как произвольных, так и непроизвольных движений, сухожильных рефлексов, а также низким тонусом и атрофией мышц.</w:t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Гиперкинезы - это измененные движения, которые лишены физиологического значения и возникают непроизвольно. К гиперкинезам относятся судороги, атетоз, дрожание.</w:t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Судороги бывают двух видов: клонические, представляющие собой быстро чередующиеся сокращения и расслабления мышц, и тонические, которые представляют собой длительные сокращения мышц. Судороги возникают в результате раздражения коры или ствола головного мозга.</w:t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Атетоз - это медленные червеобразные движения пальцев, кистей туловища, которые приводят к тому, что при ходьбе туловище закручивается штопорообразно. Это заболевание образуется при поражении подкорковых узлов. </w:t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Дрожание характеризуется непроизвольными ритмическими колебаниями конечностей или головы. Оно возникает как следствие поражения мозжечка и подкорковых образований.</w:t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 xml:space="preserve">Атаксия - это нарушение координации движений. Атаксия бывает двух </w:t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lastRenderedPageBreak/>
        <w:t>видов: статическая (нарушение равновесия при стоянии) и динамическая (нарушение координации движений, характеризующееся несоразмерностью двигательных актов). Как правило, атаксия образуется в результате поражения мозжечка и вестибулярного аппарата.</w:t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Очень часто при заболеваниях нервной системы возникают расстройства чувствительности. Бывает полное выпадение чувствительности, которое называется - анастезия, а также бывает понижение чувствительности - гипостезия и повышение чувствительности - гиперстезия. Если у больного наблюдаются нарушения поверхностной чувствительности, то в этом случае он не различает тепло и холод, не чувствует уколов. Если наблюдается расстройство глубокой чувствительности, тогда больной теряет представление о положении конечностей в пространстве, что приводит к неуправляемости его движений. К нарушениям чувствительности приводят повреждения периферических нервов, корешков, приводящих путей и спинного мозга, а также приводящих путей и теменной доли коры больших полушарий головного мозга.</w:t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В результате многих заболеваний нервной системы в организме возникают трофические нарушения, а именно: кожа делается сухой, на ней появляются трещины, образуются пролежни, которые захватывают и подлежащие ткани, кости делаются хрупкими и ломкими. Особенно тяжелые пролежни наблюдаются, когда повреждается спинной мозг. </w:t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Все вышеперечисленные заболевания нервной системы являются очень актуальными в наше время, и с помощью современной медицины, имеющей в своем арсенале широкий круг лечебных средств, вполне поддаются лечению. Особую роль в лечении и реабилитации больных с различными заболеваниями и травмами центральной и переферической нервной системы играет лечебная физкультура при заболеваниях нервной системы. </w:t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993BC0">
        <w:rPr>
          <w:rFonts w:ascii="Times New Roman" w:eastAsia="Times New Roman" w:hAnsi="Times New Roman" w:cs="Times New Roman"/>
          <w:b/>
          <w:bCs/>
          <w:noProof/>
          <w:color w:val="111111"/>
          <w:sz w:val="28"/>
          <w:szCs w:val="28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0" cy="2324100"/>
            <wp:effectExtent l="0" t="0" r="0" b="0"/>
            <wp:wrapSquare wrapText="bothSides"/>
            <wp:docPr id="2" name="Рисунок 2" descr="http://lfk-gimnastika.com/images/lechebnaya%20gimnastika%20pri%20zabolevaniyax%20nervnoy%20siste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lfk-gimnastika.com/images/lechebnaya%20gimnastika%20pri%20zabolevaniyax%20nervnoy%20sistemi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 xml:space="preserve">Благодаря ЛФК при заболеваниях периферической нервной системы происходит растормаживание участков нерва, которые находятся в состоянии угнетения, а также стимуляция процессов регенерации, что в свою очередь способствует восстановлению проводимости нерва, улучшению движений и других функций, которые были нарушены в результате патологического процесса. Физические упражнения при заболеваниях нервной системы способствуют улучшению трофики в месте повреждения нерва, а также предупреждают образование сращений и рубцовых изменений, то есть - вторичных деформаций. Если поражения периферических нервов являются </w:t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lastRenderedPageBreak/>
        <w:t>необратимыми, то в этом случае специальные упражнения при заболеваниях нервной системы обеспечивают формирование двигательных компенсаций. Лечебная физкультура и лечебная гимнастика при болезнях нервной системы применяются как при травмах периферических нервов, так и при воспалительных процессах в них. ЛФК и ЛГ при заболеваниях нервной системы противопоказаны только в том случае, если у больного тяжелое общее состояние и имеются сильные боли.</w:t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Занятия ЛФК при заболеваниях центральной нервной системы способствуют восстановлению нарушенных функций головного и спинного мозга и являются лечебно-воспитательным процессом, который осуществляется с помощью сознательного и активного (насколько это позволяет) участия больного. Лечебные упражнения при заболеваниях нервной системы, которые к тому же сочетаются с психотерапевтическим воздействием, прежде всего направлены на то, чтобы повысить общий жизненный тонус больного, что в свою очередь создает благоприятные предпосылки для восстановления и компенсации утраченных функций.</w:t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993BC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ЛФК при неврозах</w:t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 является естественным биологическим методом, при котором применение физических упражнений и естественных факторов природы физиологически обосновано. Благодаря ЛФК и ЛГ при неврозах оказывается непосредственное влияние на основные патофизиологические проявления, которые наблюдаются при этом заболевании, физические упражнения при неврозах способствуют выравниванию динамики основных нервных процессов, а также координированию функции коры и подкорки, первой и второй сигнальных систем и т.д.</w:t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Таким образом, лечебная физкультура и </w:t>
      </w:r>
      <w:r w:rsidRPr="00993BC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лечебная гимнастика при заболеваниях нервной системы</w:t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 (регулярное их использование) занимают очень важное место в восстановительных процессах и комплексном лечении.</w:t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993BC0">
        <w:rPr>
          <w:rFonts w:ascii="Times New Roman" w:eastAsia="Times New Roman" w:hAnsi="Times New Roman" w:cs="Times New Roman"/>
          <w:b/>
          <w:bCs/>
          <w:noProof/>
          <w:color w:val="111111"/>
          <w:sz w:val="28"/>
          <w:szCs w:val="28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857500" cy="1314450"/>
            <wp:effectExtent l="0" t="0" r="0" b="0"/>
            <wp:wrapSquare wrapText="bothSides"/>
            <wp:docPr id="1" name="Рисунок 1" descr="http://lfk-gimnastika.com/images/lfk%20pri%20nervnix%20zabolevaniya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lfk-gimnastika.com/images/lfk%20pri%20nervnix%20zabolevaniyax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3BC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Комплекс ЛФК при заболеваниях нервной системы:</w:t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(перед занятием нужно подсчитать пульс)</w:t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1. Ходьба по кругу поочередно в одну и другую сторону, затем ходьба с ускорением. Выполнять 1-2 минуты.</w:t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2. Ходьба по кругу на носках, на пятках поочередно в одну и другую сторону, затем - с ускорением. Выполнять 1-2 минуты.</w:t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3. И. П. - стоя, руки вдоль туловища. Расслабить все мышцы.</w:t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4. И. П - то же самое. Попеременно поднимать руки вверх (сначала правую руку, затем - левую), движения постепенно ускорять. Выполнить от 60 до 120 раз в 1 минуту.</w:t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 xml:space="preserve">5. И. П. - ноги на ширине плеч, руки сцеплены в замок. Поднять руки над </w:t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lastRenderedPageBreak/>
        <w:t>головой - вдох, затем руки опустить через стороны вниз - выдох. Повторить 3-4 раза.</w:t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6. И. П. - ноги на ширине плеч, руки вытянуты перед грудью. Сжимать и разжимать пальцы с ускорением - от 60 до 120 раз в 1 минуту. Выполнять 20-30 секунд.</w:t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7. И. П. - ноги на ширине плеч, руки сцеплены в замок. Поднять руки над головой - вдох, затем руки резко опустить вниз между ногами - выдох. Повторить 3-4 раза.</w:t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8. И. П. - ноги вместе, руки на поясе. Сделать приседание - выдох, вернуться в исходное положение - вдох. Повторить 4-5 раз.</w:t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9. И. П. - стоя на носках. Опуститься на пятки - выдох, вернуться в исходное положение - вдох. Повторить 5-6 раз.</w:t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10. Данное упражнение выполняется в парах - на преодоление сопротивления:</w:t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а) И. П. - стоя лицом друг к другу взявшись за руки, которые согнуты в локтях. Поочередно каждый из пары оказывает сопротивление одной рукой, а другую руку при этом выпрямляет. Повторить 3-4 раза.</w:t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б) И. П. - стоя лицом друг к другу взявшись за руки. Упираясь друг в друга коленями, сделать приседание (руки выпрямить), затем вернуться в исходное положение. Повторить 3-4 раза.</w:t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в) И. П. - то же самое. Поднять руки вверх - сделать вдох, опустить - выдох. Повторить 3-4 раза.</w:t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г) И. П. - то же самое. Поставить правую ногу на пятку, затем на носок и сделать три притопа ногами (в танцевальном темпе), затем руки разъединить и хлопнуть в ладони 3 раза. Повторить то же самое левой ногой. Сделать 3-4 раза каждой ногой.</w:t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11. И. П. - стоя лицом к стене в 3 м от нее, в руках мяч. Бросить мяч обеими руками в стенку и поймать его. Повторить 5-6 раз.</w:t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12. И. П. - стоя перед мячом. Перепрыгнуть через мяч, повернуться кругом. Повторить по 3 раза в каждую сторону.</w:t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13. Упражнения, выполняемые на снарядах:</w:t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а) пройти по гимнастической скамейке (бревну, доске), сохраняя равновесие. Повторить 2-3 раза.</w:t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б) выполнять прыжки с гимнастической скамейки. Сделать 3-4 раза.</w:t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в) И. П. - стоя у гимнастической стенки, вытянутыми руками держаться за концы рейки на уровне плеч. Руки согнуть в локтях, прижаться грудью к гимнастической стенке, затем вернуться в исходное положение. Повторить 3-4 раза.</w:t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14. И. П. - стоя, руки вдоль туловища. Подняться на носки - сделать вдох, вернуться в исходное положение - выдох. Повторить 3-4 раза.</w:t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15. И. П. - то же самое. По очереди расслабить мышцы рук, туловища, ног.</w:t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После выполнения всех упражнений вновь подсчитать пульс.</w:t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993BC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ЛФК при неврозах</w:t>
      </w:r>
      <w:r w:rsidRPr="00993BC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.</w:t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Комплекс физических упражнений при неврозах №1:</w:t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lastRenderedPageBreak/>
        <w:t>1. И. П. - стоя, ноги врозь. Закрыть глаза, руки поднять до уровня плеч, затем соединить выпрямленные указательные пальцы перед грудью, при этом открыв глаза. Поднимая руки, сделать вдох, опуская - выдох. Повторить 4-6 раз.</w:t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2. И. П. - ноги на ширине плеч, руки вдоль туловища. Делать руками движения, имитирующие лазание по канату. Дыхание равномерное. Сделать 2-4 раза.</w:t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3. И. П. - ноги врозь, руки на пояс. По очереди отводить ноги в стороны до отказа. Дыхание равномерное. Выполнить 2-6 раз.</w:t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4. И. П. - ноги вместе, руки вдоль туловища. Руки поднять вверх и одновременно поднять и согнуть в колене левую ногу. При поднимании рук сделать вдох, при опускании - выдох. Затем то же самое повторить с другой ногой. Выполнить каждой ногой по 2-4 раза.</w:t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5. И. П. - то же самое. На счет "раз" - сделать прыжок на месте, ноги врозь. Сделать хлопок руками вверху над головой. На счет "два" - возвращаемся прыжком в исходное положение. Выполнить 2-6 раз.</w:t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6. И. П. - то же самое. Выполнять прыжки на носках, при этом туловище вперед не наклонять, руки внизу. Сделать 5-10 раз.</w:t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7. И. П. - ноги врозь, руки внизу. Выполнять руками движения, имитирующие движения пловца. Дыхание равномерное. Выполнить 5-10 раз.</w:t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8. И. П. - ноги вместе, руки вдоль туловища. Поднимать по очереди левую и правую ногу вперед, при этом делать хлопки руками под поднятой ногой и за спиной. Дыхание равномерное. Сделать 3-6 раз.</w:t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9. И. П. - ноги врозь, руки вдоль туловища. Подбросить маленький мячик вверх перед собой, сделать хлопок руками за спиной и поймать мяч. Дыхание равномерное. Сделать 5-10 раз.</w:t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10. И. П. - то же самое. Руки поднять, согнуть в локтях и привести к плечам. Поднимая руки, сделать вдох, опуская - выдох. Сделать 4-6 раз.</w:t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Комплекс упражнений при неврозах №2:</w:t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1. Сесть на стул, руки вытянуть перед собой. Сделать вдох - отвести руки в стороны, прогнуться в области грудной клетки. Сделать выдох - вернуть руки в исходное положение и опустить голову. Темп медленный. Сделать 6-8 раз.</w:t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2. Сесть на коврик (ноги прямые), в руках двухкилограммовые гантели. Сделать вдох - коснуться гантелями носков ног, выдох - притянуть гантели к себе. Сделать 12 раз.</w:t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3. Встать, руки опустить, левую ногу поставить вперед (пяткой к носку правой ноги). Стоя на месте, сохраняя равновесие, руками имитировать движения крыльев мельницы. Потеряв равновесие, вернуться в исходное положение и начать упражнение сначала.</w:t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4. И. П. - стоя, ноги вместе. Сделать вдох - сделать два шага (с левой ноги), выдох - два подскока на левой ноге и два подскока на правой, при этом двигаясь вперед. Сделать 8 раз.</w:t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 xml:space="preserve">5. И. П. - то же самое. Сделать вдох - поднять руки в стороны, выдох - поставить левую ногу вплотную перед правой и, закрыв глаза, сохранять </w:t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lastRenderedPageBreak/>
        <w:t>равновесие. Сделать вдох - вернуться в исходное положение. Выполнить 8 раз.</w:t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6. Поставить стул на расстоянии 4 шагов от стены, затем встать перед стулом. Бросить теннисный мяч в стену, сесть на стул и поймать мяч после того, как он отскочет от пола. Сделать 10 раз.</w:t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7. Лечь на спину, расслабиться. Сделать вдох - напрячь мышцы рук и ног (по очереди), выдох - расслабиться. Сделать 3-4 раза.</w:t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8. Ноги вместе, руки внизу. Ритмично шагать по комнате, при этом меняя положение рук: сначала положить их на бедра, потом поднять к плечам, затем - на голову и сделать перед собой хлопок. Повторить 3 раза.</w:t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9. Сесть на стул, ноги согнуть, руки положить на край стула. Сделать вдох, затем длинный выдох и подтянуть согнутые ноги к груди, затем выпрямить их, развести в стороны, согнуть и поставить на пол. Сделать 8 раз.</w:t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10. И. П. - стоя, ноги вместе. Сделать два шага - вдох, руки поднять в стороны, затем сделать третий шаг - присесть и руки вытянуть вперед. Затем встаньте, руки опустите. Сделайте 4 раза.</w:t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993BC0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11. Встать на брусок одной ногой, взять в руки теннисный мяч. Стоять на одной ноге (на левой, затем на правой), ударяя мячом об пол одной рукой и ловя другой. Сделать 15 раз.</w:t>
      </w:r>
    </w:p>
    <w:p w:rsidR="007D2DEE" w:rsidRPr="00993BC0" w:rsidRDefault="007D2DE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D2DEE" w:rsidRPr="00993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C43"/>
    <w:rsid w:val="00182C43"/>
    <w:rsid w:val="007D2DEE"/>
    <w:rsid w:val="0099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25D9DF-1193-479C-8A43-3D358F038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3B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3B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9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3BC0"/>
    <w:rPr>
      <w:b/>
      <w:bCs/>
    </w:rPr>
  </w:style>
  <w:style w:type="character" w:customStyle="1" w:styleId="apple-converted-space">
    <w:name w:val="apple-converted-space"/>
    <w:basedOn w:val="a0"/>
    <w:rsid w:val="00993BC0"/>
  </w:style>
  <w:style w:type="character" w:styleId="a5">
    <w:name w:val="Hyperlink"/>
    <w:basedOn w:val="a0"/>
    <w:uiPriority w:val="99"/>
    <w:semiHidden/>
    <w:unhideWhenUsed/>
    <w:rsid w:val="00993B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2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2022</Words>
  <Characters>11526</Characters>
  <Application>Microsoft Office Word</Application>
  <DocSecurity>0</DocSecurity>
  <Lines>96</Lines>
  <Paragraphs>27</Paragraphs>
  <ScaleCrop>false</ScaleCrop>
  <Company/>
  <LinksUpToDate>false</LinksUpToDate>
  <CharactersWithSpaces>13521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Lenovo-User</dc:creator>
  <cp:keywords/>
  <dc:description/>
  <cp:lastModifiedBy>Lenovo-User</cp:lastModifiedBy>
  <cp:revision>2</cp:revision>
  <dcterms:created xsi:type="dcterms:W3CDTF">2015-03-29T08:06:00Z</dcterms:created>
  <dcterms:modified xsi:type="dcterms:W3CDTF">2015-03-29T08:08:00Z</dcterms:modified>
</cp:coreProperties>
</file>