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63" w:rsidRPr="00570A40" w:rsidRDefault="00F92963" w:rsidP="00570A40">
      <w:pPr>
        <w:ind w:left="-1134"/>
        <w:rPr>
          <w:b/>
          <w:bCs/>
          <w:sz w:val="37"/>
          <w:szCs w:val="37"/>
          <w:u w:val="single"/>
          <w:lang w:val="en-US"/>
        </w:rPr>
      </w:pPr>
      <w:r w:rsidRPr="00570A40">
        <w:rPr>
          <w:b/>
          <w:bCs/>
          <w:sz w:val="37"/>
          <w:szCs w:val="37"/>
          <w:u w:val="single"/>
          <w:lang w:val="en-US"/>
        </w:rPr>
        <w:t>#</w:t>
      </w:r>
      <w:r w:rsidRPr="00570A40">
        <w:rPr>
          <w:b/>
          <w:bCs/>
          <w:sz w:val="37"/>
          <w:szCs w:val="37"/>
          <w:u w:val="single"/>
        </w:rPr>
        <w:t>Адреналина</w:t>
      </w:r>
      <w:r w:rsidRPr="00570A40">
        <w:rPr>
          <w:b/>
          <w:bCs/>
          <w:sz w:val="37"/>
          <w:szCs w:val="37"/>
          <w:u w:val="single"/>
          <w:lang w:val="en-US"/>
        </w:rPr>
        <w:t xml:space="preserve"> </w:t>
      </w:r>
      <w:r w:rsidRPr="00570A40">
        <w:rPr>
          <w:b/>
          <w:bCs/>
          <w:sz w:val="37"/>
          <w:szCs w:val="37"/>
          <w:u w:val="single"/>
        </w:rPr>
        <w:t>гидрохлорид</w:t>
      </w:r>
    </w:p>
    <w:p w:rsidR="00F92963" w:rsidRPr="00570A40" w:rsidRDefault="00F92963" w:rsidP="00570A40">
      <w:pPr>
        <w:ind w:left="-1134"/>
        <w:rPr>
          <w:sz w:val="37"/>
          <w:szCs w:val="37"/>
          <w:lang w:val="en-US"/>
        </w:rPr>
      </w:pPr>
      <w:r w:rsidRPr="00570A40">
        <w:rPr>
          <w:sz w:val="37"/>
          <w:szCs w:val="37"/>
          <w:lang w:val="en-US"/>
        </w:rPr>
        <w:t xml:space="preserve">Rp: Solutionis Adrenalini </w:t>
      </w:r>
      <w:proofErr w:type="gramStart"/>
      <w:r w:rsidRPr="00570A40">
        <w:rPr>
          <w:sz w:val="37"/>
          <w:szCs w:val="37"/>
          <w:lang w:val="en-US"/>
        </w:rPr>
        <w:t>hydrochljridi  0,1</w:t>
      </w:r>
      <w:proofErr w:type="gramEnd"/>
      <w:r w:rsidRPr="00570A40">
        <w:rPr>
          <w:sz w:val="37"/>
          <w:szCs w:val="37"/>
          <w:lang w:val="en-US"/>
        </w:rPr>
        <w:t>%-1 ml</w:t>
      </w:r>
    </w:p>
    <w:p w:rsidR="00F92963" w:rsidRPr="00570A40" w:rsidRDefault="00F92963" w:rsidP="00570A40">
      <w:pPr>
        <w:ind w:left="-1134"/>
        <w:rPr>
          <w:sz w:val="37"/>
          <w:szCs w:val="37"/>
          <w:lang w:val="en-US"/>
        </w:rPr>
      </w:pPr>
      <w:r w:rsidRPr="00570A40">
        <w:rPr>
          <w:sz w:val="37"/>
          <w:szCs w:val="37"/>
          <w:lang w:val="en-US"/>
        </w:rPr>
        <w:t>Da tales doses #10 in ampullis.</w:t>
      </w:r>
    </w:p>
    <w:p w:rsidR="00F92963" w:rsidRPr="00570A40" w:rsidRDefault="00F92963" w:rsidP="00570A40">
      <w:pPr>
        <w:ind w:left="-1134"/>
        <w:rPr>
          <w:sz w:val="37"/>
          <w:szCs w:val="37"/>
        </w:rPr>
      </w:pPr>
      <w:r w:rsidRPr="00570A40">
        <w:rPr>
          <w:sz w:val="37"/>
          <w:szCs w:val="37"/>
          <w:lang w:val="en-US"/>
        </w:rPr>
        <w:t>Signa</w:t>
      </w:r>
      <w:proofErr w:type="gramStart"/>
      <w:r w:rsidRPr="00570A40">
        <w:rPr>
          <w:sz w:val="37"/>
          <w:szCs w:val="37"/>
        </w:rPr>
        <w:t>:0,1</w:t>
      </w:r>
      <w:proofErr w:type="gramEnd"/>
      <w:r w:rsidRPr="00570A40">
        <w:rPr>
          <w:sz w:val="37"/>
          <w:szCs w:val="37"/>
        </w:rPr>
        <w:t xml:space="preserve"> мл препарата вводить внутривенно капельным методом.</w:t>
      </w:r>
    </w:p>
    <w:p w:rsidR="00F92963" w:rsidRPr="00570A40" w:rsidRDefault="00F92963" w:rsidP="00570A40">
      <w:pPr>
        <w:ind w:left="-1134"/>
        <w:rPr>
          <w:b/>
          <w:bCs/>
          <w:i/>
          <w:iCs/>
          <w:sz w:val="37"/>
          <w:szCs w:val="37"/>
        </w:rPr>
      </w:pPr>
      <w:r w:rsidRPr="00570A40">
        <w:rPr>
          <w:b/>
          <w:bCs/>
          <w:sz w:val="37"/>
          <w:szCs w:val="37"/>
        </w:rPr>
        <w:t>Гр</w:t>
      </w:r>
      <w:proofErr w:type="gramStart"/>
      <w:r w:rsidRPr="00570A40">
        <w:rPr>
          <w:b/>
          <w:bCs/>
          <w:sz w:val="37"/>
          <w:szCs w:val="37"/>
        </w:rPr>
        <w:t>.п</w:t>
      </w:r>
      <w:proofErr w:type="gramEnd"/>
      <w:r w:rsidRPr="00570A40">
        <w:rPr>
          <w:b/>
          <w:bCs/>
          <w:sz w:val="37"/>
          <w:szCs w:val="37"/>
        </w:rPr>
        <w:t>ринадлежности</w:t>
      </w:r>
      <w:r w:rsidRPr="00570A40">
        <w:rPr>
          <w:sz w:val="37"/>
          <w:szCs w:val="37"/>
        </w:rPr>
        <w:t xml:space="preserve">:адреномиметик прямого типа действия, стимулирующий </w:t>
      </w:r>
      <w:r w:rsidRPr="00570A40">
        <w:rPr>
          <w:b/>
          <w:bCs/>
          <w:i/>
          <w:iCs/>
          <w:sz w:val="37"/>
          <w:szCs w:val="37"/>
        </w:rPr>
        <w:t>α  и β –адренорецепторы (α1, α2 , β1., β2)</w:t>
      </w:r>
    </w:p>
    <w:p w:rsidR="00F92963" w:rsidRPr="00570A40" w:rsidRDefault="00F92963" w:rsidP="00570A40">
      <w:pPr>
        <w:ind w:left="-1134"/>
        <w:rPr>
          <w:sz w:val="37"/>
          <w:szCs w:val="37"/>
          <w:lang w:val="kk-KZ"/>
        </w:rPr>
      </w:pPr>
      <w:r w:rsidRPr="00570A40">
        <w:rPr>
          <w:b/>
          <w:bCs/>
          <w:sz w:val="37"/>
          <w:szCs w:val="37"/>
        </w:rPr>
        <w:t>Основные эффекты</w:t>
      </w:r>
      <w:proofErr w:type="gramStart"/>
      <w:r w:rsidRPr="00570A40">
        <w:rPr>
          <w:sz w:val="37"/>
          <w:szCs w:val="37"/>
        </w:rPr>
        <w:t>:</w:t>
      </w:r>
      <w:r w:rsidRPr="00570A40">
        <w:rPr>
          <w:sz w:val="37"/>
          <w:szCs w:val="37"/>
          <w:lang w:val="kk-KZ"/>
        </w:rPr>
        <w:t>В</w:t>
      </w:r>
      <w:proofErr w:type="gramEnd"/>
      <w:r w:rsidRPr="00570A40">
        <w:rPr>
          <w:sz w:val="37"/>
          <w:szCs w:val="37"/>
          <w:lang w:val="kk-KZ"/>
        </w:rPr>
        <w:t>лияет на все гладкомышечные органы и обменные процессы.</w:t>
      </w:r>
    </w:p>
    <w:p w:rsidR="00F92963" w:rsidRPr="00570A40" w:rsidRDefault="00F92963" w:rsidP="00570A40">
      <w:pPr>
        <w:ind w:left="-1134"/>
        <w:rPr>
          <w:sz w:val="37"/>
          <w:szCs w:val="37"/>
        </w:rPr>
      </w:pPr>
      <w:r w:rsidRPr="00570A40">
        <w:rPr>
          <w:sz w:val="37"/>
          <w:szCs w:val="37"/>
          <w:lang w:val="kk-KZ"/>
        </w:rPr>
        <w:t>Влияние на ССС</w:t>
      </w:r>
      <w:r w:rsidRPr="00570A40">
        <w:rPr>
          <w:sz w:val="37"/>
          <w:szCs w:val="37"/>
        </w:rPr>
        <w:t>↑ силу и частоту сердечных сокращений. вызывает кратковременную брадикардию</w:t>
      </w:r>
      <w:proofErr w:type="gramStart"/>
      <w:r w:rsidRPr="00570A40">
        <w:rPr>
          <w:sz w:val="37"/>
          <w:szCs w:val="37"/>
        </w:rPr>
        <w:t>.</w:t>
      </w:r>
      <w:proofErr w:type="gramEnd"/>
      <w:r w:rsidRPr="00570A40">
        <w:rPr>
          <w:sz w:val="37"/>
          <w:szCs w:val="37"/>
        </w:rPr>
        <w:t xml:space="preserve">↑ </w:t>
      </w:r>
      <w:proofErr w:type="gramStart"/>
      <w:r w:rsidRPr="00570A40">
        <w:rPr>
          <w:sz w:val="37"/>
          <w:szCs w:val="37"/>
        </w:rPr>
        <w:t>у</w:t>
      </w:r>
      <w:proofErr w:type="gramEnd"/>
      <w:r w:rsidRPr="00570A40">
        <w:rPr>
          <w:sz w:val="37"/>
          <w:szCs w:val="37"/>
        </w:rPr>
        <w:t xml:space="preserve">дарный и минутный объем крови.↑ потребность миокарда в кислороде.↑ систолическое давление.↑ среднее артериальное давление </w:t>
      </w:r>
      <w:r w:rsidRPr="00570A40">
        <w:rPr>
          <w:sz w:val="37"/>
          <w:szCs w:val="37"/>
          <w:lang w:val="kk-KZ"/>
        </w:rPr>
        <w:t>Прессорное действие сменяется небольшой гипотензией</w:t>
      </w:r>
      <w:r w:rsidRPr="00570A40">
        <w:rPr>
          <w:sz w:val="37"/>
          <w:szCs w:val="37"/>
        </w:rPr>
        <w:t>. ↑ Сосуды кишечника, кожи, почек.↓ Скелетной мускулатуры, коронарные сосуды.↑ Мышцы капсулы селезенки.↑ Небеременной матки.↑ Тонус сфинктеров ЖКТ</w:t>
      </w:r>
      <w:proofErr w:type="gramStart"/>
      <w:r w:rsidRPr="00570A40">
        <w:rPr>
          <w:sz w:val="37"/>
          <w:szCs w:val="37"/>
        </w:rPr>
        <w:t>.</w:t>
      </w:r>
      <w:r w:rsidRPr="00570A40">
        <w:rPr>
          <w:sz w:val="37"/>
          <w:szCs w:val="37"/>
          <w:lang w:val="kk-KZ"/>
        </w:rPr>
        <w:t>В</w:t>
      </w:r>
      <w:proofErr w:type="gramEnd"/>
      <w:r w:rsidRPr="00570A40">
        <w:rPr>
          <w:sz w:val="37"/>
          <w:szCs w:val="37"/>
          <w:lang w:val="kk-KZ"/>
        </w:rPr>
        <w:t>ызывает спазм пиломоторов (“гусиная кожа”).</w:t>
      </w:r>
      <w:r w:rsidRPr="00570A40">
        <w:rPr>
          <w:sz w:val="37"/>
          <w:szCs w:val="37"/>
        </w:rPr>
        <w:t xml:space="preserve"> Скелетной мускулатуры, коронарные сосуды.↓ Гладкую мускулатуру бронхов.↓ Тон. гла.мы</w:t>
      </w:r>
      <w:proofErr w:type="gramStart"/>
      <w:r w:rsidRPr="00570A40">
        <w:rPr>
          <w:sz w:val="37"/>
          <w:szCs w:val="37"/>
        </w:rPr>
        <w:t>.к</w:t>
      </w:r>
      <w:proofErr w:type="gramEnd"/>
      <w:r w:rsidRPr="00570A40">
        <w:rPr>
          <w:sz w:val="37"/>
          <w:szCs w:val="37"/>
        </w:rPr>
        <w:t>иш</w:t>
      </w:r>
    </w:p>
    <w:p w:rsidR="00F92963" w:rsidRPr="00570A40" w:rsidRDefault="00F92963" w:rsidP="00570A40">
      <w:pPr>
        <w:ind w:left="-1134"/>
        <w:rPr>
          <w:b/>
          <w:bCs/>
          <w:sz w:val="37"/>
          <w:szCs w:val="37"/>
        </w:rPr>
      </w:pPr>
      <w:r w:rsidRPr="00570A40">
        <w:rPr>
          <w:b/>
          <w:bCs/>
          <w:sz w:val="37"/>
          <w:szCs w:val="37"/>
        </w:rPr>
        <w:t>Показания</w:t>
      </w:r>
      <w:proofErr w:type="gramStart"/>
      <w:r w:rsidRPr="00570A40">
        <w:rPr>
          <w:b/>
          <w:bCs/>
          <w:sz w:val="37"/>
          <w:szCs w:val="37"/>
        </w:rPr>
        <w:t>:</w:t>
      </w:r>
      <w:r w:rsidRPr="00570A40">
        <w:rPr>
          <w:sz w:val="37"/>
          <w:szCs w:val="37"/>
        </w:rPr>
        <w:t>а</w:t>
      </w:r>
      <w:proofErr w:type="gramEnd"/>
      <w:r w:rsidRPr="00570A40">
        <w:rPr>
          <w:sz w:val="37"/>
          <w:szCs w:val="37"/>
        </w:rPr>
        <w:t>нафилактический шок (уменьшает выделение БАВ) бронхиальная астма (купирование острых приступов) аллергические реакции на прием лекарств</w:t>
      </w:r>
      <w:r w:rsidRPr="00570A40">
        <w:rPr>
          <w:b/>
          <w:bCs/>
          <w:sz w:val="37"/>
          <w:szCs w:val="37"/>
        </w:rPr>
        <w:t xml:space="preserve"> </w:t>
      </w:r>
      <w:r w:rsidRPr="00570A40">
        <w:rPr>
          <w:sz w:val="37"/>
          <w:szCs w:val="37"/>
        </w:rPr>
        <w:t>передозировка инсулина при шоке и коллапсе (иногда - в качестве прессорного  вещества) как местное сосудосуживающее средство – добавляют к местноанестезирующим веществам для удлинения их действия для расширения зрачка и при открытоугольной форме глаукомы</w:t>
      </w:r>
      <w:r w:rsidRPr="00570A40">
        <w:rPr>
          <w:b/>
          <w:bCs/>
          <w:sz w:val="37"/>
          <w:szCs w:val="37"/>
        </w:rPr>
        <w:t xml:space="preserve"> </w:t>
      </w:r>
      <w:r w:rsidRPr="00570A40">
        <w:rPr>
          <w:sz w:val="37"/>
          <w:szCs w:val="37"/>
        </w:rPr>
        <w:t>для устранения атриовентрикулярного блока</w:t>
      </w:r>
      <w:r w:rsidRPr="00570A40">
        <w:rPr>
          <w:b/>
          <w:bCs/>
          <w:sz w:val="37"/>
          <w:szCs w:val="37"/>
        </w:rPr>
        <w:t xml:space="preserve"> </w:t>
      </w:r>
      <w:r w:rsidRPr="00570A40">
        <w:rPr>
          <w:sz w:val="37"/>
          <w:szCs w:val="37"/>
          <w:lang w:val="kk-KZ"/>
        </w:rPr>
        <w:t>остановка сердца ( оживление здорового сердца при травмах</w:t>
      </w:r>
    </w:p>
    <w:p w:rsidR="00F92963" w:rsidRPr="00570A40" w:rsidRDefault="00F92963" w:rsidP="00570A40">
      <w:pPr>
        <w:ind w:left="-1134"/>
        <w:rPr>
          <w:sz w:val="37"/>
          <w:szCs w:val="37"/>
        </w:rPr>
      </w:pPr>
      <w:r w:rsidRPr="00570A40">
        <w:rPr>
          <w:b/>
          <w:bCs/>
          <w:sz w:val="37"/>
          <w:szCs w:val="37"/>
        </w:rPr>
        <w:t>Побочное действие</w:t>
      </w:r>
      <w:r w:rsidRPr="00570A40">
        <w:rPr>
          <w:sz w:val="37"/>
          <w:szCs w:val="37"/>
        </w:rPr>
        <w:t>: аллерги реакция, аритмия, отек легки</w:t>
      </w:r>
      <w:proofErr w:type="gramStart"/>
      <w:r w:rsidRPr="00570A40">
        <w:rPr>
          <w:sz w:val="37"/>
          <w:szCs w:val="37"/>
        </w:rPr>
        <w:t>х(</w:t>
      </w:r>
      <w:proofErr w:type="gramEnd"/>
      <w:r w:rsidRPr="00570A40">
        <w:rPr>
          <w:sz w:val="37"/>
          <w:szCs w:val="37"/>
        </w:rPr>
        <w:t>при больших дозах), ишемия сердца, тремор, беспокойство, головная боль, тошнота, рвота.</w:t>
      </w:r>
    </w:p>
    <w:p w:rsidR="00F92963" w:rsidRPr="00570A40" w:rsidRDefault="00F92963" w:rsidP="00570A40">
      <w:pPr>
        <w:ind w:left="-1134"/>
        <w:rPr>
          <w:sz w:val="37"/>
          <w:szCs w:val="37"/>
          <w:lang w:val="kk-KZ"/>
        </w:rPr>
      </w:pPr>
      <w:r w:rsidRPr="00570A40">
        <w:rPr>
          <w:b/>
          <w:bCs/>
          <w:sz w:val="37"/>
          <w:szCs w:val="37"/>
        </w:rPr>
        <w:t>Противопоказания</w:t>
      </w:r>
      <w:proofErr w:type="gramStart"/>
      <w:r w:rsidRPr="00570A40">
        <w:rPr>
          <w:sz w:val="37"/>
          <w:szCs w:val="37"/>
        </w:rPr>
        <w:t>:</w:t>
      </w:r>
      <w:r w:rsidRPr="00570A40">
        <w:rPr>
          <w:sz w:val="37"/>
          <w:szCs w:val="37"/>
          <w:lang w:val="kk-KZ"/>
        </w:rPr>
        <w:t>И</w:t>
      </w:r>
      <w:proofErr w:type="gramEnd"/>
      <w:r w:rsidRPr="00570A40">
        <w:rPr>
          <w:sz w:val="37"/>
          <w:szCs w:val="37"/>
          <w:lang w:val="kk-KZ"/>
        </w:rPr>
        <w:t>БС</w:t>
      </w:r>
      <w:r w:rsidRPr="00570A40">
        <w:rPr>
          <w:sz w:val="37"/>
          <w:szCs w:val="37"/>
        </w:rPr>
        <w:t xml:space="preserve"> </w:t>
      </w:r>
      <w:r w:rsidRPr="00570A40">
        <w:rPr>
          <w:sz w:val="37"/>
          <w:szCs w:val="37"/>
          <w:lang w:val="kk-KZ"/>
        </w:rPr>
        <w:t>Аритмии</w:t>
      </w:r>
      <w:r w:rsidRPr="00570A40">
        <w:rPr>
          <w:sz w:val="37"/>
          <w:szCs w:val="37"/>
        </w:rPr>
        <w:t xml:space="preserve"> </w:t>
      </w:r>
      <w:r w:rsidRPr="00570A40">
        <w:rPr>
          <w:sz w:val="37"/>
          <w:szCs w:val="37"/>
          <w:lang w:val="kk-KZ"/>
        </w:rPr>
        <w:t>Сердечной недостаточности</w:t>
      </w:r>
      <w:r w:rsidRPr="00570A40">
        <w:rPr>
          <w:sz w:val="37"/>
          <w:szCs w:val="37"/>
        </w:rPr>
        <w:t xml:space="preserve"> </w:t>
      </w:r>
      <w:r w:rsidRPr="00570A40">
        <w:rPr>
          <w:sz w:val="37"/>
          <w:szCs w:val="37"/>
          <w:lang w:val="kk-KZ"/>
        </w:rPr>
        <w:t>Артериальной гипертензии</w:t>
      </w:r>
      <w:r w:rsidRPr="00570A40">
        <w:rPr>
          <w:sz w:val="37"/>
          <w:szCs w:val="37"/>
        </w:rPr>
        <w:t xml:space="preserve"> </w:t>
      </w:r>
      <w:r w:rsidRPr="00570A40">
        <w:rPr>
          <w:sz w:val="37"/>
          <w:szCs w:val="37"/>
          <w:lang w:val="kk-KZ"/>
        </w:rPr>
        <w:t>Атеросклерозе</w:t>
      </w:r>
      <w:r w:rsidRPr="00570A40">
        <w:rPr>
          <w:sz w:val="37"/>
          <w:szCs w:val="37"/>
        </w:rPr>
        <w:t xml:space="preserve"> </w:t>
      </w:r>
      <w:r w:rsidRPr="00570A40">
        <w:rPr>
          <w:sz w:val="37"/>
          <w:szCs w:val="37"/>
          <w:lang w:val="kk-KZ"/>
        </w:rPr>
        <w:t>Тиреотоксикозе</w:t>
      </w:r>
      <w:r w:rsidRPr="00570A40">
        <w:rPr>
          <w:sz w:val="37"/>
          <w:szCs w:val="37"/>
        </w:rPr>
        <w:t xml:space="preserve"> </w:t>
      </w:r>
      <w:r w:rsidRPr="00570A40">
        <w:rPr>
          <w:sz w:val="37"/>
          <w:szCs w:val="37"/>
          <w:lang w:val="kk-KZ"/>
        </w:rPr>
        <w:t>Сахарном диабете</w:t>
      </w:r>
      <w:r w:rsidRPr="00570A40">
        <w:rPr>
          <w:sz w:val="37"/>
          <w:szCs w:val="37"/>
        </w:rPr>
        <w:t xml:space="preserve"> </w:t>
      </w:r>
      <w:r w:rsidRPr="00570A40">
        <w:rPr>
          <w:sz w:val="37"/>
          <w:szCs w:val="37"/>
          <w:lang w:val="kk-KZ"/>
        </w:rPr>
        <w:t>Фторотановом наркозе</w:t>
      </w:r>
    </w:p>
    <w:p w:rsidR="00F92963" w:rsidRPr="0009205F" w:rsidRDefault="00F92963" w:rsidP="00570A40">
      <w:pPr>
        <w:ind w:left="-1134"/>
        <w:rPr>
          <w:sz w:val="28"/>
          <w:szCs w:val="28"/>
          <w:lang w:val="kk-KZ"/>
        </w:rPr>
      </w:pPr>
    </w:p>
    <w:p w:rsidR="00F92963" w:rsidRPr="00570A40" w:rsidRDefault="00570A40" w:rsidP="00570A40">
      <w:pPr>
        <w:ind w:left="-1134"/>
        <w:rPr>
          <w:b/>
          <w:bCs/>
          <w:sz w:val="46"/>
          <w:szCs w:val="46"/>
          <w:u w:val="single"/>
          <w:lang w:val="kk-KZ"/>
        </w:rPr>
      </w:pPr>
      <w:r w:rsidRPr="00570A40">
        <w:rPr>
          <w:b/>
          <w:bCs/>
          <w:sz w:val="28"/>
          <w:szCs w:val="28"/>
          <w:u w:val="single"/>
          <w:lang w:val="kk-KZ"/>
        </w:rPr>
        <w:br w:type="page"/>
      </w:r>
      <w:r w:rsidR="00F92963" w:rsidRPr="00570A40">
        <w:rPr>
          <w:b/>
          <w:bCs/>
          <w:sz w:val="46"/>
          <w:szCs w:val="46"/>
          <w:u w:val="single"/>
          <w:lang w:val="kk-KZ"/>
        </w:rPr>
        <w:lastRenderedPageBreak/>
        <w:t>#Азитромицин</w:t>
      </w:r>
    </w:p>
    <w:p w:rsidR="00F92963" w:rsidRPr="00570A40" w:rsidRDefault="00F92963" w:rsidP="00570A40">
      <w:pPr>
        <w:ind w:left="-1134"/>
        <w:rPr>
          <w:sz w:val="46"/>
          <w:szCs w:val="46"/>
          <w:lang w:val="kk-KZ"/>
        </w:rPr>
      </w:pPr>
      <w:r w:rsidRPr="00570A40">
        <w:rPr>
          <w:sz w:val="46"/>
          <w:szCs w:val="46"/>
          <w:lang w:val="kk-KZ"/>
        </w:rPr>
        <w:t>Rp:Tabulletam Azithromycini 0.5</w:t>
      </w:r>
    </w:p>
    <w:p w:rsidR="00F92963" w:rsidRPr="00570A40" w:rsidRDefault="00F92963" w:rsidP="00570A40">
      <w:pPr>
        <w:ind w:left="-1134"/>
        <w:rPr>
          <w:sz w:val="46"/>
          <w:szCs w:val="46"/>
          <w:lang w:val="kk-KZ"/>
        </w:rPr>
      </w:pPr>
      <w:r w:rsidRPr="00570A40">
        <w:rPr>
          <w:sz w:val="46"/>
          <w:szCs w:val="46"/>
          <w:lang w:val="kk-KZ"/>
        </w:rPr>
        <w:t xml:space="preserve">            Da tales doses №30</w:t>
      </w:r>
    </w:p>
    <w:p w:rsidR="00F92963" w:rsidRPr="00570A40" w:rsidRDefault="00F92963" w:rsidP="00570A40">
      <w:pPr>
        <w:ind w:left="-1134"/>
        <w:rPr>
          <w:sz w:val="46"/>
          <w:szCs w:val="46"/>
        </w:rPr>
      </w:pPr>
      <w:r w:rsidRPr="00570A40">
        <w:rPr>
          <w:sz w:val="46"/>
          <w:szCs w:val="46"/>
          <w:lang w:val="kk-KZ"/>
        </w:rPr>
        <w:t xml:space="preserve">            Signa: по 1 табл за 1 час до еды или через 2 часа пос</w:t>
      </w:r>
      <w:r w:rsidRPr="00570A40">
        <w:rPr>
          <w:sz w:val="46"/>
          <w:szCs w:val="46"/>
        </w:rPr>
        <w:t>ле</w:t>
      </w:r>
    </w:p>
    <w:p w:rsidR="00F92963" w:rsidRPr="00570A40" w:rsidRDefault="00F92963" w:rsidP="00570A40">
      <w:pPr>
        <w:ind w:left="-1134"/>
        <w:rPr>
          <w:sz w:val="46"/>
          <w:szCs w:val="46"/>
        </w:rPr>
      </w:pPr>
      <w:r w:rsidRPr="00570A40">
        <w:rPr>
          <w:b/>
          <w:bCs/>
          <w:sz w:val="46"/>
          <w:szCs w:val="46"/>
        </w:rPr>
        <w:t>Группа</w:t>
      </w:r>
      <w:proofErr w:type="gramStart"/>
      <w:r w:rsidRPr="00570A40">
        <w:rPr>
          <w:sz w:val="46"/>
          <w:szCs w:val="46"/>
        </w:rPr>
        <w:t>:А</w:t>
      </w:r>
      <w:proofErr w:type="gramEnd"/>
      <w:r w:rsidRPr="00570A40">
        <w:rPr>
          <w:sz w:val="46"/>
          <w:szCs w:val="46"/>
        </w:rPr>
        <w:t>нтибиотик,азамид</w:t>
      </w:r>
    </w:p>
    <w:p w:rsidR="00F92963" w:rsidRPr="00570A40" w:rsidRDefault="00F92963" w:rsidP="00570A40">
      <w:pPr>
        <w:ind w:left="-1134"/>
        <w:rPr>
          <w:sz w:val="46"/>
          <w:szCs w:val="46"/>
        </w:rPr>
      </w:pPr>
      <w:r w:rsidRPr="00570A40">
        <w:rPr>
          <w:b/>
          <w:bCs/>
          <w:sz w:val="46"/>
          <w:szCs w:val="46"/>
        </w:rPr>
        <w:t>Основной эффект</w:t>
      </w:r>
      <w:r w:rsidRPr="00570A40">
        <w:rPr>
          <w:sz w:val="46"/>
          <w:szCs w:val="46"/>
        </w:rPr>
        <w:t>:спектр д.-широкий</w:t>
      </w:r>
      <w:proofErr w:type="gramStart"/>
      <w:r w:rsidRPr="00570A40">
        <w:rPr>
          <w:sz w:val="46"/>
          <w:szCs w:val="46"/>
        </w:rPr>
        <w:t>.А</w:t>
      </w:r>
      <w:proofErr w:type="gramEnd"/>
      <w:r w:rsidRPr="00570A40">
        <w:rPr>
          <w:sz w:val="46"/>
          <w:szCs w:val="46"/>
        </w:rPr>
        <w:t>ктивен в отношении грам+микроорг:</w:t>
      </w:r>
      <w:r w:rsidRPr="00570A40">
        <w:rPr>
          <w:sz w:val="46"/>
          <w:szCs w:val="46"/>
          <w:lang w:val="en-US"/>
        </w:rPr>
        <w:t>Streptococlys</w:t>
      </w:r>
      <w:r w:rsidRPr="00570A40">
        <w:rPr>
          <w:sz w:val="46"/>
          <w:szCs w:val="46"/>
        </w:rPr>
        <w:t xml:space="preserve"> </w:t>
      </w:r>
      <w:proofErr w:type="gramStart"/>
      <w:r w:rsidRPr="00570A40">
        <w:rPr>
          <w:sz w:val="46"/>
          <w:szCs w:val="46"/>
          <w:lang w:val="en-US"/>
        </w:rPr>
        <w:t>spp</w:t>
      </w:r>
      <w:r w:rsidRPr="00570A40">
        <w:rPr>
          <w:sz w:val="46"/>
          <w:szCs w:val="46"/>
        </w:rPr>
        <w:t>(</w:t>
      </w:r>
      <w:proofErr w:type="gramEnd"/>
      <w:r w:rsidRPr="00570A40">
        <w:rPr>
          <w:sz w:val="46"/>
          <w:szCs w:val="46"/>
        </w:rPr>
        <w:t xml:space="preserve">групп </w:t>
      </w:r>
      <w:r w:rsidRPr="00570A40">
        <w:rPr>
          <w:sz w:val="46"/>
          <w:szCs w:val="46"/>
          <w:lang w:val="en-US"/>
        </w:rPr>
        <w:t>C</w:t>
      </w:r>
      <w:r w:rsidRPr="00570A40">
        <w:rPr>
          <w:sz w:val="46"/>
          <w:szCs w:val="46"/>
        </w:rPr>
        <w:t>,</w:t>
      </w:r>
      <w:r w:rsidRPr="00570A40">
        <w:rPr>
          <w:sz w:val="46"/>
          <w:szCs w:val="46"/>
          <w:lang w:val="en-US"/>
        </w:rPr>
        <w:t>F</w:t>
      </w:r>
      <w:r w:rsidRPr="00570A40">
        <w:rPr>
          <w:sz w:val="46"/>
          <w:szCs w:val="46"/>
        </w:rPr>
        <w:t xml:space="preserve"> и </w:t>
      </w:r>
      <w:r w:rsidRPr="00570A40">
        <w:rPr>
          <w:sz w:val="46"/>
          <w:szCs w:val="46"/>
          <w:lang w:val="en-US"/>
        </w:rPr>
        <w:t>G</w:t>
      </w:r>
      <w:r w:rsidRPr="00570A40">
        <w:rPr>
          <w:sz w:val="46"/>
          <w:szCs w:val="46"/>
        </w:rPr>
        <w:t>,кроме устойчивых к эритромизину ,</w:t>
      </w:r>
      <w:r w:rsidRPr="00570A40">
        <w:rPr>
          <w:sz w:val="46"/>
          <w:szCs w:val="46"/>
          <w:lang w:val="en-US"/>
        </w:rPr>
        <w:t>Strept</w:t>
      </w:r>
      <w:r w:rsidRPr="00570A40">
        <w:rPr>
          <w:sz w:val="46"/>
          <w:szCs w:val="46"/>
        </w:rPr>
        <w:t>.</w:t>
      </w:r>
      <w:r w:rsidRPr="00570A40">
        <w:rPr>
          <w:sz w:val="46"/>
          <w:szCs w:val="46"/>
          <w:lang w:val="en-US"/>
        </w:rPr>
        <w:t>pneumonia</w:t>
      </w:r>
      <w:r w:rsidRPr="00570A40">
        <w:rPr>
          <w:sz w:val="46"/>
          <w:szCs w:val="46"/>
        </w:rPr>
        <w:t xml:space="preserve">. </w:t>
      </w:r>
      <w:proofErr w:type="gramStart"/>
      <w:r w:rsidRPr="00570A40">
        <w:rPr>
          <w:sz w:val="46"/>
          <w:szCs w:val="46"/>
          <w:lang w:val="en-US"/>
        </w:rPr>
        <w:t>Strep</w:t>
      </w:r>
      <w:r w:rsidRPr="00570A40">
        <w:rPr>
          <w:sz w:val="46"/>
          <w:szCs w:val="46"/>
        </w:rPr>
        <w:t>.</w:t>
      </w:r>
      <w:r w:rsidRPr="00570A40">
        <w:rPr>
          <w:sz w:val="46"/>
          <w:szCs w:val="46"/>
          <w:lang w:val="en-US"/>
        </w:rPr>
        <w:t>pyogenes</w:t>
      </w:r>
      <w:r w:rsidRPr="00570A40">
        <w:rPr>
          <w:sz w:val="46"/>
          <w:szCs w:val="46"/>
        </w:rPr>
        <w:t xml:space="preserve">, </w:t>
      </w:r>
      <w:r w:rsidRPr="00570A40">
        <w:rPr>
          <w:sz w:val="46"/>
          <w:szCs w:val="46"/>
          <w:lang w:val="en-US"/>
        </w:rPr>
        <w:t>Strep</w:t>
      </w:r>
      <w:r w:rsidRPr="00570A40">
        <w:rPr>
          <w:sz w:val="46"/>
          <w:szCs w:val="46"/>
        </w:rPr>
        <w:t>.</w:t>
      </w:r>
      <w:r w:rsidRPr="00570A40">
        <w:rPr>
          <w:sz w:val="46"/>
          <w:szCs w:val="46"/>
          <w:lang w:val="en-US"/>
        </w:rPr>
        <w:t>agalactiae</w:t>
      </w:r>
      <w:r w:rsidRPr="00570A40">
        <w:rPr>
          <w:sz w:val="46"/>
          <w:szCs w:val="46"/>
        </w:rPr>
        <w:t xml:space="preserve">, </w:t>
      </w:r>
      <w:r w:rsidRPr="00570A40">
        <w:rPr>
          <w:sz w:val="46"/>
          <w:szCs w:val="46"/>
          <w:lang w:val="en-US"/>
        </w:rPr>
        <w:t>Strep</w:t>
      </w:r>
      <w:r w:rsidRPr="00570A40">
        <w:rPr>
          <w:sz w:val="46"/>
          <w:szCs w:val="46"/>
        </w:rPr>
        <w:t>.</w:t>
      </w:r>
      <w:r w:rsidRPr="00570A40">
        <w:rPr>
          <w:sz w:val="46"/>
          <w:szCs w:val="46"/>
          <w:lang w:val="en-US"/>
        </w:rPr>
        <w:t>viridans</w:t>
      </w:r>
      <w:r w:rsidRPr="00570A40">
        <w:rPr>
          <w:sz w:val="46"/>
          <w:szCs w:val="46"/>
        </w:rPr>
        <w:t xml:space="preserve">, </w:t>
      </w:r>
      <w:r w:rsidRPr="00570A40">
        <w:rPr>
          <w:sz w:val="46"/>
          <w:szCs w:val="46"/>
          <w:lang w:val="en-US"/>
        </w:rPr>
        <w:t>Strephylococus</w:t>
      </w:r>
      <w:r w:rsidRPr="00570A40">
        <w:rPr>
          <w:sz w:val="46"/>
          <w:szCs w:val="46"/>
        </w:rPr>
        <w:t xml:space="preserve"> </w:t>
      </w:r>
      <w:r w:rsidRPr="00570A40">
        <w:rPr>
          <w:sz w:val="46"/>
          <w:szCs w:val="46"/>
          <w:lang w:val="en-US"/>
        </w:rPr>
        <w:t>epictermidis</w:t>
      </w:r>
      <w:r w:rsidRPr="00570A40">
        <w:rPr>
          <w:sz w:val="46"/>
          <w:szCs w:val="46"/>
        </w:rPr>
        <w:t>.</w:t>
      </w:r>
      <w:r w:rsidRPr="00570A40">
        <w:rPr>
          <w:sz w:val="46"/>
          <w:szCs w:val="46"/>
          <w:lang w:val="en-US"/>
        </w:rPr>
        <w:t>Staph</w:t>
      </w:r>
      <w:r w:rsidRPr="00570A40">
        <w:rPr>
          <w:sz w:val="46"/>
          <w:szCs w:val="46"/>
        </w:rPr>
        <w:t>.</w:t>
      </w:r>
      <w:r w:rsidRPr="00570A40">
        <w:rPr>
          <w:sz w:val="46"/>
          <w:szCs w:val="46"/>
          <w:lang w:val="en-US"/>
        </w:rPr>
        <w:t>aureus</w:t>
      </w:r>
      <w:r w:rsidRPr="00570A40">
        <w:rPr>
          <w:sz w:val="46"/>
          <w:szCs w:val="46"/>
        </w:rPr>
        <w:t>.</w:t>
      </w:r>
      <w:proofErr w:type="gramEnd"/>
      <w:r w:rsidRPr="00570A40">
        <w:rPr>
          <w:sz w:val="46"/>
          <w:szCs w:val="46"/>
        </w:rPr>
        <w:t xml:space="preserve"> Гра</w:t>
      </w:r>
      <w:proofErr w:type="gramStart"/>
      <w:r w:rsidRPr="00570A40">
        <w:rPr>
          <w:sz w:val="46"/>
          <w:szCs w:val="46"/>
        </w:rPr>
        <w:t>м-</w:t>
      </w:r>
      <w:proofErr w:type="gramEnd"/>
      <w:r w:rsidRPr="00570A40">
        <w:rPr>
          <w:sz w:val="46"/>
          <w:szCs w:val="46"/>
        </w:rPr>
        <w:t xml:space="preserve"> бактерий:</w:t>
      </w:r>
      <w:r w:rsidRPr="00570A40">
        <w:rPr>
          <w:sz w:val="46"/>
          <w:szCs w:val="46"/>
          <w:lang w:val="en-US"/>
        </w:rPr>
        <w:t>Yftmophielilus</w:t>
      </w:r>
      <w:r w:rsidRPr="00570A40">
        <w:rPr>
          <w:sz w:val="46"/>
          <w:szCs w:val="46"/>
        </w:rPr>
        <w:t xml:space="preserve"> </w:t>
      </w:r>
      <w:r w:rsidRPr="00570A40">
        <w:rPr>
          <w:sz w:val="46"/>
          <w:szCs w:val="46"/>
          <w:lang w:val="en-US"/>
        </w:rPr>
        <w:t>influenzae</w:t>
      </w:r>
      <w:proofErr w:type="gramStart"/>
      <w:r w:rsidRPr="00570A40">
        <w:rPr>
          <w:sz w:val="46"/>
          <w:szCs w:val="46"/>
        </w:rPr>
        <w:t>,</w:t>
      </w:r>
      <w:r w:rsidRPr="00570A40">
        <w:rPr>
          <w:sz w:val="46"/>
          <w:szCs w:val="46"/>
          <w:lang w:val="en-US"/>
        </w:rPr>
        <w:t>Moraxaella</w:t>
      </w:r>
      <w:proofErr w:type="gramEnd"/>
      <w:r w:rsidRPr="00570A40">
        <w:rPr>
          <w:sz w:val="46"/>
          <w:szCs w:val="46"/>
        </w:rPr>
        <w:t xml:space="preserve"> </w:t>
      </w:r>
      <w:r w:rsidRPr="00570A40">
        <w:rPr>
          <w:sz w:val="46"/>
          <w:szCs w:val="46"/>
          <w:lang w:val="en-US"/>
        </w:rPr>
        <w:t>catarrhalis</w:t>
      </w:r>
      <w:r w:rsidRPr="00570A40">
        <w:rPr>
          <w:sz w:val="46"/>
          <w:szCs w:val="46"/>
        </w:rPr>
        <w:t xml:space="preserve">, </w:t>
      </w:r>
      <w:r w:rsidRPr="00570A40">
        <w:rPr>
          <w:sz w:val="46"/>
          <w:szCs w:val="46"/>
          <w:lang w:val="en-US"/>
        </w:rPr>
        <w:t>Bordetella</w:t>
      </w:r>
      <w:r w:rsidRPr="00570A40">
        <w:rPr>
          <w:sz w:val="46"/>
          <w:szCs w:val="46"/>
        </w:rPr>
        <w:t xml:space="preserve"> </w:t>
      </w:r>
      <w:r w:rsidRPr="00570A40">
        <w:rPr>
          <w:sz w:val="46"/>
          <w:szCs w:val="46"/>
          <w:lang w:val="en-US"/>
        </w:rPr>
        <w:t>prtussis</w:t>
      </w:r>
      <w:r w:rsidRPr="00570A40">
        <w:rPr>
          <w:sz w:val="46"/>
          <w:szCs w:val="46"/>
        </w:rPr>
        <w:t>,</w:t>
      </w:r>
      <w:r w:rsidRPr="00570A40">
        <w:rPr>
          <w:sz w:val="46"/>
          <w:szCs w:val="46"/>
          <w:lang w:val="en-US"/>
        </w:rPr>
        <w:t>Bordelella</w:t>
      </w:r>
      <w:r w:rsidRPr="00570A40">
        <w:rPr>
          <w:sz w:val="46"/>
          <w:szCs w:val="46"/>
        </w:rPr>
        <w:t xml:space="preserve"> </w:t>
      </w:r>
      <w:r w:rsidRPr="00570A40">
        <w:rPr>
          <w:sz w:val="46"/>
          <w:szCs w:val="46"/>
          <w:lang w:val="en-US"/>
        </w:rPr>
        <w:t>parapertussis</w:t>
      </w:r>
      <w:r w:rsidRPr="00570A40">
        <w:rPr>
          <w:sz w:val="46"/>
          <w:szCs w:val="46"/>
        </w:rPr>
        <w:t>,</w:t>
      </w:r>
      <w:r w:rsidRPr="00570A40">
        <w:rPr>
          <w:sz w:val="46"/>
          <w:szCs w:val="46"/>
          <w:lang w:val="en-US"/>
        </w:rPr>
        <w:t>Legionella</w:t>
      </w:r>
      <w:r w:rsidRPr="00570A40">
        <w:rPr>
          <w:sz w:val="46"/>
          <w:szCs w:val="46"/>
        </w:rPr>
        <w:t xml:space="preserve"> </w:t>
      </w:r>
      <w:r w:rsidRPr="00570A40">
        <w:rPr>
          <w:sz w:val="46"/>
          <w:szCs w:val="46"/>
          <w:lang w:val="en-US"/>
        </w:rPr>
        <w:t>pneumophila</w:t>
      </w:r>
      <w:r w:rsidRPr="00570A40">
        <w:rPr>
          <w:sz w:val="46"/>
          <w:szCs w:val="46"/>
        </w:rPr>
        <w:t>,</w:t>
      </w:r>
      <w:r w:rsidRPr="00570A40">
        <w:rPr>
          <w:sz w:val="46"/>
          <w:szCs w:val="46"/>
          <w:lang w:val="en-US"/>
        </w:rPr>
        <w:t>Haemophilus</w:t>
      </w:r>
      <w:r w:rsidRPr="00570A40">
        <w:rPr>
          <w:sz w:val="46"/>
          <w:szCs w:val="46"/>
        </w:rPr>
        <w:t xml:space="preserve"> </w:t>
      </w:r>
      <w:r w:rsidRPr="00570A40">
        <w:rPr>
          <w:sz w:val="46"/>
          <w:szCs w:val="46"/>
          <w:lang w:val="en-US"/>
        </w:rPr>
        <w:t>ducreys</w:t>
      </w:r>
      <w:r w:rsidRPr="00570A40">
        <w:rPr>
          <w:sz w:val="46"/>
          <w:szCs w:val="46"/>
        </w:rPr>
        <w:t>,</w:t>
      </w:r>
      <w:r w:rsidRPr="00570A40">
        <w:rPr>
          <w:sz w:val="46"/>
          <w:szCs w:val="46"/>
          <w:lang w:val="en-US"/>
        </w:rPr>
        <w:t>Bacteriodeus</w:t>
      </w:r>
      <w:r w:rsidRPr="00570A40">
        <w:rPr>
          <w:sz w:val="46"/>
          <w:szCs w:val="46"/>
        </w:rPr>
        <w:t xml:space="preserve"> </w:t>
      </w:r>
      <w:r w:rsidRPr="00570A40">
        <w:rPr>
          <w:sz w:val="46"/>
          <w:szCs w:val="46"/>
          <w:lang w:val="en-US"/>
        </w:rPr>
        <w:t>bivius</w:t>
      </w:r>
      <w:r w:rsidRPr="00570A40">
        <w:rPr>
          <w:sz w:val="46"/>
          <w:szCs w:val="46"/>
        </w:rPr>
        <w:t>,</w:t>
      </w:r>
      <w:r w:rsidRPr="00570A40">
        <w:rPr>
          <w:sz w:val="46"/>
          <w:szCs w:val="46"/>
          <w:lang w:val="en-US"/>
        </w:rPr>
        <w:t>Peptostpertollis</w:t>
      </w:r>
      <w:r w:rsidRPr="00570A40">
        <w:rPr>
          <w:sz w:val="46"/>
          <w:szCs w:val="46"/>
        </w:rPr>
        <w:t xml:space="preserve"> </w:t>
      </w:r>
    </w:p>
    <w:p w:rsidR="00F92963" w:rsidRPr="00570A40" w:rsidRDefault="00F92963" w:rsidP="00570A40">
      <w:pPr>
        <w:ind w:left="-1134"/>
        <w:rPr>
          <w:sz w:val="46"/>
          <w:szCs w:val="46"/>
        </w:rPr>
      </w:pPr>
      <w:r w:rsidRPr="00570A40">
        <w:rPr>
          <w:sz w:val="46"/>
          <w:szCs w:val="46"/>
        </w:rPr>
        <w:t>Неактивен в отношении грамм+ бакт</w:t>
      </w:r>
      <w:proofErr w:type="gramStart"/>
      <w:r w:rsidRPr="00570A40">
        <w:rPr>
          <w:sz w:val="46"/>
          <w:szCs w:val="46"/>
        </w:rPr>
        <w:t>,у</w:t>
      </w:r>
      <w:proofErr w:type="gramEnd"/>
      <w:r w:rsidRPr="00570A40">
        <w:rPr>
          <w:sz w:val="46"/>
          <w:szCs w:val="46"/>
        </w:rPr>
        <w:t>стойчивых к эритромицину.</w:t>
      </w:r>
    </w:p>
    <w:p w:rsidR="00F92963" w:rsidRPr="00570A40" w:rsidRDefault="00F92963" w:rsidP="00570A40">
      <w:pPr>
        <w:ind w:left="-1134"/>
        <w:rPr>
          <w:sz w:val="46"/>
          <w:szCs w:val="46"/>
        </w:rPr>
      </w:pPr>
      <w:r w:rsidRPr="00570A40">
        <w:rPr>
          <w:b/>
          <w:bCs/>
          <w:sz w:val="46"/>
          <w:szCs w:val="46"/>
        </w:rPr>
        <w:t xml:space="preserve">Тип </w:t>
      </w:r>
      <w:proofErr w:type="gramStart"/>
      <w:r w:rsidRPr="00570A40">
        <w:rPr>
          <w:b/>
          <w:bCs/>
          <w:sz w:val="46"/>
          <w:szCs w:val="46"/>
        </w:rPr>
        <w:t>действия</w:t>
      </w:r>
      <w:r w:rsidRPr="00570A40">
        <w:rPr>
          <w:sz w:val="46"/>
          <w:szCs w:val="46"/>
        </w:rPr>
        <w:t>-бактериостатический</w:t>
      </w:r>
      <w:proofErr w:type="gramEnd"/>
    </w:p>
    <w:p w:rsidR="00F92963" w:rsidRPr="00570A40" w:rsidRDefault="00F92963" w:rsidP="00570A40">
      <w:pPr>
        <w:ind w:left="-1134"/>
        <w:rPr>
          <w:sz w:val="46"/>
          <w:szCs w:val="46"/>
        </w:rPr>
      </w:pPr>
      <w:r w:rsidRPr="00570A40">
        <w:rPr>
          <w:b/>
          <w:bCs/>
          <w:sz w:val="46"/>
          <w:szCs w:val="46"/>
        </w:rPr>
        <w:t>Мех</w:t>
      </w:r>
      <w:proofErr w:type="gramStart"/>
      <w:r w:rsidRPr="00570A40">
        <w:rPr>
          <w:b/>
          <w:bCs/>
          <w:sz w:val="46"/>
          <w:szCs w:val="46"/>
        </w:rPr>
        <w:t>.д</w:t>
      </w:r>
      <w:proofErr w:type="gramEnd"/>
      <w:r w:rsidRPr="00570A40">
        <w:rPr>
          <w:b/>
          <w:bCs/>
          <w:sz w:val="46"/>
          <w:szCs w:val="46"/>
        </w:rPr>
        <w:t>ействия</w:t>
      </w:r>
      <w:r w:rsidRPr="00570A40">
        <w:rPr>
          <w:sz w:val="46"/>
          <w:szCs w:val="46"/>
        </w:rPr>
        <w:t>:обусловлен ингибированием биосинтеза белка вследствие связывания,азитромицина с 50 субъединицей рибосомы и угнетением пептидилтранслоказы.</w:t>
      </w:r>
    </w:p>
    <w:p w:rsidR="00F92963" w:rsidRPr="00570A40" w:rsidRDefault="00F92963" w:rsidP="00570A40">
      <w:pPr>
        <w:ind w:left="-1134"/>
        <w:rPr>
          <w:sz w:val="46"/>
          <w:szCs w:val="46"/>
        </w:rPr>
      </w:pPr>
      <w:r w:rsidRPr="00570A40">
        <w:rPr>
          <w:b/>
          <w:bCs/>
          <w:sz w:val="46"/>
          <w:szCs w:val="46"/>
        </w:rPr>
        <w:t>Побочное действие</w:t>
      </w:r>
      <w:proofErr w:type="gramStart"/>
      <w:r w:rsidRPr="00570A40">
        <w:rPr>
          <w:sz w:val="46"/>
          <w:szCs w:val="46"/>
        </w:rPr>
        <w:t>:н</w:t>
      </w:r>
      <w:proofErr w:type="gramEnd"/>
      <w:r w:rsidRPr="00570A40">
        <w:rPr>
          <w:sz w:val="46"/>
          <w:szCs w:val="46"/>
        </w:rPr>
        <w:t>ейтрофилия,отек Квинке,вагинальный кандидоз,нефрит,холестатическая желтуха,крапивница,конъюктивит,боль в груд  клетке.</w:t>
      </w:r>
    </w:p>
    <w:p w:rsidR="00F92963" w:rsidRPr="00570A40" w:rsidRDefault="00F92963" w:rsidP="00570A40">
      <w:pPr>
        <w:ind w:left="-1134"/>
        <w:rPr>
          <w:sz w:val="46"/>
          <w:szCs w:val="46"/>
        </w:rPr>
      </w:pPr>
      <w:r w:rsidRPr="00570A40">
        <w:rPr>
          <w:b/>
          <w:bCs/>
          <w:sz w:val="46"/>
          <w:szCs w:val="46"/>
        </w:rPr>
        <w:t>Показание</w:t>
      </w:r>
      <w:proofErr w:type="gramStart"/>
      <w:r w:rsidRPr="00570A40">
        <w:rPr>
          <w:sz w:val="46"/>
          <w:szCs w:val="46"/>
        </w:rPr>
        <w:t>:С</w:t>
      </w:r>
      <w:proofErr w:type="gramEnd"/>
      <w:r w:rsidRPr="00570A40">
        <w:rPr>
          <w:sz w:val="46"/>
          <w:szCs w:val="46"/>
        </w:rPr>
        <w:t>инусит,средний отит,уретрит,болезнь Лайма,импетиго,пневмония,фарингит,тонзиллит.</w:t>
      </w:r>
    </w:p>
    <w:p w:rsidR="00F92963" w:rsidRPr="0009205F" w:rsidRDefault="00F92963" w:rsidP="00570A40">
      <w:pPr>
        <w:ind w:left="-1134"/>
        <w:rPr>
          <w:sz w:val="28"/>
          <w:szCs w:val="28"/>
        </w:rPr>
      </w:pPr>
    </w:p>
    <w:p w:rsidR="00F92963" w:rsidRPr="0009205F" w:rsidRDefault="00F92963" w:rsidP="00570A40">
      <w:pPr>
        <w:pStyle w:val="a5"/>
        <w:spacing w:after="0"/>
        <w:ind w:left="-1134"/>
        <w:rPr>
          <w:rFonts w:ascii="Times New Roman" w:hAnsi="Times New Roman" w:cs="Times New Roman"/>
          <w:b/>
          <w:bCs/>
          <w:sz w:val="28"/>
          <w:szCs w:val="28"/>
          <w:u w:val="single"/>
        </w:rPr>
      </w:pPr>
    </w:p>
    <w:p w:rsidR="00F92963" w:rsidRPr="0009205F" w:rsidRDefault="00F92963" w:rsidP="00570A40">
      <w:pPr>
        <w:pStyle w:val="a5"/>
        <w:spacing w:after="0"/>
        <w:ind w:left="-1134"/>
        <w:rPr>
          <w:rFonts w:ascii="Times New Roman" w:hAnsi="Times New Roman" w:cs="Times New Roman"/>
          <w:b/>
          <w:bCs/>
          <w:sz w:val="28"/>
          <w:szCs w:val="28"/>
          <w:u w:val="single"/>
        </w:rPr>
      </w:pPr>
    </w:p>
    <w:p w:rsidR="00F92963" w:rsidRPr="00570A40" w:rsidRDefault="00F92963" w:rsidP="00570A40">
      <w:pPr>
        <w:pStyle w:val="a5"/>
        <w:spacing w:after="0"/>
        <w:ind w:left="0"/>
        <w:rPr>
          <w:rFonts w:ascii="Times New Roman" w:hAnsi="Times New Roman" w:cs="Times New Roman"/>
          <w:b/>
          <w:bCs/>
          <w:sz w:val="64"/>
          <w:szCs w:val="64"/>
          <w:u w:val="single"/>
        </w:rPr>
      </w:pPr>
      <w:r w:rsidRPr="00570A40">
        <w:rPr>
          <w:rFonts w:ascii="Times New Roman" w:hAnsi="Times New Roman" w:cs="Times New Roman"/>
          <w:b/>
          <w:bCs/>
          <w:sz w:val="64"/>
          <w:szCs w:val="64"/>
          <w:u w:val="single"/>
        </w:rPr>
        <w:lastRenderedPageBreak/>
        <w:t>#Актрапид НМ</w:t>
      </w:r>
    </w:p>
    <w:p w:rsidR="00F92963" w:rsidRPr="00570A40" w:rsidRDefault="00F92963" w:rsidP="00570A40">
      <w:pPr>
        <w:pStyle w:val="a5"/>
        <w:spacing w:after="0"/>
        <w:ind w:left="-1134"/>
        <w:rPr>
          <w:rFonts w:ascii="Times New Roman" w:hAnsi="Times New Roman" w:cs="Times New Roman"/>
          <w:sz w:val="64"/>
          <w:szCs w:val="64"/>
        </w:rPr>
      </w:pPr>
      <w:r w:rsidRPr="00570A40">
        <w:rPr>
          <w:rFonts w:ascii="Times New Roman" w:hAnsi="Times New Roman" w:cs="Times New Roman"/>
          <w:sz w:val="64"/>
          <w:szCs w:val="64"/>
          <w:lang w:val="en-US"/>
        </w:rPr>
        <w:t>Sol</w:t>
      </w:r>
      <w:r w:rsidRPr="00570A40">
        <w:rPr>
          <w:rFonts w:ascii="Times New Roman" w:hAnsi="Times New Roman" w:cs="Times New Roman"/>
          <w:sz w:val="64"/>
          <w:szCs w:val="64"/>
        </w:rPr>
        <w:t xml:space="preserve"> </w:t>
      </w:r>
      <w:proofErr w:type="gramStart"/>
      <w:r w:rsidRPr="00570A40">
        <w:rPr>
          <w:rFonts w:ascii="Times New Roman" w:hAnsi="Times New Roman" w:cs="Times New Roman"/>
          <w:sz w:val="64"/>
          <w:szCs w:val="64"/>
          <w:lang w:val="en-US"/>
        </w:rPr>
        <w:t>Actrapidi</w:t>
      </w:r>
      <w:r w:rsidRPr="00570A40">
        <w:rPr>
          <w:rFonts w:ascii="Times New Roman" w:hAnsi="Times New Roman" w:cs="Times New Roman"/>
          <w:sz w:val="64"/>
          <w:szCs w:val="64"/>
        </w:rPr>
        <w:t xml:space="preserve">  </w:t>
      </w:r>
      <w:r w:rsidRPr="00570A40">
        <w:rPr>
          <w:rFonts w:ascii="Times New Roman" w:hAnsi="Times New Roman" w:cs="Times New Roman"/>
          <w:sz w:val="64"/>
          <w:szCs w:val="64"/>
          <w:lang w:val="en-US"/>
        </w:rPr>
        <w:t>HM</w:t>
      </w:r>
      <w:proofErr w:type="gramEnd"/>
      <w:r w:rsidRPr="00570A40">
        <w:rPr>
          <w:rFonts w:ascii="Times New Roman" w:hAnsi="Times New Roman" w:cs="Times New Roman"/>
          <w:sz w:val="64"/>
          <w:szCs w:val="64"/>
        </w:rPr>
        <w:t xml:space="preserve">  40 ЕД/</w:t>
      </w:r>
      <w:r w:rsidRPr="00570A40">
        <w:rPr>
          <w:rFonts w:ascii="Times New Roman" w:hAnsi="Times New Roman" w:cs="Times New Roman"/>
          <w:sz w:val="64"/>
          <w:szCs w:val="64"/>
          <w:lang w:val="en-US"/>
        </w:rPr>
        <w:t>ml</w:t>
      </w:r>
      <w:r w:rsidRPr="00570A40">
        <w:rPr>
          <w:rFonts w:ascii="Times New Roman" w:hAnsi="Times New Roman" w:cs="Times New Roman"/>
          <w:sz w:val="64"/>
          <w:szCs w:val="64"/>
        </w:rPr>
        <w:t xml:space="preserve">- 10 </w:t>
      </w:r>
      <w:r w:rsidRPr="00570A40">
        <w:rPr>
          <w:rFonts w:ascii="Times New Roman" w:hAnsi="Times New Roman" w:cs="Times New Roman"/>
          <w:sz w:val="64"/>
          <w:szCs w:val="64"/>
          <w:lang w:val="en-US"/>
        </w:rPr>
        <w:t>ml</w:t>
      </w:r>
    </w:p>
    <w:p w:rsidR="00F92963" w:rsidRPr="00570A40" w:rsidRDefault="00F92963" w:rsidP="00570A40">
      <w:pPr>
        <w:pStyle w:val="a5"/>
        <w:spacing w:after="0"/>
        <w:ind w:left="-1134"/>
        <w:rPr>
          <w:rFonts w:ascii="Times New Roman" w:hAnsi="Times New Roman" w:cs="Times New Roman"/>
          <w:sz w:val="64"/>
          <w:szCs w:val="64"/>
        </w:rPr>
      </w:pPr>
      <w:r w:rsidRPr="00570A40">
        <w:rPr>
          <w:rFonts w:ascii="Times New Roman" w:hAnsi="Times New Roman" w:cs="Times New Roman"/>
          <w:sz w:val="64"/>
          <w:szCs w:val="64"/>
          <w:lang w:val="en-US"/>
        </w:rPr>
        <w:t>Dtd</w:t>
      </w:r>
      <w:r w:rsidRPr="00570A40">
        <w:rPr>
          <w:rFonts w:ascii="Times New Roman" w:hAnsi="Times New Roman" w:cs="Times New Roman"/>
          <w:sz w:val="64"/>
          <w:szCs w:val="64"/>
        </w:rPr>
        <w:t xml:space="preserve"> # 10</w:t>
      </w:r>
    </w:p>
    <w:p w:rsidR="00F92963" w:rsidRPr="00570A40" w:rsidRDefault="00F92963" w:rsidP="00570A40">
      <w:pPr>
        <w:pStyle w:val="a5"/>
        <w:spacing w:after="0"/>
        <w:ind w:left="-1134"/>
        <w:rPr>
          <w:rFonts w:ascii="Times New Roman" w:hAnsi="Times New Roman" w:cs="Times New Roman"/>
          <w:sz w:val="64"/>
          <w:szCs w:val="64"/>
        </w:rPr>
      </w:pPr>
      <w:proofErr w:type="gramStart"/>
      <w:r w:rsidRPr="00570A40">
        <w:rPr>
          <w:rFonts w:ascii="Times New Roman" w:hAnsi="Times New Roman" w:cs="Times New Roman"/>
          <w:sz w:val="64"/>
          <w:szCs w:val="64"/>
          <w:lang w:val="en-US"/>
        </w:rPr>
        <w:t>S</w:t>
      </w:r>
      <w:r w:rsidRPr="00570A40">
        <w:rPr>
          <w:rFonts w:ascii="Times New Roman" w:hAnsi="Times New Roman" w:cs="Times New Roman"/>
          <w:sz w:val="64"/>
          <w:szCs w:val="64"/>
        </w:rPr>
        <w:t xml:space="preserve">  30</w:t>
      </w:r>
      <w:proofErr w:type="gramEnd"/>
      <w:r w:rsidRPr="00570A40">
        <w:rPr>
          <w:rFonts w:ascii="Times New Roman" w:hAnsi="Times New Roman" w:cs="Times New Roman"/>
          <w:sz w:val="64"/>
          <w:szCs w:val="64"/>
        </w:rPr>
        <w:t>-40 ЕД подкожно  3 р в д</w:t>
      </w:r>
    </w:p>
    <w:p w:rsidR="00F92963" w:rsidRPr="00570A40" w:rsidRDefault="00F92963" w:rsidP="00570A40">
      <w:pPr>
        <w:pStyle w:val="a5"/>
        <w:spacing w:after="0"/>
        <w:ind w:left="-1134"/>
        <w:rPr>
          <w:rFonts w:ascii="Times New Roman" w:hAnsi="Times New Roman" w:cs="Times New Roman"/>
          <w:b/>
          <w:bCs/>
          <w:sz w:val="64"/>
          <w:szCs w:val="64"/>
        </w:rPr>
      </w:pPr>
      <w:proofErr w:type="gramStart"/>
      <w:r w:rsidRPr="00570A40">
        <w:rPr>
          <w:rFonts w:ascii="Times New Roman" w:hAnsi="Times New Roman" w:cs="Times New Roman"/>
          <w:b/>
          <w:bCs/>
          <w:sz w:val="64"/>
          <w:szCs w:val="64"/>
        </w:rPr>
        <w:t>ФАРМ</w:t>
      </w:r>
      <w:proofErr w:type="gramEnd"/>
      <w:r w:rsidRPr="00570A40">
        <w:rPr>
          <w:rFonts w:ascii="Times New Roman" w:hAnsi="Times New Roman" w:cs="Times New Roman"/>
          <w:b/>
          <w:bCs/>
          <w:sz w:val="64"/>
          <w:szCs w:val="64"/>
        </w:rPr>
        <w:t xml:space="preserve"> ГРУППА </w:t>
      </w:r>
      <w:r w:rsidRPr="00570A40">
        <w:rPr>
          <w:rFonts w:ascii="Times New Roman" w:hAnsi="Times New Roman" w:cs="Times New Roman"/>
          <w:sz w:val="64"/>
          <w:szCs w:val="64"/>
        </w:rPr>
        <w:t>гипогликемическое средство, инсулин короткого действия</w:t>
      </w:r>
    </w:p>
    <w:p w:rsidR="00F92963" w:rsidRPr="00570A40" w:rsidRDefault="00F92963" w:rsidP="00570A40">
      <w:pPr>
        <w:pStyle w:val="a5"/>
        <w:spacing w:after="0"/>
        <w:ind w:left="-1134"/>
        <w:rPr>
          <w:rFonts w:ascii="Times New Roman" w:hAnsi="Times New Roman" w:cs="Times New Roman"/>
          <w:b/>
          <w:bCs/>
          <w:sz w:val="64"/>
          <w:szCs w:val="64"/>
        </w:rPr>
      </w:pPr>
      <w:proofErr w:type="gramStart"/>
      <w:r w:rsidRPr="00570A40">
        <w:rPr>
          <w:rFonts w:ascii="Times New Roman" w:hAnsi="Times New Roman" w:cs="Times New Roman"/>
          <w:b/>
          <w:bCs/>
          <w:sz w:val="64"/>
          <w:szCs w:val="64"/>
        </w:rPr>
        <w:t>ФАРМ</w:t>
      </w:r>
      <w:proofErr w:type="gramEnd"/>
      <w:r w:rsidRPr="00570A40">
        <w:rPr>
          <w:rFonts w:ascii="Times New Roman" w:hAnsi="Times New Roman" w:cs="Times New Roman"/>
          <w:b/>
          <w:bCs/>
          <w:sz w:val="64"/>
          <w:szCs w:val="64"/>
        </w:rPr>
        <w:t xml:space="preserve"> ДЕЙСТВИЕ </w:t>
      </w:r>
      <w:r w:rsidRPr="00570A40">
        <w:rPr>
          <w:rFonts w:ascii="Times New Roman" w:hAnsi="Times New Roman" w:cs="Times New Roman"/>
          <w:sz w:val="64"/>
          <w:szCs w:val="64"/>
        </w:rPr>
        <w:t>гипогликемическое</w:t>
      </w:r>
    </w:p>
    <w:p w:rsidR="00F92963" w:rsidRPr="00570A40" w:rsidRDefault="00F92963" w:rsidP="00570A40">
      <w:pPr>
        <w:pStyle w:val="a5"/>
        <w:spacing w:after="0"/>
        <w:ind w:left="-1134"/>
        <w:rPr>
          <w:rFonts w:ascii="Times New Roman" w:hAnsi="Times New Roman" w:cs="Times New Roman"/>
          <w:b/>
          <w:bCs/>
          <w:sz w:val="64"/>
          <w:szCs w:val="64"/>
        </w:rPr>
      </w:pPr>
      <w:r w:rsidRPr="00570A40">
        <w:rPr>
          <w:rFonts w:ascii="Times New Roman" w:hAnsi="Times New Roman" w:cs="Times New Roman"/>
          <w:b/>
          <w:bCs/>
          <w:sz w:val="64"/>
          <w:szCs w:val="64"/>
        </w:rPr>
        <w:t xml:space="preserve">ПОБО ДЕЙС </w:t>
      </w:r>
      <w:r w:rsidRPr="00570A40">
        <w:rPr>
          <w:rFonts w:ascii="Times New Roman" w:hAnsi="Times New Roman" w:cs="Times New Roman"/>
          <w:sz w:val="64"/>
          <w:szCs w:val="64"/>
        </w:rPr>
        <w:t>Аллергические реакции, гипогликемия, гипогликемическая кома.</w:t>
      </w:r>
    </w:p>
    <w:p w:rsidR="00F92963" w:rsidRPr="00570A40" w:rsidRDefault="00F92963" w:rsidP="00570A40">
      <w:pPr>
        <w:pStyle w:val="a5"/>
        <w:spacing w:after="0"/>
        <w:ind w:left="-1134"/>
        <w:rPr>
          <w:rFonts w:ascii="Times New Roman" w:hAnsi="Times New Roman" w:cs="Times New Roman"/>
          <w:sz w:val="64"/>
          <w:szCs w:val="64"/>
        </w:rPr>
      </w:pPr>
      <w:r w:rsidRPr="00570A40">
        <w:rPr>
          <w:rFonts w:ascii="Times New Roman" w:hAnsi="Times New Roman" w:cs="Times New Roman"/>
          <w:b/>
          <w:bCs/>
          <w:sz w:val="64"/>
          <w:szCs w:val="64"/>
        </w:rPr>
        <w:t>ПОКАЗАНИЯ</w:t>
      </w:r>
      <w:r w:rsidRPr="00570A40">
        <w:rPr>
          <w:rFonts w:ascii="Times New Roman" w:hAnsi="Times New Roman" w:cs="Times New Roman"/>
          <w:sz w:val="64"/>
          <w:szCs w:val="64"/>
        </w:rPr>
        <w:t>сахарный диабет 1 типа и 2 типа</w:t>
      </w:r>
      <w:proofErr w:type="gramStart"/>
      <w:r w:rsidRPr="00570A40">
        <w:rPr>
          <w:rFonts w:ascii="Times New Roman" w:hAnsi="Times New Roman" w:cs="Times New Roman"/>
          <w:sz w:val="64"/>
          <w:szCs w:val="64"/>
        </w:rPr>
        <w:t>.п</w:t>
      </w:r>
      <w:proofErr w:type="gramEnd"/>
      <w:r w:rsidRPr="00570A40">
        <w:rPr>
          <w:rFonts w:ascii="Times New Roman" w:hAnsi="Times New Roman" w:cs="Times New Roman"/>
          <w:sz w:val="64"/>
          <w:szCs w:val="64"/>
        </w:rPr>
        <w:t>ри нарушениях обмена веществ, перед переходом на лечение пролонгированными препаратами инсулина.</w:t>
      </w:r>
    </w:p>
    <w:p w:rsidR="00F92963" w:rsidRPr="00570A40" w:rsidRDefault="00F92963" w:rsidP="00570A40">
      <w:pPr>
        <w:pStyle w:val="a5"/>
        <w:spacing w:after="0"/>
        <w:ind w:left="-1134"/>
        <w:rPr>
          <w:rFonts w:ascii="Times New Roman" w:hAnsi="Times New Roman" w:cs="Times New Roman"/>
          <w:b/>
          <w:bCs/>
          <w:i/>
          <w:sz w:val="44"/>
          <w:szCs w:val="44"/>
          <w:u w:val="single"/>
        </w:rPr>
      </w:pPr>
      <w:r w:rsidRPr="00570A40">
        <w:rPr>
          <w:rFonts w:ascii="Times New Roman" w:hAnsi="Times New Roman" w:cs="Times New Roman"/>
          <w:b/>
          <w:i/>
          <w:sz w:val="28"/>
          <w:szCs w:val="28"/>
          <w:u w:val="single"/>
        </w:rPr>
        <w:br w:type="page"/>
      </w:r>
      <w:r w:rsidRPr="00570A40">
        <w:rPr>
          <w:rFonts w:ascii="Times New Roman" w:hAnsi="Times New Roman" w:cs="Times New Roman"/>
          <w:b/>
          <w:i/>
          <w:caps/>
          <w:sz w:val="44"/>
          <w:szCs w:val="44"/>
          <w:u w:val="single"/>
        </w:rPr>
        <w:lastRenderedPageBreak/>
        <w:t>#Аминазин</w:t>
      </w:r>
    </w:p>
    <w:p w:rsidR="00F92963" w:rsidRPr="00570A40" w:rsidRDefault="00F92963" w:rsidP="00570A40">
      <w:pPr>
        <w:ind w:left="-1134"/>
        <w:rPr>
          <w:sz w:val="44"/>
          <w:szCs w:val="44"/>
        </w:rPr>
      </w:pPr>
      <w:proofErr w:type="gramStart"/>
      <w:r w:rsidRPr="00570A40">
        <w:rPr>
          <w:sz w:val="44"/>
          <w:szCs w:val="44"/>
          <w:lang w:val="en-US"/>
        </w:rPr>
        <w:t>Rp</w:t>
      </w:r>
      <w:r w:rsidRPr="00570A40">
        <w:rPr>
          <w:sz w:val="44"/>
          <w:szCs w:val="44"/>
        </w:rPr>
        <w:t>.:</w:t>
      </w:r>
      <w:proofErr w:type="gramEnd"/>
      <w:r w:rsidRPr="00570A40">
        <w:rPr>
          <w:sz w:val="44"/>
          <w:szCs w:val="44"/>
        </w:rPr>
        <w:t xml:space="preserve"> </w:t>
      </w:r>
      <w:r w:rsidRPr="00570A40">
        <w:rPr>
          <w:sz w:val="44"/>
          <w:szCs w:val="44"/>
          <w:lang w:val="en-US"/>
        </w:rPr>
        <w:t>Sol</w:t>
      </w:r>
      <w:r w:rsidRPr="00570A40">
        <w:rPr>
          <w:sz w:val="44"/>
          <w:szCs w:val="44"/>
        </w:rPr>
        <w:t xml:space="preserve">. </w:t>
      </w:r>
      <w:r w:rsidRPr="00570A40">
        <w:rPr>
          <w:b/>
          <w:bCs/>
          <w:sz w:val="44"/>
          <w:szCs w:val="44"/>
          <w:lang w:val="en-US"/>
        </w:rPr>
        <w:t>Aminazini</w:t>
      </w:r>
      <w:r w:rsidRPr="00570A40">
        <w:rPr>
          <w:sz w:val="44"/>
          <w:szCs w:val="44"/>
        </w:rPr>
        <w:t xml:space="preserve"> 2,5 % - 1 </w:t>
      </w:r>
      <w:r w:rsidRPr="00570A40">
        <w:rPr>
          <w:sz w:val="44"/>
          <w:szCs w:val="44"/>
          <w:lang w:val="en-US"/>
        </w:rPr>
        <w:t>ml</w:t>
      </w:r>
    </w:p>
    <w:p w:rsidR="00F92963" w:rsidRPr="00570A40" w:rsidRDefault="00F92963" w:rsidP="00570A40">
      <w:pPr>
        <w:ind w:left="-1134"/>
        <w:rPr>
          <w:sz w:val="44"/>
          <w:szCs w:val="44"/>
        </w:rPr>
      </w:pPr>
      <w:r w:rsidRPr="00570A40">
        <w:rPr>
          <w:sz w:val="44"/>
          <w:szCs w:val="44"/>
          <w:lang w:val="en-US"/>
        </w:rPr>
        <w:t>D</w:t>
      </w:r>
      <w:r w:rsidRPr="00570A40">
        <w:rPr>
          <w:sz w:val="44"/>
          <w:szCs w:val="44"/>
        </w:rPr>
        <w:t>.</w:t>
      </w:r>
      <w:r w:rsidRPr="00570A40">
        <w:rPr>
          <w:sz w:val="44"/>
          <w:szCs w:val="44"/>
          <w:lang w:val="en-US"/>
        </w:rPr>
        <w:t>t</w:t>
      </w:r>
      <w:r w:rsidRPr="00570A40">
        <w:rPr>
          <w:sz w:val="44"/>
          <w:szCs w:val="44"/>
        </w:rPr>
        <w:t>.</w:t>
      </w:r>
      <w:r w:rsidRPr="00570A40">
        <w:rPr>
          <w:sz w:val="44"/>
          <w:szCs w:val="44"/>
          <w:lang w:val="en-US"/>
        </w:rPr>
        <w:t>d</w:t>
      </w:r>
      <w:r w:rsidRPr="00570A40">
        <w:rPr>
          <w:sz w:val="44"/>
          <w:szCs w:val="44"/>
        </w:rPr>
        <w:t xml:space="preserve">. </w:t>
      </w:r>
      <w:r w:rsidRPr="00570A40">
        <w:rPr>
          <w:sz w:val="44"/>
          <w:szCs w:val="44"/>
          <w:lang w:val="en-US"/>
        </w:rPr>
        <w:t>N</w:t>
      </w:r>
      <w:r w:rsidRPr="00570A40">
        <w:rPr>
          <w:sz w:val="44"/>
          <w:szCs w:val="44"/>
        </w:rPr>
        <w:t xml:space="preserve">. 6 </w:t>
      </w:r>
      <w:r w:rsidRPr="00570A40">
        <w:rPr>
          <w:sz w:val="44"/>
          <w:szCs w:val="44"/>
          <w:lang w:val="en-US"/>
        </w:rPr>
        <w:t>in</w:t>
      </w:r>
      <w:r w:rsidRPr="00570A40">
        <w:rPr>
          <w:sz w:val="44"/>
          <w:szCs w:val="44"/>
        </w:rPr>
        <w:t xml:space="preserve"> а</w:t>
      </w:r>
      <w:r w:rsidRPr="00570A40">
        <w:rPr>
          <w:sz w:val="44"/>
          <w:szCs w:val="44"/>
          <w:lang w:val="en-US"/>
        </w:rPr>
        <w:t>m</w:t>
      </w:r>
      <w:r w:rsidRPr="00570A40">
        <w:rPr>
          <w:sz w:val="44"/>
          <w:szCs w:val="44"/>
        </w:rPr>
        <w:t>р</w:t>
      </w:r>
      <w:r w:rsidRPr="00570A40">
        <w:rPr>
          <w:sz w:val="44"/>
          <w:szCs w:val="44"/>
          <w:lang w:val="en-US"/>
        </w:rPr>
        <w:t>ullis</w:t>
      </w:r>
      <w:r w:rsidRPr="00570A40">
        <w:rPr>
          <w:sz w:val="44"/>
          <w:szCs w:val="44"/>
        </w:rPr>
        <w:t>.</w:t>
      </w:r>
    </w:p>
    <w:p w:rsidR="00F92963" w:rsidRPr="00570A40" w:rsidRDefault="00F92963" w:rsidP="00570A40">
      <w:pPr>
        <w:ind w:left="-1134"/>
        <w:rPr>
          <w:sz w:val="44"/>
          <w:szCs w:val="44"/>
        </w:rPr>
      </w:pPr>
      <w:r w:rsidRPr="00570A40">
        <w:rPr>
          <w:sz w:val="44"/>
          <w:szCs w:val="44"/>
        </w:rPr>
        <w:t>S. Для внутримышечных инъекций; развести в 5 мл 0,5 % раствора новокаина.</w:t>
      </w:r>
    </w:p>
    <w:p w:rsidR="00F92963" w:rsidRPr="00570A40" w:rsidRDefault="00F92963" w:rsidP="00570A40">
      <w:pPr>
        <w:ind w:left="-1134"/>
        <w:rPr>
          <w:sz w:val="44"/>
          <w:szCs w:val="44"/>
        </w:rPr>
      </w:pPr>
      <w:r w:rsidRPr="00570A40">
        <w:rPr>
          <w:b/>
          <w:bCs/>
          <w:sz w:val="44"/>
          <w:szCs w:val="44"/>
          <w:u w:val="single"/>
        </w:rPr>
        <w:t>Гр</w:t>
      </w:r>
      <w:r w:rsidRPr="00570A40">
        <w:rPr>
          <w:sz w:val="44"/>
          <w:szCs w:val="44"/>
          <w:u w:val="single"/>
        </w:rPr>
        <w:t>.:</w:t>
      </w:r>
      <w:r w:rsidRPr="00570A40">
        <w:rPr>
          <w:sz w:val="44"/>
          <w:szCs w:val="44"/>
        </w:rPr>
        <w:t xml:space="preserve"> нейролептик.</w:t>
      </w:r>
    </w:p>
    <w:p w:rsidR="00F92963" w:rsidRPr="00570A40" w:rsidRDefault="00F92963" w:rsidP="00570A40">
      <w:pPr>
        <w:ind w:left="-1134"/>
        <w:rPr>
          <w:sz w:val="44"/>
          <w:szCs w:val="44"/>
        </w:rPr>
      </w:pPr>
      <w:r w:rsidRPr="00570A40">
        <w:rPr>
          <w:b/>
          <w:bCs/>
          <w:sz w:val="44"/>
          <w:szCs w:val="44"/>
          <w:u w:val="single"/>
        </w:rPr>
        <w:t>Осн эф</w:t>
      </w:r>
      <w:r w:rsidRPr="00570A40">
        <w:rPr>
          <w:sz w:val="44"/>
          <w:szCs w:val="44"/>
          <w:u w:val="single"/>
        </w:rPr>
        <w:t xml:space="preserve">.: </w:t>
      </w:r>
      <w:proofErr w:type="gramStart"/>
      <w:r w:rsidRPr="00570A40">
        <w:rPr>
          <w:sz w:val="44"/>
          <w:szCs w:val="44"/>
        </w:rPr>
        <w:t>центральные</w:t>
      </w:r>
      <w:proofErr w:type="gramEnd"/>
      <w:r w:rsidRPr="00570A40">
        <w:rPr>
          <w:sz w:val="44"/>
          <w:szCs w:val="44"/>
        </w:rPr>
        <w:t>: Обладает выраженным антипсихотическим, седативным, противорвотным, вазодилатирующим (альфа-адреноблокирующим), умеренным м-холиноблокирующим, а также слабым гипотермическим действием, успокаивает икоту; обладает местнораздражающим действием.</w:t>
      </w:r>
    </w:p>
    <w:p w:rsidR="00F92963" w:rsidRPr="00570A40" w:rsidRDefault="00F92963" w:rsidP="00570A40">
      <w:pPr>
        <w:ind w:left="-1134"/>
        <w:rPr>
          <w:sz w:val="44"/>
          <w:szCs w:val="44"/>
        </w:rPr>
      </w:pPr>
      <w:r w:rsidRPr="00570A40">
        <w:rPr>
          <w:sz w:val="44"/>
          <w:szCs w:val="44"/>
        </w:rPr>
        <w:t>Периферические: б-адреноблокир:  сниж АД, извращает действие адреналина М-холиноблокир: сухость пол рта, сниж секреции бронхиальн, пищевар желе</w:t>
      </w:r>
      <w:proofErr w:type="gramStart"/>
      <w:r w:rsidRPr="00570A40">
        <w:rPr>
          <w:sz w:val="44"/>
          <w:szCs w:val="44"/>
        </w:rPr>
        <w:t>з-</w:t>
      </w:r>
      <w:proofErr w:type="gramEnd"/>
      <w:r w:rsidRPr="00570A40">
        <w:rPr>
          <w:sz w:val="44"/>
          <w:szCs w:val="44"/>
        </w:rPr>
        <w:t xml:space="preserve"> спазмолитическое, противовосполительное- местнораздражающее действие- уменьшает высвобождение гормона роста- блокирует овуляцию</w:t>
      </w:r>
    </w:p>
    <w:p w:rsidR="00F92963" w:rsidRPr="00570A40" w:rsidRDefault="00F92963" w:rsidP="00570A40">
      <w:pPr>
        <w:ind w:left="-1134"/>
        <w:rPr>
          <w:sz w:val="44"/>
          <w:szCs w:val="44"/>
        </w:rPr>
      </w:pPr>
      <w:proofErr w:type="gramStart"/>
      <w:r w:rsidRPr="00570A40">
        <w:rPr>
          <w:b/>
          <w:bCs/>
          <w:sz w:val="44"/>
          <w:szCs w:val="44"/>
          <w:u w:val="single"/>
        </w:rPr>
        <w:t>Поб эф</w:t>
      </w:r>
      <w:r w:rsidRPr="00570A40">
        <w:rPr>
          <w:sz w:val="44"/>
          <w:szCs w:val="44"/>
        </w:rPr>
        <w:t>: раздражительность,</w:t>
      </w:r>
      <w:r w:rsidRPr="00570A40">
        <w:rPr>
          <w:sz w:val="44"/>
          <w:szCs w:val="44"/>
          <w:u w:val="single"/>
        </w:rPr>
        <w:t xml:space="preserve"> </w:t>
      </w:r>
      <w:r w:rsidRPr="00570A40">
        <w:rPr>
          <w:sz w:val="44"/>
          <w:szCs w:val="44"/>
        </w:rPr>
        <w:t>снижение АД, гипотензия, застойная желтуха, лейкопения, агранулоцитоз, отеки, фотосенсибилизация, пигментация,</w:t>
      </w:r>
      <w:proofErr w:type="gramEnd"/>
    </w:p>
    <w:p w:rsidR="00F92963" w:rsidRPr="00570A40" w:rsidRDefault="00F92963" w:rsidP="00570A40">
      <w:pPr>
        <w:ind w:left="-1134"/>
        <w:rPr>
          <w:sz w:val="44"/>
          <w:szCs w:val="44"/>
        </w:rPr>
      </w:pPr>
      <w:r w:rsidRPr="00570A40">
        <w:rPr>
          <w:b/>
          <w:bCs/>
          <w:sz w:val="44"/>
          <w:szCs w:val="44"/>
          <w:u w:val="single"/>
        </w:rPr>
        <w:t>Пок.</w:t>
      </w:r>
      <w:r w:rsidRPr="00570A40">
        <w:rPr>
          <w:sz w:val="44"/>
          <w:szCs w:val="44"/>
          <w:u w:val="single"/>
        </w:rPr>
        <w:t>:</w:t>
      </w:r>
      <w:r w:rsidRPr="00570A40">
        <w:rPr>
          <w:sz w:val="44"/>
          <w:szCs w:val="44"/>
        </w:rPr>
        <w:t xml:space="preserve"> для лечения шизофрении, психозов, для потенциирования действия наркозных, снотворных и болеутоляющих средств, при абстеническом синдроме у алкоголиков, как противорвотное и противоикотное средство, для создания искусственной гипотермии, для купирования гипертонических кризов, при невралгии тройничного нерва.</w:t>
      </w:r>
    </w:p>
    <w:p w:rsidR="00F92963" w:rsidRPr="00570A40" w:rsidRDefault="00F92963" w:rsidP="00570A40">
      <w:pPr>
        <w:pStyle w:val="a3"/>
        <w:rPr>
          <w:rStyle w:val="a7"/>
          <w:b w:val="0"/>
          <w:bCs w:val="0"/>
          <w:sz w:val="34"/>
          <w:szCs w:val="34"/>
        </w:rPr>
      </w:pPr>
      <w:r w:rsidRPr="0009205F">
        <w:rPr>
          <w:rFonts w:ascii="Times New Roman" w:hAnsi="Times New Roman" w:cs="Times New Roman"/>
          <w:sz w:val="28"/>
          <w:szCs w:val="28"/>
        </w:rPr>
        <w:br w:type="page"/>
      </w:r>
      <w:r w:rsidRPr="00570A40">
        <w:rPr>
          <w:rStyle w:val="a7"/>
          <w:sz w:val="34"/>
          <w:szCs w:val="34"/>
          <w:u w:val="single"/>
          <w:lang w:val="en-US"/>
        </w:rPr>
        <w:lastRenderedPageBreak/>
        <w:t>#</w:t>
      </w:r>
      <w:r w:rsidRPr="00570A40">
        <w:rPr>
          <w:rStyle w:val="a7"/>
          <w:sz w:val="34"/>
          <w:szCs w:val="34"/>
          <w:u w:val="single"/>
        </w:rPr>
        <w:t>Амитриптилин</w:t>
      </w:r>
    </w:p>
    <w:p w:rsidR="00F92963" w:rsidRPr="00570A40" w:rsidRDefault="00F92963" w:rsidP="00570A40">
      <w:pPr>
        <w:pStyle w:val="a6"/>
        <w:spacing w:before="0" w:beforeAutospacing="0" w:after="0" w:afterAutospacing="0"/>
        <w:ind w:left="-1134"/>
        <w:rPr>
          <w:rStyle w:val="a7"/>
          <w:b w:val="0"/>
          <w:bCs w:val="0"/>
          <w:sz w:val="34"/>
          <w:szCs w:val="34"/>
          <w:lang w:val="en-US"/>
        </w:rPr>
      </w:pPr>
      <w:r w:rsidRPr="00570A40">
        <w:rPr>
          <w:rStyle w:val="a7"/>
          <w:sz w:val="34"/>
          <w:szCs w:val="34"/>
          <w:lang w:val="en-US"/>
        </w:rPr>
        <w:t xml:space="preserve"> </w:t>
      </w:r>
      <w:r w:rsidRPr="00570A40">
        <w:rPr>
          <w:rStyle w:val="a7"/>
          <w:b w:val="0"/>
          <w:bCs w:val="0"/>
          <w:sz w:val="34"/>
          <w:szCs w:val="34"/>
          <w:lang w:val="en-US"/>
        </w:rPr>
        <w:t>Rp</w:t>
      </w:r>
      <w:hyperlink r:id="rId5" w:history="1">
        <w:r w:rsidRPr="00570A40">
          <w:rPr>
            <w:rStyle w:val="a7"/>
            <w:b w:val="0"/>
            <w:bCs w:val="0"/>
            <w:sz w:val="34"/>
            <w:szCs w:val="34"/>
            <w:lang w:val="en-US"/>
          </w:rPr>
          <w:t>Amitriptylini</w:t>
        </w:r>
      </w:hyperlink>
      <w:r w:rsidRPr="00570A40">
        <w:rPr>
          <w:rStyle w:val="a7"/>
          <w:b w:val="0"/>
          <w:bCs w:val="0"/>
          <w:sz w:val="34"/>
          <w:szCs w:val="34"/>
          <w:lang w:val="en-US"/>
        </w:rPr>
        <w:t xml:space="preserve"> 25 mg</w:t>
      </w:r>
    </w:p>
    <w:p w:rsidR="00F92963" w:rsidRPr="00570A40" w:rsidRDefault="00F92963" w:rsidP="00570A40">
      <w:pPr>
        <w:pStyle w:val="a6"/>
        <w:spacing w:before="0" w:beforeAutospacing="0" w:after="0" w:afterAutospacing="0"/>
        <w:ind w:left="-1134"/>
        <w:rPr>
          <w:rStyle w:val="a7"/>
          <w:b w:val="0"/>
          <w:bCs w:val="0"/>
          <w:sz w:val="34"/>
          <w:szCs w:val="34"/>
          <w:lang w:val="en-US"/>
        </w:rPr>
      </w:pPr>
      <w:r w:rsidRPr="00570A40">
        <w:rPr>
          <w:rStyle w:val="a7"/>
          <w:b w:val="0"/>
          <w:bCs w:val="0"/>
          <w:sz w:val="34"/>
          <w:szCs w:val="34"/>
          <w:lang w:val="en-US"/>
        </w:rPr>
        <w:t>Da tales doses n 20 in tabulettis</w:t>
      </w:r>
    </w:p>
    <w:p w:rsidR="00F92963" w:rsidRPr="00570A40" w:rsidRDefault="00F92963" w:rsidP="00570A40">
      <w:pPr>
        <w:pStyle w:val="a6"/>
        <w:spacing w:before="0" w:beforeAutospacing="0" w:after="0" w:afterAutospacing="0"/>
        <w:ind w:left="-1134"/>
        <w:rPr>
          <w:rStyle w:val="a7"/>
          <w:b w:val="0"/>
          <w:bCs w:val="0"/>
          <w:sz w:val="34"/>
          <w:szCs w:val="34"/>
        </w:rPr>
      </w:pPr>
      <w:r w:rsidRPr="00570A40">
        <w:rPr>
          <w:rStyle w:val="a7"/>
          <w:b w:val="0"/>
          <w:bCs w:val="0"/>
          <w:sz w:val="34"/>
          <w:szCs w:val="34"/>
        </w:rPr>
        <w:t>Signa:25-50 мг на ночь</w:t>
      </w:r>
    </w:p>
    <w:p w:rsidR="00F92963" w:rsidRPr="00570A40" w:rsidRDefault="00F92963" w:rsidP="00570A40">
      <w:pPr>
        <w:ind w:left="-1134"/>
        <w:rPr>
          <w:rStyle w:val="a7"/>
          <w:b w:val="0"/>
          <w:bCs w:val="0"/>
          <w:sz w:val="34"/>
          <w:szCs w:val="34"/>
        </w:rPr>
      </w:pPr>
      <w:r w:rsidRPr="00570A40">
        <w:rPr>
          <w:rStyle w:val="a7"/>
          <w:b w:val="0"/>
          <w:bCs w:val="0"/>
          <w:sz w:val="34"/>
          <w:szCs w:val="34"/>
        </w:rPr>
        <w:t>ГР</w:t>
      </w:r>
      <w:proofErr w:type="gramStart"/>
      <w:r w:rsidRPr="00570A40">
        <w:rPr>
          <w:rStyle w:val="a7"/>
          <w:b w:val="0"/>
          <w:bCs w:val="0"/>
          <w:sz w:val="34"/>
          <w:szCs w:val="34"/>
        </w:rPr>
        <w:t>:А</w:t>
      </w:r>
      <w:proofErr w:type="gramEnd"/>
      <w:r w:rsidRPr="00570A40">
        <w:rPr>
          <w:rStyle w:val="a7"/>
          <w:b w:val="0"/>
          <w:bCs w:val="0"/>
          <w:sz w:val="34"/>
          <w:szCs w:val="34"/>
        </w:rPr>
        <w:t>нтидепрессант из группы трициклических соединений, производноедибензоциклогептадина.</w:t>
      </w:r>
    </w:p>
    <w:p w:rsidR="00F92963" w:rsidRPr="00570A40" w:rsidRDefault="00F92963" w:rsidP="00570A40">
      <w:pPr>
        <w:pStyle w:val="a6"/>
        <w:spacing w:before="0" w:beforeAutospacing="0" w:after="0" w:afterAutospacing="0"/>
        <w:ind w:left="-1134"/>
        <w:rPr>
          <w:rStyle w:val="a7"/>
          <w:b w:val="0"/>
          <w:bCs w:val="0"/>
          <w:sz w:val="34"/>
          <w:szCs w:val="34"/>
        </w:rPr>
      </w:pPr>
      <w:r w:rsidRPr="00570A40">
        <w:rPr>
          <w:rStyle w:val="a7"/>
          <w:sz w:val="34"/>
          <w:szCs w:val="34"/>
        </w:rPr>
        <w:t xml:space="preserve">ОЭ: </w:t>
      </w:r>
      <w:r w:rsidRPr="00570A40">
        <w:rPr>
          <w:rStyle w:val="a7"/>
          <w:b w:val="0"/>
          <w:bCs w:val="0"/>
          <w:sz w:val="34"/>
          <w:szCs w:val="34"/>
        </w:rPr>
        <w:t xml:space="preserve">При длительном применении снижает функциональную активность </w:t>
      </w:r>
      <w:proofErr w:type="gramStart"/>
      <w:r w:rsidRPr="00570A40">
        <w:rPr>
          <w:rStyle w:val="a7"/>
          <w:b w:val="0"/>
          <w:bCs w:val="0"/>
          <w:sz w:val="34"/>
          <w:szCs w:val="34"/>
        </w:rPr>
        <w:t>β-</w:t>
      </w:r>
      <w:proofErr w:type="gramEnd"/>
      <w:r w:rsidRPr="00570A40">
        <w:rPr>
          <w:rStyle w:val="a7"/>
          <w:b w:val="0"/>
          <w:bCs w:val="0"/>
          <w:sz w:val="34"/>
          <w:szCs w:val="34"/>
        </w:rPr>
        <w:t>адренорецепторов и серотониновых рецепторов головного мозга, нормализует адренергическую и серотонинергическую передачу, восстанавливает равновесие этих систем, нарушенное при депрессивных состояниях. При тревожно-депрессивных состояниях уменьшает тревогу, ажитацию и депрессивные проявления.</w:t>
      </w:r>
    </w:p>
    <w:p w:rsidR="00F92963" w:rsidRPr="00570A40" w:rsidRDefault="00F92963" w:rsidP="00570A40">
      <w:pPr>
        <w:pStyle w:val="a6"/>
        <w:spacing w:before="0" w:beforeAutospacing="0" w:after="0" w:afterAutospacing="0"/>
        <w:ind w:left="-1134"/>
        <w:rPr>
          <w:rStyle w:val="a7"/>
          <w:b w:val="0"/>
          <w:bCs w:val="0"/>
          <w:sz w:val="34"/>
          <w:szCs w:val="34"/>
        </w:rPr>
      </w:pPr>
      <w:r w:rsidRPr="00570A40">
        <w:rPr>
          <w:rStyle w:val="a7"/>
          <w:b w:val="0"/>
          <w:bCs w:val="0"/>
          <w:sz w:val="34"/>
          <w:szCs w:val="34"/>
        </w:rPr>
        <w:t>Оказывает также некоторое анальгезирующее действие, которое, как полагают, может быть связано с изменениями концентраций моноаминов в ЦНС, особенно серотонина, и влиянием на эндогенные опиоидные системы.</w:t>
      </w:r>
    </w:p>
    <w:p w:rsidR="00F92963" w:rsidRPr="00570A40" w:rsidRDefault="00F92963" w:rsidP="00570A40">
      <w:pPr>
        <w:pStyle w:val="a6"/>
        <w:spacing w:before="0" w:beforeAutospacing="0" w:after="0" w:afterAutospacing="0"/>
        <w:ind w:left="-1134"/>
        <w:rPr>
          <w:rStyle w:val="a7"/>
          <w:b w:val="0"/>
          <w:bCs w:val="0"/>
          <w:sz w:val="34"/>
          <w:szCs w:val="34"/>
        </w:rPr>
      </w:pPr>
      <w:r w:rsidRPr="00570A40">
        <w:rPr>
          <w:rStyle w:val="a7"/>
          <w:sz w:val="34"/>
          <w:szCs w:val="34"/>
        </w:rPr>
        <w:t>ПЭ</w:t>
      </w:r>
      <w:proofErr w:type="gramStart"/>
      <w:r w:rsidRPr="00570A40">
        <w:rPr>
          <w:rStyle w:val="a7"/>
          <w:sz w:val="34"/>
          <w:szCs w:val="34"/>
        </w:rPr>
        <w:t>:</w:t>
      </w:r>
      <w:r w:rsidRPr="00570A40">
        <w:rPr>
          <w:rStyle w:val="a7"/>
          <w:b w:val="0"/>
          <w:bCs w:val="0"/>
          <w:sz w:val="34"/>
          <w:szCs w:val="34"/>
        </w:rPr>
        <w:t>С</w:t>
      </w:r>
      <w:proofErr w:type="gramEnd"/>
      <w:r w:rsidRPr="00570A40">
        <w:rPr>
          <w:rStyle w:val="a7"/>
          <w:b w:val="0"/>
          <w:bCs w:val="0"/>
          <w:sz w:val="34"/>
          <w:szCs w:val="34"/>
        </w:rPr>
        <w:t>о стороны ЦНС и периферической нервной системы: сонливость, астения, обморочные состояния, беспокойство, дезориентация, возбуждение, галлюцинации (особенно у пациентов пожилого возраста и у пациентов с болезнью Паркинсона), тревожность,  периферическая невропатия (парестезии), миастения, миоклонус, атаксия, экстрапирамидный синдром, учащение и усиление эпилептических припадков, изменения на ЭЭГ.</w:t>
      </w:r>
    </w:p>
    <w:p w:rsidR="00F92963" w:rsidRPr="00570A40" w:rsidRDefault="00F92963" w:rsidP="00570A40">
      <w:pPr>
        <w:pStyle w:val="a6"/>
        <w:spacing w:before="0" w:beforeAutospacing="0" w:after="0" w:afterAutospacing="0"/>
        <w:ind w:left="-1134"/>
        <w:rPr>
          <w:rStyle w:val="a7"/>
          <w:b w:val="0"/>
          <w:bCs w:val="0"/>
          <w:sz w:val="34"/>
          <w:szCs w:val="34"/>
        </w:rPr>
      </w:pPr>
      <w:r w:rsidRPr="00570A40">
        <w:rPr>
          <w:rStyle w:val="a7"/>
          <w:b w:val="0"/>
          <w:bCs w:val="0"/>
          <w:sz w:val="34"/>
          <w:szCs w:val="34"/>
        </w:rPr>
        <w:t xml:space="preserve">Со стороны </w:t>
      </w:r>
      <w:proofErr w:type="gramStart"/>
      <w:r w:rsidRPr="00570A40">
        <w:rPr>
          <w:rStyle w:val="a7"/>
          <w:b w:val="0"/>
          <w:bCs w:val="0"/>
          <w:sz w:val="34"/>
          <w:szCs w:val="34"/>
        </w:rPr>
        <w:t>сердечно-сосудистой</w:t>
      </w:r>
      <w:proofErr w:type="gramEnd"/>
      <w:r w:rsidRPr="00570A40">
        <w:rPr>
          <w:rStyle w:val="a7"/>
          <w:b w:val="0"/>
          <w:bCs w:val="0"/>
          <w:sz w:val="34"/>
          <w:szCs w:val="34"/>
        </w:rPr>
        <w:t xml:space="preserve"> системы: ортостатическая гипотензия, тахикардия, нарушения проводимости, головокружение, неспецифические изменения на ЭКГ (интервала ST или зубца T), аритмия, лабильность АД, нарушение внутрижелудочковой проводимости (расширение комплекса QRS, изменения интервала PQ, блокада ножек пучка Гиса).</w:t>
      </w:r>
    </w:p>
    <w:p w:rsidR="00F92963" w:rsidRPr="00570A40" w:rsidRDefault="00F92963" w:rsidP="00570A40">
      <w:pPr>
        <w:pStyle w:val="a6"/>
        <w:spacing w:before="0" w:beforeAutospacing="0" w:after="0" w:afterAutospacing="0"/>
        <w:ind w:left="-1134"/>
        <w:rPr>
          <w:rStyle w:val="a7"/>
          <w:b w:val="0"/>
          <w:bCs w:val="0"/>
          <w:sz w:val="34"/>
          <w:szCs w:val="34"/>
        </w:rPr>
      </w:pPr>
      <w:proofErr w:type="gramStart"/>
      <w:r w:rsidRPr="00570A40">
        <w:rPr>
          <w:rStyle w:val="a7"/>
          <w:sz w:val="34"/>
          <w:szCs w:val="34"/>
        </w:rPr>
        <w:t>ПОК:</w:t>
      </w:r>
      <w:r w:rsidRPr="00570A40">
        <w:rPr>
          <w:rStyle w:val="a7"/>
          <w:b w:val="0"/>
          <w:bCs w:val="0"/>
          <w:sz w:val="34"/>
          <w:szCs w:val="34"/>
        </w:rPr>
        <w:t xml:space="preserve"> Депрессии (особенно с тревогой, ажитацией и нарушениями сна, в т.ч. в детском возрасте, эндогенная, инволюционная, реактивная, невротическая, лекарственная, при органических поражениях мозга, алкогольной абстиненции), шизофренические психозы, смешанные эмоциональные расстройства, нарушения поведения (активности и внимания), ночной энурез (за исключением больных с гипотонией мочевого пузыря), нервная булимия, хронический болевой синдром (хронические боли у онкологических больных, мигрень, </w:t>
      </w:r>
      <w:proofErr w:type="gramEnd"/>
    </w:p>
    <w:p w:rsidR="00F92963" w:rsidRPr="0009205F" w:rsidRDefault="00F92963" w:rsidP="00570A40">
      <w:pPr>
        <w:ind w:left="-1134"/>
        <w:rPr>
          <w:rStyle w:val="a7"/>
          <w:b w:val="0"/>
          <w:bCs w:val="0"/>
          <w:sz w:val="28"/>
          <w:szCs w:val="28"/>
        </w:rPr>
      </w:pPr>
    </w:p>
    <w:p w:rsidR="00F92963" w:rsidRPr="00570A40" w:rsidRDefault="00F92963" w:rsidP="00570A40">
      <w:pPr>
        <w:ind w:left="-1134"/>
        <w:rPr>
          <w:b/>
          <w:bCs/>
          <w:sz w:val="28"/>
          <w:szCs w:val="28"/>
        </w:rPr>
      </w:pPr>
      <w:r w:rsidRPr="0009205F">
        <w:rPr>
          <w:sz w:val="28"/>
          <w:szCs w:val="28"/>
        </w:rPr>
        <w:br w:type="page"/>
      </w:r>
      <w:r w:rsidRPr="00570A40">
        <w:rPr>
          <w:b/>
          <w:bCs/>
          <w:sz w:val="38"/>
          <w:szCs w:val="38"/>
          <w:u w:val="single"/>
        </w:rPr>
        <w:lastRenderedPageBreak/>
        <w:t>#Амоксициллин</w:t>
      </w:r>
      <w:r w:rsidRPr="00570A40">
        <w:rPr>
          <w:sz w:val="38"/>
          <w:szCs w:val="38"/>
          <w:u w:val="single"/>
        </w:rPr>
        <w:t xml:space="preserve"> </w:t>
      </w:r>
    </w:p>
    <w:p w:rsidR="00F92963" w:rsidRPr="00570A40" w:rsidRDefault="00F92963" w:rsidP="00570A40">
      <w:pPr>
        <w:ind w:left="-1134"/>
        <w:rPr>
          <w:sz w:val="38"/>
          <w:szCs w:val="38"/>
        </w:rPr>
      </w:pPr>
      <w:proofErr w:type="gramStart"/>
      <w:r w:rsidRPr="00570A40">
        <w:rPr>
          <w:sz w:val="38"/>
          <w:szCs w:val="38"/>
          <w:lang w:val="en-US"/>
        </w:rPr>
        <w:t>RP</w:t>
      </w:r>
      <w:r w:rsidRPr="00570A40">
        <w:rPr>
          <w:sz w:val="38"/>
          <w:szCs w:val="38"/>
        </w:rPr>
        <w:t>.</w:t>
      </w:r>
      <w:proofErr w:type="gramEnd"/>
      <w:r w:rsidRPr="00570A40">
        <w:rPr>
          <w:sz w:val="38"/>
          <w:szCs w:val="38"/>
        </w:rPr>
        <w:t xml:space="preserve"> </w:t>
      </w:r>
      <w:proofErr w:type="gramStart"/>
      <w:r w:rsidRPr="00570A40">
        <w:rPr>
          <w:sz w:val="38"/>
          <w:szCs w:val="38"/>
          <w:lang w:val="en-US"/>
        </w:rPr>
        <w:t>TABULETTAM</w:t>
      </w:r>
      <w:r w:rsidRPr="00570A40">
        <w:rPr>
          <w:b/>
          <w:bCs/>
          <w:sz w:val="38"/>
          <w:szCs w:val="38"/>
        </w:rPr>
        <w:t xml:space="preserve"> </w:t>
      </w:r>
      <w:r w:rsidRPr="00570A40">
        <w:rPr>
          <w:sz w:val="38"/>
          <w:szCs w:val="38"/>
        </w:rPr>
        <w:t xml:space="preserve"> </w:t>
      </w:r>
      <w:r w:rsidRPr="00570A40">
        <w:rPr>
          <w:sz w:val="38"/>
          <w:szCs w:val="38"/>
          <w:lang w:val="en-US"/>
        </w:rPr>
        <w:t>Amoxicillin</w:t>
      </w:r>
      <w:proofErr w:type="gramEnd"/>
      <w:r w:rsidRPr="00570A40">
        <w:rPr>
          <w:sz w:val="38"/>
          <w:szCs w:val="38"/>
        </w:rPr>
        <w:t xml:space="preserve"> 0.5</w:t>
      </w:r>
    </w:p>
    <w:p w:rsidR="00F92963" w:rsidRPr="00570A40" w:rsidRDefault="00F92963" w:rsidP="00570A40">
      <w:pPr>
        <w:ind w:left="-1134"/>
        <w:rPr>
          <w:sz w:val="38"/>
          <w:szCs w:val="38"/>
        </w:rPr>
      </w:pPr>
      <w:r w:rsidRPr="00570A40">
        <w:rPr>
          <w:sz w:val="38"/>
          <w:szCs w:val="38"/>
          <w:lang w:val="en-US"/>
        </w:rPr>
        <w:t>D</w:t>
      </w:r>
      <w:r w:rsidRPr="00570A40">
        <w:rPr>
          <w:sz w:val="38"/>
          <w:szCs w:val="38"/>
        </w:rPr>
        <w:t>.</w:t>
      </w:r>
      <w:r w:rsidRPr="00570A40">
        <w:rPr>
          <w:sz w:val="38"/>
          <w:szCs w:val="38"/>
          <w:lang w:val="en-US"/>
        </w:rPr>
        <w:t>T</w:t>
      </w:r>
      <w:r w:rsidRPr="00570A40">
        <w:rPr>
          <w:sz w:val="38"/>
          <w:szCs w:val="38"/>
        </w:rPr>
        <w:t>.</w:t>
      </w:r>
      <w:r w:rsidRPr="00570A40">
        <w:rPr>
          <w:sz w:val="38"/>
          <w:szCs w:val="38"/>
          <w:lang w:val="en-US"/>
        </w:rPr>
        <w:t>D</w:t>
      </w:r>
      <w:r w:rsidRPr="00570A40">
        <w:rPr>
          <w:sz w:val="38"/>
          <w:szCs w:val="38"/>
        </w:rPr>
        <w:t>. № 20</w:t>
      </w:r>
    </w:p>
    <w:p w:rsidR="00F92963" w:rsidRPr="00570A40" w:rsidRDefault="00F92963" w:rsidP="00570A40">
      <w:pPr>
        <w:ind w:left="-1134"/>
        <w:rPr>
          <w:sz w:val="38"/>
          <w:szCs w:val="38"/>
        </w:rPr>
      </w:pPr>
      <w:proofErr w:type="gramStart"/>
      <w:r w:rsidRPr="00570A40">
        <w:rPr>
          <w:sz w:val="38"/>
          <w:szCs w:val="38"/>
          <w:lang w:val="en-US"/>
        </w:rPr>
        <w:t>S</w:t>
      </w:r>
      <w:r w:rsidRPr="00570A40">
        <w:rPr>
          <w:sz w:val="38"/>
          <w:szCs w:val="38"/>
        </w:rPr>
        <w:t>.  по</w:t>
      </w:r>
      <w:proofErr w:type="gramEnd"/>
      <w:r w:rsidRPr="00570A40">
        <w:rPr>
          <w:sz w:val="38"/>
          <w:szCs w:val="38"/>
        </w:rPr>
        <w:t xml:space="preserve"> одной таблетке 3 р в день</w:t>
      </w:r>
    </w:p>
    <w:p w:rsidR="00F92963" w:rsidRPr="00570A40" w:rsidRDefault="00F92963" w:rsidP="00570A40">
      <w:pPr>
        <w:ind w:left="-1134"/>
        <w:rPr>
          <w:sz w:val="38"/>
          <w:szCs w:val="38"/>
        </w:rPr>
      </w:pPr>
      <w:r w:rsidRPr="00570A40">
        <w:rPr>
          <w:b/>
          <w:bCs/>
          <w:sz w:val="38"/>
          <w:szCs w:val="38"/>
        </w:rPr>
        <w:t xml:space="preserve">Групповая принадлежность: </w:t>
      </w:r>
      <w:r w:rsidRPr="00570A40">
        <w:rPr>
          <w:sz w:val="38"/>
          <w:szCs w:val="38"/>
        </w:rPr>
        <w:t>Антибиотик, пенициллин полусинтетический</w:t>
      </w:r>
    </w:p>
    <w:p w:rsidR="00F92963" w:rsidRPr="00570A40" w:rsidRDefault="00F92963" w:rsidP="00570A40">
      <w:pPr>
        <w:ind w:left="-1134"/>
        <w:rPr>
          <w:b/>
          <w:bCs/>
          <w:sz w:val="38"/>
          <w:szCs w:val="38"/>
        </w:rPr>
      </w:pPr>
      <w:r w:rsidRPr="00570A40">
        <w:rPr>
          <w:b/>
          <w:bCs/>
          <w:sz w:val="38"/>
          <w:szCs w:val="38"/>
        </w:rPr>
        <w:t>Фармакологическое действие</w:t>
      </w:r>
      <w:proofErr w:type="gramStart"/>
      <w:r w:rsidRPr="00570A40">
        <w:rPr>
          <w:b/>
          <w:bCs/>
          <w:sz w:val="38"/>
          <w:szCs w:val="38"/>
        </w:rPr>
        <w:t>:</w:t>
      </w:r>
      <w:r w:rsidRPr="00570A40">
        <w:rPr>
          <w:sz w:val="38"/>
          <w:szCs w:val="38"/>
        </w:rPr>
        <w:t>П</w:t>
      </w:r>
      <w:proofErr w:type="gramEnd"/>
      <w:r w:rsidRPr="00570A40">
        <w:rPr>
          <w:sz w:val="38"/>
          <w:szCs w:val="38"/>
        </w:rPr>
        <w:t xml:space="preserve">олусинтетический пенициллин, обладает бактерицидным действием, имеет широкий спектр действия. Нарушает синтез пептидогликана (опорный полимер клеточной стенки) в период деления и роста, вызывает лизис бактерий. </w:t>
      </w:r>
      <w:proofErr w:type="gramStart"/>
      <w:r w:rsidRPr="00570A40">
        <w:rPr>
          <w:sz w:val="38"/>
          <w:szCs w:val="38"/>
        </w:rPr>
        <w:t>Активен</w:t>
      </w:r>
      <w:proofErr w:type="gramEnd"/>
      <w:r w:rsidRPr="00570A40">
        <w:rPr>
          <w:sz w:val="38"/>
          <w:szCs w:val="38"/>
        </w:rPr>
        <w:t xml:space="preserve"> в отношении аэробных грамположительных микроорганизмов: Staphylococcusspp. (за исключением штаммов, продуцирующих пенициллиназу), Streptococcusspp. и аэробных грамотрицательных микроорганизмов: Neisseriagonorrhoeae, Neisseriameningitidis, Escherichiacoli, Shigellaspp., Salmonellaspp., Klebsiellaspp. Штаммы, продуцирующие пенициллиназу, резистентны к действию амоксициллина.</w:t>
      </w:r>
    </w:p>
    <w:p w:rsidR="00F92963" w:rsidRPr="00570A40" w:rsidRDefault="00F92963" w:rsidP="00570A40">
      <w:pPr>
        <w:ind w:left="-1134"/>
        <w:rPr>
          <w:b/>
          <w:bCs/>
          <w:sz w:val="38"/>
          <w:szCs w:val="38"/>
        </w:rPr>
      </w:pPr>
      <w:r w:rsidRPr="00570A40">
        <w:rPr>
          <w:b/>
          <w:bCs/>
          <w:sz w:val="38"/>
          <w:szCs w:val="38"/>
        </w:rPr>
        <w:t>Показания</w:t>
      </w:r>
      <w:proofErr w:type="gramStart"/>
      <w:r w:rsidRPr="00570A40">
        <w:rPr>
          <w:b/>
          <w:bCs/>
          <w:sz w:val="38"/>
          <w:szCs w:val="38"/>
        </w:rPr>
        <w:t>:</w:t>
      </w:r>
      <w:r w:rsidRPr="00570A40">
        <w:rPr>
          <w:sz w:val="38"/>
          <w:szCs w:val="38"/>
        </w:rPr>
        <w:t>Б</w:t>
      </w:r>
      <w:proofErr w:type="gramEnd"/>
      <w:r w:rsidRPr="00570A40">
        <w:rPr>
          <w:sz w:val="38"/>
          <w:szCs w:val="38"/>
        </w:rPr>
        <w:t>актериальные инфекции, вызванные чувствительными возбудителями: инфекции дыхательных путей (бронхит, пневмония) и ЛОР-органов (синусит, фарингит, тонзиллит, острый средний отит), мочеполовой системы (пиелонефрит, пиелит, цистит, уретрит, гонорея, эндометрит, цервицит), абдоминальные инфекции (перитонит, холангит, холецистит), инфекции кожи и мягких тканей (рожа, импетиго, вторично инфицированные дерматозы), лептоспироз, листериоз, болезнь Лайма (боррелиоз), ЖКТ (дизентерия, сальмонеллез, сальмонеллезное носительство) менингит, эндокардит (профилактика), сепсис</w:t>
      </w:r>
    </w:p>
    <w:p w:rsidR="00F92963" w:rsidRPr="00570A40" w:rsidRDefault="00F92963" w:rsidP="00570A40">
      <w:pPr>
        <w:ind w:left="-1134"/>
        <w:rPr>
          <w:b/>
          <w:bCs/>
          <w:sz w:val="38"/>
          <w:szCs w:val="38"/>
        </w:rPr>
      </w:pPr>
      <w:r w:rsidRPr="00570A40">
        <w:rPr>
          <w:b/>
          <w:bCs/>
          <w:sz w:val="38"/>
          <w:szCs w:val="38"/>
        </w:rPr>
        <w:t>Противопоказания</w:t>
      </w:r>
      <w:proofErr w:type="gramStart"/>
      <w:r w:rsidRPr="00570A40">
        <w:rPr>
          <w:b/>
          <w:bCs/>
          <w:sz w:val="38"/>
          <w:szCs w:val="38"/>
        </w:rPr>
        <w:t>:</w:t>
      </w:r>
      <w:r w:rsidRPr="00570A40">
        <w:rPr>
          <w:sz w:val="38"/>
          <w:szCs w:val="38"/>
        </w:rPr>
        <w:t>Г</w:t>
      </w:r>
      <w:proofErr w:type="gramEnd"/>
      <w:r w:rsidRPr="00570A40">
        <w:rPr>
          <w:sz w:val="38"/>
          <w:szCs w:val="38"/>
        </w:rPr>
        <w:t>иперчувствительность (в т.ч. к др. пенициллинам, цефалоспоринам, карбапенемам).C осторожностью. Поливалентная гиперчувствительность к ксенобиотикам, инфекционный мононуклеоз, заболевания ЖКТ в анамнезе (особенно колит, связанный с применением антибиотиков), почечная недостаточность, беременность, период лактации.</w:t>
      </w:r>
    </w:p>
    <w:p w:rsidR="00F92963" w:rsidRPr="00570A40" w:rsidRDefault="00F92963" w:rsidP="00570A40">
      <w:pPr>
        <w:ind w:left="-1134"/>
        <w:rPr>
          <w:b/>
          <w:bCs/>
          <w:sz w:val="56"/>
          <w:szCs w:val="56"/>
        </w:rPr>
      </w:pPr>
      <w:r w:rsidRPr="0009205F">
        <w:rPr>
          <w:b/>
          <w:bCs/>
          <w:sz w:val="28"/>
          <w:szCs w:val="28"/>
        </w:rPr>
        <w:br w:type="page"/>
      </w:r>
    </w:p>
    <w:p w:rsidR="00F92963" w:rsidRPr="00570A40" w:rsidRDefault="00F92963" w:rsidP="00570A40">
      <w:pPr>
        <w:tabs>
          <w:tab w:val="left" w:pos="0"/>
          <w:tab w:val="left" w:pos="709"/>
        </w:tabs>
        <w:ind w:left="-1134"/>
        <w:rPr>
          <w:rStyle w:val="a7"/>
          <w:sz w:val="56"/>
          <w:szCs w:val="56"/>
          <w:u w:val="single"/>
          <w:lang w:val="en-US"/>
        </w:rPr>
      </w:pPr>
      <w:r w:rsidRPr="00570A40">
        <w:rPr>
          <w:rStyle w:val="a7"/>
          <w:sz w:val="56"/>
          <w:szCs w:val="56"/>
          <w:u w:val="single"/>
          <w:lang w:val="en-US"/>
        </w:rPr>
        <w:t>#</w:t>
      </w:r>
      <w:r w:rsidRPr="00570A40">
        <w:rPr>
          <w:rStyle w:val="a7"/>
          <w:sz w:val="56"/>
          <w:szCs w:val="56"/>
          <w:u w:val="single"/>
        </w:rPr>
        <w:t>Анальгин</w:t>
      </w:r>
    </w:p>
    <w:p w:rsidR="00F92963" w:rsidRPr="00570A40" w:rsidRDefault="00F92963" w:rsidP="00570A40">
      <w:pPr>
        <w:tabs>
          <w:tab w:val="left" w:pos="0"/>
          <w:tab w:val="left" w:pos="709"/>
        </w:tabs>
        <w:ind w:left="-1134"/>
        <w:rPr>
          <w:rStyle w:val="a7"/>
          <w:b w:val="0"/>
          <w:bCs w:val="0"/>
          <w:sz w:val="56"/>
          <w:szCs w:val="56"/>
          <w:lang w:val="en-US"/>
        </w:rPr>
      </w:pPr>
      <w:r w:rsidRPr="00570A40">
        <w:rPr>
          <w:rStyle w:val="a7"/>
          <w:sz w:val="56"/>
          <w:szCs w:val="56"/>
          <w:lang w:val="en-US"/>
        </w:rPr>
        <w:t xml:space="preserve"> </w:t>
      </w:r>
      <w:r w:rsidRPr="00570A40">
        <w:rPr>
          <w:rStyle w:val="a7"/>
          <w:b w:val="0"/>
          <w:bCs w:val="0"/>
          <w:sz w:val="56"/>
          <w:szCs w:val="56"/>
          <w:lang w:val="en-US"/>
        </w:rPr>
        <w:t>Rp: SolutionisAnalgini 50%-2 ml</w:t>
      </w:r>
    </w:p>
    <w:p w:rsidR="00F92963" w:rsidRPr="00570A40" w:rsidRDefault="00F92963" w:rsidP="00570A40">
      <w:pPr>
        <w:tabs>
          <w:tab w:val="left" w:pos="0"/>
          <w:tab w:val="left" w:pos="709"/>
        </w:tabs>
        <w:ind w:left="-1134"/>
        <w:rPr>
          <w:rStyle w:val="a7"/>
          <w:b w:val="0"/>
          <w:bCs w:val="0"/>
          <w:sz w:val="56"/>
          <w:szCs w:val="56"/>
          <w:lang w:val="en-US"/>
        </w:rPr>
      </w:pPr>
      <w:r w:rsidRPr="00570A40">
        <w:rPr>
          <w:rStyle w:val="a7"/>
          <w:b w:val="0"/>
          <w:bCs w:val="0"/>
          <w:sz w:val="56"/>
          <w:szCs w:val="56"/>
          <w:lang w:val="en-US"/>
        </w:rPr>
        <w:t>Da tales doses n5 in ampullis</w:t>
      </w:r>
    </w:p>
    <w:p w:rsidR="00F92963" w:rsidRPr="00570A40" w:rsidRDefault="00F92963" w:rsidP="00570A40">
      <w:pPr>
        <w:tabs>
          <w:tab w:val="left" w:pos="0"/>
          <w:tab w:val="left" w:pos="709"/>
        </w:tabs>
        <w:ind w:left="-1134"/>
        <w:rPr>
          <w:rStyle w:val="a7"/>
          <w:b w:val="0"/>
          <w:bCs w:val="0"/>
          <w:sz w:val="56"/>
          <w:szCs w:val="56"/>
        </w:rPr>
      </w:pPr>
      <w:r w:rsidRPr="00570A40">
        <w:rPr>
          <w:rStyle w:val="a7"/>
          <w:b w:val="0"/>
          <w:bCs w:val="0"/>
          <w:sz w:val="56"/>
          <w:szCs w:val="56"/>
        </w:rPr>
        <w:t>Signa: внутривенно 2-3 раза в день</w:t>
      </w:r>
    </w:p>
    <w:p w:rsidR="00F92963" w:rsidRPr="00570A40" w:rsidRDefault="00F92963" w:rsidP="00570A40">
      <w:pPr>
        <w:tabs>
          <w:tab w:val="left" w:pos="0"/>
          <w:tab w:val="left" w:pos="709"/>
        </w:tabs>
        <w:ind w:left="-1134"/>
        <w:rPr>
          <w:rStyle w:val="a7"/>
          <w:b w:val="0"/>
          <w:bCs w:val="0"/>
          <w:sz w:val="56"/>
          <w:szCs w:val="56"/>
        </w:rPr>
      </w:pPr>
      <w:r w:rsidRPr="00570A40">
        <w:rPr>
          <w:rStyle w:val="a7"/>
          <w:sz w:val="56"/>
          <w:szCs w:val="56"/>
        </w:rPr>
        <w:t>ГР</w:t>
      </w:r>
      <w:proofErr w:type="gramStart"/>
      <w:r w:rsidRPr="00570A40">
        <w:rPr>
          <w:rStyle w:val="a7"/>
          <w:b w:val="0"/>
          <w:bCs w:val="0"/>
          <w:sz w:val="56"/>
          <w:szCs w:val="56"/>
        </w:rPr>
        <w:t>:А</w:t>
      </w:r>
      <w:proofErr w:type="gramEnd"/>
      <w:r w:rsidRPr="00570A40">
        <w:rPr>
          <w:rStyle w:val="a7"/>
          <w:b w:val="0"/>
          <w:bCs w:val="0"/>
          <w:sz w:val="56"/>
          <w:szCs w:val="56"/>
        </w:rPr>
        <w:t>нальгетик-антипиретик. Является производным пиразолона</w:t>
      </w:r>
    </w:p>
    <w:p w:rsidR="00F92963" w:rsidRPr="00570A40" w:rsidRDefault="00F92963" w:rsidP="00570A40">
      <w:pPr>
        <w:tabs>
          <w:tab w:val="left" w:pos="0"/>
          <w:tab w:val="left" w:pos="709"/>
        </w:tabs>
        <w:ind w:left="-1134"/>
        <w:rPr>
          <w:rStyle w:val="a7"/>
          <w:b w:val="0"/>
          <w:bCs w:val="0"/>
          <w:sz w:val="56"/>
          <w:szCs w:val="56"/>
        </w:rPr>
      </w:pPr>
      <w:r w:rsidRPr="00570A40">
        <w:rPr>
          <w:rStyle w:val="a7"/>
          <w:sz w:val="56"/>
          <w:szCs w:val="56"/>
        </w:rPr>
        <w:t>ОЭ</w:t>
      </w:r>
      <w:r w:rsidRPr="00570A40">
        <w:rPr>
          <w:rStyle w:val="a7"/>
          <w:b w:val="0"/>
          <w:bCs w:val="0"/>
          <w:sz w:val="56"/>
          <w:szCs w:val="56"/>
        </w:rPr>
        <w:t>: Оказывает анальгетическое, жаропонижающее и противовоспалительное действие, механизм которого связан с угнетением синтеза простагландинов.</w:t>
      </w:r>
    </w:p>
    <w:p w:rsidR="00F92963" w:rsidRPr="00570A40" w:rsidRDefault="00F92963" w:rsidP="00570A40">
      <w:pPr>
        <w:tabs>
          <w:tab w:val="left" w:pos="0"/>
          <w:tab w:val="left" w:pos="709"/>
        </w:tabs>
        <w:ind w:left="-1134"/>
        <w:rPr>
          <w:rStyle w:val="a7"/>
          <w:b w:val="0"/>
          <w:bCs w:val="0"/>
          <w:sz w:val="56"/>
          <w:szCs w:val="56"/>
        </w:rPr>
      </w:pPr>
      <w:r w:rsidRPr="00570A40">
        <w:rPr>
          <w:rStyle w:val="a7"/>
          <w:sz w:val="56"/>
          <w:szCs w:val="56"/>
        </w:rPr>
        <w:t>ПЭ</w:t>
      </w:r>
      <w:r w:rsidRPr="00570A40">
        <w:rPr>
          <w:rStyle w:val="a7"/>
          <w:b w:val="0"/>
          <w:bCs w:val="0"/>
          <w:sz w:val="56"/>
          <w:szCs w:val="56"/>
        </w:rPr>
        <w:t>: Аллергические реакции: кожная сыпь, отек Квинке; редко - анафилактический шок</w:t>
      </w:r>
      <w:proofErr w:type="gramStart"/>
      <w:r w:rsidRPr="00570A40">
        <w:rPr>
          <w:rStyle w:val="a7"/>
          <w:b w:val="0"/>
          <w:bCs w:val="0"/>
          <w:sz w:val="56"/>
          <w:szCs w:val="56"/>
        </w:rPr>
        <w:t>.С</w:t>
      </w:r>
      <w:proofErr w:type="gramEnd"/>
      <w:r w:rsidRPr="00570A40">
        <w:rPr>
          <w:rStyle w:val="a7"/>
          <w:b w:val="0"/>
          <w:bCs w:val="0"/>
          <w:sz w:val="56"/>
          <w:szCs w:val="56"/>
        </w:rPr>
        <w:t>о стороны системы кроветворения: редко, при длительном применении - лейкопения, агранулоцитоз.Местные реакции: при в/м введении - инфильтраты в месте введения.</w:t>
      </w:r>
    </w:p>
    <w:p w:rsidR="00F92963" w:rsidRPr="00570A40" w:rsidRDefault="00F92963" w:rsidP="00570A40">
      <w:pPr>
        <w:tabs>
          <w:tab w:val="left" w:pos="0"/>
          <w:tab w:val="left" w:pos="709"/>
        </w:tabs>
        <w:ind w:left="-1134"/>
        <w:rPr>
          <w:rStyle w:val="a7"/>
          <w:sz w:val="56"/>
          <w:szCs w:val="56"/>
        </w:rPr>
      </w:pPr>
      <w:r w:rsidRPr="00570A40">
        <w:rPr>
          <w:rStyle w:val="a7"/>
          <w:sz w:val="56"/>
          <w:szCs w:val="56"/>
        </w:rPr>
        <w:t>ПоК:</w:t>
      </w:r>
      <w:r w:rsidRPr="00570A40">
        <w:rPr>
          <w:rStyle w:val="a7"/>
          <w:b w:val="0"/>
          <w:bCs w:val="0"/>
          <w:sz w:val="56"/>
          <w:szCs w:val="56"/>
        </w:rPr>
        <w:t xml:space="preserve"> Болевой синдром различного генеза (почечная и желчная колика, невралгия, миалгия; при травмах, ожогах, после операций; головная боль, зубная боль, меналгии). Лихорадка при инфекционно-воспалительных заболеваниях</w:t>
      </w:r>
      <w:r w:rsidRPr="00570A40">
        <w:rPr>
          <w:rStyle w:val="a7"/>
          <w:sz w:val="56"/>
          <w:szCs w:val="56"/>
        </w:rPr>
        <w:t>.</w:t>
      </w:r>
    </w:p>
    <w:p w:rsidR="00F92963" w:rsidRPr="0009205F" w:rsidRDefault="00F92963" w:rsidP="00570A40">
      <w:pPr>
        <w:tabs>
          <w:tab w:val="left" w:pos="0"/>
          <w:tab w:val="left" w:pos="709"/>
        </w:tabs>
        <w:ind w:left="-1134"/>
        <w:rPr>
          <w:sz w:val="28"/>
          <w:szCs w:val="28"/>
        </w:rPr>
      </w:pPr>
      <w:r w:rsidRPr="0009205F">
        <w:rPr>
          <w:sz w:val="28"/>
          <w:szCs w:val="28"/>
        </w:rPr>
        <w:br w:type="page"/>
      </w:r>
    </w:p>
    <w:p w:rsidR="00F92963" w:rsidRPr="00570A40" w:rsidRDefault="00F92963" w:rsidP="00570A40">
      <w:pPr>
        <w:ind w:left="-1134"/>
        <w:rPr>
          <w:b/>
          <w:bCs/>
          <w:sz w:val="48"/>
          <w:szCs w:val="48"/>
          <w:u w:val="single"/>
        </w:rPr>
      </w:pPr>
      <w:r w:rsidRPr="00570A40">
        <w:rPr>
          <w:b/>
          <w:bCs/>
          <w:sz w:val="48"/>
          <w:szCs w:val="48"/>
          <w:u w:val="single"/>
        </w:rPr>
        <w:t>#Анестезин</w:t>
      </w:r>
    </w:p>
    <w:p w:rsidR="00F92963" w:rsidRPr="00570A40" w:rsidRDefault="00F92963" w:rsidP="00570A40">
      <w:pPr>
        <w:ind w:left="-1134"/>
        <w:rPr>
          <w:sz w:val="48"/>
          <w:szCs w:val="48"/>
        </w:rPr>
      </w:pPr>
      <w:r w:rsidRPr="00570A40">
        <w:rPr>
          <w:sz w:val="48"/>
          <w:szCs w:val="48"/>
          <w:lang w:val="en-US"/>
        </w:rPr>
        <w:t>Rp</w:t>
      </w:r>
      <w:r w:rsidRPr="00570A40">
        <w:rPr>
          <w:sz w:val="48"/>
          <w:szCs w:val="48"/>
        </w:rPr>
        <w:t xml:space="preserve">: </w:t>
      </w:r>
      <w:r w:rsidRPr="00570A40">
        <w:rPr>
          <w:sz w:val="48"/>
          <w:szCs w:val="48"/>
          <w:lang w:val="en-US"/>
        </w:rPr>
        <w:t>Tabulletam</w:t>
      </w:r>
      <w:r w:rsidRPr="00570A40">
        <w:rPr>
          <w:sz w:val="48"/>
          <w:szCs w:val="48"/>
        </w:rPr>
        <w:t xml:space="preserve"> </w:t>
      </w:r>
      <w:r w:rsidRPr="00570A40">
        <w:rPr>
          <w:sz w:val="48"/>
          <w:szCs w:val="48"/>
          <w:lang w:val="en-US"/>
        </w:rPr>
        <w:t>Anaesthesini</w:t>
      </w:r>
      <w:r w:rsidRPr="00570A40">
        <w:rPr>
          <w:sz w:val="48"/>
          <w:szCs w:val="48"/>
        </w:rPr>
        <w:t xml:space="preserve"> 0.3</w:t>
      </w:r>
    </w:p>
    <w:p w:rsidR="00F92963" w:rsidRPr="00570A40" w:rsidRDefault="00F92963" w:rsidP="00570A40">
      <w:pPr>
        <w:ind w:left="-1134"/>
        <w:rPr>
          <w:sz w:val="48"/>
          <w:szCs w:val="48"/>
        </w:rPr>
      </w:pPr>
      <w:r w:rsidRPr="00570A40">
        <w:rPr>
          <w:sz w:val="48"/>
          <w:szCs w:val="48"/>
        </w:rPr>
        <w:t xml:space="preserve">      </w:t>
      </w:r>
      <w:r w:rsidRPr="00570A40">
        <w:rPr>
          <w:sz w:val="48"/>
          <w:szCs w:val="48"/>
          <w:lang w:val="en-US"/>
        </w:rPr>
        <w:t>Da</w:t>
      </w:r>
      <w:r w:rsidRPr="00570A40">
        <w:rPr>
          <w:sz w:val="48"/>
          <w:szCs w:val="48"/>
        </w:rPr>
        <w:t xml:space="preserve"> </w:t>
      </w:r>
      <w:r w:rsidRPr="00570A40">
        <w:rPr>
          <w:sz w:val="48"/>
          <w:szCs w:val="48"/>
          <w:lang w:val="en-US"/>
        </w:rPr>
        <w:t>tales</w:t>
      </w:r>
      <w:r w:rsidRPr="00570A40">
        <w:rPr>
          <w:sz w:val="48"/>
          <w:szCs w:val="48"/>
        </w:rPr>
        <w:t xml:space="preserve"> </w:t>
      </w:r>
      <w:r w:rsidRPr="00570A40">
        <w:rPr>
          <w:sz w:val="48"/>
          <w:szCs w:val="48"/>
          <w:lang w:val="en-US"/>
        </w:rPr>
        <w:t>doses</w:t>
      </w:r>
      <w:r w:rsidRPr="00570A40">
        <w:rPr>
          <w:sz w:val="48"/>
          <w:szCs w:val="48"/>
        </w:rPr>
        <w:t xml:space="preserve"> № 10 </w:t>
      </w:r>
      <w:r w:rsidRPr="00570A40">
        <w:rPr>
          <w:sz w:val="48"/>
          <w:szCs w:val="48"/>
          <w:lang w:val="en-US"/>
        </w:rPr>
        <w:t>in</w:t>
      </w:r>
      <w:r w:rsidRPr="00570A40">
        <w:rPr>
          <w:sz w:val="48"/>
          <w:szCs w:val="48"/>
        </w:rPr>
        <w:t xml:space="preserve"> </w:t>
      </w:r>
      <w:r w:rsidRPr="00570A40">
        <w:rPr>
          <w:sz w:val="48"/>
          <w:szCs w:val="48"/>
          <w:lang w:val="en-US"/>
        </w:rPr>
        <w:t>tabulettis</w:t>
      </w:r>
    </w:p>
    <w:p w:rsidR="00F92963" w:rsidRPr="00570A40" w:rsidRDefault="00F92963" w:rsidP="00570A40">
      <w:pPr>
        <w:ind w:left="-1134"/>
        <w:rPr>
          <w:sz w:val="48"/>
          <w:szCs w:val="48"/>
        </w:rPr>
      </w:pPr>
      <w:r w:rsidRPr="00570A40">
        <w:rPr>
          <w:sz w:val="48"/>
          <w:szCs w:val="48"/>
        </w:rPr>
        <w:t xml:space="preserve">      </w:t>
      </w:r>
      <w:r w:rsidRPr="00570A40">
        <w:rPr>
          <w:sz w:val="48"/>
          <w:szCs w:val="48"/>
          <w:lang w:val="en-US"/>
        </w:rPr>
        <w:t>Singa</w:t>
      </w:r>
      <w:r w:rsidRPr="00570A40">
        <w:rPr>
          <w:sz w:val="48"/>
          <w:szCs w:val="48"/>
        </w:rPr>
        <w:t>:</w:t>
      </w:r>
    </w:p>
    <w:p w:rsidR="00F92963" w:rsidRPr="00570A40" w:rsidRDefault="00F92963" w:rsidP="00570A40">
      <w:pPr>
        <w:ind w:left="-1134"/>
        <w:rPr>
          <w:sz w:val="48"/>
          <w:szCs w:val="48"/>
        </w:rPr>
      </w:pPr>
      <w:r w:rsidRPr="00570A40">
        <w:rPr>
          <w:b/>
          <w:bCs/>
          <w:sz w:val="48"/>
          <w:szCs w:val="48"/>
        </w:rPr>
        <w:t>Группа</w:t>
      </w:r>
      <w:r w:rsidRPr="00570A40">
        <w:rPr>
          <w:sz w:val="48"/>
          <w:szCs w:val="48"/>
        </w:rPr>
        <w:t>: Местноанестезирующее средств</w:t>
      </w:r>
      <w:proofErr w:type="gramStart"/>
      <w:r w:rsidRPr="00570A40">
        <w:rPr>
          <w:sz w:val="48"/>
          <w:szCs w:val="48"/>
        </w:rPr>
        <w:t>о(</w:t>
      </w:r>
      <w:proofErr w:type="gramEnd"/>
      <w:r w:rsidRPr="00570A40">
        <w:rPr>
          <w:sz w:val="48"/>
          <w:szCs w:val="48"/>
        </w:rPr>
        <w:t>сложные эфиры)</w:t>
      </w:r>
    </w:p>
    <w:p w:rsidR="00F92963" w:rsidRPr="00570A40" w:rsidRDefault="00F92963" w:rsidP="00570A40">
      <w:pPr>
        <w:ind w:left="-1134"/>
        <w:rPr>
          <w:sz w:val="48"/>
          <w:szCs w:val="48"/>
        </w:rPr>
      </w:pPr>
      <w:r w:rsidRPr="00570A40">
        <w:rPr>
          <w:b/>
          <w:bCs/>
          <w:sz w:val="48"/>
          <w:szCs w:val="48"/>
        </w:rPr>
        <w:t>Основной эффект</w:t>
      </w:r>
      <w:r w:rsidRPr="00570A40">
        <w:rPr>
          <w:sz w:val="48"/>
          <w:szCs w:val="48"/>
        </w:rPr>
        <w:t>: Малотоксичный</w:t>
      </w:r>
      <w:proofErr w:type="gramStart"/>
      <w:r w:rsidRPr="00570A40">
        <w:rPr>
          <w:sz w:val="48"/>
          <w:szCs w:val="48"/>
        </w:rPr>
        <w:t>,м</w:t>
      </w:r>
      <w:proofErr w:type="gramEnd"/>
      <w:r w:rsidRPr="00570A40">
        <w:rPr>
          <w:sz w:val="48"/>
          <w:szCs w:val="48"/>
        </w:rPr>
        <w:t>алоактивный,кратковременное действие(15-20мин)</w:t>
      </w:r>
    </w:p>
    <w:p w:rsidR="00F92963" w:rsidRPr="00570A40" w:rsidRDefault="00F92963" w:rsidP="00570A40">
      <w:pPr>
        <w:ind w:left="-1134"/>
        <w:rPr>
          <w:sz w:val="48"/>
          <w:szCs w:val="48"/>
        </w:rPr>
      </w:pPr>
      <w:proofErr w:type="gramStart"/>
      <w:r w:rsidRPr="00570A40">
        <w:rPr>
          <w:b/>
          <w:bCs/>
          <w:sz w:val="48"/>
          <w:szCs w:val="48"/>
        </w:rPr>
        <w:t>Побочное</w:t>
      </w:r>
      <w:proofErr w:type="gramEnd"/>
      <w:r w:rsidRPr="00570A40">
        <w:rPr>
          <w:b/>
          <w:bCs/>
          <w:sz w:val="48"/>
          <w:szCs w:val="48"/>
        </w:rPr>
        <w:t xml:space="preserve"> действия</w:t>
      </w:r>
      <w:r w:rsidRPr="00570A40">
        <w:rPr>
          <w:sz w:val="48"/>
          <w:szCs w:val="48"/>
        </w:rPr>
        <w:t>: Аллергическая реакци</w:t>
      </w:r>
      <w:proofErr w:type="gramStart"/>
      <w:r w:rsidRPr="00570A40">
        <w:rPr>
          <w:sz w:val="48"/>
          <w:szCs w:val="48"/>
        </w:rPr>
        <w:t>я(</w:t>
      </w:r>
      <w:proofErr w:type="gramEnd"/>
      <w:r w:rsidRPr="00570A40">
        <w:rPr>
          <w:sz w:val="48"/>
          <w:szCs w:val="48"/>
        </w:rPr>
        <w:t>контактный дерматит,стойкое снижение чувствительности)</w:t>
      </w:r>
    </w:p>
    <w:p w:rsidR="00F92963" w:rsidRPr="00570A40" w:rsidRDefault="00F92963" w:rsidP="00570A40">
      <w:pPr>
        <w:ind w:left="-1134"/>
        <w:rPr>
          <w:sz w:val="48"/>
          <w:szCs w:val="48"/>
        </w:rPr>
      </w:pPr>
      <w:r w:rsidRPr="00570A40">
        <w:rPr>
          <w:b/>
          <w:bCs/>
          <w:sz w:val="48"/>
          <w:szCs w:val="48"/>
        </w:rPr>
        <w:t>Показание применению</w:t>
      </w:r>
      <w:r w:rsidRPr="00570A40">
        <w:rPr>
          <w:sz w:val="48"/>
          <w:szCs w:val="48"/>
        </w:rPr>
        <w:t>: Внутрь-гастролгия</w:t>
      </w:r>
      <w:proofErr w:type="gramStart"/>
      <w:r w:rsidRPr="00570A40">
        <w:rPr>
          <w:sz w:val="48"/>
          <w:szCs w:val="48"/>
        </w:rPr>
        <w:t>,э</w:t>
      </w:r>
      <w:proofErr w:type="gramEnd"/>
      <w:r w:rsidRPr="00570A40">
        <w:rPr>
          <w:sz w:val="48"/>
          <w:szCs w:val="48"/>
        </w:rPr>
        <w:t>зофагит, язвенная болезнь желудка и 12-перстной кишки.  Наружно-зубная боль</w:t>
      </w:r>
      <w:proofErr w:type="gramStart"/>
      <w:r w:rsidRPr="00570A40">
        <w:rPr>
          <w:sz w:val="48"/>
          <w:szCs w:val="48"/>
        </w:rPr>
        <w:t>,б</w:t>
      </w:r>
      <w:proofErr w:type="gramEnd"/>
      <w:r w:rsidRPr="00570A40">
        <w:rPr>
          <w:sz w:val="48"/>
          <w:szCs w:val="48"/>
        </w:rPr>
        <w:t>оль в деснах,отит средний,заболевание кожи, сопровождающим зудом, выполнение диагностических манипуляций на слизистую оболочку(гаспроскопия,ректоскопия  и тд)</w:t>
      </w:r>
    </w:p>
    <w:p w:rsidR="00F92963" w:rsidRPr="00570A40" w:rsidRDefault="00F92963" w:rsidP="00570A40">
      <w:pPr>
        <w:ind w:left="-1134"/>
        <w:rPr>
          <w:sz w:val="48"/>
          <w:szCs w:val="48"/>
        </w:rPr>
      </w:pPr>
      <w:r w:rsidRPr="00570A40">
        <w:rPr>
          <w:b/>
          <w:bCs/>
          <w:sz w:val="48"/>
          <w:szCs w:val="48"/>
        </w:rPr>
        <w:t>Фармакологическое действие</w:t>
      </w:r>
      <w:r w:rsidRPr="00570A40">
        <w:rPr>
          <w:sz w:val="48"/>
          <w:szCs w:val="48"/>
        </w:rPr>
        <w:t xml:space="preserve">: Местный анастетик для поверхностной анастезии,снижает проницаемость клетки мембраны для </w:t>
      </w:r>
      <w:r w:rsidRPr="00570A40">
        <w:rPr>
          <w:sz w:val="48"/>
          <w:szCs w:val="48"/>
          <w:lang w:val="en-US"/>
        </w:rPr>
        <w:t>Na</w:t>
      </w:r>
      <w:r w:rsidRPr="00570A40">
        <w:rPr>
          <w:sz w:val="48"/>
          <w:szCs w:val="48"/>
        </w:rPr>
        <w:t xml:space="preserve">+ ,вытесняет </w:t>
      </w:r>
      <w:r w:rsidRPr="00570A40">
        <w:rPr>
          <w:sz w:val="48"/>
          <w:szCs w:val="48"/>
          <w:lang w:val="en-US"/>
        </w:rPr>
        <w:t>Ca</w:t>
      </w:r>
      <w:r w:rsidRPr="00570A40">
        <w:rPr>
          <w:sz w:val="48"/>
          <w:szCs w:val="48"/>
        </w:rPr>
        <w:t>2+ из рецепторов,расположенных на внутренней поверхности мембраны,блокирует проведение нервных импульсов</w:t>
      </w:r>
      <w:proofErr w:type="gramStart"/>
      <w:r w:rsidRPr="00570A40">
        <w:rPr>
          <w:sz w:val="48"/>
          <w:szCs w:val="48"/>
        </w:rPr>
        <w:t>.П</w:t>
      </w:r>
      <w:proofErr w:type="gramEnd"/>
      <w:r w:rsidRPr="00570A40">
        <w:rPr>
          <w:sz w:val="48"/>
          <w:szCs w:val="48"/>
        </w:rPr>
        <w:t>ри нанесении на поверхности слизистой оболочки полости рта действие развивается через 1 мин.</w:t>
      </w:r>
    </w:p>
    <w:p w:rsidR="00F92963" w:rsidRPr="0009205F" w:rsidRDefault="00F92963" w:rsidP="00570A40">
      <w:pPr>
        <w:tabs>
          <w:tab w:val="left" w:pos="0"/>
          <w:tab w:val="left" w:pos="709"/>
        </w:tabs>
        <w:ind w:left="-1134"/>
        <w:rPr>
          <w:sz w:val="28"/>
          <w:szCs w:val="28"/>
        </w:rPr>
      </w:pPr>
      <w:r w:rsidRPr="0009205F">
        <w:rPr>
          <w:sz w:val="28"/>
          <w:szCs w:val="28"/>
        </w:rPr>
        <w:br w:type="page"/>
      </w:r>
    </w:p>
    <w:p w:rsidR="00F92963" w:rsidRPr="00570A40" w:rsidRDefault="00F92963" w:rsidP="00570A40">
      <w:pPr>
        <w:ind w:left="-1134"/>
        <w:rPr>
          <w:b/>
          <w:bCs/>
          <w:sz w:val="40"/>
          <w:szCs w:val="28"/>
          <w:u w:val="single"/>
          <w:lang w:val="en-US"/>
        </w:rPr>
      </w:pPr>
      <w:r w:rsidRPr="00570A40">
        <w:rPr>
          <w:b/>
          <w:bCs/>
          <w:sz w:val="40"/>
          <w:szCs w:val="28"/>
          <w:u w:val="single"/>
          <w:lang w:val="en-US"/>
        </w:rPr>
        <w:t>#</w:t>
      </w:r>
      <w:r w:rsidRPr="00570A40">
        <w:rPr>
          <w:b/>
          <w:bCs/>
          <w:sz w:val="40"/>
          <w:szCs w:val="28"/>
          <w:u w:val="single"/>
        </w:rPr>
        <w:t>Атропина</w:t>
      </w:r>
      <w:r w:rsidRPr="00570A40">
        <w:rPr>
          <w:b/>
          <w:bCs/>
          <w:sz w:val="40"/>
          <w:szCs w:val="28"/>
          <w:u w:val="single"/>
          <w:lang w:val="en-US"/>
        </w:rPr>
        <w:t xml:space="preserve"> </w:t>
      </w:r>
      <w:r w:rsidRPr="00570A40">
        <w:rPr>
          <w:b/>
          <w:bCs/>
          <w:sz w:val="40"/>
          <w:szCs w:val="28"/>
          <w:u w:val="single"/>
        </w:rPr>
        <w:t>сульфат</w:t>
      </w:r>
    </w:p>
    <w:p w:rsidR="00F92963" w:rsidRPr="00570A40" w:rsidRDefault="00F92963" w:rsidP="00570A40">
      <w:pPr>
        <w:ind w:left="-1134"/>
        <w:rPr>
          <w:sz w:val="40"/>
          <w:szCs w:val="28"/>
          <w:lang w:val="en-US"/>
        </w:rPr>
      </w:pPr>
      <w:r w:rsidRPr="00570A40">
        <w:rPr>
          <w:sz w:val="40"/>
          <w:szCs w:val="28"/>
          <w:lang w:val="en-US"/>
        </w:rPr>
        <w:t>Rp: Solutionis Atropini silfatis 0.2%-1ml</w:t>
      </w:r>
    </w:p>
    <w:p w:rsidR="00F92963" w:rsidRPr="00570A40" w:rsidRDefault="00F92963" w:rsidP="00570A40">
      <w:pPr>
        <w:ind w:left="-1134"/>
        <w:rPr>
          <w:sz w:val="40"/>
          <w:szCs w:val="28"/>
        </w:rPr>
      </w:pPr>
      <w:r w:rsidRPr="00570A40">
        <w:rPr>
          <w:sz w:val="40"/>
          <w:szCs w:val="28"/>
          <w:lang w:val="en-US"/>
        </w:rPr>
        <w:t xml:space="preserve">       Da</w:t>
      </w:r>
      <w:r w:rsidRPr="00570A40">
        <w:rPr>
          <w:sz w:val="40"/>
          <w:szCs w:val="28"/>
        </w:rPr>
        <w:t xml:space="preserve"> </w:t>
      </w:r>
      <w:r w:rsidRPr="00570A40">
        <w:rPr>
          <w:sz w:val="40"/>
          <w:szCs w:val="28"/>
          <w:lang w:val="en-US"/>
        </w:rPr>
        <w:t>tales</w:t>
      </w:r>
      <w:r w:rsidRPr="00570A40">
        <w:rPr>
          <w:sz w:val="40"/>
          <w:szCs w:val="28"/>
        </w:rPr>
        <w:t xml:space="preserve"> </w:t>
      </w:r>
      <w:r w:rsidRPr="00570A40">
        <w:rPr>
          <w:sz w:val="40"/>
          <w:szCs w:val="28"/>
          <w:lang w:val="en-US"/>
        </w:rPr>
        <w:t>doses</w:t>
      </w:r>
      <w:r w:rsidRPr="00570A40">
        <w:rPr>
          <w:sz w:val="40"/>
          <w:szCs w:val="28"/>
        </w:rPr>
        <w:t xml:space="preserve"> № 5 </w:t>
      </w:r>
      <w:r w:rsidRPr="00570A40">
        <w:rPr>
          <w:sz w:val="40"/>
          <w:szCs w:val="28"/>
          <w:lang w:val="en-US"/>
        </w:rPr>
        <w:t>in</w:t>
      </w:r>
      <w:r w:rsidRPr="00570A40">
        <w:rPr>
          <w:sz w:val="40"/>
          <w:szCs w:val="28"/>
        </w:rPr>
        <w:t xml:space="preserve"> </w:t>
      </w:r>
      <w:r w:rsidRPr="00570A40">
        <w:rPr>
          <w:sz w:val="40"/>
          <w:szCs w:val="28"/>
          <w:lang w:val="en-US"/>
        </w:rPr>
        <w:t>ampullis</w:t>
      </w:r>
    </w:p>
    <w:p w:rsidR="00F92963" w:rsidRPr="00570A40" w:rsidRDefault="00F92963" w:rsidP="00570A40">
      <w:pPr>
        <w:ind w:left="-1134"/>
        <w:rPr>
          <w:sz w:val="40"/>
          <w:szCs w:val="28"/>
        </w:rPr>
      </w:pPr>
      <w:r w:rsidRPr="00570A40">
        <w:rPr>
          <w:sz w:val="40"/>
          <w:szCs w:val="28"/>
        </w:rPr>
        <w:t xml:space="preserve">       </w:t>
      </w:r>
      <w:r w:rsidRPr="00570A40">
        <w:rPr>
          <w:sz w:val="40"/>
          <w:szCs w:val="28"/>
          <w:lang w:val="en-US"/>
        </w:rPr>
        <w:t>Signa</w:t>
      </w:r>
      <w:r w:rsidRPr="00570A40">
        <w:rPr>
          <w:sz w:val="40"/>
          <w:szCs w:val="28"/>
        </w:rPr>
        <w:t>: по 1 мл под кожу 2-3 раза в день</w:t>
      </w:r>
    </w:p>
    <w:p w:rsidR="00F92963" w:rsidRPr="00570A40" w:rsidRDefault="00F92963" w:rsidP="00570A40">
      <w:pPr>
        <w:ind w:left="-1134"/>
        <w:rPr>
          <w:sz w:val="40"/>
          <w:szCs w:val="28"/>
        </w:rPr>
      </w:pPr>
      <w:r w:rsidRPr="00570A40">
        <w:rPr>
          <w:b/>
          <w:bCs/>
          <w:sz w:val="40"/>
          <w:szCs w:val="28"/>
        </w:rPr>
        <w:t>Группа</w:t>
      </w:r>
      <w:proofErr w:type="gramStart"/>
      <w:r w:rsidRPr="00570A40">
        <w:rPr>
          <w:sz w:val="40"/>
          <w:szCs w:val="28"/>
        </w:rPr>
        <w:t>:М</w:t>
      </w:r>
      <w:proofErr w:type="gramEnd"/>
      <w:r w:rsidRPr="00570A40">
        <w:rPr>
          <w:sz w:val="40"/>
          <w:szCs w:val="28"/>
        </w:rPr>
        <w:t>-холинолитики(м-холиноблокаторы)</w:t>
      </w:r>
    </w:p>
    <w:p w:rsidR="00F92963" w:rsidRPr="00570A40" w:rsidRDefault="00F92963" w:rsidP="00570A40">
      <w:pPr>
        <w:ind w:left="-1134"/>
        <w:rPr>
          <w:sz w:val="40"/>
          <w:szCs w:val="28"/>
        </w:rPr>
      </w:pPr>
      <w:r w:rsidRPr="00570A40">
        <w:rPr>
          <w:b/>
          <w:bCs/>
          <w:sz w:val="40"/>
          <w:szCs w:val="28"/>
        </w:rPr>
        <w:t>Основной эффект</w:t>
      </w:r>
      <w:r w:rsidRPr="00570A40">
        <w:rPr>
          <w:sz w:val="40"/>
          <w:szCs w:val="28"/>
        </w:rPr>
        <w:t>: Обладает м-холинолитической активностью</w:t>
      </w:r>
      <w:proofErr w:type="gramStart"/>
      <w:r w:rsidRPr="00570A40">
        <w:rPr>
          <w:sz w:val="40"/>
          <w:szCs w:val="28"/>
        </w:rPr>
        <w:t>,б</w:t>
      </w:r>
      <w:proofErr w:type="gramEnd"/>
      <w:r w:rsidRPr="00570A40">
        <w:rPr>
          <w:sz w:val="40"/>
          <w:szCs w:val="28"/>
        </w:rPr>
        <w:t>локирует м-холинореактивные системы органа.</w:t>
      </w:r>
    </w:p>
    <w:p w:rsidR="00F92963" w:rsidRPr="00570A40" w:rsidRDefault="00F92963" w:rsidP="00570A40">
      <w:pPr>
        <w:ind w:left="-1134"/>
        <w:rPr>
          <w:sz w:val="40"/>
          <w:szCs w:val="28"/>
        </w:rPr>
      </w:pPr>
      <w:r w:rsidRPr="00570A40">
        <w:rPr>
          <w:b/>
          <w:bCs/>
          <w:sz w:val="40"/>
          <w:szCs w:val="28"/>
        </w:rPr>
        <w:t>Побочные действия</w:t>
      </w:r>
      <w:r w:rsidRPr="00570A40">
        <w:rPr>
          <w:sz w:val="40"/>
          <w:szCs w:val="28"/>
        </w:rPr>
        <w:t xml:space="preserve">: </w:t>
      </w:r>
      <w:proofErr w:type="gramStart"/>
      <w:r w:rsidRPr="00570A40">
        <w:rPr>
          <w:sz w:val="40"/>
          <w:szCs w:val="28"/>
        </w:rPr>
        <w:t>Сухость во рту, мидриаз, атония кишечника и мочевого пузыря, запоры, тахикардия, задержка мочи, фотофобия, паралич аккомодации, головная боль, головокружение, нарушение тактильного восприятия.</w:t>
      </w:r>
      <w:proofErr w:type="gramEnd"/>
    </w:p>
    <w:p w:rsidR="00F92963" w:rsidRPr="00570A40" w:rsidRDefault="00F92963" w:rsidP="00570A40">
      <w:pPr>
        <w:ind w:left="-1134"/>
        <w:rPr>
          <w:sz w:val="40"/>
          <w:szCs w:val="28"/>
        </w:rPr>
      </w:pPr>
      <w:r w:rsidRPr="00570A40">
        <w:rPr>
          <w:b/>
          <w:bCs/>
          <w:sz w:val="40"/>
          <w:szCs w:val="28"/>
        </w:rPr>
        <w:t>Показание применению:</w:t>
      </w:r>
      <w:r w:rsidRPr="00570A40">
        <w:rPr>
          <w:sz w:val="40"/>
          <w:szCs w:val="28"/>
        </w:rPr>
        <w:t xml:space="preserve"> Язвенная болезнь желудка и 12-перстной кишки, пилороспазм, холелитиаз, холецистит, острый панкреатит, гиперсаливация (паркинсонизм, отравление солями тяжелых металлов, при стоматологических вмешательствах), синдром раздраженной толстой кишки, кишечная колика, желчная колика, почечная колика, бронхиальная астма, бронхит с гиперпродукцией слизи, бронхоспазм, ларингоспазм (профилактика)</w:t>
      </w:r>
      <w:proofErr w:type="gramStart"/>
      <w:r w:rsidRPr="00570A40">
        <w:rPr>
          <w:sz w:val="40"/>
          <w:szCs w:val="28"/>
        </w:rPr>
        <w:t>,б</w:t>
      </w:r>
      <w:proofErr w:type="gramEnd"/>
      <w:r w:rsidRPr="00570A40">
        <w:rPr>
          <w:sz w:val="40"/>
          <w:szCs w:val="28"/>
        </w:rPr>
        <w:t xml:space="preserve">радикардия; отравления м-холиностимуляторами и антихолинэстеразными ЛС (обратимого и необратимого действия), </w:t>
      </w:r>
    </w:p>
    <w:p w:rsidR="00F92963" w:rsidRPr="00570A40" w:rsidRDefault="00F92963" w:rsidP="00570A40">
      <w:pPr>
        <w:ind w:left="-1134"/>
        <w:rPr>
          <w:sz w:val="40"/>
          <w:szCs w:val="28"/>
        </w:rPr>
      </w:pPr>
      <w:r w:rsidRPr="00570A40">
        <w:rPr>
          <w:b/>
          <w:bCs/>
          <w:sz w:val="40"/>
          <w:szCs w:val="28"/>
        </w:rPr>
        <w:t>Фармакологическое действие</w:t>
      </w:r>
      <w:r w:rsidRPr="00570A40">
        <w:rPr>
          <w:sz w:val="40"/>
          <w:szCs w:val="28"/>
        </w:rPr>
        <w:t>: Алкалоид, содержащийся в растениях семейства пасленовых, блокатор м-холинорецепторов, в одинаковой степени связывается с М</w:t>
      </w:r>
      <w:proofErr w:type="gramStart"/>
      <w:r w:rsidRPr="00570A40">
        <w:rPr>
          <w:sz w:val="40"/>
          <w:szCs w:val="28"/>
        </w:rPr>
        <w:t>1</w:t>
      </w:r>
      <w:proofErr w:type="gramEnd"/>
      <w:r w:rsidRPr="00570A40">
        <w:rPr>
          <w:sz w:val="40"/>
          <w:szCs w:val="28"/>
        </w:rPr>
        <w:t>-, М2- и М3-подтипами мускариновых рецепторов. Влияет как на центральные, так и на периферические м-холинорецепторы. Препятствует стимулирующему действию ацетилхолина; уменьшает секрецию слюнных, желудочных, бронхиальных, слезных и потовых желез. Снижает тонус мышц внутренних органов (бронхов, ЖКТ, поджелудочной железы, желчных протоков и желчного пузыря, мочеиспускательного канала, мочевого пузыря), но повышает тонус сфинктеров; вызывает тахикардию.</w:t>
      </w:r>
    </w:p>
    <w:p w:rsidR="00F92963" w:rsidRPr="0009205F" w:rsidRDefault="00F92963" w:rsidP="00570A40">
      <w:pPr>
        <w:ind w:left="-1134"/>
        <w:rPr>
          <w:sz w:val="28"/>
          <w:szCs w:val="28"/>
        </w:rPr>
      </w:pPr>
      <w:r w:rsidRPr="0009205F">
        <w:rPr>
          <w:sz w:val="28"/>
          <w:szCs w:val="28"/>
        </w:rPr>
        <w:br w:type="page"/>
      </w:r>
    </w:p>
    <w:p w:rsidR="00F92963" w:rsidRPr="00570A40" w:rsidRDefault="00F92963" w:rsidP="00570A40">
      <w:pPr>
        <w:shd w:val="clear" w:color="auto" w:fill="FFFFFF"/>
        <w:ind w:left="-1134"/>
        <w:rPr>
          <w:b/>
          <w:bCs/>
          <w:color w:val="000000"/>
          <w:sz w:val="40"/>
          <w:szCs w:val="28"/>
          <w:u w:val="single"/>
          <w:lang w:val="en-US"/>
        </w:rPr>
      </w:pPr>
      <w:r w:rsidRPr="00570A40">
        <w:rPr>
          <w:b/>
          <w:bCs/>
          <w:color w:val="000000"/>
          <w:sz w:val="40"/>
          <w:szCs w:val="28"/>
          <w:u w:val="single"/>
          <w:lang w:val="en-US"/>
        </w:rPr>
        <w:t>#</w:t>
      </w:r>
      <w:r w:rsidRPr="00570A40">
        <w:rPr>
          <w:b/>
          <w:bCs/>
          <w:color w:val="000000"/>
          <w:sz w:val="40"/>
          <w:szCs w:val="28"/>
          <w:u w:val="single"/>
        </w:rPr>
        <w:t>Бактрим</w:t>
      </w:r>
    </w:p>
    <w:p w:rsidR="00F92963" w:rsidRPr="00570A40" w:rsidRDefault="00F92963" w:rsidP="00570A40">
      <w:pPr>
        <w:shd w:val="clear" w:color="auto" w:fill="FFFFFF"/>
        <w:ind w:left="-1134"/>
        <w:rPr>
          <w:color w:val="000000"/>
          <w:sz w:val="40"/>
          <w:szCs w:val="28"/>
          <w:lang w:val="en-US"/>
        </w:rPr>
      </w:pPr>
      <w:r w:rsidRPr="00570A40">
        <w:rPr>
          <w:color w:val="000000"/>
          <w:sz w:val="40"/>
          <w:szCs w:val="28"/>
          <w:lang w:val="en-US"/>
        </w:rPr>
        <w:t>Bactrim 0</w:t>
      </w:r>
      <w:proofErr w:type="gramStart"/>
      <w:r w:rsidRPr="00570A40">
        <w:rPr>
          <w:color w:val="000000"/>
          <w:sz w:val="40"/>
          <w:szCs w:val="28"/>
          <w:lang w:val="en-US"/>
        </w:rPr>
        <w:t>,05</w:t>
      </w:r>
      <w:proofErr w:type="gramEnd"/>
    </w:p>
    <w:p w:rsidR="00F92963" w:rsidRPr="00570A40" w:rsidRDefault="00F92963" w:rsidP="00570A40">
      <w:pPr>
        <w:shd w:val="clear" w:color="auto" w:fill="FFFFFF"/>
        <w:ind w:left="-1134"/>
        <w:rPr>
          <w:color w:val="000000"/>
          <w:sz w:val="40"/>
          <w:szCs w:val="28"/>
          <w:lang w:val="en-US"/>
        </w:rPr>
      </w:pPr>
      <w:r w:rsidRPr="00570A40">
        <w:rPr>
          <w:color w:val="000000"/>
          <w:sz w:val="40"/>
          <w:szCs w:val="28"/>
          <w:lang w:val="en-US"/>
        </w:rPr>
        <w:t>Da tales doses №10 in tabulettis</w:t>
      </w:r>
    </w:p>
    <w:p w:rsidR="00F92963" w:rsidRPr="00570A40" w:rsidRDefault="00F92963" w:rsidP="00570A40">
      <w:pPr>
        <w:shd w:val="clear" w:color="auto" w:fill="FFFFFF"/>
        <w:ind w:left="-1134"/>
        <w:rPr>
          <w:color w:val="000000"/>
          <w:sz w:val="40"/>
          <w:szCs w:val="28"/>
        </w:rPr>
      </w:pPr>
      <w:r w:rsidRPr="00570A40">
        <w:rPr>
          <w:color w:val="000000"/>
          <w:sz w:val="40"/>
          <w:szCs w:val="28"/>
          <w:lang w:val="en-US"/>
        </w:rPr>
        <w:t>Signa</w:t>
      </w:r>
      <w:r w:rsidRPr="00570A40">
        <w:rPr>
          <w:color w:val="000000"/>
          <w:sz w:val="40"/>
          <w:szCs w:val="28"/>
        </w:rPr>
        <w:t>:</w:t>
      </w:r>
    </w:p>
    <w:p w:rsidR="00F92963" w:rsidRPr="00570A40" w:rsidRDefault="00F92963" w:rsidP="00570A40">
      <w:pPr>
        <w:shd w:val="clear" w:color="auto" w:fill="FFFFFF"/>
        <w:ind w:left="-1134"/>
        <w:rPr>
          <w:b/>
          <w:bCs/>
          <w:color w:val="000000"/>
          <w:sz w:val="40"/>
          <w:szCs w:val="28"/>
        </w:rPr>
      </w:pPr>
      <w:r w:rsidRPr="00570A40">
        <w:rPr>
          <w:b/>
          <w:bCs/>
          <w:color w:val="000000"/>
          <w:sz w:val="40"/>
          <w:szCs w:val="28"/>
        </w:rPr>
        <w:t>Групповая принадлежность:</w:t>
      </w:r>
      <w:hyperlink r:id="rId6" w:tooltip="Отбор по групповой принадлежности" w:history="1">
        <w:r w:rsidRPr="00570A40">
          <w:rPr>
            <w:rStyle w:val="a8"/>
            <w:color w:val="000000"/>
            <w:sz w:val="40"/>
            <w:szCs w:val="28"/>
          </w:rPr>
          <w:t>Противомикробное комбинированное средство</w:t>
        </w:r>
      </w:hyperlink>
    </w:p>
    <w:p w:rsidR="00F92963" w:rsidRPr="00570A40" w:rsidRDefault="00F92963" w:rsidP="00570A40">
      <w:pPr>
        <w:shd w:val="clear" w:color="auto" w:fill="FFFFFF"/>
        <w:ind w:left="-1134"/>
        <w:rPr>
          <w:color w:val="000000"/>
          <w:sz w:val="40"/>
          <w:szCs w:val="28"/>
        </w:rPr>
      </w:pPr>
      <w:proofErr w:type="gramStart"/>
      <w:r w:rsidRPr="00570A40">
        <w:rPr>
          <w:rStyle w:val="a7"/>
          <w:color w:val="333333"/>
          <w:sz w:val="40"/>
          <w:szCs w:val="28"/>
        </w:rPr>
        <w:t>Фармакологические</w:t>
      </w:r>
      <w:proofErr w:type="gramEnd"/>
      <w:r w:rsidRPr="00570A40">
        <w:rPr>
          <w:rStyle w:val="a7"/>
          <w:color w:val="333333"/>
          <w:sz w:val="40"/>
          <w:szCs w:val="28"/>
        </w:rPr>
        <w:t xml:space="preserve"> свойства</w:t>
      </w:r>
      <w:r w:rsidRPr="00570A40">
        <w:rPr>
          <w:color w:val="333333"/>
          <w:sz w:val="40"/>
          <w:szCs w:val="28"/>
        </w:rPr>
        <w:t>Бактрим - комбинированное химиотерапевтическое средство. Содержит два активных вещества, которые оказывают синергическое действие, блокируя два фермента, катализирующих последовательные стадии биосинтеза фолиновой кислоты в микроорганизмах.</w:t>
      </w:r>
    </w:p>
    <w:p w:rsidR="00F92963" w:rsidRPr="00570A40" w:rsidRDefault="00F92963" w:rsidP="00570A40">
      <w:pPr>
        <w:ind w:left="-1134"/>
        <w:rPr>
          <w:sz w:val="40"/>
          <w:szCs w:val="28"/>
        </w:rPr>
      </w:pPr>
      <w:r w:rsidRPr="00570A40">
        <w:rPr>
          <w:b/>
          <w:bCs/>
          <w:sz w:val="40"/>
          <w:szCs w:val="28"/>
        </w:rPr>
        <w:t xml:space="preserve">Спектр д-ия: </w:t>
      </w:r>
      <w:r w:rsidRPr="00570A40">
        <w:rPr>
          <w:sz w:val="40"/>
          <w:szCs w:val="28"/>
        </w:rPr>
        <w:t>широкий.</w:t>
      </w:r>
    </w:p>
    <w:p w:rsidR="00F92963" w:rsidRPr="00570A40" w:rsidRDefault="00F92963" w:rsidP="00570A40">
      <w:pPr>
        <w:ind w:left="-1134"/>
        <w:rPr>
          <w:sz w:val="40"/>
          <w:szCs w:val="28"/>
        </w:rPr>
      </w:pPr>
      <w:r w:rsidRPr="00570A40">
        <w:rPr>
          <w:b/>
          <w:bCs/>
          <w:sz w:val="40"/>
          <w:szCs w:val="28"/>
        </w:rPr>
        <w:t>Тип:</w:t>
      </w:r>
      <w:r w:rsidRPr="00570A40">
        <w:rPr>
          <w:sz w:val="40"/>
          <w:szCs w:val="28"/>
        </w:rPr>
        <w:t xml:space="preserve"> бактерицидный</w:t>
      </w:r>
    </w:p>
    <w:p w:rsidR="00F92963" w:rsidRPr="00570A40" w:rsidRDefault="00F92963" w:rsidP="00570A40">
      <w:pPr>
        <w:ind w:left="-1134"/>
        <w:rPr>
          <w:sz w:val="40"/>
          <w:szCs w:val="28"/>
        </w:rPr>
      </w:pPr>
      <w:proofErr w:type="gramStart"/>
      <w:r w:rsidRPr="00570A40">
        <w:rPr>
          <w:b/>
          <w:bCs/>
          <w:sz w:val="40"/>
          <w:szCs w:val="28"/>
        </w:rPr>
        <w:t>Устойчивы</w:t>
      </w:r>
      <w:proofErr w:type="gramEnd"/>
      <w:r w:rsidRPr="00570A40">
        <w:rPr>
          <w:b/>
          <w:bCs/>
          <w:sz w:val="40"/>
          <w:szCs w:val="28"/>
        </w:rPr>
        <w:t xml:space="preserve"> к препарату</w:t>
      </w:r>
      <w:r w:rsidRPr="00570A40">
        <w:rPr>
          <w:sz w:val="40"/>
          <w:szCs w:val="28"/>
        </w:rPr>
        <w:t>: Corynebacterium spp., Pseudomonas aeruginosa, Mycobacterium tuberculosis, Treponema spp., Leptospira spp., вирусы.</w:t>
      </w:r>
    </w:p>
    <w:p w:rsidR="00F92963" w:rsidRPr="00570A40" w:rsidRDefault="00F92963" w:rsidP="00570A40">
      <w:pPr>
        <w:shd w:val="clear" w:color="auto" w:fill="FFFFFF"/>
        <w:ind w:left="-1134"/>
        <w:rPr>
          <w:sz w:val="40"/>
          <w:szCs w:val="28"/>
        </w:rPr>
      </w:pPr>
      <w:proofErr w:type="gramStart"/>
      <w:r w:rsidRPr="00570A40">
        <w:rPr>
          <w:b/>
          <w:bCs/>
          <w:sz w:val="40"/>
          <w:szCs w:val="28"/>
        </w:rPr>
        <w:t>Показания:</w:t>
      </w:r>
      <w:r w:rsidRPr="00570A40">
        <w:rPr>
          <w:sz w:val="40"/>
          <w:szCs w:val="28"/>
        </w:rPr>
        <w:t xml:space="preserve"> инфекции ЛОР-органов: средний отит, синусит, ларингит, ангина; скарлатина; инфекции ЖКТ: брюшной тиф, паратиф, сальмонеллоносительство, холера, дизентерия, холецистит, холангит, гастроэнтериты, вызванные энтеротоксичными штаммами Escherichia coli; инфекции кожи и мягких тканей: акне, фурункулез, пиодермия, раневые инфекции; остеомиелит, остеоартикулярные инфекции, бруцеллез.</w:t>
      </w:r>
      <w:proofErr w:type="gramEnd"/>
    </w:p>
    <w:p w:rsidR="00F92963" w:rsidRPr="00570A40" w:rsidRDefault="00F92963" w:rsidP="00570A40">
      <w:pPr>
        <w:shd w:val="clear" w:color="auto" w:fill="FFFFFF"/>
        <w:ind w:left="-1134"/>
        <w:rPr>
          <w:sz w:val="40"/>
          <w:szCs w:val="28"/>
        </w:rPr>
      </w:pPr>
      <w:r w:rsidRPr="00570A40">
        <w:rPr>
          <w:b/>
          <w:bCs/>
          <w:sz w:val="40"/>
          <w:szCs w:val="28"/>
        </w:rPr>
        <w:t>Побочные действия:</w:t>
      </w:r>
      <w:r w:rsidRPr="00570A40">
        <w:rPr>
          <w:sz w:val="40"/>
          <w:szCs w:val="28"/>
        </w:rPr>
        <w:t xml:space="preserve"> </w:t>
      </w:r>
      <w:proofErr w:type="gramStart"/>
      <w:r w:rsidRPr="00570A40">
        <w:rPr>
          <w:sz w:val="40"/>
          <w:szCs w:val="28"/>
        </w:rPr>
        <w:t>Со стороны нервной системы: головная боль, головокружение; в отдельных случаях - асептический менингит, депрессия, апатия, тремор, периферические невриты.</w:t>
      </w:r>
      <w:proofErr w:type="gramEnd"/>
      <w:r w:rsidRPr="00570A40">
        <w:rPr>
          <w:sz w:val="40"/>
          <w:szCs w:val="28"/>
        </w:rPr>
        <w:t xml:space="preserve"> Со стороны дыхательной системы: бронхоспазм, легочные инфильтраты. </w:t>
      </w:r>
      <w:proofErr w:type="gramStart"/>
      <w:r w:rsidRPr="00570A40">
        <w:rPr>
          <w:sz w:val="40"/>
          <w:szCs w:val="28"/>
        </w:rPr>
        <w:t xml:space="preserve">Со стороны пищеварительной системы: тошнота, рвота, снижение аппетита, диарея, гастрит, боль в животе, глоссит, стоматит, холестаз, повышение активности "печеночных" трансаминаз, гепатит, гепатонекроз, псевдомембранозный энтероколит. </w:t>
      </w:r>
      <w:proofErr w:type="gramEnd"/>
    </w:p>
    <w:p w:rsidR="00F92963" w:rsidRPr="0009205F" w:rsidRDefault="00F92963" w:rsidP="00570A40">
      <w:pPr>
        <w:shd w:val="clear" w:color="auto" w:fill="FFFFFF"/>
        <w:rPr>
          <w:sz w:val="28"/>
          <w:szCs w:val="28"/>
        </w:rPr>
      </w:pPr>
    </w:p>
    <w:p w:rsidR="00F92963" w:rsidRPr="00570A40" w:rsidRDefault="00F92963" w:rsidP="00570A40">
      <w:pPr>
        <w:ind w:left="-1134"/>
        <w:rPr>
          <w:b/>
          <w:bCs/>
          <w:sz w:val="36"/>
          <w:szCs w:val="28"/>
          <w:u w:val="single"/>
        </w:rPr>
      </w:pPr>
      <w:r w:rsidRPr="00570A40">
        <w:rPr>
          <w:b/>
          <w:bCs/>
          <w:sz w:val="36"/>
          <w:szCs w:val="28"/>
          <w:u w:val="single"/>
        </w:rPr>
        <w:lastRenderedPageBreak/>
        <w:t>#Бензилпенициллина натриевая соль</w:t>
      </w:r>
    </w:p>
    <w:p w:rsidR="00F92963" w:rsidRPr="00570A40" w:rsidRDefault="00F92963" w:rsidP="00570A40">
      <w:pPr>
        <w:ind w:left="-1134"/>
        <w:rPr>
          <w:sz w:val="36"/>
          <w:szCs w:val="28"/>
        </w:rPr>
      </w:pPr>
      <w:proofErr w:type="gramStart"/>
      <w:r w:rsidRPr="00570A40">
        <w:rPr>
          <w:sz w:val="36"/>
          <w:szCs w:val="28"/>
          <w:lang w:val="en-US"/>
        </w:rPr>
        <w:t>RP</w:t>
      </w:r>
      <w:r w:rsidRPr="00570A40">
        <w:rPr>
          <w:sz w:val="36"/>
          <w:szCs w:val="28"/>
        </w:rPr>
        <w:t>.</w:t>
      </w:r>
      <w:proofErr w:type="gramEnd"/>
      <w:r w:rsidRPr="00570A40">
        <w:rPr>
          <w:sz w:val="36"/>
          <w:szCs w:val="28"/>
        </w:rPr>
        <w:t xml:space="preserve"> </w:t>
      </w:r>
      <w:proofErr w:type="gramStart"/>
      <w:r w:rsidRPr="00570A40">
        <w:rPr>
          <w:sz w:val="36"/>
          <w:szCs w:val="28"/>
          <w:lang w:val="en-US"/>
        </w:rPr>
        <w:t>Benzylpenicillin</w:t>
      </w:r>
      <w:r w:rsidRPr="00570A40">
        <w:rPr>
          <w:sz w:val="36"/>
          <w:szCs w:val="28"/>
        </w:rPr>
        <w:t xml:space="preserve">  1500</w:t>
      </w:r>
      <w:proofErr w:type="gramEnd"/>
      <w:r w:rsidRPr="00570A40">
        <w:rPr>
          <w:sz w:val="36"/>
          <w:szCs w:val="28"/>
        </w:rPr>
        <w:t xml:space="preserve"> 000 </w:t>
      </w:r>
      <w:r w:rsidRPr="00570A40">
        <w:rPr>
          <w:sz w:val="36"/>
          <w:szCs w:val="28"/>
          <w:lang w:val="en-US"/>
        </w:rPr>
        <w:t>ED</w:t>
      </w:r>
    </w:p>
    <w:p w:rsidR="00F92963" w:rsidRPr="00570A40" w:rsidRDefault="00F92963" w:rsidP="00570A40">
      <w:pPr>
        <w:ind w:left="-1134"/>
        <w:rPr>
          <w:sz w:val="36"/>
          <w:szCs w:val="28"/>
        </w:rPr>
      </w:pPr>
      <w:r w:rsidRPr="00570A40">
        <w:rPr>
          <w:sz w:val="36"/>
          <w:szCs w:val="28"/>
          <w:lang w:val="en-US"/>
        </w:rPr>
        <w:t>DA</w:t>
      </w:r>
      <w:r w:rsidRPr="00570A40">
        <w:rPr>
          <w:sz w:val="36"/>
          <w:szCs w:val="28"/>
        </w:rPr>
        <w:t>.</w:t>
      </w:r>
      <w:r w:rsidRPr="00570A40">
        <w:rPr>
          <w:sz w:val="36"/>
          <w:szCs w:val="28"/>
          <w:lang w:val="en-US"/>
        </w:rPr>
        <w:t>T</w:t>
      </w:r>
      <w:r w:rsidRPr="00570A40">
        <w:rPr>
          <w:sz w:val="36"/>
          <w:szCs w:val="28"/>
        </w:rPr>
        <w:t>.</w:t>
      </w:r>
      <w:r w:rsidRPr="00570A40">
        <w:rPr>
          <w:sz w:val="36"/>
          <w:szCs w:val="28"/>
          <w:lang w:val="en-US"/>
        </w:rPr>
        <w:t>D</w:t>
      </w:r>
      <w:r w:rsidRPr="00570A40">
        <w:rPr>
          <w:sz w:val="36"/>
          <w:szCs w:val="28"/>
        </w:rPr>
        <w:t>. № 20</w:t>
      </w:r>
    </w:p>
    <w:p w:rsidR="00F92963" w:rsidRPr="00570A40" w:rsidRDefault="00F92963" w:rsidP="00570A40">
      <w:pPr>
        <w:ind w:left="-1134"/>
        <w:rPr>
          <w:sz w:val="36"/>
          <w:szCs w:val="28"/>
        </w:rPr>
      </w:pPr>
      <w:proofErr w:type="gramStart"/>
      <w:r w:rsidRPr="00570A40">
        <w:rPr>
          <w:sz w:val="36"/>
          <w:szCs w:val="28"/>
          <w:lang w:val="en-US"/>
        </w:rPr>
        <w:t>S</w:t>
      </w:r>
      <w:r w:rsidRPr="00570A40">
        <w:rPr>
          <w:sz w:val="36"/>
          <w:szCs w:val="28"/>
        </w:rPr>
        <w:t>.  для</w:t>
      </w:r>
      <w:proofErr w:type="gramEnd"/>
      <w:r w:rsidRPr="00570A40">
        <w:rPr>
          <w:sz w:val="36"/>
          <w:szCs w:val="28"/>
        </w:rPr>
        <w:t xml:space="preserve"> внутримышечного введения по 1500 000 ед  разводить на 5мл новокаина 4 р в сутки </w:t>
      </w:r>
    </w:p>
    <w:p w:rsidR="00F92963" w:rsidRPr="00570A40" w:rsidRDefault="00F92963" w:rsidP="00570A40">
      <w:pPr>
        <w:ind w:left="-1134"/>
        <w:rPr>
          <w:sz w:val="36"/>
          <w:szCs w:val="28"/>
        </w:rPr>
      </w:pPr>
      <w:r w:rsidRPr="00570A40">
        <w:rPr>
          <w:b/>
          <w:bCs/>
          <w:sz w:val="36"/>
          <w:szCs w:val="28"/>
        </w:rPr>
        <w:t>Групповая принадлежность</w:t>
      </w:r>
      <w:proofErr w:type="gramStart"/>
      <w:r w:rsidRPr="00570A40">
        <w:rPr>
          <w:b/>
          <w:bCs/>
          <w:sz w:val="36"/>
          <w:szCs w:val="28"/>
        </w:rPr>
        <w:t>:</w:t>
      </w:r>
      <w:r w:rsidRPr="00570A40">
        <w:rPr>
          <w:sz w:val="36"/>
          <w:szCs w:val="28"/>
        </w:rPr>
        <w:t>А</w:t>
      </w:r>
      <w:proofErr w:type="gramEnd"/>
      <w:r w:rsidRPr="00570A40">
        <w:rPr>
          <w:sz w:val="36"/>
          <w:szCs w:val="28"/>
        </w:rPr>
        <w:t>нтибиотик-пенициллин биосинтетический</w:t>
      </w:r>
    </w:p>
    <w:p w:rsidR="00F92963" w:rsidRPr="00570A40" w:rsidRDefault="00F92963" w:rsidP="00570A40">
      <w:pPr>
        <w:ind w:left="-1134"/>
        <w:rPr>
          <w:b/>
          <w:bCs/>
          <w:sz w:val="36"/>
          <w:szCs w:val="28"/>
        </w:rPr>
      </w:pPr>
      <w:r w:rsidRPr="00570A40">
        <w:rPr>
          <w:b/>
          <w:bCs/>
          <w:sz w:val="36"/>
          <w:szCs w:val="28"/>
        </w:rPr>
        <w:t>Фармаколгическое действие</w:t>
      </w:r>
      <w:proofErr w:type="gramStart"/>
      <w:r w:rsidRPr="00570A40">
        <w:rPr>
          <w:b/>
          <w:bCs/>
          <w:sz w:val="36"/>
          <w:szCs w:val="28"/>
        </w:rPr>
        <w:t>:</w:t>
      </w:r>
      <w:r w:rsidRPr="00570A40">
        <w:rPr>
          <w:sz w:val="36"/>
          <w:szCs w:val="28"/>
        </w:rPr>
        <w:t>Б</w:t>
      </w:r>
      <w:proofErr w:type="gramEnd"/>
      <w:r w:rsidRPr="00570A40">
        <w:rPr>
          <w:sz w:val="36"/>
          <w:szCs w:val="28"/>
        </w:rPr>
        <w:t xml:space="preserve">актерицидный антибиотик из группы биосинтетических ("природных") пенициллинов. Подавляет синтез клеточной стенки микроорганизмов. </w:t>
      </w:r>
      <w:proofErr w:type="gramStart"/>
      <w:r w:rsidRPr="00570A40">
        <w:rPr>
          <w:sz w:val="36"/>
          <w:szCs w:val="28"/>
        </w:rPr>
        <w:t>Активен</w:t>
      </w:r>
      <w:proofErr w:type="gramEnd"/>
      <w:r w:rsidRPr="00570A40">
        <w:rPr>
          <w:sz w:val="36"/>
          <w:szCs w:val="28"/>
        </w:rPr>
        <w:t xml:space="preserve"> в отношении грамположительных возбудителей: стафилококков (необразующиепенициллиназу), стрептококков, пневмококков, коринебактерий дифтерии, анаэробных спорообразующих палочек, палочек сибирской язвы, Actinomycesspp.; грамотрицательных микроорганизмов: Neisseriagonorrhoeae, Neisseriameningitidis, а также в отношении Treponemaspp., гонококков, менингококков и в отношении спирохет. </w:t>
      </w:r>
      <w:proofErr w:type="gramStart"/>
      <w:r w:rsidRPr="00570A40">
        <w:rPr>
          <w:sz w:val="36"/>
          <w:szCs w:val="28"/>
        </w:rPr>
        <w:t>Неактивен</w:t>
      </w:r>
      <w:proofErr w:type="gramEnd"/>
      <w:r w:rsidRPr="00570A40">
        <w:rPr>
          <w:sz w:val="36"/>
          <w:szCs w:val="28"/>
        </w:rPr>
        <w:t xml:space="preserve"> в отношении большинства грамотрицательных бактерий, риккетсий, вирусов, простейших. К действию препарата устойчивы пенициллиназообразующие штаммы микроорганизмов. Разрушается в кислой среде. Прокаиновая соль бензилпенициллина в сравнении с калиевой и натриевой солями характеризуется большей продолжительностью действия.</w:t>
      </w:r>
    </w:p>
    <w:p w:rsidR="00F92963" w:rsidRPr="00570A40" w:rsidRDefault="00F92963" w:rsidP="00570A40">
      <w:pPr>
        <w:ind w:left="-1134"/>
        <w:rPr>
          <w:b/>
          <w:bCs/>
          <w:sz w:val="36"/>
          <w:szCs w:val="28"/>
        </w:rPr>
      </w:pPr>
      <w:r w:rsidRPr="00570A40">
        <w:rPr>
          <w:b/>
          <w:bCs/>
          <w:sz w:val="36"/>
          <w:szCs w:val="28"/>
        </w:rPr>
        <w:t>Показания</w:t>
      </w:r>
      <w:proofErr w:type="gramStart"/>
      <w:r w:rsidRPr="00570A40">
        <w:rPr>
          <w:b/>
          <w:bCs/>
          <w:sz w:val="36"/>
          <w:szCs w:val="28"/>
        </w:rPr>
        <w:t>:</w:t>
      </w:r>
      <w:r w:rsidRPr="00570A40">
        <w:rPr>
          <w:sz w:val="36"/>
          <w:szCs w:val="28"/>
        </w:rPr>
        <w:t>Б</w:t>
      </w:r>
      <w:proofErr w:type="gramEnd"/>
      <w:r w:rsidRPr="00570A40">
        <w:rPr>
          <w:sz w:val="36"/>
          <w:szCs w:val="28"/>
        </w:rPr>
        <w:t>актериальные инфекции, вызванные чувствительными возбудителями: крупозная и очаговая пневмония, эмпиема плевры, бронхит; сепсис, септический эндокардит (острый и подострый), перитонит; менингит; остеомиелит; инфекции мочеполовой системы (пиелонефрит, пиелит, цистит, уретрит, гонорея, бленнорея, сифилис, цервицит), желчевыводящих путей (холангит, холецистит); раневая инфекция, инфекции кожи и мягких тканей: рожа, импетиго, вторично инфицированные дерматозы; дифтерия; скарлатина; сибирская язва; актиномикоз; инфекции ЛОР-органов и инфекции глазного яблока.</w:t>
      </w:r>
    </w:p>
    <w:p w:rsidR="00F92963" w:rsidRPr="00570A40" w:rsidRDefault="00F92963" w:rsidP="00570A40">
      <w:pPr>
        <w:ind w:left="-1134"/>
        <w:rPr>
          <w:b/>
          <w:bCs/>
          <w:sz w:val="36"/>
          <w:szCs w:val="28"/>
        </w:rPr>
      </w:pPr>
      <w:r w:rsidRPr="00570A40">
        <w:rPr>
          <w:b/>
          <w:bCs/>
          <w:sz w:val="36"/>
          <w:szCs w:val="28"/>
        </w:rPr>
        <w:t>Противопоказания</w:t>
      </w:r>
      <w:proofErr w:type="gramStart"/>
      <w:r w:rsidRPr="00570A40">
        <w:rPr>
          <w:b/>
          <w:bCs/>
          <w:sz w:val="36"/>
          <w:szCs w:val="28"/>
        </w:rPr>
        <w:t>:</w:t>
      </w:r>
      <w:r w:rsidRPr="00570A40">
        <w:rPr>
          <w:sz w:val="36"/>
          <w:szCs w:val="28"/>
        </w:rPr>
        <w:t>Г</w:t>
      </w:r>
      <w:proofErr w:type="gramEnd"/>
      <w:r w:rsidRPr="00570A40">
        <w:rPr>
          <w:sz w:val="36"/>
          <w:szCs w:val="28"/>
        </w:rPr>
        <w:t>иперчувствительность; эпилепсия (для эндолюмбального введения), гиперкалиемия, аритмии (для калиевой соли).</w:t>
      </w:r>
    </w:p>
    <w:p w:rsidR="00570A40" w:rsidRDefault="00570A40" w:rsidP="00570A40">
      <w:pPr>
        <w:shd w:val="clear" w:color="auto" w:fill="FFFFFF"/>
        <w:ind w:left="-1134"/>
        <w:rPr>
          <w:sz w:val="28"/>
          <w:szCs w:val="28"/>
        </w:rPr>
      </w:pPr>
    </w:p>
    <w:p w:rsidR="00F92963" w:rsidRPr="0009205F" w:rsidRDefault="00F92963" w:rsidP="00570A40">
      <w:pPr>
        <w:shd w:val="clear" w:color="auto" w:fill="FFFFFF"/>
        <w:ind w:left="-1134"/>
        <w:rPr>
          <w:sz w:val="28"/>
          <w:szCs w:val="28"/>
        </w:rPr>
      </w:pPr>
      <w:r w:rsidRPr="0009205F">
        <w:rPr>
          <w:sz w:val="28"/>
          <w:szCs w:val="28"/>
        </w:rPr>
        <w:br w:type="page"/>
      </w:r>
    </w:p>
    <w:p w:rsidR="00F92963" w:rsidRPr="00570A40" w:rsidRDefault="00F92963" w:rsidP="00570A40">
      <w:pPr>
        <w:ind w:left="-1134"/>
        <w:rPr>
          <w:b/>
          <w:bCs/>
          <w:sz w:val="56"/>
          <w:szCs w:val="28"/>
          <w:u w:val="single"/>
          <w:lang w:val="en-US"/>
        </w:rPr>
      </w:pPr>
      <w:r w:rsidRPr="00570A40">
        <w:rPr>
          <w:b/>
          <w:bCs/>
          <w:sz w:val="56"/>
          <w:szCs w:val="28"/>
          <w:u w:val="single"/>
          <w:lang w:val="en-US"/>
        </w:rPr>
        <w:t>#</w:t>
      </w:r>
      <w:r w:rsidRPr="00570A40">
        <w:rPr>
          <w:b/>
          <w:bCs/>
          <w:sz w:val="56"/>
          <w:szCs w:val="28"/>
          <w:u w:val="single"/>
        </w:rPr>
        <w:t>Бензогексоний</w:t>
      </w:r>
    </w:p>
    <w:p w:rsidR="00F92963" w:rsidRPr="00570A40" w:rsidRDefault="00F92963" w:rsidP="00570A40">
      <w:pPr>
        <w:ind w:left="-1134"/>
        <w:rPr>
          <w:sz w:val="56"/>
          <w:szCs w:val="28"/>
          <w:lang w:val="en-US"/>
        </w:rPr>
      </w:pPr>
      <w:r w:rsidRPr="00570A40">
        <w:rPr>
          <w:sz w:val="56"/>
          <w:szCs w:val="28"/>
          <w:lang w:val="en-US"/>
        </w:rPr>
        <w:t>Rp: Solutionis Benzohexonii 2</w:t>
      </w:r>
      <w:proofErr w:type="gramStart"/>
      <w:r w:rsidRPr="00570A40">
        <w:rPr>
          <w:sz w:val="56"/>
          <w:szCs w:val="28"/>
          <w:lang w:val="en-US"/>
        </w:rPr>
        <w:t>,5</w:t>
      </w:r>
      <w:proofErr w:type="gramEnd"/>
      <w:r w:rsidRPr="00570A40">
        <w:rPr>
          <w:sz w:val="56"/>
          <w:szCs w:val="28"/>
          <w:lang w:val="en-US"/>
        </w:rPr>
        <w:t>%-1 ml</w:t>
      </w:r>
    </w:p>
    <w:p w:rsidR="00F92963" w:rsidRPr="00570A40" w:rsidRDefault="00F92963" w:rsidP="00570A40">
      <w:pPr>
        <w:ind w:left="-1134"/>
        <w:rPr>
          <w:sz w:val="56"/>
          <w:szCs w:val="28"/>
          <w:lang w:val="en-US"/>
        </w:rPr>
      </w:pPr>
      <w:r w:rsidRPr="00570A40">
        <w:rPr>
          <w:sz w:val="56"/>
          <w:szCs w:val="28"/>
          <w:lang w:val="en-US"/>
        </w:rPr>
        <w:t>Da tales doses #3in ampullis.</w:t>
      </w:r>
    </w:p>
    <w:p w:rsidR="00F92963" w:rsidRPr="00570A40" w:rsidRDefault="00F92963" w:rsidP="00570A40">
      <w:pPr>
        <w:ind w:left="-1134"/>
        <w:rPr>
          <w:sz w:val="56"/>
          <w:szCs w:val="28"/>
        </w:rPr>
      </w:pPr>
      <w:r w:rsidRPr="00570A40">
        <w:rPr>
          <w:sz w:val="56"/>
          <w:szCs w:val="28"/>
          <w:lang w:val="en-US"/>
        </w:rPr>
        <w:t>Signa</w:t>
      </w:r>
      <w:r w:rsidRPr="00570A40">
        <w:rPr>
          <w:sz w:val="56"/>
          <w:szCs w:val="28"/>
        </w:rPr>
        <w:t>: внутримышечно 3 раза в день.</w:t>
      </w:r>
    </w:p>
    <w:p w:rsidR="00F92963" w:rsidRPr="00570A40" w:rsidRDefault="00F92963" w:rsidP="00570A40">
      <w:pPr>
        <w:ind w:left="-1134"/>
        <w:rPr>
          <w:sz w:val="56"/>
          <w:szCs w:val="28"/>
        </w:rPr>
      </w:pPr>
      <w:r w:rsidRPr="00570A40">
        <w:rPr>
          <w:b/>
          <w:bCs/>
          <w:sz w:val="56"/>
          <w:szCs w:val="28"/>
        </w:rPr>
        <w:t>Гр</w:t>
      </w:r>
      <w:proofErr w:type="gramStart"/>
      <w:r w:rsidRPr="00570A40">
        <w:rPr>
          <w:b/>
          <w:bCs/>
          <w:sz w:val="56"/>
          <w:szCs w:val="28"/>
        </w:rPr>
        <w:t>.п</w:t>
      </w:r>
      <w:proofErr w:type="gramEnd"/>
      <w:r w:rsidRPr="00570A40">
        <w:rPr>
          <w:b/>
          <w:bCs/>
          <w:sz w:val="56"/>
          <w:szCs w:val="28"/>
        </w:rPr>
        <w:t>рин</w:t>
      </w:r>
      <w:r w:rsidRPr="00570A40">
        <w:rPr>
          <w:sz w:val="56"/>
          <w:szCs w:val="28"/>
        </w:rPr>
        <w:t>: ганглиостимулирующий препарат.</w:t>
      </w:r>
    </w:p>
    <w:p w:rsidR="00F92963" w:rsidRPr="00570A40" w:rsidRDefault="00F92963" w:rsidP="00570A40">
      <w:pPr>
        <w:ind w:left="-1134"/>
        <w:rPr>
          <w:sz w:val="56"/>
          <w:szCs w:val="28"/>
        </w:rPr>
      </w:pPr>
      <w:r w:rsidRPr="00570A40">
        <w:rPr>
          <w:b/>
          <w:bCs/>
          <w:sz w:val="56"/>
          <w:szCs w:val="28"/>
        </w:rPr>
        <w:t>Осн</w:t>
      </w:r>
      <w:proofErr w:type="gramStart"/>
      <w:r w:rsidRPr="00570A40">
        <w:rPr>
          <w:b/>
          <w:bCs/>
          <w:sz w:val="56"/>
          <w:szCs w:val="28"/>
        </w:rPr>
        <w:t>.э</w:t>
      </w:r>
      <w:proofErr w:type="gramEnd"/>
      <w:r w:rsidRPr="00570A40">
        <w:rPr>
          <w:b/>
          <w:bCs/>
          <w:sz w:val="56"/>
          <w:szCs w:val="28"/>
        </w:rPr>
        <w:t>ф</w:t>
      </w:r>
      <w:r w:rsidRPr="00570A40">
        <w:rPr>
          <w:sz w:val="56"/>
          <w:szCs w:val="28"/>
        </w:rPr>
        <w:t>: сильная ганглиоблокирующая активность.</w:t>
      </w:r>
    </w:p>
    <w:p w:rsidR="00F92963" w:rsidRPr="00570A40" w:rsidRDefault="00F92963" w:rsidP="00570A40">
      <w:pPr>
        <w:ind w:left="-1134"/>
        <w:rPr>
          <w:sz w:val="56"/>
          <w:szCs w:val="28"/>
        </w:rPr>
      </w:pPr>
      <w:r w:rsidRPr="00570A40">
        <w:rPr>
          <w:b/>
          <w:bCs/>
          <w:sz w:val="56"/>
          <w:szCs w:val="28"/>
        </w:rPr>
        <w:t>Примен</w:t>
      </w:r>
      <w:r w:rsidRPr="00570A40">
        <w:rPr>
          <w:sz w:val="56"/>
          <w:szCs w:val="28"/>
        </w:rPr>
        <w:t>: при спазмах периферич сосудов, эндартериит, перемежающаяся хромота, для купирования гипертонических кризов, при язвенной болезни желудка 12-перстной кишки, при бронхоспозмах, для упрасляемой гипотензии.</w:t>
      </w:r>
    </w:p>
    <w:p w:rsidR="00F92963" w:rsidRPr="00570A40" w:rsidRDefault="00F92963" w:rsidP="00570A40">
      <w:pPr>
        <w:ind w:left="-1134"/>
        <w:rPr>
          <w:sz w:val="56"/>
          <w:szCs w:val="28"/>
        </w:rPr>
      </w:pPr>
      <w:r w:rsidRPr="00570A40">
        <w:rPr>
          <w:b/>
          <w:bCs/>
          <w:sz w:val="56"/>
          <w:szCs w:val="28"/>
        </w:rPr>
        <w:t>Поб</w:t>
      </w:r>
      <w:proofErr w:type="gramStart"/>
      <w:r w:rsidRPr="00570A40">
        <w:rPr>
          <w:b/>
          <w:bCs/>
          <w:sz w:val="56"/>
          <w:szCs w:val="28"/>
        </w:rPr>
        <w:t>.э</w:t>
      </w:r>
      <w:proofErr w:type="gramEnd"/>
      <w:r w:rsidRPr="00570A40">
        <w:rPr>
          <w:b/>
          <w:bCs/>
          <w:sz w:val="56"/>
          <w:szCs w:val="28"/>
        </w:rPr>
        <w:t>ф</w:t>
      </w:r>
      <w:r w:rsidRPr="00570A40">
        <w:rPr>
          <w:sz w:val="56"/>
          <w:szCs w:val="28"/>
        </w:rPr>
        <w:t>: Слабость, головокружение, учащение пульса, сухость во рту, расширение зрачков,  атония мочевого пузыря и кишечника.</w:t>
      </w:r>
    </w:p>
    <w:p w:rsidR="00F92963" w:rsidRPr="00570A40" w:rsidRDefault="00F92963" w:rsidP="00570A40">
      <w:pPr>
        <w:ind w:left="-1134"/>
        <w:rPr>
          <w:sz w:val="56"/>
          <w:szCs w:val="28"/>
        </w:rPr>
      </w:pPr>
      <w:r w:rsidRPr="00570A40">
        <w:rPr>
          <w:b/>
          <w:bCs/>
          <w:sz w:val="56"/>
          <w:szCs w:val="28"/>
        </w:rPr>
        <w:t>Противопок</w:t>
      </w:r>
      <w:proofErr w:type="gramStart"/>
      <w:r w:rsidRPr="00570A40">
        <w:rPr>
          <w:b/>
          <w:bCs/>
          <w:sz w:val="56"/>
          <w:szCs w:val="28"/>
        </w:rPr>
        <w:t>:</w:t>
      </w:r>
      <w:r w:rsidRPr="00570A40">
        <w:rPr>
          <w:sz w:val="56"/>
          <w:szCs w:val="28"/>
        </w:rPr>
        <w:t>И</w:t>
      </w:r>
      <w:proofErr w:type="gramEnd"/>
      <w:r w:rsidRPr="00570A40">
        <w:rPr>
          <w:sz w:val="56"/>
          <w:szCs w:val="28"/>
        </w:rPr>
        <w:t>нфаркт миокарда острый, артериальная гипотензия, шок, поражения почек и печени, тромбоз, дегенеративные изменения в ЦНС.</w:t>
      </w:r>
    </w:p>
    <w:p w:rsidR="00F92963" w:rsidRPr="0009205F" w:rsidRDefault="00F92963" w:rsidP="00570A40">
      <w:pPr>
        <w:ind w:left="-1134"/>
        <w:rPr>
          <w:b/>
          <w:bCs/>
          <w:sz w:val="28"/>
          <w:szCs w:val="28"/>
        </w:rPr>
      </w:pPr>
      <w:r w:rsidRPr="0009205F">
        <w:rPr>
          <w:b/>
          <w:bCs/>
          <w:sz w:val="28"/>
          <w:szCs w:val="28"/>
        </w:rPr>
        <w:br w:type="page"/>
      </w:r>
    </w:p>
    <w:p w:rsidR="00F92963" w:rsidRPr="00570A40" w:rsidRDefault="00F92963" w:rsidP="00570A40">
      <w:pPr>
        <w:pStyle w:val="a3"/>
        <w:ind w:left="-1134"/>
        <w:rPr>
          <w:rFonts w:ascii="Times New Roman" w:hAnsi="Times New Roman" w:cs="Times New Roman"/>
          <w:b/>
          <w:bCs/>
          <w:sz w:val="36"/>
          <w:szCs w:val="36"/>
          <w:u w:val="single"/>
          <w:lang w:val="en-US"/>
        </w:rPr>
      </w:pPr>
      <w:r w:rsidRPr="00570A40">
        <w:rPr>
          <w:rFonts w:ascii="Times New Roman" w:hAnsi="Times New Roman" w:cs="Times New Roman"/>
          <w:b/>
          <w:bCs/>
          <w:sz w:val="36"/>
          <w:szCs w:val="36"/>
          <w:u w:val="single"/>
          <w:lang w:val="en-US"/>
        </w:rPr>
        <w:t>#</w:t>
      </w:r>
      <w:r w:rsidRPr="00570A40">
        <w:rPr>
          <w:rFonts w:ascii="Times New Roman" w:hAnsi="Times New Roman" w:cs="Times New Roman"/>
          <w:b/>
          <w:bCs/>
          <w:sz w:val="36"/>
          <w:szCs w:val="36"/>
          <w:u w:val="single"/>
        </w:rPr>
        <w:t>Гентамицин</w:t>
      </w:r>
    </w:p>
    <w:p w:rsidR="00F92963" w:rsidRPr="00570A40" w:rsidRDefault="00F92963" w:rsidP="00570A40">
      <w:pPr>
        <w:pStyle w:val="a3"/>
        <w:ind w:left="-1134"/>
        <w:rPr>
          <w:rFonts w:ascii="Times New Roman" w:hAnsi="Times New Roman" w:cs="Times New Roman"/>
          <w:sz w:val="36"/>
          <w:szCs w:val="36"/>
          <w:lang w:val="en-US"/>
        </w:rPr>
      </w:pPr>
      <w:r w:rsidRPr="00570A40">
        <w:rPr>
          <w:rFonts w:ascii="Times New Roman" w:hAnsi="Times New Roman" w:cs="Times New Roman"/>
          <w:sz w:val="36"/>
          <w:szCs w:val="36"/>
          <w:lang w:val="en-US"/>
        </w:rPr>
        <w:t>Rp: Sol. Gentamicini sulfatis 0</w:t>
      </w:r>
      <w:proofErr w:type="gramStart"/>
      <w:r w:rsidRPr="00570A40">
        <w:rPr>
          <w:rFonts w:ascii="Times New Roman" w:hAnsi="Times New Roman" w:cs="Times New Roman"/>
          <w:sz w:val="36"/>
          <w:szCs w:val="36"/>
          <w:lang w:val="en-US"/>
        </w:rPr>
        <w:t>,5</w:t>
      </w:r>
      <w:proofErr w:type="gramEnd"/>
      <w:r w:rsidRPr="00570A40">
        <w:rPr>
          <w:rFonts w:ascii="Times New Roman" w:hAnsi="Times New Roman" w:cs="Times New Roman"/>
          <w:sz w:val="36"/>
          <w:szCs w:val="36"/>
          <w:lang w:val="en-US"/>
        </w:rPr>
        <w:t xml:space="preserve"> %-1 ml </w:t>
      </w:r>
    </w:p>
    <w:p w:rsidR="00F92963" w:rsidRPr="00570A40" w:rsidRDefault="00F92963" w:rsidP="00570A40">
      <w:pPr>
        <w:pStyle w:val="a3"/>
        <w:ind w:left="-1134"/>
        <w:rPr>
          <w:rFonts w:ascii="Times New Roman" w:hAnsi="Times New Roman" w:cs="Times New Roman"/>
          <w:sz w:val="36"/>
          <w:szCs w:val="36"/>
          <w:lang w:val="en-US"/>
        </w:rPr>
      </w:pPr>
      <w:proofErr w:type="gramStart"/>
      <w:r w:rsidRPr="00570A40">
        <w:rPr>
          <w:rFonts w:ascii="Times New Roman" w:hAnsi="Times New Roman" w:cs="Times New Roman"/>
          <w:sz w:val="36"/>
          <w:szCs w:val="36"/>
          <w:lang w:val="en-US"/>
        </w:rPr>
        <w:t>D.t.d.N. 10 in ampull.</w:t>
      </w:r>
      <w:proofErr w:type="gramEnd"/>
      <w:r w:rsidRPr="00570A40">
        <w:rPr>
          <w:rFonts w:ascii="Times New Roman" w:hAnsi="Times New Roman" w:cs="Times New Roman"/>
          <w:sz w:val="36"/>
          <w:szCs w:val="36"/>
          <w:lang w:val="en-US"/>
        </w:rPr>
        <w:t xml:space="preserve"> </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sz w:val="36"/>
          <w:szCs w:val="36"/>
        </w:rPr>
        <w:t xml:space="preserve">S. По 1 мл 1 - 2 раза в день взрослому </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b/>
          <w:bCs/>
          <w:sz w:val="36"/>
          <w:szCs w:val="36"/>
        </w:rPr>
        <w:t>групповая принадлежность</w:t>
      </w:r>
      <w:r w:rsidRPr="00570A40">
        <w:rPr>
          <w:rFonts w:ascii="Times New Roman" w:hAnsi="Times New Roman" w:cs="Times New Roman"/>
          <w:sz w:val="36"/>
          <w:szCs w:val="36"/>
        </w:rPr>
        <w:t>; антибиотик аминогликозид</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b/>
          <w:bCs/>
          <w:sz w:val="36"/>
          <w:szCs w:val="36"/>
        </w:rPr>
        <w:t>осн эф</w:t>
      </w:r>
      <w:r w:rsidRPr="00570A40">
        <w:rPr>
          <w:rFonts w:ascii="Times New Roman" w:hAnsi="Times New Roman" w:cs="Times New Roman"/>
          <w:sz w:val="36"/>
          <w:szCs w:val="36"/>
        </w:rPr>
        <w:t xml:space="preserve"> </w:t>
      </w:r>
      <w:proofErr w:type="gramStart"/>
      <w:r w:rsidRPr="00570A40">
        <w:rPr>
          <w:rFonts w:ascii="Times New Roman" w:hAnsi="Times New Roman" w:cs="Times New Roman"/>
          <w:sz w:val="36"/>
          <w:szCs w:val="36"/>
        </w:rPr>
        <w:t>;т</w:t>
      </w:r>
      <w:proofErr w:type="gramEnd"/>
      <w:r w:rsidRPr="00570A40">
        <w:rPr>
          <w:rFonts w:ascii="Times New Roman" w:hAnsi="Times New Roman" w:cs="Times New Roman"/>
          <w:sz w:val="36"/>
          <w:szCs w:val="36"/>
        </w:rPr>
        <w:t>ип д-бактерицидный</w:t>
      </w:r>
    </w:p>
    <w:p w:rsidR="00F92963" w:rsidRPr="00570A40" w:rsidRDefault="00F92963" w:rsidP="00570A40">
      <w:pPr>
        <w:pStyle w:val="a3"/>
        <w:ind w:left="-1134"/>
        <w:rPr>
          <w:rFonts w:ascii="Times New Roman" w:hAnsi="Times New Roman" w:cs="Times New Roman"/>
          <w:sz w:val="36"/>
          <w:szCs w:val="36"/>
        </w:rPr>
      </w:pPr>
      <w:proofErr w:type="gramStart"/>
      <w:r w:rsidRPr="00570A40">
        <w:rPr>
          <w:rFonts w:ascii="Times New Roman" w:hAnsi="Times New Roman" w:cs="Times New Roman"/>
          <w:sz w:val="36"/>
          <w:szCs w:val="36"/>
        </w:rPr>
        <w:t>мех д-активно проникая через клеточную мембрану бактерий и нарушая</w:t>
      </w:r>
      <w:proofErr w:type="gramEnd"/>
      <w:r w:rsidRPr="00570A40">
        <w:rPr>
          <w:rFonts w:ascii="Times New Roman" w:hAnsi="Times New Roman" w:cs="Times New Roman"/>
          <w:sz w:val="36"/>
          <w:szCs w:val="36"/>
        </w:rPr>
        <w:t xml:space="preserve"> синтез белка, связываясь с субъединицей 30S бактериальных рибосом.</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b/>
          <w:bCs/>
          <w:sz w:val="36"/>
          <w:szCs w:val="36"/>
        </w:rPr>
        <w:t>спектр д</w:t>
      </w:r>
      <w:r w:rsidRPr="00570A40">
        <w:rPr>
          <w:rFonts w:ascii="Times New Roman" w:hAnsi="Times New Roman" w:cs="Times New Roman"/>
          <w:sz w:val="36"/>
          <w:szCs w:val="36"/>
        </w:rPr>
        <w:t xml:space="preserve">: Обладает хорошей активностью в отношении большинства </w:t>
      </w:r>
      <w:proofErr w:type="gramStart"/>
      <w:r w:rsidRPr="00570A40">
        <w:rPr>
          <w:rFonts w:ascii="Times New Roman" w:hAnsi="Times New Roman" w:cs="Times New Roman"/>
          <w:sz w:val="36"/>
          <w:szCs w:val="36"/>
        </w:rPr>
        <w:t>грам-отрицательных</w:t>
      </w:r>
      <w:proofErr w:type="gramEnd"/>
      <w:r w:rsidRPr="00570A40">
        <w:rPr>
          <w:rFonts w:ascii="Times New Roman" w:hAnsi="Times New Roman" w:cs="Times New Roman"/>
          <w:sz w:val="36"/>
          <w:szCs w:val="36"/>
        </w:rPr>
        <w:t xml:space="preserve"> и некоторых грам-положительных бактерий. Особенно </w:t>
      </w:r>
      <w:proofErr w:type="gramStart"/>
      <w:r w:rsidRPr="00570A40">
        <w:rPr>
          <w:rFonts w:ascii="Times New Roman" w:hAnsi="Times New Roman" w:cs="Times New Roman"/>
          <w:sz w:val="36"/>
          <w:szCs w:val="36"/>
        </w:rPr>
        <w:t>эффективен</w:t>
      </w:r>
      <w:proofErr w:type="gramEnd"/>
      <w:r w:rsidRPr="00570A40">
        <w:rPr>
          <w:rFonts w:ascii="Times New Roman" w:hAnsi="Times New Roman" w:cs="Times New Roman"/>
          <w:sz w:val="36"/>
          <w:szCs w:val="36"/>
        </w:rPr>
        <w:t xml:space="preserve"> при лечении инфекций, вызванных грам-отрицательными организмами. </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sz w:val="36"/>
          <w:szCs w:val="36"/>
        </w:rPr>
        <w:t xml:space="preserve"> </w:t>
      </w:r>
      <w:proofErr w:type="gramStart"/>
      <w:r w:rsidRPr="00570A40">
        <w:rPr>
          <w:rFonts w:ascii="Times New Roman" w:hAnsi="Times New Roman" w:cs="Times New Roman"/>
          <w:sz w:val="36"/>
          <w:szCs w:val="36"/>
        </w:rPr>
        <w:t>Неэффективен</w:t>
      </w:r>
      <w:proofErr w:type="gramEnd"/>
      <w:r w:rsidRPr="00570A40">
        <w:rPr>
          <w:rFonts w:ascii="Times New Roman" w:hAnsi="Times New Roman" w:cs="Times New Roman"/>
          <w:sz w:val="36"/>
          <w:szCs w:val="36"/>
        </w:rPr>
        <w:t xml:space="preserve"> в отношении Streptococcus spp., включая Streptococcus pneumoniae, а также анаэробов.</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sz w:val="36"/>
          <w:szCs w:val="36"/>
        </w:rPr>
        <w:t>Терапевтические концентрации в крови сохраняются в течение 6 - 8 часов. Около 90 % гентамицина экскретируется в неизмененном состоянии в мочу с помощью клубочковой фильтрации. Период полувыведения из плазмы составляет приблизительно 2 часа.</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b/>
          <w:bCs/>
          <w:sz w:val="36"/>
          <w:szCs w:val="36"/>
        </w:rPr>
        <w:t>Побочн д-ие</w:t>
      </w:r>
      <w:proofErr w:type="gramStart"/>
      <w:r w:rsidRPr="00570A40">
        <w:rPr>
          <w:rFonts w:ascii="Times New Roman" w:hAnsi="Times New Roman" w:cs="Times New Roman"/>
          <w:sz w:val="36"/>
          <w:szCs w:val="36"/>
        </w:rPr>
        <w:t>:К</w:t>
      </w:r>
      <w:proofErr w:type="gramEnd"/>
      <w:r w:rsidRPr="00570A40">
        <w:rPr>
          <w:rFonts w:ascii="Times New Roman" w:hAnsi="Times New Roman" w:cs="Times New Roman"/>
          <w:sz w:val="36"/>
          <w:szCs w:val="36"/>
        </w:rPr>
        <w:t xml:space="preserve">ак и для других аминогликозидов, у пациентов, получающих высокие дозы гентамицина или проходящих длительный курс лечения, существует риск развития нефротоксических или нейротоксических (в частности, ототоксических) побочных эффектов. </w:t>
      </w:r>
    </w:p>
    <w:p w:rsidR="00F92963" w:rsidRPr="00570A40" w:rsidRDefault="00F92963" w:rsidP="00570A40">
      <w:pPr>
        <w:pStyle w:val="a3"/>
        <w:ind w:left="-1134"/>
        <w:rPr>
          <w:rFonts w:ascii="Times New Roman" w:hAnsi="Times New Roman" w:cs="Times New Roman"/>
          <w:sz w:val="36"/>
          <w:szCs w:val="36"/>
        </w:rPr>
      </w:pPr>
      <w:r w:rsidRPr="00570A40">
        <w:rPr>
          <w:rFonts w:ascii="Times New Roman" w:hAnsi="Times New Roman" w:cs="Times New Roman"/>
          <w:sz w:val="36"/>
          <w:szCs w:val="36"/>
        </w:rPr>
        <w:t xml:space="preserve"> </w:t>
      </w:r>
      <w:proofErr w:type="gramStart"/>
      <w:r w:rsidRPr="00570A40">
        <w:rPr>
          <w:rFonts w:ascii="Times New Roman" w:hAnsi="Times New Roman" w:cs="Times New Roman"/>
          <w:sz w:val="36"/>
          <w:szCs w:val="36"/>
        </w:rPr>
        <w:t>Прочие побочные эффекты: повышение сывороточных уровней печеночных трансаминаз, булирубина, мочевины и креатинина, цилиндрурия, протеинурия, анемия, гранулоцитопения, лихорадка, кожная сыпь, зуд, крапивница, тошнота, рвота, головная боль, сонливость.</w:t>
      </w:r>
      <w:proofErr w:type="gramEnd"/>
    </w:p>
    <w:p w:rsidR="00F92963" w:rsidRPr="00570A40" w:rsidRDefault="00F92963" w:rsidP="00570A40">
      <w:pPr>
        <w:pStyle w:val="a3"/>
        <w:ind w:left="-1134"/>
        <w:rPr>
          <w:rFonts w:ascii="Times New Roman" w:hAnsi="Times New Roman" w:cs="Times New Roman"/>
          <w:b/>
          <w:bCs/>
          <w:sz w:val="36"/>
          <w:szCs w:val="36"/>
        </w:rPr>
      </w:pPr>
      <w:r w:rsidRPr="00570A40">
        <w:rPr>
          <w:rFonts w:ascii="Times New Roman" w:hAnsi="Times New Roman" w:cs="Times New Roman"/>
          <w:b/>
          <w:bCs/>
          <w:sz w:val="36"/>
          <w:szCs w:val="36"/>
        </w:rPr>
        <w:t>Показания:</w:t>
      </w:r>
      <w:r w:rsidRPr="00570A40">
        <w:rPr>
          <w:rFonts w:ascii="Times New Roman" w:hAnsi="Times New Roman" w:cs="Times New Roman"/>
          <w:sz w:val="36"/>
          <w:szCs w:val="36"/>
        </w:rPr>
        <w:t xml:space="preserve">- </w:t>
      </w:r>
      <w:proofErr w:type="gramStart"/>
      <w:r w:rsidRPr="00570A40">
        <w:rPr>
          <w:rFonts w:ascii="Times New Roman" w:hAnsi="Times New Roman" w:cs="Times New Roman"/>
          <w:sz w:val="36"/>
          <w:szCs w:val="36"/>
        </w:rPr>
        <w:t>C</w:t>
      </w:r>
      <w:proofErr w:type="gramEnd"/>
      <w:r w:rsidRPr="00570A40">
        <w:rPr>
          <w:rFonts w:ascii="Times New Roman" w:hAnsi="Times New Roman" w:cs="Times New Roman"/>
          <w:sz w:val="36"/>
          <w:szCs w:val="36"/>
        </w:rPr>
        <w:t>епcиc (включая сепсис новорожденных) - Тяжелые оcложненные и рецидивирующие инфекции мочевых путей  - Инфекции нижних дыхательных путей  - Инфекции кожи, костей, мягких тканей и обожженной ткани  - Инфекции центральной нервной системы (включая менингит) в комбинации с бета-лактамными антибиотиками.</w:t>
      </w:r>
    </w:p>
    <w:p w:rsidR="00F92963" w:rsidRPr="00570A40" w:rsidRDefault="00F92963" w:rsidP="00570A40">
      <w:pPr>
        <w:ind w:left="-1134"/>
        <w:rPr>
          <w:b/>
          <w:bCs/>
          <w:sz w:val="44"/>
          <w:szCs w:val="28"/>
        </w:rPr>
      </w:pPr>
      <w:r w:rsidRPr="0009205F">
        <w:rPr>
          <w:b/>
          <w:bCs/>
          <w:sz w:val="28"/>
          <w:szCs w:val="28"/>
        </w:rPr>
        <w:br w:type="page"/>
      </w:r>
    </w:p>
    <w:p w:rsidR="00F92963" w:rsidRPr="00570A40" w:rsidRDefault="00F92963" w:rsidP="00570A40">
      <w:pPr>
        <w:ind w:left="-1134"/>
        <w:rPr>
          <w:b/>
          <w:bCs/>
          <w:sz w:val="44"/>
          <w:szCs w:val="28"/>
        </w:rPr>
      </w:pPr>
      <w:r w:rsidRPr="00570A40">
        <w:rPr>
          <w:b/>
          <w:bCs/>
          <w:sz w:val="44"/>
          <w:szCs w:val="28"/>
          <w:u w:val="single"/>
        </w:rPr>
        <w:t>#ГИДРОХЛОРТИАЗИД</w:t>
      </w:r>
    </w:p>
    <w:p w:rsidR="00F92963" w:rsidRPr="00570A40" w:rsidRDefault="00F92963" w:rsidP="00570A40">
      <w:pPr>
        <w:ind w:left="-1134"/>
        <w:rPr>
          <w:sz w:val="44"/>
          <w:szCs w:val="28"/>
        </w:rPr>
      </w:pPr>
      <w:r w:rsidRPr="00570A40">
        <w:rPr>
          <w:sz w:val="44"/>
          <w:szCs w:val="28"/>
          <w:lang w:val="en-US"/>
        </w:rPr>
        <w:t>Rp</w:t>
      </w:r>
      <w:r w:rsidRPr="00570A40">
        <w:rPr>
          <w:sz w:val="44"/>
          <w:szCs w:val="28"/>
        </w:rPr>
        <w:t xml:space="preserve">: </w:t>
      </w:r>
      <w:r w:rsidRPr="00570A40">
        <w:rPr>
          <w:sz w:val="44"/>
          <w:szCs w:val="28"/>
          <w:lang w:val="en-US"/>
        </w:rPr>
        <w:t>Hydrochlorothiazidi</w:t>
      </w:r>
      <w:r w:rsidRPr="00570A40">
        <w:rPr>
          <w:sz w:val="44"/>
          <w:szCs w:val="28"/>
        </w:rPr>
        <w:t xml:space="preserve"> 0</w:t>
      </w:r>
      <w:proofErr w:type="gramStart"/>
      <w:r w:rsidRPr="00570A40">
        <w:rPr>
          <w:sz w:val="44"/>
          <w:szCs w:val="28"/>
        </w:rPr>
        <w:t>,05</w:t>
      </w:r>
      <w:proofErr w:type="gramEnd"/>
      <w:r w:rsidRPr="00570A40">
        <w:rPr>
          <w:sz w:val="44"/>
          <w:szCs w:val="28"/>
        </w:rPr>
        <w:t xml:space="preserve"> </w:t>
      </w:r>
    </w:p>
    <w:p w:rsidR="00F92963" w:rsidRPr="00570A40" w:rsidRDefault="00F92963" w:rsidP="00570A40">
      <w:pPr>
        <w:ind w:left="-1134"/>
        <w:rPr>
          <w:sz w:val="44"/>
          <w:szCs w:val="28"/>
        </w:rPr>
      </w:pPr>
      <w:r w:rsidRPr="00570A40">
        <w:rPr>
          <w:sz w:val="44"/>
          <w:szCs w:val="28"/>
          <w:lang w:val="en-US"/>
        </w:rPr>
        <w:t>D</w:t>
      </w:r>
      <w:r w:rsidRPr="00570A40">
        <w:rPr>
          <w:sz w:val="44"/>
          <w:szCs w:val="28"/>
        </w:rPr>
        <w:t>.</w:t>
      </w:r>
      <w:r w:rsidRPr="00570A40">
        <w:rPr>
          <w:sz w:val="44"/>
          <w:szCs w:val="28"/>
          <w:lang w:val="en-US"/>
        </w:rPr>
        <w:t>t</w:t>
      </w:r>
      <w:r w:rsidRPr="00570A40">
        <w:rPr>
          <w:sz w:val="44"/>
          <w:szCs w:val="28"/>
        </w:rPr>
        <w:t>.</w:t>
      </w:r>
      <w:r w:rsidRPr="00570A40">
        <w:rPr>
          <w:sz w:val="44"/>
          <w:szCs w:val="28"/>
          <w:lang w:val="en-US"/>
        </w:rPr>
        <w:t>d</w:t>
      </w:r>
      <w:r w:rsidRPr="00570A40">
        <w:rPr>
          <w:sz w:val="44"/>
          <w:szCs w:val="28"/>
        </w:rPr>
        <w:t xml:space="preserve"> # 10 </w:t>
      </w:r>
      <w:r w:rsidRPr="00570A40">
        <w:rPr>
          <w:sz w:val="44"/>
          <w:szCs w:val="28"/>
          <w:lang w:val="en-US"/>
        </w:rPr>
        <w:t>in</w:t>
      </w:r>
      <w:r w:rsidRPr="00570A40">
        <w:rPr>
          <w:sz w:val="44"/>
          <w:szCs w:val="28"/>
        </w:rPr>
        <w:t xml:space="preserve"> </w:t>
      </w:r>
      <w:r w:rsidRPr="00570A40">
        <w:rPr>
          <w:sz w:val="44"/>
          <w:szCs w:val="28"/>
          <w:lang w:val="en-US"/>
        </w:rPr>
        <w:t>tabulettis</w:t>
      </w:r>
      <w:r w:rsidRPr="00570A40">
        <w:rPr>
          <w:sz w:val="44"/>
          <w:szCs w:val="28"/>
        </w:rPr>
        <w:t xml:space="preserve"> </w:t>
      </w:r>
    </w:p>
    <w:p w:rsidR="00F92963" w:rsidRPr="00570A40" w:rsidRDefault="00F92963" w:rsidP="00570A40">
      <w:pPr>
        <w:ind w:left="-1134"/>
        <w:rPr>
          <w:sz w:val="44"/>
          <w:szCs w:val="28"/>
        </w:rPr>
      </w:pPr>
      <w:r w:rsidRPr="00570A40">
        <w:rPr>
          <w:sz w:val="44"/>
          <w:szCs w:val="28"/>
          <w:lang w:val="en-US"/>
        </w:rPr>
        <w:t>Signa</w:t>
      </w:r>
      <w:r w:rsidRPr="00570A40">
        <w:rPr>
          <w:sz w:val="44"/>
          <w:szCs w:val="28"/>
        </w:rPr>
        <w:t xml:space="preserve">: </w:t>
      </w:r>
    </w:p>
    <w:p w:rsidR="00F92963" w:rsidRPr="00570A40" w:rsidRDefault="00F92963" w:rsidP="00570A40">
      <w:pPr>
        <w:ind w:left="-1134"/>
        <w:rPr>
          <w:sz w:val="44"/>
          <w:szCs w:val="28"/>
        </w:rPr>
      </w:pPr>
      <w:r w:rsidRPr="00570A40">
        <w:rPr>
          <w:b/>
          <w:bCs/>
          <w:sz w:val="44"/>
          <w:szCs w:val="28"/>
          <w:u w:val="single"/>
        </w:rPr>
        <w:t>Гр.:</w:t>
      </w:r>
      <w:r w:rsidRPr="00570A40">
        <w:rPr>
          <w:sz w:val="44"/>
          <w:szCs w:val="28"/>
        </w:rPr>
        <w:t xml:space="preserve"> диуретическое средство, производное бензотиадиазина</w:t>
      </w:r>
    </w:p>
    <w:p w:rsidR="00F92963" w:rsidRPr="00570A40" w:rsidRDefault="00F92963" w:rsidP="00570A40">
      <w:pPr>
        <w:ind w:left="-1134"/>
        <w:rPr>
          <w:sz w:val="44"/>
          <w:szCs w:val="28"/>
        </w:rPr>
      </w:pPr>
      <w:r w:rsidRPr="00570A40">
        <w:rPr>
          <w:b/>
          <w:bCs/>
          <w:sz w:val="44"/>
          <w:szCs w:val="28"/>
          <w:u w:val="single"/>
        </w:rPr>
        <w:t>Осн.эф</w:t>
      </w:r>
      <w:proofErr w:type="gramStart"/>
      <w:r w:rsidRPr="00570A40">
        <w:rPr>
          <w:b/>
          <w:bCs/>
          <w:sz w:val="44"/>
          <w:szCs w:val="28"/>
          <w:u w:val="single"/>
        </w:rPr>
        <w:t>.:</w:t>
      </w:r>
      <w:r w:rsidRPr="00570A40">
        <w:rPr>
          <w:sz w:val="44"/>
          <w:szCs w:val="28"/>
        </w:rPr>
        <w:t xml:space="preserve">  </w:t>
      </w:r>
      <w:proofErr w:type="gramEnd"/>
      <w:r w:rsidRPr="00570A40">
        <w:rPr>
          <w:sz w:val="44"/>
          <w:szCs w:val="28"/>
        </w:rPr>
        <w:t>диуретическое средство, уменьшает реабсорбцию ионов натрия и хлора, парадоксальный эффект, понижается осмотическое давление плазмы крови, гипотензивное действие, препятствует задержке ионов натрия и воды в организме</w:t>
      </w:r>
    </w:p>
    <w:p w:rsidR="00F92963" w:rsidRPr="00570A40" w:rsidRDefault="00F92963" w:rsidP="00570A40">
      <w:pPr>
        <w:ind w:left="-1134"/>
        <w:rPr>
          <w:sz w:val="44"/>
          <w:szCs w:val="28"/>
        </w:rPr>
      </w:pPr>
      <w:proofErr w:type="gramStart"/>
      <w:r w:rsidRPr="00570A40">
        <w:rPr>
          <w:b/>
          <w:bCs/>
          <w:sz w:val="44"/>
          <w:szCs w:val="28"/>
          <w:u w:val="single"/>
        </w:rPr>
        <w:t>Поб.эф</w:t>
      </w:r>
      <w:r w:rsidRPr="00570A40">
        <w:rPr>
          <w:sz w:val="44"/>
          <w:szCs w:val="28"/>
          <w:u w:val="single"/>
        </w:rPr>
        <w:t>.:</w:t>
      </w:r>
      <w:r w:rsidRPr="00570A40">
        <w:rPr>
          <w:sz w:val="44"/>
          <w:szCs w:val="28"/>
        </w:rPr>
        <w:t xml:space="preserve"> Сухость во рту, тошнота, рвота, диарея; слабость, повышенная утомляемость, головокружение, головная боль, сердцебиение, судороги икроножных мышц, гипокалиемия, гипомагниемия, гипонатриемия, гиперурикемия, гиперкальциемия, гипергликемия; обострение подагры, тромбоз, тромбоэмболия, гиперкреатининемия, острый интерстициальный нефрит, васкулит, прогрессирование близорукости, нейтропения, тромбоцитопения,</w:t>
      </w:r>
      <w:proofErr w:type="gramEnd"/>
    </w:p>
    <w:p w:rsidR="00F92963" w:rsidRPr="00570A40" w:rsidRDefault="00F92963" w:rsidP="00570A40">
      <w:pPr>
        <w:ind w:left="-1134"/>
        <w:rPr>
          <w:sz w:val="44"/>
          <w:szCs w:val="28"/>
        </w:rPr>
      </w:pPr>
      <w:r w:rsidRPr="00570A40">
        <w:rPr>
          <w:b/>
          <w:bCs/>
          <w:sz w:val="44"/>
          <w:szCs w:val="28"/>
          <w:u w:val="single"/>
        </w:rPr>
        <w:t>Пок.:</w:t>
      </w:r>
      <w:r w:rsidRPr="00570A40">
        <w:rPr>
          <w:sz w:val="44"/>
          <w:szCs w:val="28"/>
          <w:u w:val="single"/>
        </w:rPr>
        <w:t xml:space="preserve"> </w:t>
      </w:r>
      <w:r w:rsidRPr="00570A40">
        <w:rPr>
          <w:sz w:val="44"/>
          <w:szCs w:val="28"/>
        </w:rPr>
        <w:t>Артериальная гипертензия; отечный синдром, портальная гипертензия, нефротический синдром, задержка жидкости при ожирении, гестоз (нефропатия, отеки, эклампсия); несахарный диабет; субкомпенсированные формы глаукомы; профилактика образования камней в мочевыводящих путях.</w:t>
      </w:r>
    </w:p>
    <w:p w:rsidR="00F92963" w:rsidRPr="0009205F" w:rsidRDefault="00F92963" w:rsidP="00570A40">
      <w:pPr>
        <w:ind w:left="-1134"/>
        <w:rPr>
          <w:b/>
          <w:bCs/>
          <w:sz w:val="28"/>
          <w:szCs w:val="28"/>
        </w:rPr>
      </w:pPr>
      <w:r w:rsidRPr="0009205F">
        <w:rPr>
          <w:b/>
          <w:bCs/>
          <w:sz w:val="28"/>
          <w:szCs w:val="28"/>
        </w:rPr>
        <w:br w:type="page"/>
      </w:r>
    </w:p>
    <w:p w:rsidR="00F92963" w:rsidRPr="00570A40" w:rsidRDefault="00F92963" w:rsidP="00570A40">
      <w:pPr>
        <w:ind w:left="-1134"/>
        <w:rPr>
          <w:b/>
          <w:bCs/>
          <w:sz w:val="56"/>
          <w:szCs w:val="28"/>
          <w:u w:val="single"/>
          <w:lang w:val="en-US"/>
        </w:rPr>
      </w:pPr>
      <w:r w:rsidRPr="00570A40">
        <w:rPr>
          <w:b/>
          <w:bCs/>
          <w:sz w:val="56"/>
          <w:szCs w:val="28"/>
          <w:u w:val="single"/>
          <w:lang w:val="en-US"/>
        </w:rPr>
        <w:t>#</w:t>
      </w:r>
      <w:r w:rsidRPr="00570A40">
        <w:rPr>
          <w:b/>
          <w:bCs/>
          <w:sz w:val="56"/>
          <w:szCs w:val="28"/>
          <w:u w:val="single"/>
        </w:rPr>
        <w:t>Глибенкламид</w:t>
      </w:r>
      <w:r w:rsidRPr="00570A40">
        <w:rPr>
          <w:b/>
          <w:bCs/>
          <w:sz w:val="56"/>
          <w:szCs w:val="28"/>
          <w:u w:val="single"/>
          <w:lang w:val="en-US"/>
        </w:rPr>
        <w:t xml:space="preserve"> </w:t>
      </w:r>
    </w:p>
    <w:p w:rsidR="00F92963" w:rsidRPr="00570A40" w:rsidRDefault="00F92963" w:rsidP="00570A40">
      <w:pPr>
        <w:ind w:left="-1134"/>
        <w:rPr>
          <w:sz w:val="56"/>
          <w:szCs w:val="28"/>
          <w:lang w:val="en-US"/>
        </w:rPr>
      </w:pPr>
      <w:r w:rsidRPr="00570A40">
        <w:rPr>
          <w:sz w:val="56"/>
          <w:szCs w:val="28"/>
          <w:lang w:val="en-US"/>
        </w:rPr>
        <w:t>Rp: Tabulettam Glibenclamidi 0,005</w:t>
      </w:r>
    </w:p>
    <w:p w:rsidR="00F92963" w:rsidRPr="00570A40" w:rsidRDefault="00F92963" w:rsidP="00570A40">
      <w:pPr>
        <w:ind w:left="-1134"/>
        <w:rPr>
          <w:sz w:val="56"/>
          <w:szCs w:val="28"/>
          <w:lang w:val="en-US"/>
        </w:rPr>
      </w:pPr>
      <w:r w:rsidRPr="00570A40">
        <w:rPr>
          <w:sz w:val="56"/>
          <w:szCs w:val="28"/>
          <w:lang w:val="en-US"/>
        </w:rPr>
        <w:t>Da tales doses # 10.</w:t>
      </w:r>
    </w:p>
    <w:p w:rsidR="00F92963" w:rsidRPr="00570A40" w:rsidRDefault="00F92963" w:rsidP="00570A40">
      <w:pPr>
        <w:ind w:left="-1134"/>
        <w:rPr>
          <w:sz w:val="56"/>
          <w:szCs w:val="28"/>
        </w:rPr>
      </w:pPr>
      <w:r w:rsidRPr="00570A40">
        <w:rPr>
          <w:sz w:val="56"/>
          <w:szCs w:val="28"/>
          <w:lang w:val="en-US"/>
        </w:rPr>
        <w:t>Signa</w:t>
      </w:r>
      <w:r w:rsidRPr="00570A40">
        <w:rPr>
          <w:sz w:val="56"/>
          <w:szCs w:val="28"/>
        </w:rPr>
        <w:t>: по 1 таблетке 2 раза в день после еды, запивать не менее 100 мл воды.</w:t>
      </w:r>
    </w:p>
    <w:p w:rsidR="00F92963" w:rsidRPr="00570A40" w:rsidRDefault="00F92963" w:rsidP="00570A40">
      <w:pPr>
        <w:ind w:left="-1134"/>
        <w:rPr>
          <w:b/>
          <w:bCs/>
          <w:sz w:val="56"/>
          <w:szCs w:val="28"/>
        </w:rPr>
      </w:pPr>
      <w:r w:rsidRPr="00570A40">
        <w:rPr>
          <w:b/>
          <w:bCs/>
          <w:sz w:val="56"/>
          <w:szCs w:val="28"/>
        </w:rPr>
        <w:t>Гр</w:t>
      </w:r>
      <w:proofErr w:type="gramStart"/>
      <w:r w:rsidRPr="00570A40">
        <w:rPr>
          <w:b/>
          <w:bCs/>
          <w:sz w:val="56"/>
          <w:szCs w:val="28"/>
        </w:rPr>
        <w:t>.п</w:t>
      </w:r>
      <w:proofErr w:type="gramEnd"/>
      <w:r w:rsidRPr="00570A40">
        <w:rPr>
          <w:b/>
          <w:bCs/>
          <w:sz w:val="56"/>
          <w:szCs w:val="28"/>
        </w:rPr>
        <w:t>рин:</w:t>
      </w:r>
      <w:r w:rsidRPr="00570A40">
        <w:rPr>
          <w:sz w:val="56"/>
          <w:szCs w:val="28"/>
        </w:rPr>
        <w:t>Противодиабетический препарат, производный сульфонилмочевины 2 поколения.</w:t>
      </w:r>
    </w:p>
    <w:p w:rsidR="00F92963" w:rsidRPr="00570A40" w:rsidRDefault="00F92963" w:rsidP="00570A40">
      <w:pPr>
        <w:ind w:left="-1134"/>
        <w:rPr>
          <w:sz w:val="56"/>
          <w:szCs w:val="28"/>
        </w:rPr>
      </w:pPr>
      <w:r w:rsidRPr="00570A40">
        <w:rPr>
          <w:b/>
          <w:bCs/>
          <w:sz w:val="56"/>
          <w:szCs w:val="28"/>
        </w:rPr>
        <w:t>Осн</w:t>
      </w:r>
      <w:proofErr w:type="gramStart"/>
      <w:r w:rsidRPr="00570A40">
        <w:rPr>
          <w:b/>
          <w:bCs/>
          <w:sz w:val="56"/>
          <w:szCs w:val="28"/>
        </w:rPr>
        <w:t>.э</w:t>
      </w:r>
      <w:proofErr w:type="gramEnd"/>
      <w:r w:rsidRPr="00570A40">
        <w:rPr>
          <w:b/>
          <w:bCs/>
          <w:sz w:val="56"/>
          <w:szCs w:val="28"/>
        </w:rPr>
        <w:t>ф</w:t>
      </w:r>
      <w:r w:rsidRPr="00570A40">
        <w:rPr>
          <w:sz w:val="56"/>
          <w:szCs w:val="28"/>
        </w:rPr>
        <w:t xml:space="preserve">: Гипогликемический эффект, </w:t>
      </w:r>
      <w:proofErr w:type="gramStart"/>
      <w:r w:rsidRPr="00570A40">
        <w:rPr>
          <w:sz w:val="56"/>
          <w:szCs w:val="28"/>
        </w:rPr>
        <w:t>антидиуретическое</w:t>
      </w:r>
      <w:proofErr w:type="gramEnd"/>
      <w:r w:rsidRPr="00570A40">
        <w:rPr>
          <w:sz w:val="56"/>
          <w:szCs w:val="28"/>
        </w:rPr>
        <w:t>, гипохолестеринемическое д-е, снижает агрегацию тромбоцитов.</w:t>
      </w:r>
    </w:p>
    <w:p w:rsidR="00F92963" w:rsidRPr="00570A40" w:rsidRDefault="00F92963" w:rsidP="00570A40">
      <w:pPr>
        <w:ind w:left="-1134"/>
        <w:rPr>
          <w:sz w:val="56"/>
          <w:szCs w:val="28"/>
        </w:rPr>
      </w:pPr>
      <w:r w:rsidRPr="00570A40">
        <w:rPr>
          <w:b/>
          <w:bCs/>
          <w:sz w:val="56"/>
          <w:szCs w:val="28"/>
        </w:rPr>
        <w:t>Примен</w:t>
      </w:r>
      <w:proofErr w:type="gramStart"/>
      <w:r w:rsidRPr="00570A40">
        <w:rPr>
          <w:sz w:val="56"/>
          <w:szCs w:val="28"/>
        </w:rPr>
        <w:t>:П</w:t>
      </w:r>
      <w:proofErr w:type="gramEnd"/>
      <w:r w:rsidRPr="00570A40">
        <w:rPr>
          <w:sz w:val="56"/>
          <w:szCs w:val="28"/>
        </w:rPr>
        <w:t>ри сахарном диабете 2 типа,при неэффективности диеты.</w:t>
      </w:r>
    </w:p>
    <w:p w:rsidR="00F92963" w:rsidRPr="00570A40" w:rsidRDefault="00F92963" w:rsidP="00570A40">
      <w:pPr>
        <w:ind w:left="-1134"/>
        <w:rPr>
          <w:sz w:val="56"/>
          <w:szCs w:val="28"/>
        </w:rPr>
      </w:pPr>
      <w:r w:rsidRPr="00570A40">
        <w:rPr>
          <w:b/>
          <w:bCs/>
          <w:sz w:val="56"/>
          <w:szCs w:val="28"/>
        </w:rPr>
        <w:t>Поб</w:t>
      </w:r>
      <w:proofErr w:type="gramStart"/>
      <w:r w:rsidRPr="00570A40">
        <w:rPr>
          <w:b/>
          <w:bCs/>
          <w:sz w:val="56"/>
          <w:szCs w:val="28"/>
        </w:rPr>
        <w:t>.э</w:t>
      </w:r>
      <w:proofErr w:type="gramEnd"/>
      <w:r w:rsidRPr="00570A40">
        <w:rPr>
          <w:b/>
          <w:bCs/>
          <w:sz w:val="56"/>
          <w:szCs w:val="28"/>
        </w:rPr>
        <w:t>ф</w:t>
      </w:r>
      <w:r w:rsidRPr="00570A40">
        <w:rPr>
          <w:sz w:val="56"/>
          <w:szCs w:val="28"/>
        </w:rPr>
        <w:t>:Нарушение вкусовы ощущений, диспепсия, холестаз, нарушение функций печени, аллегрические реакции, нарушение кроветворения.</w:t>
      </w:r>
    </w:p>
    <w:p w:rsidR="00F92963" w:rsidRPr="00570A40" w:rsidRDefault="00F92963" w:rsidP="00570A40">
      <w:pPr>
        <w:ind w:left="-1134"/>
        <w:rPr>
          <w:sz w:val="56"/>
          <w:szCs w:val="28"/>
        </w:rPr>
      </w:pPr>
      <w:r w:rsidRPr="00570A40">
        <w:rPr>
          <w:b/>
          <w:bCs/>
          <w:sz w:val="56"/>
          <w:szCs w:val="28"/>
        </w:rPr>
        <w:t>Противоп</w:t>
      </w:r>
      <w:proofErr w:type="gramStart"/>
      <w:r w:rsidRPr="00570A40">
        <w:rPr>
          <w:sz w:val="56"/>
          <w:szCs w:val="28"/>
        </w:rPr>
        <w:t>:П</w:t>
      </w:r>
      <w:proofErr w:type="gramEnd"/>
      <w:r w:rsidRPr="00570A40">
        <w:rPr>
          <w:sz w:val="56"/>
          <w:szCs w:val="28"/>
        </w:rPr>
        <w:t>рокоматозное и коматозное состояния, кетоацидоз, нарушение функции печени и почек, лейкопений, аллергия р-я на САПы,детский и юношеский возраст, беременность, кормление грудью.</w:t>
      </w:r>
    </w:p>
    <w:p w:rsidR="00F92963" w:rsidRPr="0009205F" w:rsidRDefault="00F92963" w:rsidP="00570A40">
      <w:pPr>
        <w:ind w:left="-1134"/>
        <w:rPr>
          <w:b/>
          <w:bCs/>
          <w:sz w:val="28"/>
          <w:szCs w:val="28"/>
        </w:rPr>
      </w:pPr>
      <w:r w:rsidRPr="0009205F">
        <w:rPr>
          <w:b/>
          <w:bCs/>
          <w:sz w:val="28"/>
          <w:szCs w:val="28"/>
        </w:rPr>
        <w:br w:type="page"/>
      </w:r>
    </w:p>
    <w:p w:rsidR="00F92963" w:rsidRPr="00570A40" w:rsidRDefault="00F92963" w:rsidP="00570A40">
      <w:pPr>
        <w:ind w:left="-1134"/>
        <w:rPr>
          <w:rStyle w:val="a7"/>
          <w:sz w:val="44"/>
          <w:szCs w:val="28"/>
          <w:u w:val="single"/>
          <w:lang w:val="en-US"/>
        </w:rPr>
      </w:pPr>
      <w:r w:rsidRPr="00570A40">
        <w:rPr>
          <w:rStyle w:val="a7"/>
          <w:sz w:val="44"/>
          <w:szCs w:val="28"/>
          <w:u w:val="single"/>
          <w:lang w:val="en-US"/>
        </w:rPr>
        <w:t>#</w:t>
      </w:r>
      <w:r w:rsidRPr="00570A40">
        <w:rPr>
          <w:rStyle w:val="a7"/>
          <w:sz w:val="44"/>
          <w:szCs w:val="28"/>
          <w:u w:val="single"/>
        </w:rPr>
        <w:t>Диазепам</w:t>
      </w:r>
    </w:p>
    <w:p w:rsidR="00F92963" w:rsidRPr="00570A40" w:rsidRDefault="00F92963" w:rsidP="00570A40">
      <w:pPr>
        <w:ind w:left="-1134"/>
        <w:rPr>
          <w:rStyle w:val="a7"/>
          <w:b w:val="0"/>
          <w:bCs w:val="0"/>
          <w:sz w:val="44"/>
          <w:szCs w:val="28"/>
          <w:lang w:val="en-US"/>
        </w:rPr>
      </w:pPr>
      <w:r w:rsidRPr="00570A40">
        <w:rPr>
          <w:rStyle w:val="a7"/>
          <w:b w:val="0"/>
          <w:bCs w:val="0"/>
          <w:sz w:val="44"/>
          <w:szCs w:val="28"/>
          <w:lang w:val="en-US"/>
        </w:rPr>
        <w:t>RpSolutionisDiazepani 0.5%- 1 ml</w:t>
      </w:r>
    </w:p>
    <w:p w:rsidR="00F92963" w:rsidRPr="00570A40" w:rsidRDefault="00F92963" w:rsidP="00570A40">
      <w:pPr>
        <w:ind w:left="-1134"/>
        <w:rPr>
          <w:rStyle w:val="a7"/>
          <w:b w:val="0"/>
          <w:bCs w:val="0"/>
          <w:sz w:val="44"/>
          <w:szCs w:val="28"/>
          <w:lang w:val="en-US"/>
        </w:rPr>
      </w:pPr>
      <w:r w:rsidRPr="00570A40">
        <w:rPr>
          <w:rStyle w:val="a7"/>
          <w:b w:val="0"/>
          <w:bCs w:val="0"/>
          <w:sz w:val="44"/>
          <w:szCs w:val="28"/>
          <w:lang w:val="en-US"/>
        </w:rPr>
        <w:t>Da tales doses n 10 in ampullis</w:t>
      </w:r>
    </w:p>
    <w:p w:rsidR="00F92963" w:rsidRPr="00570A40" w:rsidRDefault="00F92963" w:rsidP="00570A40">
      <w:pPr>
        <w:ind w:left="-1134"/>
        <w:rPr>
          <w:rStyle w:val="a7"/>
          <w:b w:val="0"/>
          <w:bCs w:val="0"/>
          <w:sz w:val="44"/>
          <w:szCs w:val="28"/>
        </w:rPr>
      </w:pPr>
      <w:r w:rsidRPr="00570A40">
        <w:rPr>
          <w:rStyle w:val="a7"/>
          <w:sz w:val="44"/>
          <w:szCs w:val="28"/>
        </w:rPr>
        <w:t>ГР</w:t>
      </w:r>
      <w:r w:rsidRPr="00570A40">
        <w:rPr>
          <w:rStyle w:val="a7"/>
          <w:b w:val="0"/>
          <w:bCs w:val="0"/>
          <w:sz w:val="44"/>
          <w:szCs w:val="28"/>
        </w:rPr>
        <w:t>: Транквилизатор, производноебензодиазепина</w:t>
      </w:r>
    </w:p>
    <w:p w:rsidR="00F92963" w:rsidRPr="00570A40" w:rsidRDefault="00F92963" w:rsidP="00570A40">
      <w:pPr>
        <w:ind w:left="-1134"/>
        <w:rPr>
          <w:rStyle w:val="a7"/>
          <w:b w:val="0"/>
          <w:bCs w:val="0"/>
          <w:sz w:val="44"/>
          <w:szCs w:val="28"/>
        </w:rPr>
      </w:pPr>
      <w:r w:rsidRPr="00570A40">
        <w:rPr>
          <w:rStyle w:val="a7"/>
          <w:sz w:val="44"/>
          <w:szCs w:val="28"/>
        </w:rPr>
        <w:t>ОЭ</w:t>
      </w:r>
      <w:r w:rsidRPr="00570A40">
        <w:rPr>
          <w:rStyle w:val="a7"/>
          <w:b w:val="0"/>
          <w:bCs w:val="0"/>
          <w:sz w:val="44"/>
          <w:szCs w:val="28"/>
        </w:rPr>
        <w:t>: Оказывает анксиолитическое, седативное, противосудорожное, центральное миорелаксирующее действие. Механизм действия связан с усилением тормозного влияния GABA в ЦНС. Миорелаксирующее действие обусловлено также ингибированием спинальных рефлексов. Может вызывать антихолинергический эффект.</w:t>
      </w:r>
    </w:p>
    <w:p w:rsidR="00F92963" w:rsidRPr="00570A40" w:rsidRDefault="00F92963" w:rsidP="00570A40">
      <w:pPr>
        <w:pStyle w:val="a6"/>
        <w:spacing w:before="0" w:beforeAutospacing="0" w:after="0" w:afterAutospacing="0"/>
        <w:ind w:left="-1134"/>
        <w:rPr>
          <w:rStyle w:val="a7"/>
          <w:b w:val="0"/>
          <w:bCs w:val="0"/>
          <w:sz w:val="44"/>
          <w:szCs w:val="28"/>
        </w:rPr>
      </w:pPr>
      <w:proofErr w:type="gramStart"/>
      <w:r w:rsidRPr="00570A40">
        <w:rPr>
          <w:rStyle w:val="a7"/>
          <w:sz w:val="44"/>
          <w:szCs w:val="28"/>
        </w:rPr>
        <w:t>ПЭ</w:t>
      </w:r>
      <w:r w:rsidRPr="00570A40">
        <w:rPr>
          <w:rStyle w:val="a7"/>
          <w:b w:val="0"/>
          <w:bCs w:val="0"/>
          <w:sz w:val="44"/>
          <w:szCs w:val="28"/>
        </w:rPr>
        <w:t>: Со стороны ЦНС: сонливость, головокружение, мышечная слабость; редко - спутанность сознания, депрессия, нарушения зрения, диплопия, дизартрия, головная боль, тремор, атаксия; в единичных случаях - парадоксальные реакции: возбуждение, чувство тревоги, нарушения сна, галлюцинации.</w:t>
      </w:r>
      <w:proofErr w:type="gramEnd"/>
      <w:r w:rsidRPr="00570A40">
        <w:rPr>
          <w:rStyle w:val="a7"/>
          <w:b w:val="0"/>
          <w:bCs w:val="0"/>
          <w:sz w:val="44"/>
          <w:szCs w:val="28"/>
        </w:rPr>
        <w:t xml:space="preserve"> После в/</w:t>
      </w:r>
      <w:proofErr w:type="gramStart"/>
      <w:r w:rsidRPr="00570A40">
        <w:rPr>
          <w:rStyle w:val="a7"/>
          <w:b w:val="0"/>
          <w:bCs w:val="0"/>
          <w:sz w:val="44"/>
          <w:szCs w:val="28"/>
        </w:rPr>
        <w:t>в</w:t>
      </w:r>
      <w:proofErr w:type="gramEnd"/>
      <w:r w:rsidRPr="00570A40">
        <w:rPr>
          <w:rStyle w:val="a7"/>
          <w:b w:val="0"/>
          <w:bCs w:val="0"/>
          <w:sz w:val="44"/>
          <w:szCs w:val="28"/>
        </w:rPr>
        <w:t xml:space="preserve"> введения иногда наблюдается икота. При длительном применении возможно развитие лекарственной зависимости, наруш. пам</w:t>
      </w:r>
    </w:p>
    <w:p w:rsidR="00F92963" w:rsidRPr="00570A40" w:rsidRDefault="00F92963" w:rsidP="00570A40">
      <w:pPr>
        <w:pStyle w:val="a6"/>
        <w:spacing w:before="0" w:beforeAutospacing="0" w:after="0" w:afterAutospacing="0"/>
        <w:ind w:left="-1134"/>
        <w:rPr>
          <w:rStyle w:val="a7"/>
          <w:b w:val="0"/>
          <w:bCs w:val="0"/>
          <w:sz w:val="44"/>
          <w:szCs w:val="28"/>
        </w:rPr>
      </w:pPr>
      <w:r w:rsidRPr="00570A40">
        <w:rPr>
          <w:rStyle w:val="a7"/>
          <w:sz w:val="44"/>
          <w:szCs w:val="28"/>
        </w:rPr>
        <w:t>ПОК</w:t>
      </w:r>
      <w:r w:rsidRPr="00570A40">
        <w:rPr>
          <w:rStyle w:val="a7"/>
          <w:b w:val="0"/>
          <w:bCs w:val="0"/>
          <w:sz w:val="44"/>
          <w:szCs w:val="28"/>
        </w:rPr>
        <w:t xml:space="preserve">: Неврозы, пограничные состояния с явлениями напряжения, беспокойства, тревоги, страха; нарушения сна, двигательное возбуждение различной этиологии в неврологии и психиатрии, абстинентный синдром при хроническом алкоголизме; спастические состояния, связанные с поражением головного или спинного мозга, а также миозиты, бурситы, </w:t>
      </w:r>
    </w:p>
    <w:p w:rsidR="00F92963" w:rsidRPr="0009205F" w:rsidRDefault="00F92963" w:rsidP="00570A40">
      <w:pPr>
        <w:tabs>
          <w:tab w:val="left" w:pos="0"/>
          <w:tab w:val="left" w:pos="709"/>
        </w:tabs>
        <w:ind w:left="-1134"/>
        <w:rPr>
          <w:rStyle w:val="a7"/>
          <w:b w:val="0"/>
          <w:bCs w:val="0"/>
          <w:sz w:val="28"/>
          <w:szCs w:val="28"/>
        </w:rPr>
      </w:pPr>
      <w:r w:rsidRPr="0009205F">
        <w:rPr>
          <w:rStyle w:val="a7"/>
          <w:b w:val="0"/>
          <w:bCs w:val="0"/>
          <w:sz w:val="28"/>
          <w:szCs w:val="28"/>
        </w:rPr>
        <w:br w:type="page"/>
      </w:r>
    </w:p>
    <w:p w:rsidR="00F92963" w:rsidRPr="00570A40" w:rsidRDefault="00F92963" w:rsidP="00570A40">
      <w:pPr>
        <w:tabs>
          <w:tab w:val="left" w:pos="0"/>
          <w:tab w:val="left" w:pos="709"/>
        </w:tabs>
        <w:ind w:left="-1134"/>
        <w:rPr>
          <w:rStyle w:val="a7"/>
          <w:b w:val="0"/>
          <w:bCs w:val="0"/>
          <w:sz w:val="52"/>
          <w:szCs w:val="28"/>
        </w:rPr>
      </w:pPr>
    </w:p>
    <w:p w:rsidR="00F92963" w:rsidRPr="00570A40" w:rsidRDefault="00F92963" w:rsidP="00570A40">
      <w:pPr>
        <w:ind w:left="-1134"/>
        <w:rPr>
          <w:rStyle w:val="a7"/>
          <w:sz w:val="52"/>
          <w:szCs w:val="28"/>
          <w:u w:val="single"/>
          <w:lang w:val="en-US"/>
        </w:rPr>
      </w:pPr>
      <w:r w:rsidRPr="00570A40">
        <w:rPr>
          <w:rStyle w:val="a7"/>
          <w:sz w:val="52"/>
          <w:szCs w:val="28"/>
          <w:u w:val="single"/>
          <w:lang w:val="en-US"/>
        </w:rPr>
        <w:t>#</w:t>
      </w:r>
      <w:r w:rsidRPr="00570A40">
        <w:rPr>
          <w:rStyle w:val="a7"/>
          <w:sz w:val="52"/>
          <w:szCs w:val="28"/>
          <w:u w:val="single"/>
        </w:rPr>
        <w:t>Дигоксин</w:t>
      </w:r>
    </w:p>
    <w:p w:rsidR="00F92963" w:rsidRPr="00570A40" w:rsidRDefault="00F92963" w:rsidP="00570A40">
      <w:pPr>
        <w:ind w:left="-1134"/>
        <w:rPr>
          <w:rStyle w:val="a7"/>
          <w:b w:val="0"/>
          <w:bCs w:val="0"/>
          <w:sz w:val="52"/>
          <w:szCs w:val="28"/>
          <w:lang w:val="en-US"/>
        </w:rPr>
      </w:pPr>
      <w:r w:rsidRPr="00570A40">
        <w:rPr>
          <w:rStyle w:val="a7"/>
          <w:b w:val="0"/>
          <w:bCs w:val="0"/>
          <w:sz w:val="52"/>
          <w:szCs w:val="28"/>
          <w:lang w:val="en-US"/>
        </w:rPr>
        <w:t xml:space="preserve"> RP: Digoxini 0.25mg</w:t>
      </w:r>
    </w:p>
    <w:p w:rsidR="00F92963" w:rsidRPr="00570A40" w:rsidRDefault="00F92963" w:rsidP="00570A40">
      <w:pPr>
        <w:ind w:left="-1134"/>
        <w:rPr>
          <w:rStyle w:val="a7"/>
          <w:b w:val="0"/>
          <w:bCs w:val="0"/>
          <w:sz w:val="52"/>
          <w:szCs w:val="28"/>
          <w:lang w:val="en-US"/>
        </w:rPr>
      </w:pPr>
      <w:r w:rsidRPr="00570A40">
        <w:rPr>
          <w:rStyle w:val="a7"/>
          <w:b w:val="0"/>
          <w:bCs w:val="0"/>
          <w:sz w:val="52"/>
          <w:szCs w:val="28"/>
          <w:lang w:val="en-US"/>
        </w:rPr>
        <w:t>Da tales doses n50 in tabulettis</w:t>
      </w:r>
    </w:p>
    <w:p w:rsidR="00F92963" w:rsidRPr="00570A40" w:rsidRDefault="00F92963" w:rsidP="00570A40">
      <w:pPr>
        <w:ind w:left="-1134"/>
        <w:rPr>
          <w:rStyle w:val="a7"/>
          <w:b w:val="0"/>
          <w:bCs w:val="0"/>
          <w:sz w:val="52"/>
          <w:szCs w:val="28"/>
        </w:rPr>
      </w:pPr>
      <w:r w:rsidRPr="00570A40">
        <w:rPr>
          <w:rStyle w:val="a7"/>
          <w:b w:val="0"/>
          <w:bCs w:val="0"/>
          <w:sz w:val="52"/>
          <w:szCs w:val="28"/>
        </w:rPr>
        <w:t>Signa: 1 таблетка 1-2 раза в день</w:t>
      </w:r>
    </w:p>
    <w:p w:rsidR="00F92963" w:rsidRPr="00570A40" w:rsidRDefault="00F92963" w:rsidP="00570A40">
      <w:pPr>
        <w:ind w:left="-1134"/>
        <w:rPr>
          <w:rStyle w:val="a7"/>
          <w:b w:val="0"/>
          <w:bCs w:val="0"/>
          <w:sz w:val="52"/>
          <w:szCs w:val="28"/>
        </w:rPr>
      </w:pPr>
      <w:r w:rsidRPr="00570A40">
        <w:rPr>
          <w:rStyle w:val="a7"/>
          <w:sz w:val="52"/>
          <w:szCs w:val="28"/>
        </w:rPr>
        <w:t>ГР:</w:t>
      </w:r>
      <w:r w:rsidRPr="00570A40">
        <w:rPr>
          <w:rStyle w:val="a7"/>
          <w:b w:val="0"/>
          <w:bCs w:val="0"/>
          <w:sz w:val="52"/>
          <w:szCs w:val="28"/>
        </w:rPr>
        <w:t xml:space="preserve"> Сердечные гликозиды</w:t>
      </w:r>
    </w:p>
    <w:p w:rsidR="00F92963" w:rsidRPr="00570A40" w:rsidRDefault="00F92963" w:rsidP="00570A40">
      <w:pPr>
        <w:ind w:left="-1134"/>
        <w:rPr>
          <w:rStyle w:val="a7"/>
          <w:b w:val="0"/>
          <w:bCs w:val="0"/>
          <w:sz w:val="52"/>
          <w:szCs w:val="28"/>
        </w:rPr>
      </w:pPr>
      <w:r w:rsidRPr="00570A40">
        <w:rPr>
          <w:rStyle w:val="a7"/>
          <w:sz w:val="52"/>
          <w:szCs w:val="28"/>
        </w:rPr>
        <w:t>ОЭ:</w:t>
      </w:r>
      <w:r w:rsidRPr="00570A40">
        <w:rPr>
          <w:rStyle w:val="a7"/>
          <w:b w:val="0"/>
          <w:bCs w:val="0"/>
          <w:sz w:val="52"/>
          <w:szCs w:val="28"/>
        </w:rPr>
        <w:t xml:space="preserve"> Сильное систолическое инотропное действие. Замедляет сердечный ритм. Слабый диуретический эффект</w:t>
      </w:r>
    </w:p>
    <w:p w:rsidR="00F92963" w:rsidRPr="00570A40" w:rsidRDefault="00F92963" w:rsidP="00570A40">
      <w:pPr>
        <w:pStyle w:val="a6"/>
        <w:spacing w:before="0" w:beforeAutospacing="0" w:after="0" w:afterAutospacing="0"/>
        <w:ind w:left="-1134"/>
        <w:rPr>
          <w:rStyle w:val="a7"/>
          <w:b w:val="0"/>
          <w:bCs w:val="0"/>
          <w:sz w:val="52"/>
          <w:szCs w:val="28"/>
        </w:rPr>
      </w:pPr>
      <w:r w:rsidRPr="00570A40">
        <w:rPr>
          <w:rStyle w:val="a7"/>
          <w:sz w:val="52"/>
          <w:szCs w:val="28"/>
        </w:rPr>
        <w:t>ПЭ:</w:t>
      </w:r>
      <w:r w:rsidRPr="00570A40">
        <w:rPr>
          <w:rStyle w:val="a7"/>
          <w:b w:val="0"/>
          <w:bCs w:val="0"/>
          <w:sz w:val="52"/>
          <w:szCs w:val="28"/>
        </w:rPr>
        <w:t xml:space="preserve"> Со стороны </w:t>
      </w:r>
      <w:proofErr w:type="gramStart"/>
      <w:r w:rsidRPr="00570A40">
        <w:rPr>
          <w:rStyle w:val="a7"/>
          <w:b w:val="0"/>
          <w:bCs w:val="0"/>
          <w:sz w:val="52"/>
          <w:szCs w:val="28"/>
        </w:rPr>
        <w:t>сердечно-сосудистой</w:t>
      </w:r>
      <w:proofErr w:type="gramEnd"/>
      <w:r w:rsidRPr="00570A40">
        <w:rPr>
          <w:rStyle w:val="a7"/>
          <w:b w:val="0"/>
          <w:bCs w:val="0"/>
          <w:sz w:val="52"/>
          <w:szCs w:val="28"/>
        </w:rPr>
        <w:t xml:space="preserve"> системы: брадикардия, AV-блокада, нарушения сердечного ритма; в единичных случаях - тромбоз мезентериальных сосудов.</w:t>
      </w:r>
    </w:p>
    <w:p w:rsidR="00F92963" w:rsidRPr="00570A40" w:rsidRDefault="00F92963" w:rsidP="00570A40">
      <w:pPr>
        <w:pStyle w:val="a6"/>
        <w:spacing w:before="0" w:beforeAutospacing="0" w:after="0" w:afterAutospacing="0"/>
        <w:ind w:left="-1134"/>
        <w:rPr>
          <w:rStyle w:val="a7"/>
          <w:b w:val="0"/>
          <w:bCs w:val="0"/>
          <w:sz w:val="52"/>
          <w:szCs w:val="28"/>
        </w:rPr>
      </w:pPr>
      <w:r w:rsidRPr="00570A40">
        <w:rPr>
          <w:rStyle w:val="a7"/>
          <w:b w:val="0"/>
          <w:bCs w:val="0"/>
          <w:sz w:val="52"/>
          <w:szCs w:val="28"/>
        </w:rPr>
        <w:t xml:space="preserve"> анорексия, тошнота, рвота, диарея</w:t>
      </w:r>
      <w:proofErr w:type="gramStart"/>
      <w:r w:rsidRPr="00570A40">
        <w:rPr>
          <w:rStyle w:val="a7"/>
          <w:b w:val="0"/>
          <w:bCs w:val="0"/>
          <w:sz w:val="52"/>
          <w:szCs w:val="28"/>
        </w:rPr>
        <w:t>.</w:t>
      </w:r>
      <w:proofErr w:type="gramEnd"/>
      <w:r w:rsidRPr="00570A40">
        <w:rPr>
          <w:rStyle w:val="a7"/>
          <w:b w:val="0"/>
          <w:bCs w:val="0"/>
          <w:sz w:val="52"/>
          <w:szCs w:val="28"/>
        </w:rPr>
        <w:t xml:space="preserve"> </w:t>
      </w:r>
      <w:proofErr w:type="gramStart"/>
      <w:r w:rsidRPr="00570A40">
        <w:rPr>
          <w:rStyle w:val="a7"/>
          <w:b w:val="0"/>
          <w:bCs w:val="0"/>
          <w:sz w:val="52"/>
          <w:szCs w:val="28"/>
        </w:rPr>
        <w:t>д</w:t>
      </w:r>
      <w:proofErr w:type="gramEnd"/>
      <w:r w:rsidRPr="00570A40">
        <w:rPr>
          <w:rStyle w:val="a7"/>
          <w:b w:val="0"/>
          <w:bCs w:val="0"/>
          <w:sz w:val="52"/>
          <w:szCs w:val="28"/>
        </w:rPr>
        <w:t>епрессия, нарушения сна, эйфория, делириозное состояние, синкопальное состояние.</w:t>
      </w:r>
    </w:p>
    <w:p w:rsidR="00F92963" w:rsidRPr="00570A40" w:rsidRDefault="00F92963" w:rsidP="00570A40">
      <w:pPr>
        <w:ind w:left="-1134"/>
        <w:rPr>
          <w:rStyle w:val="a7"/>
          <w:b w:val="0"/>
          <w:bCs w:val="0"/>
          <w:sz w:val="52"/>
          <w:szCs w:val="28"/>
        </w:rPr>
      </w:pPr>
      <w:r w:rsidRPr="00570A40">
        <w:rPr>
          <w:rStyle w:val="a7"/>
          <w:sz w:val="52"/>
          <w:szCs w:val="28"/>
        </w:rPr>
        <w:t>ПОК</w:t>
      </w:r>
      <w:r w:rsidRPr="00570A40">
        <w:rPr>
          <w:rStyle w:val="a7"/>
          <w:b w:val="0"/>
          <w:bCs w:val="0"/>
          <w:sz w:val="52"/>
          <w:szCs w:val="28"/>
        </w:rPr>
        <w:t>: Хроническая сердечная недостаточность при декомпенсированных клапанных пороках сердца, атеросклеротическом кардиосклерозе, перегрузке миокарда при артериальной гипертензии, особенно при наличии постоянной формы тахисистолической мерцательной аритмии или трепетания предсердий. Пароксизмальные наджелудочковые аритмии (мерцательная аритмия, трепетание предсердий, наджелудочковая тахикардия).</w:t>
      </w:r>
    </w:p>
    <w:p w:rsidR="00F92963" w:rsidRPr="00570A40" w:rsidRDefault="00F92963" w:rsidP="00570A40">
      <w:pPr>
        <w:rPr>
          <w:b/>
          <w:bCs/>
          <w:sz w:val="48"/>
          <w:szCs w:val="28"/>
          <w:u w:val="single"/>
        </w:rPr>
      </w:pPr>
      <w:r w:rsidRPr="0009205F">
        <w:rPr>
          <w:rStyle w:val="a7"/>
          <w:b w:val="0"/>
          <w:bCs w:val="0"/>
          <w:sz w:val="28"/>
          <w:szCs w:val="28"/>
        </w:rPr>
        <w:br w:type="page"/>
      </w:r>
      <w:r w:rsidRPr="00570A40">
        <w:rPr>
          <w:b/>
          <w:bCs/>
          <w:sz w:val="48"/>
          <w:szCs w:val="28"/>
          <w:u w:val="single"/>
        </w:rPr>
        <w:lastRenderedPageBreak/>
        <w:t>#Дикаин</w:t>
      </w:r>
    </w:p>
    <w:p w:rsidR="00F92963" w:rsidRPr="00570A40" w:rsidRDefault="00F92963" w:rsidP="00570A40">
      <w:pPr>
        <w:ind w:left="-1134"/>
        <w:rPr>
          <w:sz w:val="48"/>
          <w:szCs w:val="28"/>
        </w:rPr>
      </w:pPr>
      <w:r w:rsidRPr="00570A40">
        <w:rPr>
          <w:sz w:val="48"/>
          <w:szCs w:val="28"/>
          <w:lang w:val="en-US"/>
        </w:rPr>
        <w:t>Rp</w:t>
      </w:r>
      <w:r w:rsidRPr="00570A40">
        <w:rPr>
          <w:sz w:val="48"/>
          <w:szCs w:val="28"/>
        </w:rPr>
        <w:t xml:space="preserve">: </w:t>
      </w:r>
      <w:r w:rsidRPr="00570A40">
        <w:rPr>
          <w:sz w:val="48"/>
          <w:szCs w:val="28"/>
          <w:lang w:val="en-US"/>
        </w:rPr>
        <w:t>Solutionis</w:t>
      </w:r>
      <w:r w:rsidRPr="00570A40">
        <w:rPr>
          <w:sz w:val="48"/>
          <w:szCs w:val="28"/>
        </w:rPr>
        <w:t xml:space="preserve"> </w:t>
      </w:r>
      <w:r w:rsidRPr="00570A40">
        <w:rPr>
          <w:sz w:val="48"/>
          <w:szCs w:val="28"/>
          <w:lang w:val="en-US"/>
        </w:rPr>
        <w:t>Dacaini</w:t>
      </w:r>
      <w:r w:rsidRPr="00570A40">
        <w:rPr>
          <w:sz w:val="48"/>
          <w:szCs w:val="28"/>
        </w:rPr>
        <w:t xml:space="preserve"> 1%-5</w:t>
      </w:r>
      <w:r w:rsidRPr="00570A40">
        <w:rPr>
          <w:sz w:val="48"/>
          <w:szCs w:val="28"/>
          <w:lang w:val="en-US"/>
        </w:rPr>
        <w:t>ml</w:t>
      </w:r>
    </w:p>
    <w:p w:rsidR="00F92963" w:rsidRPr="00570A40" w:rsidRDefault="00F92963" w:rsidP="00570A40">
      <w:pPr>
        <w:ind w:left="-1134"/>
        <w:rPr>
          <w:sz w:val="48"/>
          <w:szCs w:val="28"/>
        </w:rPr>
      </w:pPr>
      <w:r w:rsidRPr="00570A40">
        <w:rPr>
          <w:sz w:val="48"/>
          <w:szCs w:val="28"/>
        </w:rPr>
        <w:t xml:space="preserve">       </w:t>
      </w:r>
      <w:r w:rsidRPr="00570A40">
        <w:rPr>
          <w:sz w:val="48"/>
          <w:szCs w:val="28"/>
          <w:lang w:val="en-US"/>
        </w:rPr>
        <w:t>Da</w:t>
      </w:r>
      <w:r w:rsidRPr="00570A40">
        <w:rPr>
          <w:sz w:val="48"/>
          <w:szCs w:val="28"/>
        </w:rPr>
        <w:t>.</w:t>
      </w:r>
      <w:r w:rsidRPr="00570A40">
        <w:rPr>
          <w:sz w:val="48"/>
          <w:szCs w:val="28"/>
          <w:lang w:val="en-US"/>
        </w:rPr>
        <w:t>Signa</w:t>
      </w:r>
      <w:r w:rsidRPr="00570A40">
        <w:rPr>
          <w:sz w:val="48"/>
          <w:szCs w:val="28"/>
        </w:rPr>
        <w:t>: раствор для терминальной анестезии</w:t>
      </w:r>
    </w:p>
    <w:p w:rsidR="00F92963" w:rsidRPr="00570A40" w:rsidRDefault="00F92963" w:rsidP="00570A40">
      <w:pPr>
        <w:ind w:left="-1134"/>
        <w:rPr>
          <w:sz w:val="48"/>
          <w:szCs w:val="28"/>
        </w:rPr>
      </w:pPr>
      <w:r w:rsidRPr="00570A40">
        <w:rPr>
          <w:b/>
          <w:bCs/>
          <w:sz w:val="48"/>
          <w:szCs w:val="28"/>
        </w:rPr>
        <w:t>Группа</w:t>
      </w:r>
      <w:r w:rsidRPr="00570A40">
        <w:rPr>
          <w:sz w:val="48"/>
          <w:szCs w:val="28"/>
        </w:rPr>
        <w:t>: Местноанестезирующее средств</w:t>
      </w:r>
      <w:proofErr w:type="gramStart"/>
      <w:r w:rsidRPr="00570A40">
        <w:rPr>
          <w:sz w:val="48"/>
          <w:szCs w:val="28"/>
        </w:rPr>
        <w:t>о(</w:t>
      </w:r>
      <w:proofErr w:type="gramEnd"/>
      <w:r w:rsidRPr="00570A40">
        <w:rPr>
          <w:sz w:val="48"/>
          <w:szCs w:val="28"/>
        </w:rPr>
        <w:t>сложные эфиры)</w:t>
      </w:r>
    </w:p>
    <w:p w:rsidR="00F92963" w:rsidRPr="00570A40" w:rsidRDefault="00F92963" w:rsidP="00570A40">
      <w:pPr>
        <w:ind w:left="-1134"/>
        <w:rPr>
          <w:sz w:val="48"/>
          <w:szCs w:val="28"/>
        </w:rPr>
      </w:pPr>
      <w:r w:rsidRPr="00570A40">
        <w:rPr>
          <w:b/>
          <w:bCs/>
          <w:sz w:val="48"/>
          <w:szCs w:val="28"/>
        </w:rPr>
        <w:t>Основной эффект</w:t>
      </w:r>
      <w:r w:rsidRPr="00570A40">
        <w:rPr>
          <w:sz w:val="48"/>
          <w:szCs w:val="28"/>
        </w:rPr>
        <w:t>: токсичное соединение</w:t>
      </w:r>
      <w:proofErr w:type="gramStart"/>
      <w:r w:rsidRPr="00570A40">
        <w:rPr>
          <w:sz w:val="48"/>
          <w:szCs w:val="28"/>
        </w:rPr>
        <w:t>,в</w:t>
      </w:r>
      <w:proofErr w:type="gramEnd"/>
      <w:r w:rsidRPr="00570A40">
        <w:rPr>
          <w:sz w:val="48"/>
          <w:szCs w:val="28"/>
        </w:rPr>
        <w:t>ысокоактивное соединение,кратковременное действия.</w:t>
      </w:r>
    </w:p>
    <w:p w:rsidR="00F92963" w:rsidRPr="00570A40" w:rsidRDefault="00F92963" w:rsidP="00570A40">
      <w:pPr>
        <w:ind w:left="-1134"/>
        <w:rPr>
          <w:sz w:val="48"/>
          <w:szCs w:val="28"/>
        </w:rPr>
      </w:pPr>
      <w:r w:rsidRPr="00570A40">
        <w:rPr>
          <w:b/>
          <w:bCs/>
          <w:sz w:val="48"/>
          <w:szCs w:val="28"/>
        </w:rPr>
        <w:t>Побочное действия</w:t>
      </w:r>
      <w:r w:rsidRPr="00570A40">
        <w:rPr>
          <w:sz w:val="48"/>
          <w:szCs w:val="28"/>
        </w:rPr>
        <w:t>: при длительном применении</w:t>
      </w:r>
      <w:proofErr w:type="gramStart"/>
      <w:r w:rsidRPr="00570A40">
        <w:rPr>
          <w:sz w:val="48"/>
          <w:szCs w:val="28"/>
        </w:rPr>
        <w:t>.А</w:t>
      </w:r>
      <w:proofErr w:type="gramEnd"/>
      <w:r w:rsidRPr="00570A40">
        <w:rPr>
          <w:sz w:val="48"/>
          <w:szCs w:val="28"/>
        </w:rPr>
        <w:t>стения,цианоз,возбуждение,тревожность,тремор,судороги,нарушение дыхания,коллапс,тошнота,рвота,кома,метгемоглобинемия.</w:t>
      </w:r>
    </w:p>
    <w:p w:rsidR="00F92963" w:rsidRPr="00570A40" w:rsidRDefault="00F92963" w:rsidP="00570A40">
      <w:pPr>
        <w:ind w:left="-1134"/>
        <w:rPr>
          <w:sz w:val="48"/>
          <w:szCs w:val="28"/>
        </w:rPr>
      </w:pPr>
      <w:r w:rsidRPr="00570A40">
        <w:rPr>
          <w:b/>
          <w:bCs/>
          <w:sz w:val="48"/>
          <w:szCs w:val="28"/>
        </w:rPr>
        <w:t>Показание применению</w:t>
      </w:r>
      <w:r w:rsidRPr="00570A40">
        <w:rPr>
          <w:sz w:val="48"/>
          <w:szCs w:val="28"/>
        </w:rPr>
        <w:t>: поверхностная анестезия при кратковременных операциях и манипуляциях в офтальмологической практике.</w:t>
      </w:r>
    </w:p>
    <w:p w:rsidR="00F92963" w:rsidRPr="00570A40" w:rsidRDefault="00F92963" w:rsidP="00570A40">
      <w:pPr>
        <w:ind w:left="-1134"/>
        <w:rPr>
          <w:sz w:val="48"/>
          <w:szCs w:val="28"/>
        </w:rPr>
      </w:pPr>
      <w:r w:rsidRPr="00570A40">
        <w:rPr>
          <w:b/>
          <w:bCs/>
          <w:sz w:val="48"/>
          <w:szCs w:val="28"/>
        </w:rPr>
        <w:t>Фармакологическое действие</w:t>
      </w:r>
      <w:r w:rsidRPr="00570A40">
        <w:rPr>
          <w:sz w:val="48"/>
          <w:szCs w:val="28"/>
        </w:rPr>
        <w:t>: Местноанестезирующее средство для терминальной(поверхностной) анестезии</w:t>
      </w:r>
      <w:proofErr w:type="gramStart"/>
      <w:r w:rsidRPr="00570A40">
        <w:rPr>
          <w:sz w:val="48"/>
          <w:szCs w:val="28"/>
        </w:rPr>
        <w:t>.Б</w:t>
      </w:r>
      <w:proofErr w:type="gramEnd"/>
      <w:r w:rsidRPr="00570A40">
        <w:rPr>
          <w:sz w:val="48"/>
          <w:szCs w:val="28"/>
        </w:rPr>
        <w:t>локируют вольтаж-зависимые натриевые каналы,что препятствует генерации импульсов в окончаниях чувствительные нервов и проведению импульсов по нервным волокнам. Анестезия наступает через 0.5-1.5 мин после нанесения на поверхность слизистой оболочки и продолжается в течение 15-20мин.</w:t>
      </w:r>
    </w:p>
    <w:p w:rsidR="00F92963" w:rsidRPr="00570A40" w:rsidRDefault="00F92963" w:rsidP="00570A40">
      <w:pPr>
        <w:ind w:left="-1134"/>
        <w:rPr>
          <w:rStyle w:val="a7"/>
          <w:b w:val="0"/>
          <w:bCs w:val="0"/>
          <w:sz w:val="42"/>
          <w:szCs w:val="42"/>
        </w:rPr>
      </w:pPr>
      <w:r w:rsidRPr="0009205F">
        <w:rPr>
          <w:sz w:val="28"/>
          <w:szCs w:val="28"/>
        </w:rPr>
        <w:br w:type="page"/>
      </w:r>
      <w:r w:rsidRPr="00570A40">
        <w:rPr>
          <w:rStyle w:val="a7"/>
          <w:sz w:val="42"/>
          <w:szCs w:val="42"/>
          <w:u w:val="single"/>
          <w:lang w:val="en-US"/>
        </w:rPr>
        <w:lastRenderedPageBreak/>
        <w:t>#</w:t>
      </w:r>
      <w:r w:rsidRPr="00570A40">
        <w:rPr>
          <w:rStyle w:val="a7"/>
          <w:sz w:val="42"/>
          <w:szCs w:val="42"/>
          <w:u w:val="single"/>
        </w:rPr>
        <w:t>Димедрол</w:t>
      </w:r>
    </w:p>
    <w:p w:rsidR="00F92963" w:rsidRPr="00570A40" w:rsidRDefault="00F92963" w:rsidP="00570A40">
      <w:pPr>
        <w:ind w:left="-1134"/>
        <w:rPr>
          <w:rStyle w:val="a7"/>
          <w:b w:val="0"/>
          <w:bCs w:val="0"/>
          <w:sz w:val="42"/>
          <w:szCs w:val="42"/>
          <w:lang w:val="en-US"/>
        </w:rPr>
      </w:pPr>
      <w:r w:rsidRPr="00570A40">
        <w:rPr>
          <w:rStyle w:val="a7"/>
          <w:sz w:val="42"/>
          <w:szCs w:val="42"/>
          <w:lang w:val="en-US"/>
        </w:rPr>
        <w:t xml:space="preserve"> </w:t>
      </w:r>
      <w:r w:rsidRPr="00570A40">
        <w:rPr>
          <w:rStyle w:val="a7"/>
          <w:b w:val="0"/>
          <w:bCs w:val="0"/>
          <w:sz w:val="42"/>
          <w:szCs w:val="42"/>
          <w:lang w:val="en-US"/>
        </w:rPr>
        <w:t>RpSolutionisDimedroli 1%-5ml</w:t>
      </w:r>
    </w:p>
    <w:p w:rsidR="00F92963" w:rsidRPr="00570A40" w:rsidRDefault="00F92963" w:rsidP="00570A40">
      <w:pPr>
        <w:ind w:left="-1134"/>
        <w:rPr>
          <w:rStyle w:val="a7"/>
          <w:b w:val="0"/>
          <w:bCs w:val="0"/>
          <w:sz w:val="42"/>
          <w:szCs w:val="42"/>
          <w:lang w:val="en-US"/>
        </w:rPr>
      </w:pPr>
      <w:r w:rsidRPr="00570A40">
        <w:rPr>
          <w:rStyle w:val="a7"/>
          <w:b w:val="0"/>
          <w:bCs w:val="0"/>
          <w:sz w:val="42"/>
          <w:szCs w:val="42"/>
          <w:lang w:val="en-US"/>
        </w:rPr>
        <w:t>Da tales doses n 5 in ampullis</w:t>
      </w:r>
    </w:p>
    <w:p w:rsidR="00F92963" w:rsidRPr="00570A40" w:rsidRDefault="00F92963" w:rsidP="00570A40">
      <w:pPr>
        <w:ind w:left="-1134"/>
        <w:rPr>
          <w:rStyle w:val="a7"/>
          <w:b w:val="0"/>
          <w:bCs w:val="0"/>
          <w:sz w:val="42"/>
          <w:szCs w:val="42"/>
        </w:rPr>
      </w:pPr>
      <w:r w:rsidRPr="00570A40">
        <w:rPr>
          <w:rStyle w:val="a7"/>
          <w:b w:val="0"/>
          <w:bCs w:val="0"/>
          <w:sz w:val="42"/>
          <w:szCs w:val="42"/>
        </w:rPr>
        <w:t>Signa: внутримышечно</w:t>
      </w:r>
    </w:p>
    <w:p w:rsidR="00F92963" w:rsidRPr="00570A40" w:rsidRDefault="00F92963" w:rsidP="00570A40">
      <w:pPr>
        <w:ind w:left="-1134"/>
        <w:rPr>
          <w:rStyle w:val="a7"/>
          <w:b w:val="0"/>
          <w:bCs w:val="0"/>
          <w:sz w:val="42"/>
          <w:szCs w:val="42"/>
        </w:rPr>
      </w:pPr>
      <w:r w:rsidRPr="00570A40">
        <w:rPr>
          <w:rStyle w:val="a7"/>
          <w:sz w:val="42"/>
          <w:szCs w:val="42"/>
        </w:rPr>
        <w:t xml:space="preserve">ГР: </w:t>
      </w:r>
      <w:r w:rsidRPr="00570A40">
        <w:rPr>
          <w:rStyle w:val="a7"/>
          <w:b w:val="0"/>
          <w:bCs w:val="0"/>
          <w:sz w:val="42"/>
          <w:szCs w:val="42"/>
        </w:rPr>
        <w:t>ПротивогистаминныепрепаратыблокаторыН1гистаминовыхрецепторов</w:t>
      </w:r>
    </w:p>
    <w:p w:rsidR="00F92963" w:rsidRPr="00570A40" w:rsidRDefault="00F92963" w:rsidP="00570A40">
      <w:pPr>
        <w:ind w:left="-1134"/>
        <w:rPr>
          <w:rStyle w:val="a7"/>
          <w:b w:val="0"/>
          <w:bCs w:val="0"/>
          <w:sz w:val="42"/>
          <w:szCs w:val="42"/>
        </w:rPr>
      </w:pPr>
      <w:r w:rsidRPr="00570A40">
        <w:rPr>
          <w:rStyle w:val="a7"/>
          <w:sz w:val="42"/>
          <w:szCs w:val="42"/>
        </w:rPr>
        <w:t>ОЭ:</w:t>
      </w:r>
      <w:r w:rsidRPr="00570A40">
        <w:rPr>
          <w:rStyle w:val="a7"/>
          <w:b w:val="0"/>
          <w:bCs w:val="0"/>
          <w:sz w:val="42"/>
          <w:szCs w:val="42"/>
        </w:rPr>
        <w:t xml:space="preserve"> БлокаторгистаминовыхН1-рецепторов. Обладаетпротивоаллергическойактивностью, оказываетместноанестезирующее, спазмолитическоеиумеренноеганглиоблокирующеедействие. Приприемевнутрьвызываетседативныйиснотворныйэффект, оказываетумеренноепротиворвотноедействие, атакжеобладаетцентральнойхолинолитическойактивностью.</w:t>
      </w:r>
    </w:p>
    <w:p w:rsidR="00F92963" w:rsidRPr="00570A40" w:rsidRDefault="00F92963" w:rsidP="00570A40">
      <w:pPr>
        <w:ind w:left="-1134"/>
        <w:rPr>
          <w:rStyle w:val="a7"/>
          <w:b w:val="0"/>
          <w:bCs w:val="0"/>
          <w:sz w:val="42"/>
          <w:szCs w:val="42"/>
        </w:rPr>
      </w:pPr>
      <w:r w:rsidRPr="00570A40">
        <w:rPr>
          <w:rStyle w:val="a7"/>
          <w:sz w:val="42"/>
          <w:szCs w:val="42"/>
        </w:rPr>
        <w:t>ПЭ</w:t>
      </w:r>
      <w:r w:rsidRPr="00570A40">
        <w:rPr>
          <w:rStyle w:val="a7"/>
          <w:b w:val="0"/>
          <w:bCs w:val="0"/>
          <w:sz w:val="42"/>
          <w:szCs w:val="42"/>
        </w:rPr>
        <w:t>:Возможно:кратковременноеонемениеслизистойоболочкиполостирта, сонливость, общаяслабость, снижениескоростипсихомоторнойреакции; удетейвозможнопарадоксальноеразвитиебессонницы, раздражительностииэйфории</w:t>
      </w:r>
      <w:proofErr w:type="gramStart"/>
      <w:r w:rsidRPr="00570A40">
        <w:rPr>
          <w:rStyle w:val="a7"/>
          <w:b w:val="0"/>
          <w:bCs w:val="0"/>
          <w:sz w:val="42"/>
          <w:szCs w:val="42"/>
        </w:rPr>
        <w:t>.Р</w:t>
      </w:r>
      <w:proofErr w:type="gramEnd"/>
      <w:r w:rsidRPr="00570A40">
        <w:rPr>
          <w:rStyle w:val="a7"/>
          <w:b w:val="0"/>
          <w:bCs w:val="0"/>
          <w:sz w:val="42"/>
          <w:szCs w:val="42"/>
        </w:rPr>
        <w:t>едко:головокружение, головнаяболь, сухостьворту, тошнота, фотосенсибилизация, парезаккомодации, нарушениекоординациидвижений, тремор.</w:t>
      </w:r>
    </w:p>
    <w:p w:rsidR="00F92963" w:rsidRPr="00570A40" w:rsidRDefault="00F92963" w:rsidP="00570A40">
      <w:pPr>
        <w:ind w:left="-1134"/>
        <w:rPr>
          <w:rStyle w:val="a7"/>
          <w:b w:val="0"/>
          <w:bCs w:val="0"/>
          <w:sz w:val="42"/>
          <w:szCs w:val="42"/>
        </w:rPr>
      </w:pPr>
      <w:r w:rsidRPr="00570A40">
        <w:rPr>
          <w:rStyle w:val="a7"/>
          <w:sz w:val="42"/>
          <w:szCs w:val="42"/>
        </w:rPr>
        <w:t>ПОк</w:t>
      </w:r>
      <w:r w:rsidRPr="00570A40">
        <w:rPr>
          <w:rStyle w:val="a7"/>
          <w:b w:val="0"/>
          <w:bCs w:val="0"/>
          <w:sz w:val="42"/>
          <w:szCs w:val="42"/>
        </w:rPr>
        <w:t>: Аллергическиереакции (крапивница, сеннаялихорадка, ангионевротическийотек), аллергическийконъюнктивит, вазомоторныйринит, геморрагическийваскулит, сывороточнаяболезнь, зудящиедерматозы, нарушениясна (монотерапияиливкомбинациисоснотворными), хорея, морскаяивоздушнаяболезнь, рвотабеременных, синдромМеньера, премедикация.</w:t>
      </w:r>
    </w:p>
    <w:p w:rsidR="00F92963" w:rsidRPr="00570A40" w:rsidRDefault="00F92963" w:rsidP="00570A40">
      <w:pPr>
        <w:rPr>
          <w:b/>
          <w:bCs/>
          <w:sz w:val="52"/>
          <w:szCs w:val="28"/>
          <w:u w:val="single"/>
        </w:rPr>
      </w:pPr>
      <w:r w:rsidRPr="0009205F">
        <w:rPr>
          <w:sz w:val="28"/>
          <w:szCs w:val="28"/>
        </w:rPr>
        <w:br w:type="page"/>
      </w:r>
      <w:r w:rsidRPr="00570A40">
        <w:rPr>
          <w:b/>
          <w:bCs/>
          <w:sz w:val="52"/>
          <w:szCs w:val="28"/>
          <w:u w:val="single"/>
        </w:rPr>
        <w:lastRenderedPageBreak/>
        <w:t>#Изадрин</w:t>
      </w:r>
    </w:p>
    <w:p w:rsidR="00F92963" w:rsidRPr="00570A40" w:rsidRDefault="00F92963" w:rsidP="00570A40">
      <w:pPr>
        <w:ind w:left="-1134"/>
        <w:rPr>
          <w:sz w:val="52"/>
          <w:szCs w:val="28"/>
        </w:rPr>
      </w:pPr>
      <w:r w:rsidRPr="00570A40">
        <w:rPr>
          <w:sz w:val="52"/>
          <w:szCs w:val="28"/>
          <w:lang w:val="en-US"/>
        </w:rPr>
        <w:t>Rp</w:t>
      </w:r>
      <w:r w:rsidRPr="00570A40">
        <w:rPr>
          <w:sz w:val="52"/>
          <w:szCs w:val="28"/>
        </w:rPr>
        <w:t xml:space="preserve">: </w:t>
      </w:r>
      <w:r w:rsidRPr="00570A40">
        <w:rPr>
          <w:sz w:val="52"/>
          <w:szCs w:val="28"/>
          <w:lang w:val="en-US"/>
        </w:rPr>
        <w:t>Solutionis</w:t>
      </w:r>
      <w:r w:rsidRPr="00570A40">
        <w:rPr>
          <w:sz w:val="52"/>
          <w:szCs w:val="28"/>
        </w:rPr>
        <w:t xml:space="preserve"> </w:t>
      </w:r>
      <w:r w:rsidRPr="00570A40">
        <w:rPr>
          <w:sz w:val="52"/>
          <w:szCs w:val="28"/>
          <w:lang w:val="en-US"/>
        </w:rPr>
        <w:t>Isadrini</w:t>
      </w:r>
      <w:r w:rsidRPr="00570A40">
        <w:rPr>
          <w:sz w:val="52"/>
          <w:szCs w:val="28"/>
        </w:rPr>
        <w:t xml:space="preserve">1%-100 </w:t>
      </w:r>
      <w:r w:rsidRPr="00570A40">
        <w:rPr>
          <w:sz w:val="52"/>
          <w:szCs w:val="28"/>
          <w:lang w:val="en-US"/>
        </w:rPr>
        <w:t>ml</w:t>
      </w:r>
    </w:p>
    <w:p w:rsidR="00F92963" w:rsidRPr="00570A40" w:rsidRDefault="00F92963" w:rsidP="00570A40">
      <w:pPr>
        <w:ind w:left="-1134"/>
        <w:rPr>
          <w:sz w:val="52"/>
          <w:szCs w:val="28"/>
        </w:rPr>
      </w:pPr>
      <w:r w:rsidRPr="00570A40">
        <w:rPr>
          <w:sz w:val="52"/>
          <w:szCs w:val="28"/>
          <w:lang w:val="en-US"/>
        </w:rPr>
        <w:t>Da</w:t>
      </w:r>
      <w:r w:rsidRPr="00570A40">
        <w:rPr>
          <w:sz w:val="52"/>
          <w:szCs w:val="28"/>
        </w:rPr>
        <w:t xml:space="preserve"> .</w:t>
      </w:r>
      <w:r w:rsidRPr="00570A40">
        <w:rPr>
          <w:sz w:val="52"/>
          <w:szCs w:val="28"/>
          <w:lang w:val="en-US"/>
        </w:rPr>
        <w:t>Signa</w:t>
      </w:r>
      <w:r w:rsidRPr="00570A40">
        <w:rPr>
          <w:sz w:val="52"/>
          <w:szCs w:val="28"/>
        </w:rPr>
        <w:t>: раствор для ингаляции 100 мл флакон 1 раз в день.</w:t>
      </w:r>
    </w:p>
    <w:p w:rsidR="00F92963" w:rsidRPr="00570A40" w:rsidRDefault="00F92963" w:rsidP="00570A40">
      <w:pPr>
        <w:ind w:left="-1134"/>
        <w:rPr>
          <w:b/>
          <w:bCs/>
          <w:sz w:val="52"/>
          <w:szCs w:val="28"/>
        </w:rPr>
      </w:pPr>
      <w:r w:rsidRPr="00570A40">
        <w:rPr>
          <w:b/>
          <w:bCs/>
          <w:sz w:val="52"/>
          <w:szCs w:val="28"/>
        </w:rPr>
        <w:t>Гр</w:t>
      </w:r>
      <w:proofErr w:type="gramStart"/>
      <w:r w:rsidRPr="00570A40">
        <w:rPr>
          <w:b/>
          <w:bCs/>
          <w:sz w:val="52"/>
          <w:szCs w:val="28"/>
        </w:rPr>
        <w:t>.п</w:t>
      </w:r>
      <w:proofErr w:type="gramEnd"/>
      <w:r w:rsidRPr="00570A40">
        <w:rPr>
          <w:b/>
          <w:bCs/>
          <w:sz w:val="52"/>
          <w:szCs w:val="28"/>
        </w:rPr>
        <w:t xml:space="preserve">рин: </w:t>
      </w:r>
      <w:r w:rsidRPr="00570A40">
        <w:rPr>
          <w:sz w:val="52"/>
          <w:szCs w:val="28"/>
        </w:rPr>
        <w:t>Адренергическое средство,</w:t>
      </w:r>
      <w:r w:rsidRPr="00570A40">
        <w:rPr>
          <w:b/>
          <w:bCs/>
          <w:color w:val="FFFFFF"/>
          <w:sz w:val="52"/>
          <w:szCs w:val="28"/>
        </w:rPr>
        <w:t xml:space="preserve"> </w:t>
      </w:r>
      <w:r w:rsidRPr="00570A40">
        <w:rPr>
          <w:sz w:val="52"/>
          <w:szCs w:val="28"/>
        </w:rPr>
        <w:t>АДРЕНОМИМЕТИКИ ПРЯМОГО ДЕЙСТВИЯ.</w:t>
      </w:r>
    </w:p>
    <w:p w:rsidR="00F92963" w:rsidRPr="00570A40" w:rsidRDefault="00F92963" w:rsidP="00570A40">
      <w:pPr>
        <w:ind w:left="-1134"/>
        <w:rPr>
          <w:b/>
          <w:bCs/>
          <w:sz w:val="52"/>
          <w:szCs w:val="28"/>
        </w:rPr>
      </w:pPr>
      <w:r w:rsidRPr="00570A40">
        <w:rPr>
          <w:b/>
          <w:bCs/>
          <w:sz w:val="52"/>
          <w:szCs w:val="28"/>
        </w:rPr>
        <w:t>Осн</w:t>
      </w:r>
      <w:proofErr w:type="gramStart"/>
      <w:r w:rsidRPr="00570A40">
        <w:rPr>
          <w:b/>
          <w:bCs/>
          <w:sz w:val="52"/>
          <w:szCs w:val="28"/>
        </w:rPr>
        <w:t>.э</w:t>
      </w:r>
      <w:proofErr w:type="gramEnd"/>
      <w:r w:rsidRPr="00570A40">
        <w:rPr>
          <w:b/>
          <w:bCs/>
          <w:sz w:val="52"/>
          <w:szCs w:val="28"/>
        </w:rPr>
        <w:t>ф:</w:t>
      </w:r>
      <w:r w:rsidRPr="00570A40">
        <w:rPr>
          <w:sz w:val="52"/>
          <w:szCs w:val="28"/>
          <w:lang w:val="kk-KZ"/>
        </w:rPr>
        <w:t>Влияние на сердце</w:t>
      </w:r>
      <w:r w:rsidRPr="00570A40">
        <w:rPr>
          <w:sz w:val="52"/>
          <w:szCs w:val="28"/>
        </w:rPr>
        <w:t xml:space="preserve">: </w:t>
      </w:r>
      <w:r w:rsidRPr="00570A40">
        <w:rPr>
          <w:sz w:val="52"/>
          <w:szCs w:val="28"/>
          <w:lang w:val="kk-KZ"/>
        </w:rPr>
        <w:t xml:space="preserve">↑ Частоты сердечных сокращений↑ Проводимости сердца↑ Сократимости сердца↑ Потребности миокарда в кислороде↑ Систолическое АД↓ Диастолическое↓ Среднее АД </w:t>
      </w:r>
    </w:p>
    <w:p w:rsidR="00F92963" w:rsidRPr="00570A40" w:rsidRDefault="00F92963" w:rsidP="00570A40">
      <w:pPr>
        <w:ind w:left="-1134"/>
        <w:rPr>
          <w:b/>
          <w:bCs/>
          <w:sz w:val="52"/>
          <w:szCs w:val="28"/>
        </w:rPr>
      </w:pPr>
      <w:r w:rsidRPr="00570A40">
        <w:rPr>
          <w:b/>
          <w:bCs/>
          <w:sz w:val="52"/>
          <w:szCs w:val="28"/>
        </w:rPr>
        <w:t>Применение</w:t>
      </w:r>
      <w:proofErr w:type="gramStart"/>
      <w:r w:rsidRPr="00570A40">
        <w:rPr>
          <w:b/>
          <w:bCs/>
          <w:sz w:val="52"/>
          <w:szCs w:val="28"/>
        </w:rPr>
        <w:t>:</w:t>
      </w:r>
      <w:r w:rsidRPr="00570A40">
        <w:rPr>
          <w:sz w:val="52"/>
          <w:szCs w:val="28"/>
          <w:lang w:val="kk-KZ"/>
        </w:rPr>
        <w:t>В</w:t>
      </w:r>
      <w:proofErr w:type="gramEnd"/>
      <w:r w:rsidRPr="00570A40">
        <w:rPr>
          <w:sz w:val="52"/>
          <w:szCs w:val="28"/>
          <w:lang w:val="kk-KZ"/>
        </w:rPr>
        <w:t>ыраженная брадикардия Атриовентрикулярная блокада</w:t>
      </w:r>
      <w:r w:rsidRPr="00570A40">
        <w:rPr>
          <w:b/>
          <w:bCs/>
          <w:sz w:val="52"/>
          <w:szCs w:val="28"/>
        </w:rPr>
        <w:t xml:space="preserve"> </w:t>
      </w:r>
      <w:r w:rsidRPr="00570A40">
        <w:rPr>
          <w:sz w:val="52"/>
          <w:szCs w:val="28"/>
          <w:lang w:val="kk-KZ"/>
        </w:rPr>
        <w:t>Купирования приступов Морганьи-Адамса-Стокса</w:t>
      </w:r>
      <w:r w:rsidRPr="00570A40">
        <w:rPr>
          <w:b/>
          <w:bCs/>
          <w:sz w:val="52"/>
          <w:szCs w:val="28"/>
        </w:rPr>
        <w:t xml:space="preserve"> </w:t>
      </w:r>
      <w:r w:rsidRPr="00570A40">
        <w:rPr>
          <w:sz w:val="52"/>
          <w:szCs w:val="28"/>
          <w:lang w:val="kk-KZ"/>
        </w:rPr>
        <w:t>Бронхиальная астма (купирование, приступов-ингаляции аэрозолей)</w:t>
      </w:r>
      <w:r w:rsidRPr="00570A40">
        <w:rPr>
          <w:b/>
          <w:bCs/>
          <w:sz w:val="52"/>
          <w:szCs w:val="28"/>
        </w:rPr>
        <w:t xml:space="preserve"> </w:t>
      </w:r>
      <w:r w:rsidRPr="00570A40">
        <w:rPr>
          <w:sz w:val="52"/>
          <w:szCs w:val="28"/>
          <w:lang w:val="kk-KZ"/>
        </w:rPr>
        <w:t>Хроническая обструктивная болезнь легких (изадрин – таблетки под язык)</w:t>
      </w:r>
    </w:p>
    <w:p w:rsidR="00F92963" w:rsidRPr="00570A40" w:rsidRDefault="00F92963" w:rsidP="00570A40">
      <w:pPr>
        <w:ind w:left="-1134"/>
        <w:rPr>
          <w:b/>
          <w:bCs/>
          <w:sz w:val="52"/>
          <w:szCs w:val="28"/>
          <w:lang w:val="kk-KZ"/>
        </w:rPr>
      </w:pPr>
      <w:r w:rsidRPr="00570A40">
        <w:rPr>
          <w:b/>
          <w:bCs/>
          <w:sz w:val="52"/>
          <w:szCs w:val="28"/>
          <w:lang w:val="kk-KZ"/>
        </w:rPr>
        <w:t>Побочные эффекты:</w:t>
      </w:r>
      <w:r w:rsidRPr="00570A40">
        <w:rPr>
          <w:sz w:val="52"/>
          <w:szCs w:val="28"/>
          <w:lang w:val="kk-KZ"/>
        </w:rPr>
        <w:t>Тремор</w:t>
      </w:r>
      <w:r w:rsidRPr="00570A40">
        <w:rPr>
          <w:b/>
          <w:bCs/>
          <w:sz w:val="52"/>
          <w:szCs w:val="28"/>
          <w:lang w:val="kk-KZ"/>
        </w:rPr>
        <w:t xml:space="preserve"> </w:t>
      </w:r>
      <w:r w:rsidRPr="00570A40">
        <w:rPr>
          <w:sz w:val="52"/>
          <w:szCs w:val="28"/>
          <w:lang w:val="kk-KZ"/>
        </w:rPr>
        <w:t>↑ Потребности миокарда в кислороде</w:t>
      </w:r>
      <w:r w:rsidRPr="00570A40">
        <w:rPr>
          <w:b/>
          <w:bCs/>
          <w:sz w:val="52"/>
          <w:szCs w:val="28"/>
          <w:lang w:val="kk-KZ"/>
        </w:rPr>
        <w:t xml:space="preserve"> </w:t>
      </w:r>
      <w:r w:rsidRPr="00570A40">
        <w:rPr>
          <w:sz w:val="52"/>
          <w:szCs w:val="28"/>
          <w:lang w:val="kk-KZ"/>
        </w:rPr>
        <w:t>Аритмии</w:t>
      </w:r>
      <w:r w:rsidRPr="00570A40">
        <w:rPr>
          <w:b/>
          <w:bCs/>
          <w:sz w:val="52"/>
          <w:szCs w:val="28"/>
          <w:lang w:val="kk-KZ"/>
        </w:rPr>
        <w:t xml:space="preserve"> </w:t>
      </w:r>
      <w:r w:rsidRPr="00570A40">
        <w:rPr>
          <w:sz w:val="52"/>
          <w:szCs w:val="28"/>
          <w:lang w:val="kk-KZ"/>
        </w:rPr>
        <w:t>Гипокалиемия</w:t>
      </w:r>
      <w:r w:rsidRPr="00570A40">
        <w:rPr>
          <w:b/>
          <w:bCs/>
          <w:sz w:val="52"/>
          <w:szCs w:val="28"/>
          <w:lang w:val="kk-KZ"/>
        </w:rPr>
        <w:t xml:space="preserve"> </w:t>
      </w:r>
      <w:r w:rsidRPr="00570A40">
        <w:rPr>
          <w:sz w:val="52"/>
          <w:szCs w:val="28"/>
          <w:lang w:val="kk-KZ"/>
        </w:rPr>
        <w:t>Привыкание</w:t>
      </w:r>
      <w:r w:rsidRPr="00570A40">
        <w:rPr>
          <w:b/>
          <w:bCs/>
          <w:sz w:val="52"/>
          <w:szCs w:val="28"/>
          <w:lang w:val="kk-KZ"/>
        </w:rPr>
        <w:t xml:space="preserve"> </w:t>
      </w:r>
      <w:r w:rsidRPr="00570A40">
        <w:rPr>
          <w:sz w:val="52"/>
          <w:szCs w:val="28"/>
          <w:lang w:val="kk-KZ"/>
        </w:rPr>
        <w:t>Деструкция мерцательного эпителия</w:t>
      </w:r>
    </w:p>
    <w:p w:rsidR="00F92963" w:rsidRPr="00570A40" w:rsidRDefault="00F92963" w:rsidP="00570A40">
      <w:pPr>
        <w:ind w:left="-1134"/>
        <w:rPr>
          <w:b/>
          <w:bCs/>
          <w:sz w:val="52"/>
          <w:szCs w:val="28"/>
        </w:rPr>
      </w:pPr>
      <w:r w:rsidRPr="00570A40">
        <w:rPr>
          <w:b/>
          <w:bCs/>
          <w:sz w:val="52"/>
          <w:szCs w:val="28"/>
        </w:rPr>
        <w:t>Противопоказания</w:t>
      </w:r>
      <w:proofErr w:type="gramStart"/>
      <w:r w:rsidRPr="00570A40">
        <w:rPr>
          <w:b/>
          <w:bCs/>
          <w:sz w:val="52"/>
          <w:szCs w:val="28"/>
        </w:rPr>
        <w:t>:</w:t>
      </w:r>
      <w:r w:rsidRPr="00570A40">
        <w:rPr>
          <w:sz w:val="52"/>
          <w:szCs w:val="28"/>
        </w:rPr>
        <w:t>О</w:t>
      </w:r>
      <w:proofErr w:type="gramEnd"/>
      <w:r w:rsidRPr="00570A40">
        <w:rPr>
          <w:sz w:val="52"/>
          <w:szCs w:val="28"/>
        </w:rPr>
        <w:t>стрый инфаркт миокарда, стенокардия, тиреотоксикоз, беременность,аллергия.</w:t>
      </w:r>
    </w:p>
    <w:p w:rsidR="00F92963" w:rsidRPr="00570A40" w:rsidRDefault="00F92963" w:rsidP="00570A40">
      <w:pPr>
        <w:ind w:left="-1134"/>
        <w:rPr>
          <w:sz w:val="48"/>
          <w:szCs w:val="28"/>
        </w:rPr>
      </w:pPr>
      <w:r w:rsidRPr="0009205F">
        <w:rPr>
          <w:sz w:val="28"/>
          <w:szCs w:val="28"/>
        </w:rPr>
        <w:br w:type="page"/>
      </w:r>
      <w:r w:rsidRPr="00570A40">
        <w:rPr>
          <w:b/>
          <w:bCs/>
          <w:sz w:val="48"/>
          <w:szCs w:val="28"/>
          <w:u w:val="single"/>
          <w:lang w:val="en-US"/>
        </w:rPr>
        <w:lastRenderedPageBreak/>
        <w:t>#</w:t>
      </w:r>
      <w:r w:rsidRPr="00570A40">
        <w:rPr>
          <w:b/>
          <w:bCs/>
          <w:sz w:val="48"/>
          <w:szCs w:val="28"/>
          <w:u w:val="single"/>
        </w:rPr>
        <w:t>Изониазид</w:t>
      </w:r>
    </w:p>
    <w:p w:rsidR="00F92963" w:rsidRPr="00570A40" w:rsidRDefault="00F92963" w:rsidP="00570A40">
      <w:pPr>
        <w:shd w:val="clear" w:color="auto" w:fill="FFFFFF"/>
        <w:ind w:left="-1134"/>
        <w:rPr>
          <w:sz w:val="48"/>
          <w:szCs w:val="28"/>
          <w:lang w:val="en-US"/>
        </w:rPr>
      </w:pPr>
      <w:r w:rsidRPr="00570A40">
        <w:rPr>
          <w:sz w:val="48"/>
          <w:szCs w:val="28"/>
          <w:lang w:val="en-US"/>
        </w:rPr>
        <w:t xml:space="preserve"> Isoniasidi 0</w:t>
      </w:r>
      <w:proofErr w:type="gramStart"/>
      <w:r w:rsidRPr="00570A40">
        <w:rPr>
          <w:sz w:val="48"/>
          <w:szCs w:val="28"/>
          <w:lang w:val="en-US"/>
        </w:rPr>
        <w:t>,1</w:t>
      </w:r>
      <w:proofErr w:type="gramEnd"/>
    </w:p>
    <w:p w:rsidR="00F92963" w:rsidRPr="00570A40" w:rsidRDefault="00F92963" w:rsidP="00570A40">
      <w:pPr>
        <w:shd w:val="clear" w:color="auto" w:fill="FFFFFF"/>
        <w:ind w:left="-1134"/>
        <w:rPr>
          <w:sz w:val="48"/>
          <w:szCs w:val="28"/>
          <w:lang w:val="en-US"/>
        </w:rPr>
      </w:pPr>
      <w:r w:rsidRPr="00570A40">
        <w:rPr>
          <w:sz w:val="48"/>
          <w:szCs w:val="28"/>
          <w:lang w:val="en-US"/>
        </w:rPr>
        <w:t>Da tales doses №30 in tabulettis</w:t>
      </w:r>
    </w:p>
    <w:p w:rsidR="00F92963" w:rsidRPr="00570A40" w:rsidRDefault="00F92963" w:rsidP="00570A40">
      <w:pPr>
        <w:shd w:val="clear" w:color="auto" w:fill="FFFFFF"/>
        <w:ind w:left="-1134"/>
        <w:rPr>
          <w:sz w:val="48"/>
          <w:szCs w:val="28"/>
        </w:rPr>
      </w:pPr>
      <w:r w:rsidRPr="00570A40">
        <w:rPr>
          <w:sz w:val="48"/>
          <w:szCs w:val="28"/>
          <w:lang w:val="en-US"/>
        </w:rPr>
        <w:t>Signa</w:t>
      </w:r>
      <w:r w:rsidRPr="00570A40">
        <w:rPr>
          <w:sz w:val="48"/>
          <w:szCs w:val="28"/>
        </w:rPr>
        <w:t>: по 2 таблетки 3 раза в день, после еды.</w:t>
      </w:r>
    </w:p>
    <w:p w:rsidR="00F92963" w:rsidRPr="00570A40" w:rsidRDefault="00F92963" w:rsidP="00570A40">
      <w:pPr>
        <w:shd w:val="clear" w:color="auto" w:fill="FFFFFF"/>
        <w:ind w:left="-1134"/>
        <w:rPr>
          <w:color w:val="000000"/>
          <w:sz w:val="48"/>
          <w:szCs w:val="28"/>
        </w:rPr>
      </w:pPr>
      <w:r w:rsidRPr="00570A40">
        <w:rPr>
          <w:b/>
          <w:bCs/>
          <w:color w:val="000000"/>
          <w:sz w:val="48"/>
          <w:szCs w:val="28"/>
        </w:rPr>
        <w:t>Групповая принадлежность:</w:t>
      </w:r>
      <w:r w:rsidRPr="00570A40">
        <w:rPr>
          <w:color w:val="000000"/>
          <w:sz w:val="48"/>
          <w:szCs w:val="28"/>
        </w:rPr>
        <w:t xml:space="preserve"> </w:t>
      </w:r>
    </w:p>
    <w:p w:rsidR="00F92963" w:rsidRPr="00570A40" w:rsidRDefault="00EF53B8" w:rsidP="00570A40">
      <w:pPr>
        <w:shd w:val="clear" w:color="auto" w:fill="FFFFFF"/>
        <w:ind w:left="-1134"/>
        <w:rPr>
          <w:color w:val="000000"/>
          <w:sz w:val="48"/>
          <w:szCs w:val="28"/>
        </w:rPr>
      </w:pPr>
      <w:hyperlink r:id="rId7" w:tooltip="Отбор по групповой принадлежности" w:history="1">
        <w:r w:rsidR="00F92963" w:rsidRPr="00570A40">
          <w:rPr>
            <w:color w:val="000000"/>
            <w:sz w:val="48"/>
            <w:szCs w:val="28"/>
          </w:rPr>
          <w:t>Противотуберкулезное средство</w:t>
        </w:r>
      </w:hyperlink>
      <w:r w:rsidR="00F92963" w:rsidRPr="00570A40">
        <w:rPr>
          <w:color w:val="000000"/>
          <w:sz w:val="48"/>
          <w:szCs w:val="28"/>
        </w:rPr>
        <w:t>.</w:t>
      </w:r>
    </w:p>
    <w:p w:rsidR="00F92963" w:rsidRPr="00570A40" w:rsidRDefault="00F92963" w:rsidP="00570A40">
      <w:pPr>
        <w:shd w:val="clear" w:color="auto" w:fill="FFFFFF"/>
        <w:ind w:left="-1134"/>
        <w:rPr>
          <w:color w:val="000000"/>
          <w:sz w:val="48"/>
          <w:szCs w:val="28"/>
        </w:rPr>
      </w:pPr>
      <w:r w:rsidRPr="00570A40">
        <w:rPr>
          <w:b/>
          <w:bCs/>
          <w:color w:val="000000"/>
          <w:sz w:val="48"/>
          <w:szCs w:val="28"/>
        </w:rPr>
        <w:t>Тип:</w:t>
      </w:r>
      <w:r w:rsidRPr="00570A40">
        <w:rPr>
          <w:color w:val="000000"/>
          <w:sz w:val="48"/>
          <w:szCs w:val="28"/>
        </w:rPr>
        <w:t xml:space="preserve"> бактерицидный.</w:t>
      </w:r>
    </w:p>
    <w:p w:rsidR="00F92963" w:rsidRPr="00570A40" w:rsidRDefault="00F92963" w:rsidP="00570A40">
      <w:pPr>
        <w:shd w:val="clear" w:color="auto" w:fill="FFFFFF"/>
        <w:ind w:left="-1134"/>
        <w:rPr>
          <w:sz w:val="48"/>
          <w:szCs w:val="28"/>
        </w:rPr>
      </w:pPr>
      <w:r w:rsidRPr="00570A40">
        <w:rPr>
          <w:b/>
          <w:bCs/>
          <w:color w:val="000000"/>
          <w:sz w:val="48"/>
          <w:szCs w:val="28"/>
        </w:rPr>
        <w:t xml:space="preserve">Механизм д-ия: </w:t>
      </w:r>
      <w:r w:rsidRPr="00570A40">
        <w:rPr>
          <w:sz w:val="48"/>
          <w:szCs w:val="28"/>
        </w:rPr>
        <w:t>угнетает синтез миколиевых кислот, являющихся важнейшим компонентом клеточной стенки микобактерий.</w:t>
      </w:r>
    </w:p>
    <w:p w:rsidR="00F92963" w:rsidRPr="00570A40" w:rsidRDefault="00F92963" w:rsidP="00570A40">
      <w:pPr>
        <w:shd w:val="clear" w:color="auto" w:fill="FFFFFF"/>
        <w:ind w:left="-1134"/>
        <w:rPr>
          <w:color w:val="000000"/>
          <w:sz w:val="48"/>
          <w:szCs w:val="28"/>
        </w:rPr>
      </w:pPr>
      <w:r w:rsidRPr="00570A40">
        <w:rPr>
          <w:color w:val="000000"/>
          <w:sz w:val="48"/>
          <w:szCs w:val="28"/>
        </w:rPr>
        <w:t>Изониазид обладает высокой бактериологической активностью в отношении микобактерий туберкулеза (возбудителей туберкулеза).</w:t>
      </w:r>
    </w:p>
    <w:p w:rsidR="00F92963" w:rsidRPr="00570A40" w:rsidRDefault="00F92963" w:rsidP="00570A40">
      <w:pPr>
        <w:shd w:val="clear" w:color="auto" w:fill="FFFFFF"/>
        <w:ind w:left="-1134"/>
        <w:rPr>
          <w:sz w:val="48"/>
          <w:szCs w:val="28"/>
        </w:rPr>
      </w:pPr>
      <w:r w:rsidRPr="00570A40">
        <w:rPr>
          <w:b/>
          <w:bCs/>
          <w:sz w:val="48"/>
          <w:szCs w:val="28"/>
        </w:rPr>
        <w:t>Показания:</w:t>
      </w:r>
      <w:r w:rsidRPr="00570A40">
        <w:rPr>
          <w:sz w:val="48"/>
          <w:szCs w:val="28"/>
        </w:rPr>
        <w:t xml:space="preserve"> Туберкулез (любой локализации, у взрослых и детей, лечение и профилактика, в составе комбинированной терапии).</w:t>
      </w:r>
    </w:p>
    <w:p w:rsidR="00F92963" w:rsidRPr="00570A40" w:rsidRDefault="00F92963" w:rsidP="00570A40">
      <w:pPr>
        <w:shd w:val="clear" w:color="auto" w:fill="FFFFFF"/>
        <w:ind w:left="-1134"/>
        <w:rPr>
          <w:sz w:val="48"/>
          <w:szCs w:val="28"/>
        </w:rPr>
      </w:pPr>
      <w:r w:rsidRPr="00570A40">
        <w:rPr>
          <w:b/>
          <w:bCs/>
          <w:sz w:val="48"/>
          <w:szCs w:val="28"/>
        </w:rPr>
        <w:t>Побочные действия:</w:t>
      </w:r>
      <w:r w:rsidRPr="00570A40">
        <w:rPr>
          <w:sz w:val="48"/>
          <w:szCs w:val="28"/>
        </w:rPr>
        <w:t xml:space="preserve"> </w:t>
      </w:r>
      <w:proofErr w:type="gramStart"/>
      <w:r w:rsidRPr="00570A40">
        <w:rPr>
          <w:sz w:val="48"/>
          <w:szCs w:val="28"/>
        </w:rPr>
        <w:t>Со стороны нервной системы: головная боль, головокружение, редко - чрезмерная утомляемость или слабость, раздражительность, эйфория, бессонница, парестезии, онемение конечностей, периферическая невропатия, неврит зрительного нерва, полиневрит, психозы, изменение настроения, депрессия.</w:t>
      </w:r>
      <w:proofErr w:type="gramEnd"/>
      <w:r w:rsidRPr="00570A40">
        <w:rPr>
          <w:sz w:val="48"/>
          <w:szCs w:val="28"/>
        </w:rPr>
        <w:t xml:space="preserve"> Со стороны ССС: сердцебиение, стенокардия, повышение АД. Со стороны пищеварительной системы: тошнота, рвота, гастралгия, токсический гепатит. Аллергические реакции: кожная сыпь, зуд, гипертермия, артралгия. </w:t>
      </w:r>
    </w:p>
    <w:p w:rsidR="00F92963" w:rsidRPr="00570A40" w:rsidRDefault="00F92963" w:rsidP="00570A40">
      <w:pPr>
        <w:shd w:val="clear" w:color="auto" w:fill="FFFFFF"/>
        <w:ind w:left="-1134"/>
        <w:rPr>
          <w:b/>
          <w:bCs/>
          <w:sz w:val="46"/>
          <w:szCs w:val="46"/>
          <w:u w:val="single"/>
          <w:lang w:val="kk-KZ"/>
        </w:rPr>
      </w:pPr>
      <w:r w:rsidRPr="0009205F">
        <w:rPr>
          <w:sz w:val="28"/>
          <w:szCs w:val="28"/>
        </w:rPr>
        <w:br w:type="page"/>
      </w:r>
      <w:r w:rsidRPr="00570A40">
        <w:rPr>
          <w:b/>
          <w:bCs/>
          <w:sz w:val="46"/>
          <w:szCs w:val="46"/>
          <w:u w:val="single"/>
        </w:rPr>
        <w:lastRenderedPageBreak/>
        <w:t>#</w:t>
      </w:r>
      <w:r w:rsidRPr="00570A40">
        <w:rPr>
          <w:b/>
          <w:bCs/>
          <w:sz w:val="46"/>
          <w:szCs w:val="46"/>
          <w:u w:val="single"/>
          <w:lang w:val="kk-KZ"/>
        </w:rPr>
        <w:t>КАПТОПРИЛ</w:t>
      </w:r>
    </w:p>
    <w:p w:rsidR="00F92963" w:rsidRPr="00570A40" w:rsidRDefault="00F92963" w:rsidP="00570A40">
      <w:pPr>
        <w:ind w:left="-1134"/>
        <w:rPr>
          <w:sz w:val="46"/>
          <w:szCs w:val="46"/>
        </w:rPr>
      </w:pPr>
      <w:r w:rsidRPr="00570A40">
        <w:rPr>
          <w:sz w:val="46"/>
          <w:szCs w:val="46"/>
          <w:lang w:val="en-US"/>
        </w:rPr>
        <w:t>Rp</w:t>
      </w:r>
      <w:r w:rsidRPr="00570A40">
        <w:rPr>
          <w:sz w:val="46"/>
          <w:szCs w:val="46"/>
        </w:rPr>
        <w:t xml:space="preserve">: </w:t>
      </w:r>
      <w:r w:rsidRPr="00570A40">
        <w:rPr>
          <w:sz w:val="46"/>
          <w:szCs w:val="46"/>
          <w:lang w:val="en-US"/>
        </w:rPr>
        <w:t>Captoprili</w:t>
      </w:r>
      <w:r w:rsidRPr="00570A40">
        <w:rPr>
          <w:sz w:val="46"/>
          <w:szCs w:val="46"/>
        </w:rPr>
        <w:t xml:space="preserve"> 0,025 </w:t>
      </w:r>
    </w:p>
    <w:p w:rsidR="00F92963" w:rsidRPr="00570A40" w:rsidRDefault="00F92963" w:rsidP="00570A40">
      <w:pPr>
        <w:ind w:left="-1134"/>
        <w:rPr>
          <w:sz w:val="46"/>
          <w:szCs w:val="46"/>
        </w:rPr>
      </w:pPr>
      <w:r w:rsidRPr="00570A40">
        <w:rPr>
          <w:sz w:val="46"/>
          <w:szCs w:val="46"/>
          <w:lang w:val="en-US"/>
        </w:rPr>
        <w:t>D</w:t>
      </w:r>
      <w:r w:rsidRPr="00570A40">
        <w:rPr>
          <w:sz w:val="46"/>
          <w:szCs w:val="46"/>
        </w:rPr>
        <w:t>.</w:t>
      </w:r>
      <w:r w:rsidRPr="00570A40">
        <w:rPr>
          <w:sz w:val="46"/>
          <w:szCs w:val="46"/>
          <w:lang w:val="en-US"/>
        </w:rPr>
        <w:t>t</w:t>
      </w:r>
      <w:r w:rsidRPr="00570A40">
        <w:rPr>
          <w:sz w:val="46"/>
          <w:szCs w:val="46"/>
        </w:rPr>
        <w:t>.</w:t>
      </w:r>
      <w:r w:rsidRPr="00570A40">
        <w:rPr>
          <w:sz w:val="46"/>
          <w:szCs w:val="46"/>
          <w:lang w:val="en-US"/>
        </w:rPr>
        <w:t>d</w:t>
      </w:r>
      <w:r w:rsidRPr="00570A40">
        <w:rPr>
          <w:sz w:val="46"/>
          <w:szCs w:val="46"/>
        </w:rPr>
        <w:t xml:space="preserve">. # 10 </w:t>
      </w:r>
      <w:r w:rsidRPr="00570A40">
        <w:rPr>
          <w:sz w:val="46"/>
          <w:szCs w:val="46"/>
          <w:lang w:val="en-US"/>
        </w:rPr>
        <w:t>in</w:t>
      </w:r>
      <w:r w:rsidRPr="00570A40">
        <w:rPr>
          <w:sz w:val="46"/>
          <w:szCs w:val="46"/>
        </w:rPr>
        <w:t xml:space="preserve"> </w:t>
      </w:r>
      <w:r w:rsidRPr="00570A40">
        <w:rPr>
          <w:sz w:val="46"/>
          <w:szCs w:val="46"/>
          <w:lang w:val="en-US"/>
        </w:rPr>
        <w:t>tabulettis</w:t>
      </w:r>
    </w:p>
    <w:p w:rsidR="00F92963" w:rsidRPr="00570A40" w:rsidRDefault="00F92963" w:rsidP="00570A40">
      <w:pPr>
        <w:ind w:left="-1134"/>
        <w:rPr>
          <w:sz w:val="46"/>
          <w:szCs w:val="46"/>
        </w:rPr>
      </w:pPr>
      <w:r w:rsidRPr="00570A40">
        <w:rPr>
          <w:sz w:val="46"/>
          <w:szCs w:val="46"/>
          <w:lang w:val="en-US"/>
        </w:rPr>
        <w:t>Signa</w:t>
      </w:r>
      <w:r w:rsidRPr="00570A40">
        <w:rPr>
          <w:sz w:val="46"/>
          <w:szCs w:val="46"/>
        </w:rPr>
        <w:t>: по 0</w:t>
      </w:r>
      <w:proofErr w:type="gramStart"/>
      <w:r w:rsidRPr="00570A40">
        <w:rPr>
          <w:sz w:val="46"/>
          <w:szCs w:val="46"/>
        </w:rPr>
        <w:t>,0125</w:t>
      </w:r>
      <w:proofErr w:type="gramEnd"/>
      <w:r w:rsidRPr="00570A40">
        <w:rPr>
          <w:sz w:val="46"/>
          <w:szCs w:val="46"/>
        </w:rPr>
        <w:t xml:space="preserve"> внутрь по 2-3 р в сут</w:t>
      </w:r>
    </w:p>
    <w:p w:rsidR="00F92963" w:rsidRPr="00570A40" w:rsidRDefault="00F92963" w:rsidP="00570A40">
      <w:pPr>
        <w:ind w:left="-1134"/>
        <w:rPr>
          <w:sz w:val="46"/>
          <w:szCs w:val="46"/>
        </w:rPr>
      </w:pPr>
      <w:r w:rsidRPr="00570A40">
        <w:rPr>
          <w:b/>
          <w:bCs/>
          <w:sz w:val="46"/>
          <w:szCs w:val="46"/>
        </w:rPr>
        <w:t>Гр</w:t>
      </w:r>
      <w:r w:rsidRPr="00570A40">
        <w:rPr>
          <w:sz w:val="46"/>
          <w:szCs w:val="46"/>
          <w:u w:val="single"/>
        </w:rPr>
        <w:t>:</w:t>
      </w:r>
      <w:r w:rsidRPr="00570A40">
        <w:rPr>
          <w:sz w:val="46"/>
          <w:szCs w:val="46"/>
        </w:rPr>
        <w:t xml:space="preserve"> ингибитор ангиотензинпревращающего фермента</w:t>
      </w:r>
    </w:p>
    <w:p w:rsidR="00F92963" w:rsidRPr="00570A40" w:rsidRDefault="00F92963" w:rsidP="00570A40">
      <w:pPr>
        <w:ind w:left="-1134"/>
        <w:rPr>
          <w:sz w:val="46"/>
          <w:szCs w:val="46"/>
        </w:rPr>
      </w:pPr>
      <w:r w:rsidRPr="00570A40">
        <w:rPr>
          <w:b/>
          <w:bCs/>
          <w:sz w:val="46"/>
          <w:szCs w:val="46"/>
        </w:rPr>
        <w:t>Осн</w:t>
      </w:r>
      <w:proofErr w:type="gramStart"/>
      <w:r w:rsidRPr="00570A40">
        <w:rPr>
          <w:b/>
          <w:bCs/>
          <w:sz w:val="46"/>
          <w:szCs w:val="46"/>
        </w:rPr>
        <w:t>.э</w:t>
      </w:r>
      <w:proofErr w:type="gramEnd"/>
      <w:r w:rsidRPr="00570A40">
        <w:rPr>
          <w:b/>
          <w:bCs/>
          <w:sz w:val="46"/>
          <w:szCs w:val="46"/>
        </w:rPr>
        <w:t>ф</w:t>
      </w:r>
      <w:r w:rsidRPr="00570A40">
        <w:rPr>
          <w:b/>
          <w:bCs/>
          <w:sz w:val="46"/>
          <w:szCs w:val="46"/>
          <w:u w:val="single"/>
        </w:rPr>
        <w:t>:</w:t>
      </w:r>
      <w:r w:rsidRPr="00570A40">
        <w:rPr>
          <w:sz w:val="46"/>
          <w:szCs w:val="46"/>
        </w:rPr>
        <w:t xml:space="preserve"> ингибитор ангиотензинпревращающего фермента, вызывает расширение периферических сосудов, снижение АД, уменьшение пост- и преднагрузки на миокард, улучшает кровообоащение в малом круге и функции дыхания, снижает сопротивление почечных сосудов, улучш кровообращение почек</w:t>
      </w:r>
    </w:p>
    <w:p w:rsidR="00F92963" w:rsidRPr="00570A40" w:rsidRDefault="00F92963" w:rsidP="00570A40">
      <w:pPr>
        <w:ind w:left="-1134"/>
        <w:rPr>
          <w:sz w:val="46"/>
          <w:szCs w:val="46"/>
        </w:rPr>
      </w:pPr>
      <w:r w:rsidRPr="00570A40">
        <w:rPr>
          <w:b/>
          <w:bCs/>
          <w:sz w:val="46"/>
          <w:szCs w:val="46"/>
        </w:rPr>
        <w:t>Поб. Эф</w:t>
      </w:r>
      <w:proofErr w:type="gramStart"/>
      <w:r w:rsidRPr="00570A40">
        <w:rPr>
          <w:sz w:val="46"/>
          <w:szCs w:val="46"/>
          <w:u w:val="single"/>
        </w:rPr>
        <w:t>.:</w:t>
      </w:r>
      <w:r w:rsidRPr="00570A40">
        <w:rPr>
          <w:sz w:val="46"/>
          <w:szCs w:val="46"/>
        </w:rPr>
        <w:t xml:space="preserve"> </w:t>
      </w:r>
      <w:proofErr w:type="gramEnd"/>
      <w:r w:rsidRPr="00570A40">
        <w:rPr>
          <w:sz w:val="46"/>
          <w:szCs w:val="46"/>
        </w:rPr>
        <w:t>Со стороны ССС: тахикардия, снижение АД, ортостатическая гипотензия. Со стороны нервной системы: головокружение, головная боль, чувство усталости, астения, парестезии. Со стороны мочевыделительной системы: протеинурия, нарушение функции почек (повышение концентрации мочевины и креатинина в крови). Со стороны водно-электролитного обмена: гиперкалиемия, ацидоз. Со стороны органов кроветворения: нейтропения, анемия, тромбоцитопения, агранулоцитоз. Аллергические реакции</w:t>
      </w:r>
    </w:p>
    <w:p w:rsidR="00F92963" w:rsidRPr="00570A40" w:rsidRDefault="00F92963" w:rsidP="00570A40">
      <w:pPr>
        <w:ind w:left="-1134"/>
        <w:rPr>
          <w:sz w:val="46"/>
          <w:szCs w:val="46"/>
        </w:rPr>
      </w:pPr>
      <w:r w:rsidRPr="00570A40">
        <w:rPr>
          <w:b/>
          <w:bCs/>
          <w:sz w:val="46"/>
          <w:szCs w:val="46"/>
          <w:u w:val="single"/>
        </w:rPr>
        <w:t>Пок.:</w:t>
      </w:r>
      <w:r w:rsidRPr="00570A40">
        <w:rPr>
          <w:sz w:val="46"/>
          <w:szCs w:val="46"/>
        </w:rPr>
        <w:t xml:space="preserve"> Артериальная гипертензия, в т.ч. реноваскулярная</w:t>
      </w:r>
      <w:proofErr w:type="gramStart"/>
      <w:r w:rsidRPr="00570A40">
        <w:rPr>
          <w:sz w:val="46"/>
          <w:szCs w:val="46"/>
        </w:rPr>
        <w:t xml:space="preserve"> ,</w:t>
      </w:r>
      <w:proofErr w:type="gramEnd"/>
      <w:r w:rsidRPr="00570A40">
        <w:rPr>
          <w:sz w:val="46"/>
          <w:szCs w:val="46"/>
        </w:rPr>
        <w:t xml:space="preserve"> нарушения функции ЛЖ после перенесенного инфаркта миокарда при клинически стабильном состоянии; диабетическая нефропатия на фоне сахарного диабета </w:t>
      </w:r>
    </w:p>
    <w:p w:rsidR="00F92963" w:rsidRPr="00570A40" w:rsidRDefault="00F92963" w:rsidP="00570A40">
      <w:pPr>
        <w:ind w:left="-1134"/>
        <w:rPr>
          <w:sz w:val="56"/>
          <w:szCs w:val="28"/>
        </w:rPr>
      </w:pPr>
      <w:r w:rsidRPr="0009205F">
        <w:rPr>
          <w:sz w:val="28"/>
          <w:szCs w:val="28"/>
        </w:rPr>
        <w:br w:type="page"/>
      </w:r>
    </w:p>
    <w:p w:rsidR="00F92963" w:rsidRPr="00570A40" w:rsidRDefault="00F92963" w:rsidP="00570A40">
      <w:pPr>
        <w:ind w:left="-1134"/>
        <w:rPr>
          <w:rStyle w:val="a7"/>
          <w:sz w:val="56"/>
          <w:szCs w:val="28"/>
          <w:u w:val="single"/>
          <w:lang w:val="en-US"/>
        </w:rPr>
      </w:pPr>
      <w:r w:rsidRPr="00570A40">
        <w:rPr>
          <w:rStyle w:val="a7"/>
          <w:sz w:val="56"/>
          <w:szCs w:val="28"/>
          <w:u w:val="single"/>
          <w:lang w:val="en-US"/>
        </w:rPr>
        <w:t>#</w:t>
      </w:r>
      <w:r w:rsidRPr="00570A40">
        <w:rPr>
          <w:rStyle w:val="a7"/>
          <w:sz w:val="56"/>
          <w:szCs w:val="28"/>
          <w:u w:val="single"/>
        </w:rPr>
        <w:t>Кордиамин</w:t>
      </w:r>
    </w:p>
    <w:p w:rsidR="00F92963" w:rsidRPr="00570A40" w:rsidRDefault="00F92963" w:rsidP="00570A40">
      <w:pPr>
        <w:ind w:left="-1134"/>
        <w:rPr>
          <w:rStyle w:val="a7"/>
          <w:b w:val="0"/>
          <w:bCs w:val="0"/>
          <w:sz w:val="56"/>
          <w:szCs w:val="28"/>
          <w:lang w:val="en-US"/>
        </w:rPr>
      </w:pPr>
      <w:r w:rsidRPr="00570A40">
        <w:rPr>
          <w:rStyle w:val="a7"/>
          <w:b w:val="0"/>
          <w:bCs w:val="0"/>
          <w:sz w:val="56"/>
          <w:szCs w:val="28"/>
          <w:lang w:val="en-US"/>
        </w:rPr>
        <w:t>RP SolutionisCordiamini 25%-1 ml</w:t>
      </w:r>
    </w:p>
    <w:p w:rsidR="00F92963" w:rsidRPr="00570A40" w:rsidRDefault="00F92963" w:rsidP="00570A40">
      <w:pPr>
        <w:ind w:left="-1134"/>
        <w:rPr>
          <w:rStyle w:val="a7"/>
          <w:b w:val="0"/>
          <w:bCs w:val="0"/>
          <w:sz w:val="56"/>
          <w:szCs w:val="28"/>
          <w:lang w:val="en-US"/>
        </w:rPr>
      </w:pPr>
      <w:r w:rsidRPr="00570A40">
        <w:rPr>
          <w:rStyle w:val="a7"/>
          <w:b w:val="0"/>
          <w:bCs w:val="0"/>
          <w:sz w:val="56"/>
          <w:szCs w:val="28"/>
          <w:lang w:val="en-US"/>
        </w:rPr>
        <w:t>Da tales doses n 2 in ampullis</w:t>
      </w:r>
    </w:p>
    <w:p w:rsidR="00F92963" w:rsidRPr="00570A40" w:rsidRDefault="00F92963" w:rsidP="00570A40">
      <w:pPr>
        <w:ind w:left="-1134"/>
        <w:rPr>
          <w:rStyle w:val="a7"/>
          <w:b w:val="0"/>
          <w:bCs w:val="0"/>
          <w:sz w:val="56"/>
          <w:szCs w:val="28"/>
        </w:rPr>
      </w:pPr>
      <w:r w:rsidRPr="00570A40">
        <w:rPr>
          <w:rStyle w:val="a7"/>
          <w:b w:val="0"/>
          <w:bCs w:val="0"/>
          <w:sz w:val="56"/>
          <w:szCs w:val="28"/>
        </w:rPr>
        <w:t>Signa: 1-2 мл 3 раза в день</w:t>
      </w:r>
    </w:p>
    <w:p w:rsidR="00F92963" w:rsidRPr="00570A40" w:rsidRDefault="00F92963" w:rsidP="00570A40">
      <w:pPr>
        <w:ind w:left="-1134"/>
        <w:rPr>
          <w:rStyle w:val="a7"/>
          <w:b w:val="0"/>
          <w:bCs w:val="0"/>
          <w:sz w:val="56"/>
          <w:szCs w:val="28"/>
        </w:rPr>
      </w:pPr>
      <w:r w:rsidRPr="00570A40">
        <w:rPr>
          <w:rStyle w:val="a7"/>
          <w:sz w:val="56"/>
          <w:szCs w:val="28"/>
        </w:rPr>
        <w:t>ГР</w:t>
      </w:r>
      <w:proofErr w:type="gramStart"/>
      <w:r w:rsidRPr="00570A40">
        <w:rPr>
          <w:rStyle w:val="a7"/>
          <w:b w:val="0"/>
          <w:bCs w:val="0"/>
          <w:sz w:val="56"/>
          <w:szCs w:val="28"/>
        </w:rPr>
        <w:t>:А</w:t>
      </w:r>
      <w:proofErr w:type="gramEnd"/>
      <w:r w:rsidRPr="00570A40">
        <w:rPr>
          <w:rStyle w:val="a7"/>
          <w:b w:val="0"/>
          <w:bCs w:val="0"/>
          <w:sz w:val="56"/>
          <w:szCs w:val="28"/>
        </w:rPr>
        <w:t>налептики</w:t>
      </w:r>
    </w:p>
    <w:p w:rsidR="00F92963" w:rsidRPr="00570A40" w:rsidRDefault="00F92963" w:rsidP="00570A40">
      <w:pPr>
        <w:pStyle w:val="a6"/>
        <w:spacing w:before="0" w:beforeAutospacing="0" w:after="0" w:afterAutospacing="0"/>
        <w:ind w:left="-1134"/>
        <w:rPr>
          <w:rStyle w:val="a7"/>
          <w:b w:val="0"/>
          <w:bCs w:val="0"/>
          <w:sz w:val="56"/>
          <w:szCs w:val="28"/>
        </w:rPr>
      </w:pPr>
      <w:r w:rsidRPr="00570A40">
        <w:rPr>
          <w:rStyle w:val="a7"/>
          <w:sz w:val="56"/>
          <w:szCs w:val="28"/>
        </w:rPr>
        <w:t>ОЭ</w:t>
      </w:r>
      <w:r w:rsidRPr="00570A40">
        <w:rPr>
          <w:rStyle w:val="a7"/>
          <w:b w:val="0"/>
          <w:bCs w:val="0"/>
          <w:sz w:val="56"/>
          <w:szCs w:val="28"/>
        </w:rPr>
        <w:t>; Стимулирует ЦНС, возбуждает дыхательный и сосудодвигательный центры (особенно при пониженном тонусе сосудодвигательного центра). Прямого стимулирующего действия на сердце и сосудосуживающего эффекта не отмечается. В больших (токсических) дозах может вызвать клонические судороги.</w:t>
      </w:r>
    </w:p>
    <w:p w:rsidR="00F92963" w:rsidRPr="00570A40" w:rsidRDefault="00F92963" w:rsidP="00570A40">
      <w:pPr>
        <w:ind w:left="-1134"/>
        <w:rPr>
          <w:rStyle w:val="a7"/>
          <w:b w:val="0"/>
          <w:bCs w:val="0"/>
          <w:sz w:val="56"/>
          <w:szCs w:val="28"/>
        </w:rPr>
      </w:pPr>
      <w:r w:rsidRPr="00570A40">
        <w:rPr>
          <w:rStyle w:val="a7"/>
          <w:sz w:val="56"/>
          <w:szCs w:val="28"/>
        </w:rPr>
        <w:t>ПЭ</w:t>
      </w:r>
      <w:proofErr w:type="gramStart"/>
      <w:r w:rsidRPr="00570A40">
        <w:rPr>
          <w:rStyle w:val="a7"/>
          <w:b w:val="0"/>
          <w:bCs w:val="0"/>
          <w:sz w:val="56"/>
          <w:szCs w:val="28"/>
        </w:rPr>
        <w:t>:В</w:t>
      </w:r>
      <w:proofErr w:type="gramEnd"/>
      <w:r w:rsidRPr="00570A40">
        <w:rPr>
          <w:rStyle w:val="a7"/>
          <w:b w:val="0"/>
          <w:bCs w:val="0"/>
          <w:sz w:val="56"/>
          <w:szCs w:val="28"/>
        </w:rPr>
        <w:t>озможно: беспокойство, мышечные подергивания, начинающиеся с круговых мышц рта, покраснение лица, зуд кожных покровов, рвота, нарушения сердечного ритма.</w:t>
      </w:r>
    </w:p>
    <w:p w:rsidR="00F92963" w:rsidRPr="00570A40" w:rsidRDefault="00F92963" w:rsidP="00570A40">
      <w:pPr>
        <w:ind w:left="-1134"/>
        <w:rPr>
          <w:rStyle w:val="a7"/>
          <w:b w:val="0"/>
          <w:bCs w:val="0"/>
          <w:sz w:val="56"/>
          <w:szCs w:val="28"/>
        </w:rPr>
      </w:pPr>
      <w:r w:rsidRPr="00570A40">
        <w:rPr>
          <w:rStyle w:val="a7"/>
          <w:sz w:val="56"/>
          <w:szCs w:val="28"/>
        </w:rPr>
        <w:t>ПОК</w:t>
      </w:r>
      <w:r w:rsidRPr="00570A40">
        <w:rPr>
          <w:rStyle w:val="a7"/>
          <w:b w:val="0"/>
          <w:bCs w:val="0"/>
          <w:sz w:val="56"/>
          <w:szCs w:val="28"/>
        </w:rPr>
        <w:t>: Нарушение сердечной деятельности, шок, асфиксия; отравление наркотическими, снотворными препаратами, анальгетиками.</w:t>
      </w:r>
    </w:p>
    <w:p w:rsidR="00F92963" w:rsidRPr="0009205F" w:rsidRDefault="00F92963" w:rsidP="00570A40">
      <w:pPr>
        <w:ind w:left="-1134"/>
        <w:rPr>
          <w:sz w:val="28"/>
          <w:szCs w:val="28"/>
        </w:rPr>
      </w:pPr>
    </w:p>
    <w:p w:rsidR="00F92963" w:rsidRPr="00570A40" w:rsidRDefault="00F92963" w:rsidP="00570A40">
      <w:pPr>
        <w:ind w:left="-1134"/>
        <w:rPr>
          <w:sz w:val="56"/>
          <w:szCs w:val="28"/>
        </w:rPr>
      </w:pPr>
      <w:r w:rsidRPr="0009205F">
        <w:rPr>
          <w:sz w:val="28"/>
          <w:szCs w:val="28"/>
        </w:rPr>
        <w:br w:type="page"/>
      </w:r>
      <w:r w:rsidRPr="00570A40">
        <w:rPr>
          <w:b/>
          <w:bCs/>
          <w:sz w:val="56"/>
          <w:szCs w:val="28"/>
          <w:u w:val="single"/>
          <w:lang w:val="en-US"/>
        </w:rPr>
        <w:lastRenderedPageBreak/>
        <w:t>#</w:t>
      </w:r>
      <w:r w:rsidRPr="00570A40">
        <w:rPr>
          <w:b/>
          <w:bCs/>
          <w:sz w:val="56"/>
          <w:szCs w:val="28"/>
          <w:u w:val="single"/>
        </w:rPr>
        <w:t>Кислота</w:t>
      </w:r>
      <w:r w:rsidRPr="00570A40">
        <w:rPr>
          <w:b/>
          <w:bCs/>
          <w:sz w:val="56"/>
          <w:szCs w:val="28"/>
          <w:u w:val="single"/>
          <w:lang w:val="en-US"/>
        </w:rPr>
        <w:t xml:space="preserve"> </w:t>
      </w:r>
      <w:r w:rsidRPr="00570A40">
        <w:rPr>
          <w:b/>
          <w:bCs/>
          <w:sz w:val="56"/>
          <w:szCs w:val="28"/>
          <w:u w:val="single"/>
        </w:rPr>
        <w:t>аскорбиновая</w:t>
      </w:r>
    </w:p>
    <w:p w:rsidR="00F92963" w:rsidRPr="00570A40" w:rsidRDefault="00F92963" w:rsidP="00570A40">
      <w:pPr>
        <w:shd w:val="clear" w:color="auto" w:fill="FFFFFF"/>
        <w:ind w:left="-1134"/>
        <w:rPr>
          <w:sz w:val="56"/>
          <w:szCs w:val="28"/>
          <w:lang w:val="en-US"/>
        </w:rPr>
      </w:pPr>
      <w:r w:rsidRPr="00570A40">
        <w:rPr>
          <w:sz w:val="56"/>
          <w:szCs w:val="28"/>
          <w:lang w:val="en-US"/>
        </w:rPr>
        <w:t>Solutionis Acidi ascorbinici 5%</w:t>
      </w:r>
    </w:p>
    <w:p w:rsidR="00F92963" w:rsidRPr="00570A40" w:rsidRDefault="00F92963" w:rsidP="00570A40">
      <w:pPr>
        <w:shd w:val="clear" w:color="auto" w:fill="FFFFFF"/>
        <w:ind w:left="-1134"/>
        <w:rPr>
          <w:sz w:val="56"/>
          <w:szCs w:val="28"/>
          <w:lang w:val="en-US"/>
        </w:rPr>
      </w:pPr>
      <w:r w:rsidRPr="00570A40">
        <w:rPr>
          <w:sz w:val="56"/>
          <w:szCs w:val="28"/>
          <w:lang w:val="en-US"/>
        </w:rPr>
        <w:t>Da tales doses №10 in ampulis</w:t>
      </w:r>
    </w:p>
    <w:p w:rsidR="00F92963" w:rsidRPr="00570A40" w:rsidRDefault="00F92963" w:rsidP="00570A40">
      <w:pPr>
        <w:shd w:val="clear" w:color="auto" w:fill="FFFFFF"/>
        <w:ind w:left="-1134"/>
        <w:rPr>
          <w:sz w:val="56"/>
          <w:szCs w:val="28"/>
          <w:lang w:val="en-US"/>
        </w:rPr>
      </w:pPr>
      <w:r w:rsidRPr="00570A40">
        <w:rPr>
          <w:sz w:val="56"/>
          <w:szCs w:val="28"/>
          <w:lang w:val="en-US"/>
        </w:rPr>
        <w:t xml:space="preserve">Signa: </w:t>
      </w:r>
    </w:p>
    <w:p w:rsidR="00F92963" w:rsidRPr="00570A40" w:rsidRDefault="00F92963" w:rsidP="00570A40">
      <w:pPr>
        <w:ind w:left="-1134"/>
        <w:rPr>
          <w:sz w:val="56"/>
          <w:szCs w:val="28"/>
        </w:rPr>
      </w:pPr>
      <w:r w:rsidRPr="00570A40">
        <w:rPr>
          <w:b/>
          <w:bCs/>
          <w:sz w:val="56"/>
          <w:szCs w:val="28"/>
        </w:rPr>
        <w:t>Фармакологическая группа</w:t>
      </w:r>
      <w:r w:rsidRPr="00570A40">
        <w:rPr>
          <w:sz w:val="56"/>
          <w:szCs w:val="28"/>
        </w:rPr>
        <w:t>:</w:t>
      </w:r>
      <w:hyperlink r:id="rId8" w:history="1">
        <w:r w:rsidRPr="00570A40">
          <w:rPr>
            <w:rStyle w:val="a8"/>
            <w:color w:val="000000"/>
            <w:sz w:val="56"/>
            <w:szCs w:val="28"/>
          </w:rPr>
          <w:t>Витамины и витаминоподобные средства</w:t>
        </w:r>
      </w:hyperlink>
    </w:p>
    <w:p w:rsidR="00F92963" w:rsidRPr="00570A40" w:rsidRDefault="00F92963" w:rsidP="00570A40">
      <w:pPr>
        <w:ind w:left="-1134"/>
        <w:rPr>
          <w:color w:val="000000"/>
          <w:sz w:val="56"/>
          <w:szCs w:val="28"/>
        </w:rPr>
      </w:pPr>
      <w:r w:rsidRPr="00570A40">
        <w:rPr>
          <w:b/>
          <w:bCs/>
          <w:color w:val="000000"/>
          <w:sz w:val="56"/>
          <w:szCs w:val="28"/>
        </w:rPr>
        <w:t>Фармакологическое действие</w:t>
      </w:r>
      <w:proofErr w:type="gramStart"/>
      <w:r w:rsidRPr="00570A40">
        <w:rPr>
          <w:b/>
          <w:bCs/>
          <w:color w:val="000000"/>
          <w:sz w:val="56"/>
          <w:szCs w:val="28"/>
        </w:rPr>
        <w:t>:</w:t>
      </w:r>
      <w:r w:rsidRPr="00570A40">
        <w:rPr>
          <w:color w:val="000000"/>
          <w:sz w:val="56"/>
          <w:szCs w:val="28"/>
        </w:rPr>
        <w:t>А</w:t>
      </w:r>
      <w:proofErr w:type="gramEnd"/>
      <w:r w:rsidRPr="00570A40">
        <w:rPr>
          <w:color w:val="000000"/>
          <w:sz w:val="56"/>
          <w:szCs w:val="28"/>
        </w:rPr>
        <w:t>нтиоксидантное, восполняющее дефицит витамина C.Регулирует окислительно-восстановительные процессы обмена.</w:t>
      </w:r>
    </w:p>
    <w:p w:rsidR="00F92963" w:rsidRPr="00570A40" w:rsidRDefault="00F92963" w:rsidP="00570A40">
      <w:pPr>
        <w:ind w:left="-1134"/>
        <w:rPr>
          <w:color w:val="333333"/>
          <w:sz w:val="56"/>
          <w:szCs w:val="28"/>
        </w:rPr>
      </w:pPr>
      <w:proofErr w:type="gramStart"/>
      <w:r w:rsidRPr="00570A40">
        <w:rPr>
          <w:rStyle w:val="a7"/>
          <w:color w:val="333333"/>
          <w:sz w:val="56"/>
          <w:szCs w:val="28"/>
        </w:rPr>
        <w:t>Показания</w:t>
      </w:r>
      <w:r w:rsidRPr="00570A40">
        <w:rPr>
          <w:color w:val="333333"/>
          <w:sz w:val="56"/>
          <w:szCs w:val="28"/>
        </w:rPr>
        <w:t>Гиповитаминоз C, геморрагический диатез, кровотечения (носовые, легочные, печеночные, маточные), инфекции, интоксикации, заболевания печени, надпочечниковая недостаточность, вяло заживающие раны, язвы, переломы костей, дистрофия, усиленная физическая и умственная нагрузка, беременность и лактация.</w:t>
      </w:r>
      <w:proofErr w:type="gramEnd"/>
    </w:p>
    <w:p w:rsidR="00F92963" w:rsidRPr="00570A40" w:rsidRDefault="00F92963" w:rsidP="00570A40">
      <w:pPr>
        <w:ind w:left="-1134"/>
        <w:rPr>
          <w:color w:val="333333"/>
          <w:sz w:val="56"/>
          <w:szCs w:val="28"/>
        </w:rPr>
      </w:pPr>
      <w:proofErr w:type="gramStart"/>
      <w:r w:rsidRPr="00570A40">
        <w:rPr>
          <w:rStyle w:val="a7"/>
          <w:color w:val="333333"/>
          <w:sz w:val="56"/>
          <w:szCs w:val="28"/>
        </w:rPr>
        <w:t>Побочные</w:t>
      </w:r>
      <w:proofErr w:type="gramEnd"/>
      <w:r w:rsidRPr="00570A40">
        <w:rPr>
          <w:rStyle w:val="a7"/>
          <w:color w:val="333333"/>
          <w:sz w:val="56"/>
          <w:szCs w:val="28"/>
        </w:rPr>
        <w:t xml:space="preserve"> действия</w:t>
      </w:r>
      <w:r w:rsidRPr="00570A40">
        <w:rPr>
          <w:color w:val="333333"/>
          <w:sz w:val="56"/>
          <w:szCs w:val="28"/>
        </w:rPr>
        <w:t>Гипергликемия, глюкозурия, артериальная гипертензия.</w:t>
      </w:r>
    </w:p>
    <w:p w:rsidR="00F92963" w:rsidRPr="0009205F" w:rsidRDefault="00F92963" w:rsidP="00570A40">
      <w:pPr>
        <w:ind w:left="-1134"/>
        <w:rPr>
          <w:color w:val="333333"/>
          <w:sz w:val="28"/>
          <w:szCs w:val="28"/>
        </w:rPr>
      </w:pPr>
    </w:p>
    <w:p w:rsidR="00F92963" w:rsidRPr="00570A40" w:rsidRDefault="00F92963" w:rsidP="00570A40">
      <w:pPr>
        <w:ind w:left="-1134"/>
        <w:rPr>
          <w:rStyle w:val="a7"/>
          <w:sz w:val="52"/>
          <w:szCs w:val="28"/>
          <w:u w:val="single"/>
        </w:rPr>
      </w:pPr>
      <w:r w:rsidRPr="0009205F">
        <w:rPr>
          <w:rStyle w:val="a7"/>
          <w:sz w:val="28"/>
          <w:szCs w:val="28"/>
          <w:u w:val="single"/>
        </w:rPr>
        <w:br w:type="page"/>
      </w:r>
      <w:r w:rsidRPr="00570A40">
        <w:rPr>
          <w:rStyle w:val="a7"/>
          <w:sz w:val="52"/>
          <w:szCs w:val="28"/>
          <w:u w:val="single"/>
          <w:lang w:val="en-US"/>
        </w:rPr>
        <w:lastRenderedPageBreak/>
        <w:t>#</w:t>
      </w:r>
      <w:r w:rsidRPr="00570A40">
        <w:rPr>
          <w:rStyle w:val="a7"/>
          <w:sz w:val="52"/>
          <w:szCs w:val="28"/>
          <w:u w:val="single"/>
        </w:rPr>
        <w:t>Кислота</w:t>
      </w:r>
      <w:r w:rsidRPr="00570A40">
        <w:rPr>
          <w:rStyle w:val="a7"/>
          <w:sz w:val="52"/>
          <w:szCs w:val="28"/>
          <w:u w:val="single"/>
          <w:lang w:val="en-US"/>
        </w:rPr>
        <w:t xml:space="preserve"> </w:t>
      </w:r>
      <w:r w:rsidRPr="00570A40">
        <w:rPr>
          <w:rStyle w:val="a7"/>
          <w:sz w:val="52"/>
          <w:szCs w:val="28"/>
          <w:u w:val="single"/>
        </w:rPr>
        <w:t>ацетилсалициловая</w:t>
      </w:r>
    </w:p>
    <w:p w:rsidR="00F92963" w:rsidRPr="00570A40" w:rsidRDefault="00F92963" w:rsidP="00570A40">
      <w:pPr>
        <w:ind w:left="-1134"/>
        <w:rPr>
          <w:rStyle w:val="a7"/>
          <w:b w:val="0"/>
          <w:bCs w:val="0"/>
          <w:sz w:val="52"/>
          <w:szCs w:val="28"/>
          <w:lang w:val="en-US"/>
        </w:rPr>
      </w:pPr>
      <w:r w:rsidRPr="00570A40">
        <w:rPr>
          <w:rStyle w:val="a7"/>
          <w:b w:val="0"/>
          <w:bCs w:val="0"/>
          <w:sz w:val="52"/>
          <w:szCs w:val="28"/>
          <w:lang w:val="en-US"/>
        </w:rPr>
        <w:t>RpAspirini 100mg</w:t>
      </w:r>
    </w:p>
    <w:p w:rsidR="00F92963" w:rsidRPr="00570A40" w:rsidRDefault="00F92963" w:rsidP="00570A40">
      <w:pPr>
        <w:ind w:left="-1134"/>
        <w:rPr>
          <w:rStyle w:val="a7"/>
          <w:b w:val="0"/>
          <w:bCs w:val="0"/>
          <w:sz w:val="52"/>
          <w:szCs w:val="28"/>
          <w:lang w:val="en-US"/>
        </w:rPr>
      </w:pPr>
      <w:r w:rsidRPr="00570A40">
        <w:rPr>
          <w:rStyle w:val="a7"/>
          <w:b w:val="0"/>
          <w:bCs w:val="0"/>
          <w:sz w:val="52"/>
          <w:szCs w:val="28"/>
          <w:lang w:val="en-US"/>
        </w:rPr>
        <w:t>Da tales doses n 20 in tabulettis</w:t>
      </w:r>
    </w:p>
    <w:p w:rsidR="00F92963" w:rsidRPr="00570A40" w:rsidRDefault="00F92963" w:rsidP="00570A40">
      <w:pPr>
        <w:ind w:left="-1134"/>
        <w:rPr>
          <w:rStyle w:val="a7"/>
          <w:b w:val="0"/>
          <w:bCs w:val="0"/>
          <w:sz w:val="52"/>
          <w:szCs w:val="28"/>
        </w:rPr>
      </w:pPr>
      <w:r w:rsidRPr="00570A40">
        <w:rPr>
          <w:rStyle w:val="a7"/>
          <w:b w:val="0"/>
          <w:bCs w:val="0"/>
          <w:sz w:val="52"/>
          <w:szCs w:val="28"/>
        </w:rPr>
        <w:t>Signa: по 1 таблетке каждые 4 часа</w:t>
      </w:r>
    </w:p>
    <w:p w:rsidR="00F92963" w:rsidRPr="00570A40" w:rsidRDefault="00F92963" w:rsidP="00570A40">
      <w:pPr>
        <w:ind w:left="-1134"/>
        <w:rPr>
          <w:rStyle w:val="a7"/>
          <w:b w:val="0"/>
          <w:bCs w:val="0"/>
          <w:sz w:val="52"/>
          <w:szCs w:val="28"/>
        </w:rPr>
      </w:pPr>
      <w:r w:rsidRPr="00570A40">
        <w:rPr>
          <w:rStyle w:val="a7"/>
          <w:sz w:val="52"/>
          <w:szCs w:val="28"/>
        </w:rPr>
        <w:t>ГР:</w:t>
      </w:r>
      <w:r w:rsidRPr="00570A40">
        <w:rPr>
          <w:rStyle w:val="a7"/>
          <w:b w:val="0"/>
          <w:bCs w:val="0"/>
          <w:sz w:val="52"/>
          <w:szCs w:val="28"/>
        </w:rPr>
        <w:t xml:space="preserve"> Нестероидные противовоспалительные средства</w:t>
      </w:r>
    </w:p>
    <w:p w:rsidR="00F92963" w:rsidRPr="00570A40" w:rsidRDefault="00F92963" w:rsidP="00570A40">
      <w:pPr>
        <w:ind w:left="-1134"/>
        <w:rPr>
          <w:rStyle w:val="a7"/>
          <w:b w:val="0"/>
          <w:bCs w:val="0"/>
          <w:sz w:val="52"/>
          <w:szCs w:val="28"/>
        </w:rPr>
      </w:pPr>
      <w:r w:rsidRPr="00570A40">
        <w:rPr>
          <w:rStyle w:val="a7"/>
          <w:sz w:val="52"/>
          <w:szCs w:val="28"/>
        </w:rPr>
        <w:t>ОЭ</w:t>
      </w:r>
      <w:r w:rsidRPr="00570A40">
        <w:rPr>
          <w:rStyle w:val="a7"/>
          <w:b w:val="0"/>
          <w:bCs w:val="0"/>
          <w:sz w:val="52"/>
          <w:szCs w:val="28"/>
        </w:rPr>
        <w:t>: противовоспалительное жаропонижающие анальгетическое действие</w:t>
      </w:r>
    </w:p>
    <w:p w:rsidR="00F92963" w:rsidRPr="00570A40" w:rsidRDefault="00F92963" w:rsidP="00570A40">
      <w:pPr>
        <w:pStyle w:val="a6"/>
        <w:spacing w:before="0" w:beforeAutospacing="0" w:after="0" w:afterAutospacing="0"/>
        <w:ind w:left="-1134"/>
        <w:rPr>
          <w:rStyle w:val="a7"/>
          <w:b w:val="0"/>
          <w:bCs w:val="0"/>
          <w:sz w:val="52"/>
          <w:szCs w:val="28"/>
        </w:rPr>
      </w:pPr>
      <w:r w:rsidRPr="00570A40">
        <w:rPr>
          <w:rStyle w:val="a7"/>
          <w:sz w:val="52"/>
          <w:szCs w:val="28"/>
        </w:rPr>
        <w:t>ПЭ</w:t>
      </w:r>
      <w:proofErr w:type="gramStart"/>
      <w:r w:rsidRPr="00570A40">
        <w:rPr>
          <w:rStyle w:val="a7"/>
          <w:b w:val="0"/>
          <w:bCs w:val="0"/>
          <w:sz w:val="52"/>
          <w:szCs w:val="28"/>
        </w:rPr>
        <w:t>:С</w:t>
      </w:r>
      <w:proofErr w:type="gramEnd"/>
      <w:r w:rsidRPr="00570A40">
        <w:rPr>
          <w:rStyle w:val="a7"/>
          <w:b w:val="0"/>
          <w:bCs w:val="0"/>
          <w:sz w:val="52"/>
          <w:szCs w:val="28"/>
        </w:rPr>
        <w:t>о стороны ЖКТ: боли в животе, тошнота, рвота, изжога, явные (рвота с кровью, дегтеобразный стул) или скрытые признаки желудочно-кишечного кровотечения, которые могут приводить к железодефицитной анемии, эрозивно-язвенным поражениям (в том числе и с перфорацией) желудочно-кишечного тракта, повышение активности печеночных ферментов.</w:t>
      </w:r>
    </w:p>
    <w:p w:rsidR="00F92963" w:rsidRPr="00570A40" w:rsidRDefault="00F92963" w:rsidP="00570A40">
      <w:pPr>
        <w:pStyle w:val="a6"/>
        <w:spacing w:before="0" w:beforeAutospacing="0" w:after="0" w:afterAutospacing="0"/>
        <w:ind w:left="-1134"/>
        <w:rPr>
          <w:rStyle w:val="a7"/>
          <w:b w:val="0"/>
          <w:bCs w:val="0"/>
          <w:sz w:val="52"/>
          <w:szCs w:val="28"/>
        </w:rPr>
      </w:pPr>
      <w:r w:rsidRPr="00570A40">
        <w:rPr>
          <w:rStyle w:val="a7"/>
          <w:sz w:val="52"/>
          <w:szCs w:val="28"/>
        </w:rPr>
        <w:t>ПОК</w:t>
      </w:r>
      <w:r w:rsidRPr="00570A40">
        <w:rPr>
          <w:rStyle w:val="a7"/>
          <w:b w:val="0"/>
          <w:bCs w:val="0"/>
          <w:sz w:val="52"/>
          <w:szCs w:val="28"/>
        </w:rPr>
        <w:t>: для симптоматического облегчения головной боли, зубной боли, боли в горле, боли при менструациях, боли в мышцах и суставах, боли в спине;</w:t>
      </w:r>
    </w:p>
    <w:p w:rsidR="00F92963" w:rsidRPr="00570A40" w:rsidRDefault="00F92963" w:rsidP="00570A40">
      <w:pPr>
        <w:pStyle w:val="a6"/>
        <w:spacing w:before="0" w:beforeAutospacing="0" w:after="0" w:afterAutospacing="0"/>
        <w:ind w:left="-1134"/>
        <w:rPr>
          <w:rStyle w:val="a7"/>
          <w:b w:val="0"/>
          <w:bCs w:val="0"/>
          <w:sz w:val="52"/>
          <w:szCs w:val="28"/>
        </w:rPr>
      </w:pPr>
      <w:r w:rsidRPr="00570A40">
        <w:rPr>
          <w:rStyle w:val="a7"/>
          <w:b w:val="0"/>
          <w:bCs w:val="0"/>
          <w:sz w:val="52"/>
          <w:szCs w:val="28"/>
        </w:rPr>
        <w:t>— повышенная температура тела при простудных и других инфекционно-воспалительных заболеваниях (у взрослых и детей старше 15 лет).</w:t>
      </w:r>
    </w:p>
    <w:p w:rsidR="00F92963" w:rsidRPr="00570A40" w:rsidRDefault="00F92963" w:rsidP="00570A40">
      <w:pPr>
        <w:ind w:left="-1134"/>
        <w:rPr>
          <w:b/>
          <w:bCs/>
          <w:sz w:val="56"/>
          <w:szCs w:val="28"/>
          <w:u w:val="single"/>
          <w:lang w:val="en-US"/>
        </w:rPr>
      </w:pPr>
      <w:r w:rsidRPr="0009205F">
        <w:rPr>
          <w:color w:val="333333"/>
          <w:sz w:val="28"/>
          <w:szCs w:val="28"/>
        </w:rPr>
        <w:br w:type="page"/>
      </w:r>
      <w:r w:rsidRPr="00570A40">
        <w:rPr>
          <w:b/>
          <w:bCs/>
          <w:sz w:val="56"/>
          <w:szCs w:val="28"/>
          <w:u w:val="single"/>
          <w:lang w:val="en-US"/>
        </w:rPr>
        <w:lastRenderedPageBreak/>
        <w:t>#</w:t>
      </w:r>
      <w:r w:rsidRPr="00570A40">
        <w:rPr>
          <w:b/>
          <w:bCs/>
          <w:sz w:val="56"/>
          <w:szCs w:val="28"/>
          <w:u w:val="single"/>
        </w:rPr>
        <w:t>Клонидин</w:t>
      </w:r>
      <w:r w:rsidRPr="00570A40">
        <w:rPr>
          <w:b/>
          <w:bCs/>
          <w:sz w:val="56"/>
          <w:szCs w:val="28"/>
          <w:u w:val="single"/>
          <w:lang w:val="en-US"/>
        </w:rPr>
        <w:t xml:space="preserve"> </w:t>
      </w:r>
    </w:p>
    <w:p w:rsidR="00F92963" w:rsidRPr="00570A40" w:rsidRDefault="00F92963" w:rsidP="00570A40">
      <w:pPr>
        <w:ind w:left="-1134"/>
        <w:rPr>
          <w:sz w:val="56"/>
          <w:szCs w:val="28"/>
          <w:lang w:val="en-US"/>
        </w:rPr>
      </w:pPr>
      <w:r w:rsidRPr="00570A40">
        <w:rPr>
          <w:sz w:val="56"/>
          <w:szCs w:val="28"/>
          <w:lang w:val="en-US"/>
        </w:rPr>
        <w:t xml:space="preserve">Rp: Tabulettam </w:t>
      </w:r>
      <w:r w:rsidRPr="00570A40">
        <w:rPr>
          <w:sz w:val="56"/>
          <w:szCs w:val="28"/>
        </w:rPr>
        <w:t>С</w:t>
      </w:r>
      <w:r w:rsidRPr="00570A40">
        <w:rPr>
          <w:sz w:val="56"/>
          <w:szCs w:val="28"/>
          <w:lang w:val="en-US"/>
        </w:rPr>
        <w:t>lonidini 0</w:t>
      </w:r>
      <w:proofErr w:type="gramStart"/>
      <w:r w:rsidRPr="00570A40">
        <w:rPr>
          <w:sz w:val="56"/>
          <w:szCs w:val="28"/>
          <w:lang w:val="en-US"/>
        </w:rPr>
        <w:t>,00015</w:t>
      </w:r>
      <w:proofErr w:type="gramEnd"/>
    </w:p>
    <w:p w:rsidR="00F92963" w:rsidRPr="00570A40" w:rsidRDefault="00F92963" w:rsidP="00570A40">
      <w:pPr>
        <w:ind w:left="-1134"/>
        <w:rPr>
          <w:sz w:val="56"/>
          <w:szCs w:val="28"/>
          <w:lang w:val="en-US"/>
        </w:rPr>
      </w:pPr>
      <w:r w:rsidRPr="00570A40">
        <w:rPr>
          <w:sz w:val="56"/>
          <w:szCs w:val="28"/>
          <w:lang w:val="en-US"/>
        </w:rPr>
        <w:t>Da tales doses # 10.</w:t>
      </w:r>
    </w:p>
    <w:p w:rsidR="00F92963" w:rsidRPr="00570A40" w:rsidRDefault="00F92963" w:rsidP="00570A40">
      <w:pPr>
        <w:ind w:left="-1134"/>
        <w:rPr>
          <w:sz w:val="56"/>
          <w:szCs w:val="28"/>
        </w:rPr>
      </w:pPr>
      <w:r w:rsidRPr="00570A40">
        <w:rPr>
          <w:sz w:val="56"/>
          <w:szCs w:val="28"/>
          <w:lang w:val="en-US"/>
        </w:rPr>
        <w:t>Signa</w:t>
      </w:r>
      <w:r w:rsidRPr="00570A40">
        <w:rPr>
          <w:sz w:val="56"/>
          <w:szCs w:val="28"/>
        </w:rPr>
        <w:t>: по 1 таблетке 2 раза в день после еды, запивать не менее 100 мл воды.</w:t>
      </w:r>
    </w:p>
    <w:p w:rsidR="00F92963" w:rsidRPr="00570A40" w:rsidRDefault="00F92963" w:rsidP="00570A40">
      <w:pPr>
        <w:ind w:left="-1134"/>
        <w:rPr>
          <w:sz w:val="56"/>
          <w:szCs w:val="28"/>
        </w:rPr>
      </w:pPr>
      <w:r w:rsidRPr="00570A40">
        <w:rPr>
          <w:b/>
          <w:bCs/>
          <w:sz w:val="56"/>
          <w:szCs w:val="28"/>
        </w:rPr>
        <w:t>Гр</w:t>
      </w:r>
      <w:proofErr w:type="gramStart"/>
      <w:r w:rsidRPr="00570A40">
        <w:rPr>
          <w:b/>
          <w:bCs/>
          <w:sz w:val="56"/>
          <w:szCs w:val="28"/>
        </w:rPr>
        <w:t>.п</w:t>
      </w:r>
      <w:proofErr w:type="gramEnd"/>
      <w:r w:rsidRPr="00570A40">
        <w:rPr>
          <w:b/>
          <w:bCs/>
          <w:sz w:val="56"/>
          <w:szCs w:val="28"/>
        </w:rPr>
        <w:t>роин</w:t>
      </w:r>
      <w:r w:rsidRPr="00570A40">
        <w:rPr>
          <w:sz w:val="56"/>
          <w:szCs w:val="28"/>
        </w:rPr>
        <w:t xml:space="preserve">: антигипертензивное средство, стимулятор центральных </w:t>
      </w:r>
      <w:r w:rsidRPr="00570A40">
        <w:rPr>
          <w:b/>
          <w:bCs/>
          <w:sz w:val="56"/>
          <w:szCs w:val="28"/>
        </w:rPr>
        <w:t>α2 адренорецепторов.</w:t>
      </w:r>
    </w:p>
    <w:p w:rsidR="00F92963" w:rsidRPr="00570A40" w:rsidRDefault="00F92963" w:rsidP="00570A40">
      <w:pPr>
        <w:ind w:left="-1134"/>
        <w:rPr>
          <w:sz w:val="56"/>
          <w:szCs w:val="28"/>
        </w:rPr>
      </w:pPr>
      <w:r w:rsidRPr="00570A40">
        <w:rPr>
          <w:b/>
          <w:bCs/>
          <w:sz w:val="56"/>
          <w:szCs w:val="28"/>
        </w:rPr>
        <w:t>Осн</w:t>
      </w:r>
      <w:proofErr w:type="gramStart"/>
      <w:r w:rsidRPr="00570A40">
        <w:rPr>
          <w:b/>
          <w:bCs/>
          <w:sz w:val="56"/>
          <w:szCs w:val="28"/>
        </w:rPr>
        <w:t>.э</w:t>
      </w:r>
      <w:proofErr w:type="gramEnd"/>
      <w:r w:rsidRPr="00570A40">
        <w:rPr>
          <w:b/>
          <w:bCs/>
          <w:sz w:val="56"/>
          <w:szCs w:val="28"/>
        </w:rPr>
        <w:t>ф</w:t>
      </w:r>
      <w:r w:rsidRPr="00570A40">
        <w:rPr>
          <w:sz w:val="56"/>
          <w:szCs w:val="28"/>
        </w:rPr>
        <w:t xml:space="preserve">: стимулирует </w:t>
      </w:r>
      <w:r w:rsidRPr="00570A40">
        <w:rPr>
          <w:b/>
          <w:bCs/>
          <w:sz w:val="56"/>
          <w:szCs w:val="28"/>
        </w:rPr>
        <w:t>α-адренорецепторы, сосудосуживающее д-е, повыш АД, антигипертензивное, седативное, анальгетическая активность, снижает внутриглазное давление.</w:t>
      </w:r>
    </w:p>
    <w:p w:rsidR="00F92963" w:rsidRPr="00570A40" w:rsidRDefault="00F92963" w:rsidP="00570A40">
      <w:pPr>
        <w:ind w:left="-1134"/>
        <w:rPr>
          <w:b/>
          <w:bCs/>
          <w:sz w:val="56"/>
          <w:szCs w:val="28"/>
        </w:rPr>
      </w:pPr>
      <w:r w:rsidRPr="00570A40">
        <w:rPr>
          <w:b/>
          <w:bCs/>
          <w:sz w:val="56"/>
          <w:szCs w:val="28"/>
        </w:rPr>
        <w:t xml:space="preserve">Примен: </w:t>
      </w:r>
      <w:r w:rsidRPr="00570A40">
        <w:rPr>
          <w:sz w:val="56"/>
          <w:szCs w:val="28"/>
        </w:rPr>
        <w:t>Артериальная гипертония, для купирования гипертонических кризов, для снижения внутриглазного давления при глаукоме.</w:t>
      </w:r>
    </w:p>
    <w:p w:rsidR="00F92963" w:rsidRPr="00570A40" w:rsidRDefault="00F92963" w:rsidP="00570A40">
      <w:pPr>
        <w:ind w:left="-1134"/>
        <w:rPr>
          <w:sz w:val="56"/>
          <w:szCs w:val="28"/>
        </w:rPr>
      </w:pPr>
      <w:r w:rsidRPr="00570A40">
        <w:rPr>
          <w:b/>
          <w:bCs/>
          <w:sz w:val="56"/>
          <w:szCs w:val="28"/>
        </w:rPr>
        <w:t>Поб</w:t>
      </w:r>
      <w:proofErr w:type="gramStart"/>
      <w:r w:rsidRPr="00570A40">
        <w:rPr>
          <w:b/>
          <w:bCs/>
          <w:sz w:val="56"/>
          <w:szCs w:val="28"/>
        </w:rPr>
        <w:t>.э</w:t>
      </w:r>
      <w:proofErr w:type="gramEnd"/>
      <w:r w:rsidRPr="00570A40">
        <w:rPr>
          <w:b/>
          <w:bCs/>
          <w:sz w:val="56"/>
          <w:szCs w:val="28"/>
        </w:rPr>
        <w:t>ф</w:t>
      </w:r>
      <w:r w:rsidRPr="00570A40">
        <w:rPr>
          <w:sz w:val="56"/>
          <w:szCs w:val="28"/>
        </w:rPr>
        <w:t>:Снижение АД, брадикардия, сухость во рту, сонливость, запоры, жжение в глазу, заложенность носа, чувсво усталости.</w:t>
      </w:r>
    </w:p>
    <w:p w:rsidR="00F92963" w:rsidRPr="00570A40" w:rsidRDefault="00F92963" w:rsidP="00570A40">
      <w:pPr>
        <w:ind w:left="-1134"/>
        <w:rPr>
          <w:sz w:val="56"/>
          <w:szCs w:val="28"/>
        </w:rPr>
      </w:pPr>
      <w:proofErr w:type="gramStart"/>
      <w:r w:rsidRPr="00570A40">
        <w:rPr>
          <w:b/>
          <w:bCs/>
          <w:sz w:val="56"/>
          <w:szCs w:val="28"/>
        </w:rPr>
        <w:t>Противоп</w:t>
      </w:r>
      <w:proofErr w:type="gramEnd"/>
      <w:r w:rsidRPr="00570A40">
        <w:rPr>
          <w:sz w:val="56"/>
          <w:szCs w:val="28"/>
        </w:rPr>
        <w:t>: при кардиогенном шоке, артер гипотензия, атриовентрикулярная блокада 2-3 степени,синдром слабости синусного узла, выраженная депрассия.</w:t>
      </w:r>
    </w:p>
    <w:p w:rsidR="00F92963" w:rsidRPr="00570A40" w:rsidRDefault="00F92963" w:rsidP="00570A40">
      <w:pPr>
        <w:tabs>
          <w:tab w:val="left" w:pos="0"/>
          <w:tab w:val="left" w:pos="709"/>
        </w:tabs>
        <w:ind w:left="-1134"/>
        <w:rPr>
          <w:b/>
          <w:bCs/>
          <w:sz w:val="44"/>
          <w:szCs w:val="28"/>
          <w:u w:val="single"/>
          <w:lang w:val="en-US"/>
        </w:rPr>
      </w:pPr>
      <w:r w:rsidRPr="0009205F">
        <w:rPr>
          <w:sz w:val="28"/>
          <w:szCs w:val="28"/>
        </w:rPr>
        <w:br w:type="page"/>
      </w:r>
      <w:r w:rsidRPr="00570A40">
        <w:rPr>
          <w:b/>
          <w:bCs/>
          <w:sz w:val="44"/>
          <w:szCs w:val="28"/>
          <w:u w:val="single"/>
          <w:lang w:val="en-US"/>
        </w:rPr>
        <w:lastRenderedPageBreak/>
        <w:t>#</w:t>
      </w:r>
      <w:r w:rsidRPr="00570A40">
        <w:rPr>
          <w:b/>
          <w:bCs/>
          <w:sz w:val="44"/>
          <w:szCs w:val="28"/>
          <w:u w:val="single"/>
        </w:rPr>
        <w:t>КОФЕИН</w:t>
      </w:r>
    </w:p>
    <w:p w:rsidR="00F92963" w:rsidRPr="00570A40" w:rsidRDefault="00F92963" w:rsidP="00570A40">
      <w:pPr>
        <w:ind w:left="-1134"/>
        <w:rPr>
          <w:sz w:val="44"/>
          <w:szCs w:val="28"/>
          <w:lang w:val="en-US"/>
        </w:rPr>
      </w:pPr>
      <w:r w:rsidRPr="00570A40">
        <w:rPr>
          <w:sz w:val="44"/>
          <w:szCs w:val="28"/>
          <w:lang w:val="en-US"/>
        </w:rPr>
        <w:t>Rp: Solutionis Coffeini-benzoatis 10%-10ml</w:t>
      </w:r>
    </w:p>
    <w:p w:rsidR="00F92963" w:rsidRPr="00570A40" w:rsidRDefault="00F92963" w:rsidP="00570A40">
      <w:pPr>
        <w:ind w:left="-1134"/>
        <w:rPr>
          <w:sz w:val="44"/>
          <w:szCs w:val="28"/>
          <w:lang w:val="en-US"/>
        </w:rPr>
      </w:pPr>
      <w:r w:rsidRPr="00570A40">
        <w:rPr>
          <w:sz w:val="44"/>
          <w:szCs w:val="28"/>
          <w:lang w:val="en-US"/>
        </w:rPr>
        <w:t>D.t.d. # 10 in ampullis</w:t>
      </w:r>
    </w:p>
    <w:p w:rsidR="00F92963" w:rsidRPr="00570A40" w:rsidRDefault="00F92963" w:rsidP="00570A40">
      <w:pPr>
        <w:ind w:left="-1134"/>
        <w:rPr>
          <w:sz w:val="44"/>
          <w:szCs w:val="28"/>
          <w:lang w:val="kk-KZ"/>
        </w:rPr>
      </w:pPr>
      <w:r w:rsidRPr="00570A40">
        <w:rPr>
          <w:sz w:val="44"/>
          <w:szCs w:val="28"/>
          <w:lang w:val="en-US"/>
        </w:rPr>
        <w:t>Signa:</w:t>
      </w:r>
      <w:r w:rsidRPr="00570A40">
        <w:rPr>
          <w:sz w:val="44"/>
          <w:szCs w:val="28"/>
          <w:lang w:val="kk-KZ"/>
        </w:rPr>
        <w:t xml:space="preserve"> по 1 мл подкожно</w:t>
      </w:r>
    </w:p>
    <w:p w:rsidR="00F92963" w:rsidRPr="00570A40" w:rsidRDefault="00F92963" w:rsidP="00570A40">
      <w:pPr>
        <w:ind w:left="-1134"/>
        <w:rPr>
          <w:sz w:val="44"/>
          <w:szCs w:val="28"/>
          <w:lang w:val="kk-KZ"/>
        </w:rPr>
      </w:pPr>
      <w:r w:rsidRPr="00570A40">
        <w:rPr>
          <w:b/>
          <w:bCs/>
          <w:sz w:val="44"/>
          <w:szCs w:val="28"/>
          <w:lang w:val="kk-KZ"/>
        </w:rPr>
        <w:t>Гр</w:t>
      </w:r>
      <w:r w:rsidRPr="00570A40">
        <w:rPr>
          <w:sz w:val="44"/>
          <w:szCs w:val="28"/>
          <w:lang w:val="kk-KZ"/>
        </w:rPr>
        <w:t>:</w:t>
      </w:r>
      <w:r w:rsidRPr="00570A40">
        <w:rPr>
          <w:sz w:val="44"/>
          <w:szCs w:val="28"/>
          <w:u w:val="single"/>
          <w:lang w:val="kk-KZ"/>
        </w:rPr>
        <w:t xml:space="preserve"> </w:t>
      </w:r>
      <w:r w:rsidRPr="00570A40">
        <w:rPr>
          <w:sz w:val="44"/>
          <w:szCs w:val="28"/>
          <w:lang w:val="kk-KZ"/>
        </w:rPr>
        <w:t>психостимулятор с аналептическим действием</w:t>
      </w:r>
    </w:p>
    <w:p w:rsidR="00F92963" w:rsidRPr="00570A40" w:rsidRDefault="00F92963" w:rsidP="00570A40">
      <w:pPr>
        <w:ind w:left="-1134"/>
        <w:rPr>
          <w:sz w:val="44"/>
          <w:szCs w:val="28"/>
        </w:rPr>
      </w:pPr>
      <w:r w:rsidRPr="00570A40">
        <w:rPr>
          <w:b/>
          <w:bCs/>
          <w:sz w:val="44"/>
          <w:szCs w:val="28"/>
          <w:lang w:val="kk-KZ"/>
        </w:rPr>
        <w:t>Осн. Эф</w:t>
      </w:r>
      <w:r w:rsidRPr="00570A40">
        <w:rPr>
          <w:sz w:val="44"/>
          <w:szCs w:val="28"/>
          <w:lang w:val="kk-KZ"/>
        </w:rPr>
        <w:t>.:</w:t>
      </w:r>
      <w:r w:rsidRPr="00570A40">
        <w:rPr>
          <w:sz w:val="44"/>
          <w:szCs w:val="28"/>
          <w:u w:val="single"/>
          <w:lang w:val="kk-KZ"/>
        </w:rPr>
        <w:t xml:space="preserve"> </w:t>
      </w:r>
      <w:r w:rsidRPr="00570A40">
        <w:rPr>
          <w:sz w:val="44"/>
          <w:szCs w:val="28"/>
          <w:lang w:val="kk-KZ"/>
        </w:rPr>
        <w:t xml:space="preserve">психостимулирующий и аналептический эффект, Стимулирует центры продолговатого мозга (дыхательный и сосудодвигательный), а также центр n.vagus, оказывает прямое возбуждающее влияние на кору головного мозга. В высоких дозах облегчает межнейрональную проводимость в спинном мозге, усиливая спинномозговые рефлексы. </w:t>
      </w:r>
    </w:p>
    <w:p w:rsidR="00F92963" w:rsidRPr="00570A40" w:rsidRDefault="00F92963" w:rsidP="00570A40">
      <w:pPr>
        <w:ind w:left="-1134"/>
        <w:rPr>
          <w:sz w:val="44"/>
          <w:szCs w:val="28"/>
          <w:lang w:val="kk-KZ"/>
        </w:rPr>
      </w:pPr>
      <w:r w:rsidRPr="00570A40">
        <w:rPr>
          <w:b/>
          <w:bCs/>
          <w:sz w:val="44"/>
          <w:szCs w:val="28"/>
          <w:lang w:val="kk-KZ"/>
        </w:rPr>
        <w:t>Поб.эф</w:t>
      </w:r>
      <w:r w:rsidRPr="00570A40">
        <w:rPr>
          <w:sz w:val="44"/>
          <w:szCs w:val="28"/>
          <w:u w:val="single"/>
          <w:lang w:val="kk-KZ"/>
        </w:rPr>
        <w:t xml:space="preserve">: </w:t>
      </w:r>
      <w:r w:rsidRPr="00570A40">
        <w:rPr>
          <w:sz w:val="44"/>
          <w:szCs w:val="28"/>
          <w:lang w:val="kk-KZ"/>
        </w:rPr>
        <w:t>Со стороны нервной системы: возбуждение, тревожность, тремор, беспокойство, головная боль, головокружение, эпилептические припадки, усиление рефлексов, тахипноэ, бессонница; при внезапной отмене - усиление торможения ЦНС, повышенная утомляемость, сонливость, мышечное напряжение. Со стороны ССС: сердцебиение, тахикардия, аритмии, повышение АД. Со стороны пищеварительной системы: тошнота, рвота, обострение язвенной болезни.</w:t>
      </w:r>
    </w:p>
    <w:p w:rsidR="00F92963" w:rsidRPr="00570A40" w:rsidRDefault="00F92963" w:rsidP="00570A40">
      <w:pPr>
        <w:ind w:left="-1134"/>
        <w:rPr>
          <w:sz w:val="44"/>
          <w:szCs w:val="28"/>
          <w:lang w:val="kk-KZ"/>
        </w:rPr>
      </w:pPr>
      <w:r w:rsidRPr="00570A40">
        <w:rPr>
          <w:b/>
          <w:bCs/>
          <w:sz w:val="44"/>
          <w:szCs w:val="28"/>
          <w:lang w:val="kk-KZ"/>
        </w:rPr>
        <w:t>Показ</w:t>
      </w:r>
      <w:r w:rsidRPr="00570A40">
        <w:rPr>
          <w:b/>
          <w:bCs/>
          <w:sz w:val="44"/>
          <w:szCs w:val="28"/>
          <w:u w:val="single"/>
          <w:lang w:val="kk-KZ"/>
        </w:rPr>
        <w:t>:</w:t>
      </w:r>
      <w:r w:rsidRPr="00570A40">
        <w:rPr>
          <w:sz w:val="44"/>
          <w:szCs w:val="28"/>
          <w:u w:val="single"/>
          <w:lang w:val="kk-KZ"/>
        </w:rPr>
        <w:t xml:space="preserve"> </w:t>
      </w:r>
      <w:r w:rsidRPr="00570A40">
        <w:rPr>
          <w:sz w:val="44"/>
          <w:szCs w:val="28"/>
          <w:lang w:val="kk-KZ"/>
        </w:rPr>
        <w:t xml:space="preserve">Снижение умственной и физической работоспособности, сонливость, головная боль сосудистого генеза (в т.ч. мигрень), умеренная артериальная гипотензия, угнетение дыхания (в т.ч. при легких отравлениях опиоидными анальгетиками и снотворными ЛС, оксидом углерода, при асфиксии новорожденных), восстановление необходимого уровня легочной вентиляции после использования общей анестезии. </w:t>
      </w:r>
    </w:p>
    <w:p w:rsidR="00F92963" w:rsidRPr="0009205F" w:rsidRDefault="00F92963" w:rsidP="00570A40">
      <w:pPr>
        <w:tabs>
          <w:tab w:val="left" w:pos="0"/>
          <w:tab w:val="left" w:pos="709"/>
        </w:tabs>
        <w:ind w:left="-1134"/>
        <w:rPr>
          <w:sz w:val="28"/>
          <w:szCs w:val="28"/>
          <w:lang w:val="kk-KZ"/>
        </w:rPr>
      </w:pPr>
      <w:r w:rsidRPr="0009205F">
        <w:rPr>
          <w:sz w:val="28"/>
          <w:szCs w:val="28"/>
          <w:lang w:val="kk-KZ"/>
        </w:rPr>
        <w:br w:type="page"/>
      </w:r>
    </w:p>
    <w:p w:rsidR="00F92963" w:rsidRPr="00570A40" w:rsidRDefault="00F92963" w:rsidP="00570A40">
      <w:pPr>
        <w:ind w:left="-1134"/>
        <w:rPr>
          <w:b/>
          <w:bCs/>
          <w:sz w:val="48"/>
          <w:szCs w:val="28"/>
          <w:u w:val="single"/>
          <w:lang w:val="en-US"/>
        </w:rPr>
      </w:pPr>
      <w:r w:rsidRPr="00570A40">
        <w:rPr>
          <w:b/>
          <w:bCs/>
          <w:sz w:val="48"/>
          <w:szCs w:val="28"/>
          <w:u w:val="single"/>
          <w:lang w:val="en-US"/>
        </w:rPr>
        <w:t>#</w:t>
      </w:r>
      <w:r w:rsidRPr="00570A40">
        <w:rPr>
          <w:b/>
          <w:bCs/>
          <w:sz w:val="48"/>
          <w:szCs w:val="28"/>
          <w:u w:val="single"/>
        </w:rPr>
        <w:t>Левомицетин</w:t>
      </w:r>
    </w:p>
    <w:p w:rsidR="00F92963" w:rsidRPr="00570A40" w:rsidRDefault="00F92963" w:rsidP="00570A40">
      <w:pPr>
        <w:ind w:left="-1134"/>
        <w:rPr>
          <w:sz w:val="48"/>
          <w:szCs w:val="28"/>
          <w:lang w:val="en-US"/>
        </w:rPr>
      </w:pPr>
      <w:r w:rsidRPr="00570A40">
        <w:rPr>
          <w:sz w:val="48"/>
          <w:szCs w:val="28"/>
          <w:lang w:val="en-US"/>
        </w:rPr>
        <w:t>Rp</w:t>
      </w:r>
      <w:proofErr w:type="gramStart"/>
      <w:r w:rsidRPr="00570A40">
        <w:rPr>
          <w:sz w:val="48"/>
          <w:szCs w:val="28"/>
          <w:lang w:val="en-US"/>
        </w:rPr>
        <w:t>:Tabulletam</w:t>
      </w:r>
      <w:proofErr w:type="gramEnd"/>
      <w:r w:rsidRPr="00570A40">
        <w:rPr>
          <w:sz w:val="48"/>
          <w:szCs w:val="28"/>
          <w:lang w:val="en-US"/>
        </w:rPr>
        <w:t xml:space="preserve"> Laevomycetini 0.5</w:t>
      </w:r>
    </w:p>
    <w:p w:rsidR="00F92963" w:rsidRPr="00570A40" w:rsidRDefault="00F92963" w:rsidP="00570A40">
      <w:pPr>
        <w:ind w:left="-1134"/>
        <w:rPr>
          <w:sz w:val="48"/>
          <w:szCs w:val="28"/>
          <w:lang w:val="en-US"/>
        </w:rPr>
      </w:pPr>
      <w:r w:rsidRPr="00570A40">
        <w:rPr>
          <w:sz w:val="48"/>
          <w:szCs w:val="28"/>
          <w:lang w:val="en-US"/>
        </w:rPr>
        <w:t xml:space="preserve">            Da tales doses №30</w:t>
      </w:r>
    </w:p>
    <w:p w:rsidR="00F92963" w:rsidRPr="00570A40" w:rsidRDefault="00F92963" w:rsidP="00570A40">
      <w:pPr>
        <w:ind w:left="-1134"/>
        <w:rPr>
          <w:sz w:val="48"/>
          <w:szCs w:val="28"/>
        </w:rPr>
      </w:pPr>
      <w:r w:rsidRPr="00570A40">
        <w:rPr>
          <w:sz w:val="48"/>
          <w:szCs w:val="28"/>
          <w:lang w:val="en-US"/>
        </w:rPr>
        <w:t xml:space="preserve">            Signa</w:t>
      </w:r>
      <w:proofErr w:type="gramStart"/>
      <w:r w:rsidRPr="00570A40">
        <w:rPr>
          <w:sz w:val="48"/>
          <w:szCs w:val="28"/>
        </w:rPr>
        <w:t>:по</w:t>
      </w:r>
      <w:proofErr w:type="gramEnd"/>
      <w:r w:rsidRPr="00570A40">
        <w:rPr>
          <w:sz w:val="48"/>
          <w:szCs w:val="28"/>
        </w:rPr>
        <w:t xml:space="preserve"> 1 таб до 30 мин до еды 3 раза в день.</w:t>
      </w:r>
    </w:p>
    <w:p w:rsidR="00F92963" w:rsidRPr="00570A40" w:rsidRDefault="00F92963" w:rsidP="00570A40">
      <w:pPr>
        <w:ind w:left="-1134"/>
        <w:rPr>
          <w:sz w:val="48"/>
          <w:szCs w:val="28"/>
        </w:rPr>
      </w:pPr>
      <w:r w:rsidRPr="00570A40">
        <w:rPr>
          <w:b/>
          <w:bCs/>
          <w:sz w:val="48"/>
          <w:szCs w:val="28"/>
        </w:rPr>
        <w:t>Группа</w:t>
      </w:r>
      <w:proofErr w:type="gramStart"/>
      <w:r w:rsidRPr="00570A40">
        <w:rPr>
          <w:sz w:val="48"/>
          <w:szCs w:val="28"/>
        </w:rPr>
        <w:t>:А</w:t>
      </w:r>
      <w:proofErr w:type="gramEnd"/>
      <w:r w:rsidRPr="00570A40">
        <w:rPr>
          <w:sz w:val="48"/>
          <w:szCs w:val="28"/>
        </w:rPr>
        <w:t>нтибиотик</w:t>
      </w:r>
    </w:p>
    <w:p w:rsidR="00F92963" w:rsidRPr="00570A40" w:rsidRDefault="00F92963" w:rsidP="00570A40">
      <w:pPr>
        <w:ind w:left="-1134"/>
        <w:rPr>
          <w:sz w:val="48"/>
          <w:szCs w:val="28"/>
        </w:rPr>
      </w:pPr>
      <w:r w:rsidRPr="00570A40">
        <w:rPr>
          <w:b/>
          <w:bCs/>
          <w:sz w:val="48"/>
          <w:szCs w:val="28"/>
        </w:rPr>
        <w:t>Основной эффект:</w:t>
      </w:r>
      <w:r w:rsidRPr="00570A40">
        <w:rPr>
          <w:sz w:val="48"/>
          <w:szCs w:val="28"/>
        </w:rPr>
        <w:t xml:space="preserve"> тип </w:t>
      </w:r>
      <w:proofErr w:type="gramStart"/>
      <w:r w:rsidRPr="00570A40">
        <w:rPr>
          <w:sz w:val="48"/>
          <w:szCs w:val="28"/>
        </w:rPr>
        <w:t>действия-бактериостатический</w:t>
      </w:r>
      <w:proofErr w:type="gramEnd"/>
    </w:p>
    <w:p w:rsidR="00F92963" w:rsidRPr="00570A40" w:rsidRDefault="00F92963" w:rsidP="00570A40">
      <w:pPr>
        <w:ind w:left="-1134"/>
        <w:rPr>
          <w:sz w:val="48"/>
          <w:szCs w:val="28"/>
        </w:rPr>
      </w:pPr>
      <w:r w:rsidRPr="00570A40">
        <w:rPr>
          <w:b/>
          <w:bCs/>
          <w:sz w:val="48"/>
          <w:szCs w:val="28"/>
        </w:rPr>
        <w:t>Спектр действия</w:t>
      </w:r>
      <w:r w:rsidRPr="00570A40">
        <w:rPr>
          <w:sz w:val="48"/>
          <w:szCs w:val="28"/>
        </w:rPr>
        <w:t>:широкий,эффективен в отношении штаммов бактерий,устойчивых к пенициллину,тетрациклинам,сульфаниламидам</w:t>
      </w:r>
      <w:proofErr w:type="gramStart"/>
      <w:r w:rsidRPr="00570A40">
        <w:rPr>
          <w:sz w:val="48"/>
          <w:szCs w:val="28"/>
        </w:rPr>
        <w:t>.А</w:t>
      </w:r>
      <w:proofErr w:type="gramEnd"/>
      <w:r w:rsidRPr="00570A40">
        <w:rPr>
          <w:sz w:val="48"/>
          <w:szCs w:val="28"/>
        </w:rPr>
        <w:t>ктивен в отношении эшерихии колли,</w:t>
      </w:r>
      <w:r w:rsidRPr="00570A40">
        <w:rPr>
          <w:sz w:val="48"/>
          <w:szCs w:val="28"/>
          <w:lang w:val="en-US"/>
        </w:rPr>
        <w:t>Haemophilus</w:t>
      </w:r>
      <w:r w:rsidRPr="00570A40">
        <w:rPr>
          <w:sz w:val="48"/>
          <w:szCs w:val="28"/>
        </w:rPr>
        <w:t xml:space="preserve"> </w:t>
      </w:r>
      <w:r w:rsidRPr="00570A40">
        <w:rPr>
          <w:sz w:val="48"/>
          <w:szCs w:val="28"/>
          <w:lang w:val="en-US"/>
        </w:rPr>
        <w:t>influenzae</w:t>
      </w:r>
      <w:r w:rsidRPr="00570A40">
        <w:rPr>
          <w:sz w:val="48"/>
          <w:szCs w:val="28"/>
        </w:rPr>
        <w:t>,</w:t>
      </w:r>
      <w:r w:rsidRPr="00570A40">
        <w:rPr>
          <w:sz w:val="48"/>
          <w:szCs w:val="28"/>
          <w:lang w:val="en-US"/>
        </w:rPr>
        <w:t>klebsiella</w:t>
      </w:r>
      <w:r w:rsidRPr="00570A40">
        <w:rPr>
          <w:sz w:val="48"/>
          <w:szCs w:val="28"/>
        </w:rPr>
        <w:t xml:space="preserve"> </w:t>
      </w:r>
      <w:r w:rsidRPr="00570A40">
        <w:rPr>
          <w:sz w:val="48"/>
          <w:szCs w:val="28"/>
          <w:lang w:val="en-US"/>
        </w:rPr>
        <w:t>pneumonia</w:t>
      </w:r>
      <w:r w:rsidRPr="00570A40">
        <w:rPr>
          <w:sz w:val="48"/>
          <w:szCs w:val="28"/>
        </w:rPr>
        <w:t xml:space="preserve">,некоторых видов </w:t>
      </w:r>
      <w:r w:rsidRPr="00570A40">
        <w:rPr>
          <w:sz w:val="48"/>
          <w:szCs w:val="28"/>
          <w:lang w:val="en-US"/>
        </w:rPr>
        <w:t>Enterobae</w:t>
      </w:r>
      <w:r w:rsidRPr="00570A40">
        <w:rPr>
          <w:sz w:val="48"/>
          <w:szCs w:val="28"/>
        </w:rPr>
        <w:t xml:space="preserve"> и </w:t>
      </w:r>
      <w:r w:rsidRPr="00570A40">
        <w:rPr>
          <w:sz w:val="48"/>
          <w:szCs w:val="28"/>
          <w:lang w:val="en-US"/>
        </w:rPr>
        <w:t>Neisseria</w:t>
      </w:r>
      <w:r w:rsidRPr="00570A40">
        <w:rPr>
          <w:sz w:val="48"/>
          <w:szCs w:val="28"/>
        </w:rPr>
        <w:t>,</w:t>
      </w:r>
      <w:r w:rsidRPr="00570A40">
        <w:rPr>
          <w:sz w:val="48"/>
          <w:szCs w:val="28"/>
          <w:lang w:val="en-US"/>
        </w:rPr>
        <w:t>Staphylococcus</w:t>
      </w:r>
      <w:r w:rsidRPr="00570A40">
        <w:rPr>
          <w:sz w:val="48"/>
          <w:szCs w:val="28"/>
        </w:rPr>
        <w:t xml:space="preserve"> </w:t>
      </w:r>
      <w:r w:rsidRPr="00570A40">
        <w:rPr>
          <w:sz w:val="48"/>
          <w:szCs w:val="28"/>
          <w:lang w:val="en-US"/>
        </w:rPr>
        <w:t>aureus</w:t>
      </w:r>
      <w:r w:rsidRPr="00570A40">
        <w:rPr>
          <w:sz w:val="48"/>
          <w:szCs w:val="28"/>
        </w:rPr>
        <w:t>.</w:t>
      </w:r>
      <w:r w:rsidRPr="00570A40">
        <w:rPr>
          <w:sz w:val="48"/>
          <w:szCs w:val="28"/>
          <w:lang w:val="en-US"/>
        </w:rPr>
        <w:t>Streptococcus</w:t>
      </w:r>
      <w:r w:rsidRPr="00570A40">
        <w:rPr>
          <w:sz w:val="48"/>
          <w:szCs w:val="28"/>
        </w:rPr>
        <w:t xml:space="preserve"> </w:t>
      </w:r>
      <w:r w:rsidRPr="00570A40">
        <w:rPr>
          <w:sz w:val="48"/>
          <w:szCs w:val="28"/>
          <w:lang w:val="en-US"/>
        </w:rPr>
        <w:t>spp</w:t>
      </w:r>
      <w:r w:rsidRPr="00570A40">
        <w:rPr>
          <w:sz w:val="48"/>
          <w:szCs w:val="28"/>
        </w:rPr>
        <w:t>.</w:t>
      </w:r>
      <w:r w:rsidRPr="00570A40">
        <w:rPr>
          <w:sz w:val="48"/>
          <w:szCs w:val="28"/>
          <w:lang w:val="en-US"/>
        </w:rPr>
        <w:t>Moraxella</w:t>
      </w:r>
      <w:r w:rsidRPr="00570A40">
        <w:rPr>
          <w:sz w:val="48"/>
          <w:szCs w:val="28"/>
        </w:rPr>
        <w:t xml:space="preserve"> </w:t>
      </w:r>
      <w:r w:rsidRPr="00570A40">
        <w:rPr>
          <w:sz w:val="48"/>
          <w:szCs w:val="28"/>
          <w:lang w:val="en-US"/>
        </w:rPr>
        <w:t>lacunata</w:t>
      </w:r>
      <w:r w:rsidRPr="00570A40">
        <w:rPr>
          <w:sz w:val="48"/>
          <w:szCs w:val="28"/>
        </w:rPr>
        <w:t>,и микоплазм.</w:t>
      </w:r>
    </w:p>
    <w:p w:rsidR="00F92963" w:rsidRPr="00570A40" w:rsidRDefault="00F92963" w:rsidP="00570A40">
      <w:pPr>
        <w:ind w:left="-1134"/>
        <w:rPr>
          <w:sz w:val="48"/>
          <w:szCs w:val="28"/>
        </w:rPr>
      </w:pPr>
      <w:proofErr w:type="gramStart"/>
      <w:r w:rsidRPr="00570A40">
        <w:rPr>
          <w:sz w:val="48"/>
          <w:szCs w:val="28"/>
        </w:rPr>
        <w:t>Неэффективен</w:t>
      </w:r>
      <w:proofErr w:type="gramEnd"/>
      <w:r w:rsidRPr="00570A40">
        <w:rPr>
          <w:sz w:val="48"/>
          <w:szCs w:val="28"/>
        </w:rPr>
        <w:t xml:space="preserve"> в отношении </w:t>
      </w:r>
      <w:r w:rsidRPr="00570A40">
        <w:rPr>
          <w:sz w:val="48"/>
          <w:szCs w:val="28"/>
          <w:lang w:val="en-US"/>
        </w:rPr>
        <w:t>Pseudomonas</w:t>
      </w:r>
      <w:r w:rsidRPr="00570A40">
        <w:rPr>
          <w:sz w:val="48"/>
          <w:szCs w:val="28"/>
        </w:rPr>
        <w:t xml:space="preserve"> </w:t>
      </w:r>
      <w:r w:rsidRPr="00570A40">
        <w:rPr>
          <w:sz w:val="48"/>
          <w:szCs w:val="28"/>
          <w:lang w:val="en-US"/>
        </w:rPr>
        <w:t>aeruginosa</w:t>
      </w:r>
      <w:r w:rsidRPr="00570A40">
        <w:rPr>
          <w:sz w:val="48"/>
          <w:szCs w:val="28"/>
        </w:rPr>
        <w:t>,</w:t>
      </w:r>
      <w:r w:rsidRPr="00570A40">
        <w:rPr>
          <w:sz w:val="48"/>
          <w:szCs w:val="28"/>
          <w:lang w:val="en-US"/>
        </w:rPr>
        <w:t>serratia</w:t>
      </w:r>
      <w:r w:rsidRPr="00570A40">
        <w:rPr>
          <w:sz w:val="48"/>
          <w:szCs w:val="28"/>
        </w:rPr>
        <w:t xml:space="preserve"> </w:t>
      </w:r>
      <w:r w:rsidRPr="00570A40">
        <w:rPr>
          <w:sz w:val="48"/>
          <w:szCs w:val="28"/>
          <w:lang w:val="en-US"/>
        </w:rPr>
        <w:t>marcescens</w:t>
      </w:r>
      <w:r w:rsidRPr="00570A40">
        <w:rPr>
          <w:sz w:val="48"/>
          <w:szCs w:val="28"/>
        </w:rPr>
        <w:t>.</w:t>
      </w:r>
    </w:p>
    <w:p w:rsidR="00F92963" w:rsidRPr="00570A40" w:rsidRDefault="00F92963" w:rsidP="00570A40">
      <w:pPr>
        <w:ind w:left="-1134"/>
        <w:rPr>
          <w:sz w:val="48"/>
          <w:szCs w:val="28"/>
        </w:rPr>
      </w:pPr>
      <w:r w:rsidRPr="00570A40">
        <w:rPr>
          <w:b/>
          <w:bCs/>
          <w:sz w:val="48"/>
          <w:szCs w:val="28"/>
        </w:rPr>
        <w:t>Мех действия</w:t>
      </w:r>
      <w:r w:rsidRPr="00570A40">
        <w:rPr>
          <w:sz w:val="48"/>
          <w:szCs w:val="28"/>
        </w:rPr>
        <w:t>: нарушает процесс синтеза белка в микробной клетке.</w:t>
      </w:r>
    </w:p>
    <w:p w:rsidR="00F92963" w:rsidRPr="00570A40" w:rsidRDefault="00F92963" w:rsidP="00570A40">
      <w:pPr>
        <w:ind w:left="-1134"/>
        <w:rPr>
          <w:sz w:val="48"/>
          <w:szCs w:val="28"/>
        </w:rPr>
      </w:pPr>
      <w:r w:rsidRPr="00570A40">
        <w:rPr>
          <w:b/>
          <w:bCs/>
          <w:sz w:val="48"/>
          <w:szCs w:val="28"/>
        </w:rPr>
        <w:t>Побочное действия</w:t>
      </w:r>
      <w:r w:rsidRPr="00570A40">
        <w:rPr>
          <w:sz w:val="48"/>
          <w:szCs w:val="28"/>
        </w:rPr>
        <w:t>: местные аллергические реакции, кандидоз</w:t>
      </w:r>
      <w:proofErr w:type="gramStart"/>
      <w:r w:rsidRPr="00570A40">
        <w:rPr>
          <w:sz w:val="48"/>
          <w:szCs w:val="28"/>
        </w:rPr>
        <w:t xml:space="preserve"> ,</w:t>
      </w:r>
      <w:proofErr w:type="gramEnd"/>
      <w:r w:rsidRPr="00570A40">
        <w:rPr>
          <w:sz w:val="48"/>
          <w:szCs w:val="28"/>
        </w:rPr>
        <w:t>диспепсическиеявления.дерматиты, апластическая анемия.</w:t>
      </w:r>
    </w:p>
    <w:p w:rsidR="00F92963" w:rsidRPr="00570A40" w:rsidRDefault="00F92963" w:rsidP="00570A40">
      <w:pPr>
        <w:ind w:left="-1134"/>
        <w:rPr>
          <w:sz w:val="48"/>
          <w:szCs w:val="28"/>
        </w:rPr>
      </w:pPr>
      <w:r w:rsidRPr="00570A40">
        <w:rPr>
          <w:b/>
          <w:bCs/>
          <w:sz w:val="48"/>
          <w:szCs w:val="28"/>
        </w:rPr>
        <w:t>Показание</w:t>
      </w:r>
      <w:r w:rsidRPr="00570A40">
        <w:rPr>
          <w:sz w:val="48"/>
          <w:szCs w:val="28"/>
        </w:rPr>
        <w:t>: брюшной тиф, паратиф, сальмоноллез, бруцеллез. туляремия, менингит, хламидиоз, риккетсиоз</w:t>
      </w:r>
      <w:proofErr w:type="gramStart"/>
      <w:r w:rsidRPr="00570A40">
        <w:rPr>
          <w:sz w:val="48"/>
          <w:szCs w:val="28"/>
        </w:rPr>
        <w:t>,к</w:t>
      </w:r>
      <w:proofErr w:type="gramEnd"/>
      <w:r w:rsidRPr="00570A40">
        <w:rPr>
          <w:sz w:val="48"/>
          <w:szCs w:val="28"/>
        </w:rPr>
        <w:t>онъюктивит.кератит,блефарит.</w:t>
      </w:r>
    </w:p>
    <w:p w:rsidR="00F92963" w:rsidRPr="00570A40" w:rsidRDefault="00F92963" w:rsidP="00570A40">
      <w:pPr>
        <w:ind w:left="-1134"/>
        <w:rPr>
          <w:b/>
          <w:bCs/>
          <w:sz w:val="44"/>
          <w:szCs w:val="28"/>
          <w:lang w:val="en-US"/>
        </w:rPr>
      </w:pPr>
      <w:r w:rsidRPr="0009205F">
        <w:rPr>
          <w:sz w:val="28"/>
          <w:szCs w:val="28"/>
        </w:rPr>
        <w:br w:type="page"/>
      </w:r>
      <w:r w:rsidRPr="00570A40">
        <w:rPr>
          <w:b/>
          <w:bCs/>
          <w:sz w:val="44"/>
          <w:szCs w:val="28"/>
          <w:lang w:val="en-US"/>
        </w:rPr>
        <w:lastRenderedPageBreak/>
        <w:t>#</w:t>
      </w:r>
      <w:r w:rsidRPr="00570A40">
        <w:rPr>
          <w:b/>
          <w:bCs/>
          <w:sz w:val="44"/>
          <w:szCs w:val="28"/>
        </w:rPr>
        <w:t>Лидокаин</w:t>
      </w:r>
    </w:p>
    <w:p w:rsidR="00F92963" w:rsidRPr="00570A40" w:rsidRDefault="00F92963" w:rsidP="00570A40">
      <w:pPr>
        <w:ind w:left="-1134"/>
        <w:rPr>
          <w:sz w:val="44"/>
          <w:szCs w:val="28"/>
          <w:lang w:val="en-US"/>
        </w:rPr>
      </w:pPr>
      <w:r w:rsidRPr="00570A40">
        <w:rPr>
          <w:sz w:val="44"/>
          <w:szCs w:val="28"/>
          <w:lang w:val="en-US"/>
        </w:rPr>
        <w:t>Rp: Solutionis Lidocaini 2%-2ml</w:t>
      </w:r>
    </w:p>
    <w:p w:rsidR="00F92963" w:rsidRPr="00570A40" w:rsidRDefault="00F92963" w:rsidP="00570A40">
      <w:pPr>
        <w:ind w:left="-1134"/>
        <w:rPr>
          <w:sz w:val="44"/>
          <w:szCs w:val="28"/>
          <w:lang w:val="en-US"/>
        </w:rPr>
      </w:pPr>
      <w:r w:rsidRPr="00570A40">
        <w:rPr>
          <w:sz w:val="44"/>
          <w:szCs w:val="28"/>
          <w:lang w:val="en-US"/>
        </w:rPr>
        <w:t xml:space="preserve">       Da tales doses 10 in ampullis</w:t>
      </w:r>
    </w:p>
    <w:p w:rsidR="00F92963" w:rsidRPr="00570A40" w:rsidRDefault="00F92963" w:rsidP="00570A40">
      <w:pPr>
        <w:ind w:left="-1134"/>
        <w:rPr>
          <w:sz w:val="44"/>
          <w:szCs w:val="28"/>
        </w:rPr>
      </w:pPr>
      <w:r w:rsidRPr="00570A40">
        <w:rPr>
          <w:sz w:val="44"/>
          <w:szCs w:val="28"/>
          <w:lang w:val="en-US"/>
        </w:rPr>
        <w:t xml:space="preserve">       Signa</w:t>
      </w:r>
      <w:r w:rsidRPr="00570A40">
        <w:rPr>
          <w:sz w:val="44"/>
          <w:szCs w:val="28"/>
        </w:rPr>
        <w:t>: для проводниковой анестезии</w:t>
      </w:r>
    </w:p>
    <w:p w:rsidR="00F92963" w:rsidRPr="00570A40" w:rsidRDefault="00F92963" w:rsidP="00570A40">
      <w:pPr>
        <w:ind w:left="-1134"/>
        <w:rPr>
          <w:sz w:val="44"/>
          <w:szCs w:val="28"/>
        </w:rPr>
      </w:pPr>
      <w:r w:rsidRPr="00570A40">
        <w:rPr>
          <w:b/>
          <w:bCs/>
          <w:sz w:val="44"/>
          <w:szCs w:val="28"/>
        </w:rPr>
        <w:t>Группа</w:t>
      </w:r>
      <w:r w:rsidRPr="00570A40">
        <w:rPr>
          <w:sz w:val="44"/>
          <w:szCs w:val="28"/>
        </w:rPr>
        <w:t>: Местноанестезирующее средств</w:t>
      </w:r>
      <w:proofErr w:type="gramStart"/>
      <w:r w:rsidRPr="00570A40">
        <w:rPr>
          <w:sz w:val="44"/>
          <w:szCs w:val="28"/>
        </w:rPr>
        <w:t>о(</w:t>
      </w:r>
      <w:proofErr w:type="gramEnd"/>
      <w:r w:rsidRPr="00570A40">
        <w:rPr>
          <w:sz w:val="44"/>
          <w:szCs w:val="28"/>
        </w:rPr>
        <w:t>замещенные амиды),антиаритмическое средство.</w:t>
      </w:r>
    </w:p>
    <w:p w:rsidR="00F92963" w:rsidRPr="00570A40" w:rsidRDefault="00F92963" w:rsidP="00570A40">
      <w:pPr>
        <w:ind w:left="-1134"/>
        <w:rPr>
          <w:sz w:val="44"/>
          <w:szCs w:val="28"/>
        </w:rPr>
      </w:pPr>
      <w:r w:rsidRPr="00570A40">
        <w:rPr>
          <w:b/>
          <w:bCs/>
          <w:sz w:val="44"/>
          <w:szCs w:val="28"/>
        </w:rPr>
        <w:t>Основной эффект</w:t>
      </w:r>
      <w:r w:rsidRPr="00570A40">
        <w:rPr>
          <w:sz w:val="44"/>
          <w:szCs w:val="28"/>
        </w:rPr>
        <w:t>: Менее токсичное соединения</w:t>
      </w:r>
      <w:proofErr w:type="gramStart"/>
      <w:r w:rsidRPr="00570A40">
        <w:rPr>
          <w:sz w:val="44"/>
          <w:szCs w:val="28"/>
        </w:rPr>
        <w:t xml:space="preserve"> ,</w:t>
      </w:r>
      <w:proofErr w:type="gramEnd"/>
      <w:r w:rsidRPr="00570A40">
        <w:rPr>
          <w:sz w:val="44"/>
          <w:szCs w:val="28"/>
        </w:rPr>
        <w:t>активные соединения,препарат средней продолжительности действия(40-50мин)</w:t>
      </w:r>
    </w:p>
    <w:p w:rsidR="00F92963" w:rsidRPr="00570A40" w:rsidRDefault="00F92963" w:rsidP="00570A40">
      <w:pPr>
        <w:ind w:left="-1134"/>
        <w:rPr>
          <w:sz w:val="44"/>
          <w:szCs w:val="28"/>
        </w:rPr>
      </w:pPr>
      <w:r w:rsidRPr="00570A40">
        <w:rPr>
          <w:b/>
          <w:bCs/>
          <w:sz w:val="44"/>
          <w:szCs w:val="28"/>
        </w:rPr>
        <w:t>Побочное действия</w:t>
      </w:r>
      <w:r w:rsidRPr="00570A40">
        <w:rPr>
          <w:sz w:val="44"/>
          <w:szCs w:val="28"/>
        </w:rPr>
        <w:t>: (эйфория</w:t>
      </w:r>
      <w:proofErr w:type="gramStart"/>
      <w:r w:rsidRPr="00570A40">
        <w:rPr>
          <w:sz w:val="44"/>
          <w:szCs w:val="28"/>
        </w:rPr>
        <w:t>,г</w:t>
      </w:r>
      <w:proofErr w:type="gramEnd"/>
      <w:r w:rsidRPr="00570A40">
        <w:rPr>
          <w:sz w:val="44"/>
          <w:szCs w:val="28"/>
        </w:rPr>
        <w:t>оловокружение,светобоязнь,тревожность,шум в ушах,судороги,сонливость,тремор,потеря сознания). (снижение АД,тахикардия,коллапс) (онемения языка и слизистой оболочки рта,тошнота,рвота). Аллергическая реакци</w:t>
      </w:r>
      <w:proofErr w:type="gramStart"/>
      <w:r w:rsidRPr="00570A40">
        <w:rPr>
          <w:sz w:val="44"/>
          <w:szCs w:val="28"/>
        </w:rPr>
        <w:t>я(</w:t>
      </w:r>
      <w:proofErr w:type="gramEnd"/>
      <w:r w:rsidRPr="00570A40">
        <w:rPr>
          <w:sz w:val="44"/>
          <w:szCs w:val="28"/>
        </w:rPr>
        <w:t>анафилактический шок,крапивница)</w:t>
      </w:r>
    </w:p>
    <w:p w:rsidR="00F92963" w:rsidRPr="00570A40" w:rsidRDefault="00F92963" w:rsidP="00570A40">
      <w:pPr>
        <w:ind w:left="-1134"/>
        <w:rPr>
          <w:sz w:val="44"/>
          <w:szCs w:val="28"/>
        </w:rPr>
      </w:pPr>
      <w:r w:rsidRPr="00570A40">
        <w:rPr>
          <w:b/>
          <w:bCs/>
          <w:sz w:val="44"/>
          <w:szCs w:val="28"/>
        </w:rPr>
        <w:t>Показание применению:</w:t>
      </w:r>
      <w:r w:rsidRPr="00570A40">
        <w:rPr>
          <w:sz w:val="44"/>
          <w:szCs w:val="28"/>
        </w:rPr>
        <w:t xml:space="preserve"> При поверхностной(терминальной)анестезии слизистых,при инфильтрационной анестезии во время хирургической операции,для анестезии периферических нервов(стоматологии),для эпидуральной и спинальной анастезии</w:t>
      </w:r>
      <w:proofErr w:type="gramStart"/>
      <w:r w:rsidRPr="00570A40">
        <w:rPr>
          <w:sz w:val="44"/>
          <w:szCs w:val="28"/>
        </w:rPr>
        <w:t>.В</w:t>
      </w:r>
      <w:proofErr w:type="gramEnd"/>
      <w:r w:rsidRPr="00570A40">
        <w:rPr>
          <w:sz w:val="44"/>
          <w:szCs w:val="28"/>
        </w:rPr>
        <w:t xml:space="preserve"> качестве антиаритмического средство лидокаина гидрохлорид  применяется при лечении моно-и политопной экстрасистолы желудочков тахикардии.</w:t>
      </w:r>
    </w:p>
    <w:p w:rsidR="00F92963" w:rsidRPr="00570A40" w:rsidRDefault="00F92963" w:rsidP="00570A40">
      <w:pPr>
        <w:ind w:left="-1134"/>
        <w:rPr>
          <w:sz w:val="44"/>
          <w:szCs w:val="28"/>
        </w:rPr>
      </w:pPr>
      <w:r w:rsidRPr="00570A40">
        <w:rPr>
          <w:b/>
          <w:bCs/>
          <w:sz w:val="44"/>
          <w:szCs w:val="28"/>
        </w:rPr>
        <w:t xml:space="preserve">Фармакологическое действие: </w:t>
      </w:r>
      <w:r w:rsidRPr="00570A40">
        <w:rPr>
          <w:sz w:val="44"/>
          <w:szCs w:val="28"/>
        </w:rPr>
        <w:t>Анестезирующее действие лидокаина гидрохлорида в 2-6 раз сильнее</w:t>
      </w:r>
      <w:proofErr w:type="gramStart"/>
      <w:r w:rsidRPr="00570A40">
        <w:rPr>
          <w:sz w:val="44"/>
          <w:szCs w:val="28"/>
        </w:rPr>
        <w:t>,ч</w:t>
      </w:r>
      <w:proofErr w:type="gramEnd"/>
      <w:r w:rsidRPr="00570A40">
        <w:rPr>
          <w:sz w:val="44"/>
          <w:szCs w:val="28"/>
        </w:rPr>
        <w:t xml:space="preserve">ем прокаина(действует быстрее и дольше-до 75 мин,а после добавления эпинефрина-более 2ч).При местном применении расширяет сосуды,не оказывает местнораздражающего действия. </w:t>
      </w:r>
    </w:p>
    <w:p w:rsidR="00F92963" w:rsidRPr="00570A40" w:rsidRDefault="00F92963" w:rsidP="00570A40">
      <w:pPr>
        <w:tabs>
          <w:tab w:val="left" w:pos="0"/>
          <w:tab w:val="left" w:pos="709"/>
        </w:tabs>
        <w:ind w:left="-1134"/>
        <w:rPr>
          <w:b/>
          <w:bCs/>
          <w:sz w:val="36"/>
          <w:szCs w:val="28"/>
          <w:u w:val="single"/>
          <w:lang w:val="en-US"/>
        </w:rPr>
      </w:pPr>
      <w:r w:rsidRPr="0009205F">
        <w:rPr>
          <w:sz w:val="28"/>
          <w:szCs w:val="28"/>
        </w:rPr>
        <w:br w:type="page"/>
      </w:r>
      <w:r w:rsidRPr="00570A40">
        <w:rPr>
          <w:b/>
          <w:bCs/>
          <w:sz w:val="36"/>
          <w:szCs w:val="28"/>
          <w:u w:val="single"/>
          <w:lang w:val="en-US"/>
        </w:rPr>
        <w:lastRenderedPageBreak/>
        <w:t>#</w:t>
      </w:r>
      <w:r w:rsidRPr="00570A40">
        <w:rPr>
          <w:b/>
          <w:bCs/>
          <w:sz w:val="36"/>
          <w:szCs w:val="28"/>
          <w:u w:val="single"/>
        </w:rPr>
        <w:t>Линкомицин</w:t>
      </w:r>
    </w:p>
    <w:p w:rsidR="00F92963" w:rsidRPr="00570A40" w:rsidRDefault="00F92963" w:rsidP="00570A40">
      <w:pPr>
        <w:pStyle w:val="a3"/>
        <w:ind w:left="-1134"/>
        <w:rPr>
          <w:rFonts w:ascii="Times New Roman" w:hAnsi="Times New Roman" w:cs="Times New Roman"/>
          <w:sz w:val="36"/>
          <w:szCs w:val="28"/>
          <w:lang w:val="en-US"/>
        </w:rPr>
      </w:pPr>
      <w:r w:rsidRPr="00570A40">
        <w:rPr>
          <w:rFonts w:ascii="Times New Roman" w:hAnsi="Times New Roman" w:cs="Times New Roman"/>
          <w:sz w:val="36"/>
          <w:szCs w:val="28"/>
          <w:lang w:val="en-US"/>
        </w:rPr>
        <w:t>Rp</w:t>
      </w:r>
      <w:proofErr w:type="gramStart"/>
      <w:r w:rsidRPr="00570A40">
        <w:rPr>
          <w:rFonts w:ascii="Times New Roman" w:hAnsi="Times New Roman" w:cs="Times New Roman"/>
          <w:sz w:val="36"/>
          <w:szCs w:val="28"/>
          <w:lang w:val="en-US"/>
        </w:rPr>
        <w:t>:Solutionis</w:t>
      </w:r>
      <w:proofErr w:type="gramEnd"/>
      <w:r w:rsidRPr="00570A40">
        <w:rPr>
          <w:rFonts w:ascii="Times New Roman" w:hAnsi="Times New Roman" w:cs="Times New Roman"/>
          <w:sz w:val="36"/>
          <w:szCs w:val="28"/>
          <w:lang w:val="en-US"/>
        </w:rPr>
        <w:t xml:space="preserve">  Linkomycini hydrochloridi 1ml (1 000 000 </w:t>
      </w:r>
      <w:r w:rsidRPr="00570A40">
        <w:rPr>
          <w:rFonts w:ascii="Times New Roman" w:hAnsi="Times New Roman" w:cs="Times New Roman"/>
          <w:sz w:val="36"/>
          <w:szCs w:val="28"/>
        </w:rPr>
        <w:t>ЕД</w:t>
      </w:r>
      <w:r w:rsidRPr="00570A40">
        <w:rPr>
          <w:rFonts w:ascii="Times New Roman" w:hAnsi="Times New Roman" w:cs="Times New Roman"/>
          <w:sz w:val="36"/>
          <w:szCs w:val="28"/>
          <w:lang w:val="en-US"/>
        </w:rPr>
        <w:t>)</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lang w:val="en-US"/>
        </w:rPr>
        <w:t>Da</w:t>
      </w:r>
      <w:r w:rsidRPr="00570A40">
        <w:rPr>
          <w:rFonts w:ascii="Times New Roman" w:hAnsi="Times New Roman" w:cs="Times New Roman"/>
          <w:sz w:val="36"/>
          <w:szCs w:val="28"/>
        </w:rPr>
        <w:t xml:space="preserve"> </w:t>
      </w:r>
      <w:r w:rsidRPr="00570A40">
        <w:rPr>
          <w:rFonts w:ascii="Times New Roman" w:hAnsi="Times New Roman" w:cs="Times New Roman"/>
          <w:sz w:val="36"/>
          <w:szCs w:val="28"/>
          <w:lang w:val="en-US"/>
        </w:rPr>
        <w:t>talles</w:t>
      </w:r>
      <w:r w:rsidRPr="00570A40">
        <w:rPr>
          <w:rFonts w:ascii="Times New Roman" w:hAnsi="Times New Roman" w:cs="Times New Roman"/>
          <w:sz w:val="36"/>
          <w:szCs w:val="28"/>
        </w:rPr>
        <w:t xml:space="preserve"> </w:t>
      </w:r>
      <w:r w:rsidRPr="00570A40">
        <w:rPr>
          <w:rFonts w:ascii="Times New Roman" w:hAnsi="Times New Roman" w:cs="Times New Roman"/>
          <w:sz w:val="36"/>
          <w:szCs w:val="28"/>
          <w:lang w:val="en-US"/>
        </w:rPr>
        <w:t>doses</w:t>
      </w:r>
      <w:r w:rsidRPr="00570A40">
        <w:rPr>
          <w:rFonts w:ascii="Times New Roman" w:hAnsi="Times New Roman" w:cs="Times New Roman"/>
          <w:sz w:val="36"/>
          <w:szCs w:val="28"/>
        </w:rPr>
        <w:t xml:space="preserve"> # 5 </w:t>
      </w:r>
      <w:r w:rsidRPr="00570A40">
        <w:rPr>
          <w:rFonts w:ascii="Times New Roman" w:hAnsi="Times New Roman" w:cs="Times New Roman"/>
          <w:sz w:val="36"/>
          <w:szCs w:val="28"/>
          <w:lang w:val="en-US"/>
        </w:rPr>
        <w:t>in</w:t>
      </w:r>
      <w:r w:rsidRPr="00570A40">
        <w:rPr>
          <w:rFonts w:ascii="Times New Roman" w:hAnsi="Times New Roman" w:cs="Times New Roman"/>
          <w:sz w:val="36"/>
          <w:szCs w:val="28"/>
        </w:rPr>
        <w:t xml:space="preserve"> </w:t>
      </w:r>
      <w:r w:rsidRPr="00570A40">
        <w:rPr>
          <w:rFonts w:ascii="Times New Roman" w:hAnsi="Times New Roman" w:cs="Times New Roman"/>
          <w:sz w:val="36"/>
          <w:szCs w:val="28"/>
          <w:lang w:val="en-US"/>
        </w:rPr>
        <w:t>ampullis</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Signa:Для в|</w:t>
      </w:r>
      <w:proofErr w:type="gramStart"/>
      <w:r w:rsidRPr="00570A40">
        <w:rPr>
          <w:rFonts w:ascii="Times New Roman" w:hAnsi="Times New Roman" w:cs="Times New Roman"/>
          <w:sz w:val="36"/>
          <w:szCs w:val="28"/>
        </w:rPr>
        <w:t>м</w:t>
      </w:r>
      <w:proofErr w:type="gramEnd"/>
      <w:r w:rsidRPr="00570A40">
        <w:rPr>
          <w:rFonts w:ascii="Times New Roman" w:hAnsi="Times New Roman" w:cs="Times New Roman"/>
          <w:sz w:val="36"/>
          <w:szCs w:val="28"/>
        </w:rPr>
        <w:t xml:space="preserve"> введения содержащегося во флаконе, растворяют в 3-5 мл физиологического раствора или 0,25-0,5% раствора новокаина.</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b/>
          <w:bCs/>
          <w:sz w:val="36"/>
          <w:szCs w:val="28"/>
        </w:rPr>
        <w:t>Гр</w:t>
      </w:r>
      <w:proofErr w:type="gramStart"/>
      <w:r w:rsidRPr="00570A40">
        <w:rPr>
          <w:rFonts w:ascii="Times New Roman" w:hAnsi="Times New Roman" w:cs="Times New Roman"/>
          <w:b/>
          <w:bCs/>
          <w:sz w:val="36"/>
          <w:szCs w:val="28"/>
        </w:rPr>
        <w:t>.п</w:t>
      </w:r>
      <w:proofErr w:type="gramEnd"/>
      <w:r w:rsidRPr="00570A40">
        <w:rPr>
          <w:rFonts w:ascii="Times New Roman" w:hAnsi="Times New Roman" w:cs="Times New Roman"/>
          <w:b/>
          <w:bCs/>
          <w:sz w:val="36"/>
          <w:szCs w:val="28"/>
        </w:rPr>
        <w:t>р</w:t>
      </w:r>
      <w:r w:rsidRPr="00570A40">
        <w:rPr>
          <w:rFonts w:ascii="Times New Roman" w:hAnsi="Times New Roman" w:cs="Times New Roman"/>
          <w:sz w:val="36"/>
          <w:szCs w:val="28"/>
        </w:rPr>
        <w:t>:антибиотик,линкозамид</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b/>
          <w:bCs/>
          <w:sz w:val="36"/>
          <w:szCs w:val="28"/>
        </w:rPr>
        <w:t>Осн</w:t>
      </w:r>
      <w:proofErr w:type="gramStart"/>
      <w:r w:rsidRPr="00570A40">
        <w:rPr>
          <w:rFonts w:ascii="Times New Roman" w:hAnsi="Times New Roman" w:cs="Times New Roman"/>
          <w:b/>
          <w:bCs/>
          <w:sz w:val="36"/>
          <w:szCs w:val="28"/>
        </w:rPr>
        <w:t>.э</w:t>
      </w:r>
      <w:proofErr w:type="gramEnd"/>
      <w:r w:rsidRPr="00570A40">
        <w:rPr>
          <w:rFonts w:ascii="Times New Roman" w:hAnsi="Times New Roman" w:cs="Times New Roman"/>
          <w:b/>
          <w:bCs/>
          <w:sz w:val="36"/>
          <w:szCs w:val="28"/>
        </w:rPr>
        <w:t>ф</w:t>
      </w:r>
      <w:r w:rsidRPr="00570A40">
        <w:rPr>
          <w:rFonts w:ascii="Times New Roman" w:hAnsi="Times New Roman" w:cs="Times New Roman"/>
          <w:sz w:val="36"/>
          <w:szCs w:val="28"/>
        </w:rPr>
        <w:t>:тип д:бактериостатическое действие. МЕХ</w:t>
      </w:r>
      <w:proofErr w:type="gramStart"/>
      <w:r w:rsidRPr="00570A40">
        <w:rPr>
          <w:rFonts w:ascii="Times New Roman" w:hAnsi="Times New Roman" w:cs="Times New Roman"/>
          <w:sz w:val="36"/>
          <w:szCs w:val="28"/>
        </w:rPr>
        <w:t>.Д</w:t>
      </w:r>
      <w:proofErr w:type="gramEnd"/>
      <w:r w:rsidRPr="00570A40">
        <w:rPr>
          <w:rFonts w:ascii="Times New Roman" w:hAnsi="Times New Roman" w:cs="Times New Roman"/>
          <w:sz w:val="36"/>
          <w:szCs w:val="28"/>
        </w:rPr>
        <w:t xml:space="preserve">ЕЙСВИЯ обусловлен ингибированием синтеза белка рибосомами. </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b/>
          <w:bCs/>
          <w:sz w:val="36"/>
          <w:szCs w:val="28"/>
        </w:rPr>
        <w:t>Спектр действия</w:t>
      </w:r>
      <w:r w:rsidRPr="00570A40">
        <w:rPr>
          <w:rFonts w:ascii="Times New Roman" w:hAnsi="Times New Roman" w:cs="Times New Roman"/>
          <w:sz w:val="36"/>
          <w:szCs w:val="28"/>
        </w:rPr>
        <w:t>: узкий Эффективен в отношении грамположительных микроорганизмов: аэробных кокков - Staphylococcus spp. (в том числе продуцирующих пенициллиназу); Streptococcus pneumoniae (за исключением Enterococcus faecalis); аэробных бактерий - Corinebacterium diphtheriae; анаэробных спорообразующих бактерий Clostridium spp. Препарат активен также в отношении грамотрицательных анаэробных микроорганизмов: Bacterioides spp., Mycoplasma spp. Нечувствительны к Линкомицину большинство грамотрицательных бактерий, грибы, вирусы, простейшие</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Метаболизируются в печени, выводятся преимущественно желудочно-кишечным трактом, почками экскретируется 10-30% принятой дозы. Период полувыведения линкомицина составляет 4-6 ч,</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b/>
          <w:bCs/>
          <w:sz w:val="36"/>
          <w:szCs w:val="28"/>
        </w:rPr>
        <w:t>Поб эф</w:t>
      </w:r>
      <w:r w:rsidRPr="00570A40">
        <w:rPr>
          <w:rFonts w:ascii="Times New Roman" w:hAnsi="Times New Roman" w:cs="Times New Roman"/>
          <w:sz w:val="36"/>
          <w:szCs w:val="28"/>
        </w:rPr>
        <w:t>: ЖКТ: боль в животе, диарея, тошнота, рвота, псевдомембранозный колит (чаще при использовании клиндамицина).</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Аллергическая реакция: сыпь, покраснение кожи, зуд.</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Гематологические реакции: нейтропения (может проявляться болью в горле и лихорадкой), тромбоцитопения (может проявляться необычными кровотечениями или кровоизлияниями).</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b/>
          <w:bCs/>
          <w:sz w:val="36"/>
          <w:szCs w:val="28"/>
        </w:rPr>
        <w:t>Показания</w:t>
      </w:r>
      <w:r w:rsidRPr="00570A40">
        <w:rPr>
          <w:rFonts w:ascii="Times New Roman" w:hAnsi="Times New Roman" w:cs="Times New Roman"/>
          <w:sz w:val="36"/>
          <w:szCs w:val="28"/>
        </w:rPr>
        <w:t>:</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Стрептококковый тонзиллофарингит.</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Инфекции нижних дыхательных путей: аспирационная пневмония, абсцесс легкого, эмпиема плевры.</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Инфекции кожи и мягких тканей, включая диабетическую стопу.</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Инфекции костей и суставов.</w:t>
      </w:r>
    </w:p>
    <w:p w:rsidR="00F92963" w:rsidRPr="00570A40" w:rsidRDefault="00F92963" w:rsidP="00570A40">
      <w:pPr>
        <w:pStyle w:val="a3"/>
        <w:ind w:left="-1134"/>
        <w:rPr>
          <w:rFonts w:ascii="Times New Roman" w:hAnsi="Times New Roman" w:cs="Times New Roman"/>
          <w:sz w:val="36"/>
          <w:szCs w:val="28"/>
        </w:rPr>
      </w:pPr>
      <w:r w:rsidRPr="00570A40">
        <w:rPr>
          <w:rFonts w:ascii="Times New Roman" w:hAnsi="Times New Roman" w:cs="Times New Roman"/>
          <w:sz w:val="36"/>
          <w:szCs w:val="28"/>
        </w:rPr>
        <w:t>Интраабдоминальные инфекции: перитонит, абсцесс.</w:t>
      </w:r>
    </w:p>
    <w:p w:rsidR="00F92963" w:rsidRPr="00570A40" w:rsidRDefault="00F92963" w:rsidP="00570A40">
      <w:pPr>
        <w:pStyle w:val="a3"/>
        <w:ind w:left="-1134"/>
        <w:rPr>
          <w:rStyle w:val="a7"/>
          <w:sz w:val="44"/>
          <w:szCs w:val="28"/>
          <w:u w:val="single"/>
          <w:lang w:val="en-US"/>
        </w:rPr>
      </w:pPr>
      <w:r w:rsidRPr="0009205F">
        <w:rPr>
          <w:rFonts w:ascii="Times New Roman" w:hAnsi="Times New Roman" w:cs="Times New Roman"/>
          <w:sz w:val="28"/>
          <w:szCs w:val="28"/>
        </w:rPr>
        <w:br w:type="page"/>
      </w:r>
      <w:r w:rsidRPr="00570A40">
        <w:rPr>
          <w:rStyle w:val="a7"/>
          <w:sz w:val="44"/>
          <w:szCs w:val="28"/>
          <w:u w:val="single"/>
          <w:lang w:val="en-US"/>
        </w:rPr>
        <w:lastRenderedPageBreak/>
        <w:t>#</w:t>
      </w:r>
      <w:r w:rsidRPr="00570A40">
        <w:rPr>
          <w:rStyle w:val="a7"/>
          <w:sz w:val="44"/>
          <w:szCs w:val="28"/>
          <w:u w:val="single"/>
        </w:rPr>
        <w:t>Л</w:t>
      </w:r>
      <w:r w:rsidRPr="00570A40">
        <w:rPr>
          <w:rStyle w:val="a7"/>
          <w:sz w:val="44"/>
          <w:szCs w:val="28"/>
          <w:u w:val="single"/>
          <w:lang w:val="en-US"/>
        </w:rPr>
        <w:t>-</w:t>
      </w:r>
      <w:r w:rsidRPr="00570A40">
        <w:rPr>
          <w:rStyle w:val="a7"/>
          <w:sz w:val="44"/>
          <w:szCs w:val="28"/>
          <w:u w:val="single"/>
        </w:rPr>
        <w:t>тироксин</w:t>
      </w:r>
    </w:p>
    <w:p w:rsidR="00F92963" w:rsidRPr="00570A40" w:rsidRDefault="00F92963" w:rsidP="00570A40">
      <w:pPr>
        <w:ind w:left="-1134"/>
        <w:rPr>
          <w:rStyle w:val="a7"/>
          <w:b w:val="0"/>
          <w:bCs w:val="0"/>
          <w:sz w:val="44"/>
          <w:szCs w:val="28"/>
          <w:lang w:val="en-US"/>
        </w:rPr>
      </w:pPr>
      <w:r w:rsidRPr="00570A40">
        <w:rPr>
          <w:rStyle w:val="a7"/>
          <w:b w:val="0"/>
          <w:bCs w:val="0"/>
          <w:sz w:val="44"/>
          <w:szCs w:val="28"/>
          <w:lang w:val="en-US"/>
        </w:rPr>
        <w:t>RP: Levothyroinisodii 50mkg</w:t>
      </w:r>
    </w:p>
    <w:p w:rsidR="00F92963" w:rsidRPr="00570A40" w:rsidRDefault="00F92963" w:rsidP="00570A40">
      <w:pPr>
        <w:ind w:left="-1134"/>
        <w:rPr>
          <w:rStyle w:val="a7"/>
          <w:b w:val="0"/>
          <w:bCs w:val="0"/>
          <w:sz w:val="44"/>
          <w:szCs w:val="28"/>
          <w:lang w:val="en-US"/>
        </w:rPr>
      </w:pPr>
      <w:r w:rsidRPr="00570A40">
        <w:rPr>
          <w:rStyle w:val="a7"/>
          <w:b w:val="0"/>
          <w:bCs w:val="0"/>
          <w:sz w:val="44"/>
          <w:szCs w:val="28"/>
          <w:lang w:val="en-US"/>
        </w:rPr>
        <w:t>Da tales doses n 20 in tabulettis</w:t>
      </w:r>
    </w:p>
    <w:p w:rsidR="00F92963" w:rsidRPr="00570A40" w:rsidRDefault="00F92963" w:rsidP="00570A40">
      <w:pPr>
        <w:ind w:left="-1134"/>
        <w:rPr>
          <w:rStyle w:val="a7"/>
          <w:b w:val="0"/>
          <w:bCs w:val="0"/>
          <w:sz w:val="44"/>
          <w:szCs w:val="28"/>
        </w:rPr>
      </w:pPr>
      <w:r w:rsidRPr="00570A40">
        <w:rPr>
          <w:rStyle w:val="a7"/>
          <w:b w:val="0"/>
          <w:bCs w:val="0"/>
          <w:sz w:val="44"/>
          <w:szCs w:val="28"/>
        </w:rPr>
        <w:t xml:space="preserve">Signa:1 таблетку 1 раз в сутки за 20 30 мин </w:t>
      </w:r>
      <w:proofErr w:type="gramStart"/>
      <w:r w:rsidRPr="00570A40">
        <w:rPr>
          <w:rStyle w:val="a7"/>
          <w:b w:val="0"/>
          <w:bCs w:val="0"/>
          <w:sz w:val="44"/>
          <w:szCs w:val="28"/>
        </w:rPr>
        <w:t>до</w:t>
      </w:r>
      <w:proofErr w:type="gramEnd"/>
      <w:r w:rsidRPr="00570A40">
        <w:rPr>
          <w:rStyle w:val="a7"/>
          <w:b w:val="0"/>
          <w:bCs w:val="0"/>
          <w:sz w:val="44"/>
          <w:szCs w:val="28"/>
        </w:rPr>
        <w:t xml:space="preserve"> еду</w:t>
      </w:r>
    </w:p>
    <w:p w:rsidR="00F92963" w:rsidRPr="00570A40" w:rsidRDefault="00F92963" w:rsidP="00570A40">
      <w:pPr>
        <w:ind w:left="-1134"/>
        <w:rPr>
          <w:rStyle w:val="a7"/>
          <w:b w:val="0"/>
          <w:bCs w:val="0"/>
          <w:sz w:val="44"/>
          <w:szCs w:val="28"/>
        </w:rPr>
      </w:pPr>
      <w:r w:rsidRPr="00570A40">
        <w:rPr>
          <w:rStyle w:val="a7"/>
          <w:sz w:val="44"/>
          <w:szCs w:val="28"/>
        </w:rPr>
        <w:t>ГР</w:t>
      </w:r>
      <w:proofErr w:type="gramStart"/>
      <w:r w:rsidRPr="00570A40">
        <w:rPr>
          <w:rStyle w:val="a7"/>
          <w:b w:val="0"/>
          <w:bCs w:val="0"/>
          <w:sz w:val="44"/>
          <w:szCs w:val="28"/>
        </w:rPr>
        <w:t>:П</w:t>
      </w:r>
      <w:proofErr w:type="gramEnd"/>
      <w:r w:rsidRPr="00570A40">
        <w:rPr>
          <w:rStyle w:val="a7"/>
          <w:b w:val="0"/>
          <w:bCs w:val="0"/>
          <w:sz w:val="44"/>
          <w:szCs w:val="28"/>
        </w:rPr>
        <w:t>репарат гормонов щитовидной железыСинтетический левовращающий изомер тироксина</w:t>
      </w:r>
    </w:p>
    <w:p w:rsidR="00F92963" w:rsidRPr="00570A40" w:rsidRDefault="00F92963" w:rsidP="00570A40">
      <w:pPr>
        <w:ind w:left="-1134"/>
        <w:rPr>
          <w:rStyle w:val="a7"/>
          <w:b w:val="0"/>
          <w:bCs w:val="0"/>
          <w:sz w:val="44"/>
          <w:szCs w:val="28"/>
        </w:rPr>
      </w:pPr>
      <w:r w:rsidRPr="00570A40">
        <w:rPr>
          <w:rStyle w:val="a7"/>
          <w:sz w:val="44"/>
          <w:szCs w:val="28"/>
        </w:rPr>
        <w:t>ОЭ</w:t>
      </w:r>
      <w:r w:rsidRPr="00570A40">
        <w:rPr>
          <w:rStyle w:val="a7"/>
          <w:b w:val="0"/>
          <w:bCs w:val="0"/>
          <w:sz w:val="44"/>
          <w:szCs w:val="28"/>
        </w:rPr>
        <w:t xml:space="preserve">: В малых дозах обладает анаболическим действием. В средних дозах стимулирует рост и развитие, повышает потребность тканей в кислороде, стимулирует метаболизм белков, жиров и углеводов, стимулирует деятельность </w:t>
      </w:r>
      <w:proofErr w:type="gramStart"/>
      <w:r w:rsidRPr="00570A40">
        <w:rPr>
          <w:rStyle w:val="a7"/>
          <w:b w:val="0"/>
          <w:bCs w:val="0"/>
          <w:sz w:val="44"/>
          <w:szCs w:val="28"/>
        </w:rPr>
        <w:t>сердечно-сосудистой</w:t>
      </w:r>
      <w:proofErr w:type="gramEnd"/>
      <w:r w:rsidRPr="00570A40">
        <w:rPr>
          <w:rStyle w:val="a7"/>
          <w:b w:val="0"/>
          <w:bCs w:val="0"/>
          <w:sz w:val="44"/>
          <w:szCs w:val="28"/>
        </w:rPr>
        <w:t xml:space="preserve"> системы и ЦНС. В высоких дозах угнетает выработку ТТРГ гипоталамуса и ТТГ гипофиза.</w:t>
      </w:r>
    </w:p>
    <w:p w:rsidR="00F92963" w:rsidRPr="00570A40" w:rsidRDefault="00F92963" w:rsidP="00570A40">
      <w:pPr>
        <w:ind w:left="-1134"/>
        <w:rPr>
          <w:rStyle w:val="a7"/>
          <w:b w:val="0"/>
          <w:bCs w:val="0"/>
          <w:sz w:val="44"/>
          <w:szCs w:val="28"/>
        </w:rPr>
      </w:pPr>
      <w:r w:rsidRPr="00570A40">
        <w:rPr>
          <w:rStyle w:val="a7"/>
          <w:sz w:val="44"/>
          <w:szCs w:val="28"/>
        </w:rPr>
        <w:t>ПЭ</w:t>
      </w:r>
      <w:proofErr w:type="gramStart"/>
      <w:r w:rsidRPr="00570A40">
        <w:rPr>
          <w:rStyle w:val="a7"/>
          <w:b w:val="0"/>
          <w:bCs w:val="0"/>
          <w:sz w:val="44"/>
          <w:szCs w:val="28"/>
        </w:rPr>
        <w:t>:С</w:t>
      </w:r>
      <w:proofErr w:type="gramEnd"/>
      <w:r w:rsidRPr="00570A40">
        <w:rPr>
          <w:rStyle w:val="a7"/>
          <w:b w:val="0"/>
          <w:bCs w:val="0"/>
          <w:sz w:val="44"/>
          <w:szCs w:val="28"/>
        </w:rPr>
        <w:t>имптомы гипертиреоза: возможны (при применении в высоких дозах, в т.ч. при слишком быстром повышении дозы в начале курса лечения) тахикардия, пальпитация, аритмии, приступы стенокардии, головная боль, нервозность, тремор, нарушения сна, чувство внутреннего беспокойства, мышечная слабость и судороги, потеря массы тела, диарея, нарушения менструального цикла, рвота.</w:t>
      </w:r>
    </w:p>
    <w:p w:rsidR="00F92963" w:rsidRPr="00570A40" w:rsidRDefault="00F92963" w:rsidP="00570A40">
      <w:pPr>
        <w:pStyle w:val="a6"/>
        <w:spacing w:before="0" w:beforeAutospacing="0" w:after="0" w:afterAutospacing="0"/>
        <w:ind w:left="-1134"/>
        <w:rPr>
          <w:rStyle w:val="a7"/>
          <w:b w:val="0"/>
          <w:bCs w:val="0"/>
          <w:sz w:val="44"/>
          <w:szCs w:val="28"/>
        </w:rPr>
      </w:pPr>
      <w:r w:rsidRPr="00570A40">
        <w:rPr>
          <w:rStyle w:val="a7"/>
          <w:sz w:val="44"/>
          <w:szCs w:val="28"/>
        </w:rPr>
        <w:t>ПОК</w:t>
      </w:r>
      <w:r w:rsidRPr="00570A40">
        <w:rPr>
          <w:rStyle w:val="a7"/>
          <w:b w:val="0"/>
          <w:bCs w:val="0"/>
          <w:sz w:val="44"/>
          <w:szCs w:val="28"/>
        </w:rPr>
        <w:t xml:space="preserve">: Первичный и вторичный гипотиреоз; смешанный зоб; комплексное лечение токсического зоба и аутоиммунных тиреоидитов, эутиреоидной гиперплазии щитовидной железы; профилактика рецидивов после оперативного лечения узловых и злокачественных новообразований щитовидной железы; </w:t>
      </w:r>
      <w:proofErr w:type="gramStart"/>
      <w:r w:rsidRPr="00570A40">
        <w:rPr>
          <w:rStyle w:val="a7"/>
          <w:b w:val="0"/>
          <w:bCs w:val="0"/>
          <w:sz w:val="44"/>
          <w:szCs w:val="28"/>
        </w:rPr>
        <w:t>кретинизм</w:t>
      </w:r>
      <w:proofErr w:type="gramEnd"/>
      <w:r w:rsidRPr="00570A40">
        <w:rPr>
          <w:rStyle w:val="a7"/>
          <w:b w:val="0"/>
          <w:bCs w:val="0"/>
          <w:sz w:val="44"/>
          <w:szCs w:val="28"/>
        </w:rPr>
        <w:t>.</w:t>
      </w:r>
    </w:p>
    <w:p w:rsidR="00F92963" w:rsidRPr="00570A40" w:rsidRDefault="00F92963" w:rsidP="00570A40">
      <w:pPr>
        <w:pStyle w:val="a6"/>
        <w:spacing w:before="0" w:beforeAutospacing="0" w:after="0" w:afterAutospacing="0"/>
        <w:ind w:left="-1134"/>
        <w:rPr>
          <w:rStyle w:val="a7"/>
          <w:b w:val="0"/>
          <w:bCs w:val="0"/>
          <w:sz w:val="44"/>
          <w:szCs w:val="28"/>
        </w:rPr>
      </w:pPr>
      <w:r w:rsidRPr="00570A40">
        <w:rPr>
          <w:rStyle w:val="a7"/>
          <w:b w:val="0"/>
          <w:bCs w:val="0"/>
          <w:sz w:val="44"/>
          <w:szCs w:val="28"/>
        </w:rPr>
        <w:t>Дифференциально-диагностический тест тиреоиднойсупрессии.</w:t>
      </w:r>
    </w:p>
    <w:p w:rsidR="00F92963" w:rsidRPr="00570A40" w:rsidRDefault="00570A40" w:rsidP="00570A40">
      <w:pPr>
        <w:tabs>
          <w:tab w:val="left" w:pos="0"/>
          <w:tab w:val="left" w:pos="709"/>
        </w:tabs>
        <w:rPr>
          <w:rStyle w:val="a7"/>
          <w:b w:val="0"/>
          <w:bCs w:val="0"/>
          <w:sz w:val="40"/>
          <w:szCs w:val="28"/>
        </w:rPr>
      </w:pPr>
      <w:r>
        <w:rPr>
          <w:sz w:val="28"/>
          <w:szCs w:val="28"/>
        </w:rPr>
        <w:br w:type="page"/>
      </w:r>
      <w:r w:rsidR="00F92963" w:rsidRPr="00570A40">
        <w:rPr>
          <w:rStyle w:val="a7"/>
          <w:sz w:val="40"/>
          <w:szCs w:val="28"/>
          <w:u w:val="single"/>
        </w:rPr>
        <w:lastRenderedPageBreak/>
        <w:t>#Магния сульфат</w:t>
      </w:r>
    </w:p>
    <w:p w:rsidR="00F92963" w:rsidRPr="00570A40" w:rsidRDefault="00F92963" w:rsidP="00570A40">
      <w:pPr>
        <w:ind w:left="-1134"/>
        <w:rPr>
          <w:rStyle w:val="a7"/>
          <w:b w:val="0"/>
          <w:bCs w:val="0"/>
          <w:sz w:val="40"/>
          <w:szCs w:val="28"/>
          <w:lang w:val="en-US"/>
        </w:rPr>
      </w:pPr>
      <w:r w:rsidRPr="00570A40">
        <w:rPr>
          <w:rStyle w:val="a7"/>
          <w:sz w:val="40"/>
          <w:szCs w:val="28"/>
        </w:rPr>
        <w:t xml:space="preserve"> </w:t>
      </w:r>
      <w:r w:rsidRPr="00570A40">
        <w:rPr>
          <w:rStyle w:val="a7"/>
          <w:b w:val="0"/>
          <w:bCs w:val="0"/>
          <w:sz w:val="40"/>
          <w:szCs w:val="28"/>
          <w:lang w:val="en-US"/>
        </w:rPr>
        <w:t>RP: SolutionisMagnesiiSulfati 10% -5 ml</w:t>
      </w:r>
    </w:p>
    <w:p w:rsidR="00F92963" w:rsidRPr="00570A40" w:rsidRDefault="00F92963" w:rsidP="00570A40">
      <w:pPr>
        <w:ind w:left="-1134"/>
        <w:rPr>
          <w:rStyle w:val="a7"/>
          <w:b w:val="0"/>
          <w:bCs w:val="0"/>
          <w:sz w:val="40"/>
          <w:szCs w:val="28"/>
          <w:lang w:val="en-US"/>
        </w:rPr>
      </w:pPr>
      <w:r w:rsidRPr="00570A40">
        <w:rPr>
          <w:rStyle w:val="a7"/>
          <w:b w:val="0"/>
          <w:bCs w:val="0"/>
          <w:sz w:val="40"/>
          <w:szCs w:val="28"/>
          <w:lang w:val="en-US"/>
        </w:rPr>
        <w:t>Da tales doses n 2 in ampullis</w:t>
      </w:r>
    </w:p>
    <w:p w:rsidR="00F92963" w:rsidRPr="00570A40" w:rsidRDefault="00F92963" w:rsidP="00570A40">
      <w:pPr>
        <w:ind w:left="-1134"/>
        <w:rPr>
          <w:rStyle w:val="a7"/>
          <w:b w:val="0"/>
          <w:bCs w:val="0"/>
          <w:sz w:val="40"/>
          <w:szCs w:val="28"/>
        </w:rPr>
      </w:pPr>
      <w:r w:rsidRPr="00570A40">
        <w:rPr>
          <w:rStyle w:val="a7"/>
          <w:b w:val="0"/>
          <w:bCs w:val="0"/>
          <w:sz w:val="40"/>
          <w:szCs w:val="28"/>
        </w:rPr>
        <w:t>Signa; внутривенно</w:t>
      </w:r>
    </w:p>
    <w:p w:rsidR="00F92963" w:rsidRPr="00570A40" w:rsidRDefault="00F92963" w:rsidP="00570A40">
      <w:pPr>
        <w:ind w:left="-1134"/>
        <w:rPr>
          <w:rStyle w:val="a7"/>
          <w:b w:val="0"/>
          <w:bCs w:val="0"/>
          <w:sz w:val="40"/>
          <w:szCs w:val="28"/>
        </w:rPr>
      </w:pPr>
      <w:r w:rsidRPr="00570A40">
        <w:rPr>
          <w:rStyle w:val="a7"/>
          <w:sz w:val="40"/>
          <w:szCs w:val="28"/>
        </w:rPr>
        <w:t>ГР</w:t>
      </w:r>
      <w:r w:rsidRPr="00570A40">
        <w:rPr>
          <w:rStyle w:val="a7"/>
          <w:b w:val="0"/>
          <w:bCs w:val="0"/>
          <w:sz w:val="40"/>
          <w:szCs w:val="28"/>
        </w:rPr>
        <w:t>: Препараты магния</w:t>
      </w:r>
    </w:p>
    <w:p w:rsidR="00F92963" w:rsidRPr="00570A40" w:rsidRDefault="00F92963" w:rsidP="00570A40">
      <w:pPr>
        <w:pStyle w:val="a6"/>
        <w:spacing w:before="0" w:beforeAutospacing="0" w:after="0" w:afterAutospacing="0"/>
        <w:ind w:left="-1134"/>
        <w:rPr>
          <w:rStyle w:val="a7"/>
          <w:b w:val="0"/>
          <w:bCs w:val="0"/>
          <w:sz w:val="40"/>
          <w:szCs w:val="28"/>
        </w:rPr>
      </w:pPr>
      <w:r w:rsidRPr="00570A40">
        <w:rPr>
          <w:rStyle w:val="a7"/>
          <w:sz w:val="40"/>
          <w:szCs w:val="28"/>
        </w:rPr>
        <w:t>ОЭ</w:t>
      </w:r>
      <w:r w:rsidRPr="00570A40">
        <w:rPr>
          <w:rStyle w:val="a7"/>
          <w:b w:val="0"/>
          <w:bCs w:val="0"/>
          <w:sz w:val="40"/>
          <w:szCs w:val="28"/>
        </w:rPr>
        <w:t xml:space="preserve">: Является антидотом при отравлениях солями тяжелых металлов. Начало эффекта - через 0.5-3 ч, продолжительность - 4-6 ч. </w:t>
      </w:r>
    </w:p>
    <w:p w:rsidR="00F92963" w:rsidRPr="00570A40" w:rsidRDefault="00F92963" w:rsidP="00570A40">
      <w:pPr>
        <w:pStyle w:val="a6"/>
        <w:spacing w:before="0" w:beforeAutospacing="0" w:after="0" w:afterAutospacing="0"/>
        <w:ind w:left="-1134"/>
        <w:rPr>
          <w:rStyle w:val="a7"/>
          <w:b w:val="0"/>
          <w:bCs w:val="0"/>
          <w:sz w:val="40"/>
          <w:szCs w:val="28"/>
        </w:rPr>
      </w:pPr>
      <w:r w:rsidRPr="00570A40">
        <w:rPr>
          <w:rStyle w:val="a7"/>
          <w:b w:val="0"/>
          <w:bCs w:val="0"/>
          <w:sz w:val="40"/>
          <w:szCs w:val="28"/>
        </w:rPr>
        <w:t>При парентеральном введении оказывает гипотензивное, успокаивающее и противосудорожное действие, а также диуретическое, артериодилатирующее, антиаритмическое, вазодилатирующее (на артерии) действие, в высоких дозах - курареподобное (угнетающее влияние на нервно-мышечную передачу), токолитическое, снотворное и наркотическое действие, подавляет дыхательный центр. Магний является физиологическим блокатором медленных кальциевых каналов и способен вытеснять его из мест связывания</w:t>
      </w:r>
    </w:p>
    <w:p w:rsidR="00F92963" w:rsidRPr="00570A40" w:rsidRDefault="00F92963" w:rsidP="00570A40">
      <w:pPr>
        <w:pStyle w:val="a6"/>
        <w:spacing w:before="0" w:beforeAutospacing="0" w:after="0" w:afterAutospacing="0"/>
        <w:ind w:left="-1134"/>
        <w:rPr>
          <w:rStyle w:val="a7"/>
          <w:b w:val="0"/>
          <w:bCs w:val="0"/>
          <w:sz w:val="40"/>
          <w:szCs w:val="28"/>
        </w:rPr>
      </w:pPr>
      <w:r w:rsidRPr="00570A40">
        <w:rPr>
          <w:rStyle w:val="a7"/>
          <w:sz w:val="40"/>
          <w:szCs w:val="28"/>
        </w:rPr>
        <w:t>ПЭ</w:t>
      </w:r>
      <w:r w:rsidRPr="00570A40">
        <w:rPr>
          <w:rStyle w:val="a7"/>
          <w:b w:val="0"/>
          <w:bCs w:val="0"/>
          <w:sz w:val="40"/>
          <w:szCs w:val="28"/>
        </w:rPr>
        <w:t>: Ранние признаки и симптомы гипермагниемии: брадикардия, диплопия, внезапный прилив крови к лицу, головная боль, снижение АД, тошнота, одышка, смазанная речь, рвота, слабость.кроме того - гипергидроз, тревога, выраженный седативный эффект, полиурия, атония матки</w:t>
      </w:r>
      <w:proofErr w:type="gramStart"/>
      <w:r w:rsidRPr="00570A40">
        <w:rPr>
          <w:rStyle w:val="a7"/>
          <w:b w:val="0"/>
          <w:bCs w:val="0"/>
          <w:sz w:val="40"/>
          <w:szCs w:val="28"/>
        </w:rPr>
        <w:t>.П</w:t>
      </w:r>
      <w:proofErr w:type="gramEnd"/>
      <w:r w:rsidRPr="00570A40">
        <w:rPr>
          <w:rStyle w:val="a7"/>
          <w:b w:val="0"/>
          <w:bCs w:val="0"/>
          <w:sz w:val="40"/>
          <w:szCs w:val="28"/>
        </w:rPr>
        <w:t xml:space="preserve">ри приеме внутрь: тошнота, рвота, диарея, обострение воспалительных заболеваний ЖКТ, нарушение электролитного баланса (повышенная утомляемость, астения, спутанное сознание, аритмия, судороги), метеоризм, абдоминальная боль спастического характера, жажда, признаки гипермагниемии при наличии почечной недостаточности (головокружение). </w:t>
      </w:r>
    </w:p>
    <w:p w:rsidR="00F92963" w:rsidRPr="00570A40" w:rsidRDefault="00F92963" w:rsidP="00570A40">
      <w:pPr>
        <w:pStyle w:val="a6"/>
        <w:spacing w:before="0" w:beforeAutospacing="0" w:after="0" w:afterAutospacing="0"/>
        <w:ind w:left="-1134"/>
        <w:rPr>
          <w:rStyle w:val="a7"/>
          <w:b w:val="0"/>
          <w:bCs w:val="0"/>
          <w:sz w:val="40"/>
          <w:szCs w:val="28"/>
        </w:rPr>
      </w:pPr>
      <w:r w:rsidRPr="00570A40">
        <w:rPr>
          <w:rStyle w:val="a7"/>
          <w:sz w:val="40"/>
          <w:szCs w:val="28"/>
        </w:rPr>
        <w:t>ПОК</w:t>
      </w:r>
      <w:r w:rsidRPr="00570A40">
        <w:rPr>
          <w:rStyle w:val="a7"/>
          <w:b w:val="0"/>
          <w:bCs w:val="0"/>
          <w:sz w:val="40"/>
          <w:szCs w:val="28"/>
        </w:rPr>
        <w:t xml:space="preserve">: Для приема внутрь: запоры, холангит, холецистит, дискинезия желчного пузыря по гипотоническому типу (для проведения тюбажей), дуоденальное зондирование (для получения пузырной порции желчи), очищение кишечника перед диагностическими манипуляциями. </w:t>
      </w:r>
    </w:p>
    <w:p w:rsidR="00F92963" w:rsidRPr="00570A40" w:rsidRDefault="00F92963" w:rsidP="00570A40">
      <w:pPr>
        <w:ind w:left="-1134"/>
        <w:rPr>
          <w:b/>
          <w:bCs/>
          <w:sz w:val="50"/>
          <w:szCs w:val="50"/>
          <w:u w:val="single"/>
          <w:lang w:val="en-US"/>
        </w:rPr>
      </w:pPr>
      <w:r w:rsidRPr="0009205F">
        <w:rPr>
          <w:rStyle w:val="a7"/>
          <w:b w:val="0"/>
          <w:bCs w:val="0"/>
          <w:sz w:val="28"/>
          <w:szCs w:val="28"/>
        </w:rPr>
        <w:br w:type="page"/>
      </w:r>
      <w:r w:rsidRPr="00570A40">
        <w:rPr>
          <w:b/>
          <w:bCs/>
          <w:sz w:val="50"/>
          <w:szCs w:val="50"/>
          <w:u w:val="single"/>
          <w:lang w:val="en-US"/>
        </w:rPr>
        <w:lastRenderedPageBreak/>
        <w:t>#</w:t>
      </w:r>
      <w:r w:rsidRPr="00570A40">
        <w:rPr>
          <w:b/>
          <w:bCs/>
          <w:sz w:val="50"/>
          <w:szCs w:val="50"/>
          <w:u w:val="single"/>
        </w:rPr>
        <w:t>Мезатон</w:t>
      </w:r>
    </w:p>
    <w:p w:rsidR="00F92963" w:rsidRPr="00570A40" w:rsidRDefault="00F92963" w:rsidP="00570A40">
      <w:pPr>
        <w:ind w:left="-1134"/>
        <w:rPr>
          <w:sz w:val="50"/>
          <w:szCs w:val="50"/>
          <w:lang w:val="en-US"/>
        </w:rPr>
      </w:pPr>
      <w:r w:rsidRPr="00570A40">
        <w:rPr>
          <w:sz w:val="50"/>
          <w:szCs w:val="50"/>
          <w:lang w:val="en-US"/>
        </w:rPr>
        <w:t>Rp: Solutionis Mesatoni 1%-1ml</w:t>
      </w:r>
    </w:p>
    <w:p w:rsidR="00F92963" w:rsidRPr="00570A40" w:rsidRDefault="00F92963" w:rsidP="00570A40">
      <w:pPr>
        <w:ind w:left="-1134"/>
        <w:rPr>
          <w:sz w:val="50"/>
          <w:szCs w:val="50"/>
          <w:lang w:val="en-US"/>
        </w:rPr>
      </w:pPr>
      <w:r w:rsidRPr="00570A40">
        <w:rPr>
          <w:sz w:val="50"/>
          <w:szCs w:val="50"/>
          <w:lang w:val="en-US"/>
        </w:rPr>
        <w:t>Da tales doses #10 in ampullis.</w:t>
      </w:r>
    </w:p>
    <w:p w:rsidR="00F92963" w:rsidRPr="00570A40" w:rsidRDefault="00F92963" w:rsidP="00570A40">
      <w:pPr>
        <w:ind w:left="-1134"/>
        <w:rPr>
          <w:sz w:val="50"/>
          <w:szCs w:val="50"/>
        </w:rPr>
      </w:pPr>
      <w:r w:rsidRPr="00570A40">
        <w:rPr>
          <w:sz w:val="50"/>
          <w:szCs w:val="50"/>
          <w:lang w:val="en-US"/>
        </w:rPr>
        <w:t>Signa</w:t>
      </w:r>
      <w:proofErr w:type="gramStart"/>
      <w:r w:rsidRPr="00570A40">
        <w:rPr>
          <w:sz w:val="50"/>
          <w:szCs w:val="50"/>
        </w:rPr>
        <w:t>:0,3</w:t>
      </w:r>
      <w:proofErr w:type="gramEnd"/>
      <w:r w:rsidRPr="00570A40">
        <w:rPr>
          <w:sz w:val="50"/>
          <w:szCs w:val="50"/>
        </w:rPr>
        <w:t xml:space="preserve"> мл раствора внутривенно 1 раз в день.</w:t>
      </w:r>
    </w:p>
    <w:p w:rsidR="00F92963" w:rsidRPr="00570A40" w:rsidRDefault="00F92963" w:rsidP="00570A40">
      <w:pPr>
        <w:ind w:left="-1134"/>
        <w:rPr>
          <w:sz w:val="50"/>
          <w:szCs w:val="50"/>
        </w:rPr>
      </w:pPr>
      <w:r w:rsidRPr="00570A40">
        <w:rPr>
          <w:b/>
          <w:bCs/>
          <w:sz w:val="50"/>
          <w:szCs w:val="50"/>
        </w:rPr>
        <w:t>Гр. Принадлежности</w:t>
      </w:r>
      <w:r w:rsidRPr="00570A40">
        <w:rPr>
          <w:sz w:val="50"/>
          <w:szCs w:val="50"/>
        </w:rPr>
        <w:t>:</w:t>
      </w:r>
      <w:r w:rsidRPr="00570A40">
        <w:rPr>
          <w:b/>
          <w:bCs/>
          <w:i/>
          <w:iCs/>
          <w:shadow/>
          <w:color w:val="FFFFFF"/>
          <w:sz w:val="50"/>
          <w:szCs w:val="50"/>
        </w:rPr>
        <w:t xml:space="preserve"> </w:t>
      </w:r>
      <w:r w:rsidRPr="00570A40">
        <w:rPr>
          <w:sz w:val="50"/>
          <w:szCs w:val="50"/>
        </w:rPr>
        <w:t>Адреномиметики прямого типа действия</w:t>
      </w:r>
      <w:proofErr w:type="gramStart"/>
      <w:r w:rsidRPr="00570A40">
        <w:rPr>
          <w:sz w:val="50"/>
          <w:szCs w:val="50"/>
        </w:rPr>
        <w:t xml:space="preserve"> ,</w:t>
      </w:r>
      <w:proofErr w:type="gramEnd"/>
      <w:r w:rsidRPr="00570A40">
        <w:rPr>
          <w:color w:val="FFFFFF"/>
          <w:sz w:val="50"/>
          <w:szCs w:val="50"/>
        </w:rPr>
        <w:t xml:space="preserve"> </w:t>
      </w:r>
      <w:r w:rsidRPr="00570A40">
        <w:rPr>
          <w:sz w:val="50"/>
          <w:szCs w:val="50"/>
        </w:rPr>
        <w:t xml:space="preserve">Стимулирующие преимущественно α-адренорецепторы </w:t>
      </w:r>
    </w:p>
    <w:p w:rsidR="00F92963" w:rsidRPr="00570A40" w:rsidRDefault="00F92963" w:rsidP="00570A40">
      <w:pPr>
        <w:ind w:left="-1134"/>
        <w:rPr>
          <w:sz w:val="50"/>
          <w:szCs w:val="50"/>
        </w:rPr>
      </w:pPr>
      <w:r w:rsidRPr="00570A40">
        <w:rPr>
          <w:b/>
          <w:bCs/>
          <w:sz w:val="50"/>
          <w:szCs w:val="50"/>
        </w:rPr>
        <w:t>Осн.эф</w:t>
      </w:r>
      <w:r w:rsidRPr="00570A40">
        <w:rPr>
          <w:sz w:val="50"/>
          <w:szCs w:val="50"/>
        </w:rPr>
        <w:t>:</w:t>
      </w:r>
      <w:r w:rsidRPr="00570A40">
        <w:rPr>
          <w:sz w:val="50"/>
          <w:szCs w:val="50"/>
          <w:lang w:val="kk-KZ"/>
        </w:rPr>
        <w:t>Суживает периферические сосуды</w:t>
      </w:r>
      <w:proofErr w:type="gramStart"/>
      <w:r w:rsidRPr="00570A40">
        <w:rPr>
          <w:sz w:val="50"/>
          <w:szCs w:val="50"/>
          <w:lang w:val="kk-KZ"/>
        </w:rPr>
        <w:t xml:space="preserve"> В</w:t>
      </w:r>
      <w:proofErr w:type="gramEnd"/>
      <w:r w:rsidRPr="00570A40">
        <w:rPr>
          <w:sz w:val="50"/>
          <w:szCs w:val="50"/>
          <w:lang w:val="kk-KZ"/>
        </w:rPr>
        <w:t>ызывает рефлекторную брадикардию</w:t>
      </w:r>
      <w:r w:rsidRPr="00570A40">
        <w:rPr>
          <w:sz w:val="50"/>
          <w:szCs w:val="50"/>
        </w:rPr>
        <w:t xml:space="preserve"> </w:t>
      </w:r>
      <w:r w:rsidRPr="00570A40">
        <w:rPr>
          <w:sz w:val="50"/>
          <w:szCs w:val="50"/>
          <w:lang w:val="kk-KZ"/>
        </w:rPr>
        <w:t>В отличие от норадреналина и адреналина повышает АД менее резко, действует более длительно</w:t>
      </w:r>
    </w:p>
    <w:p w:rsidR="00F92963" w:rsidRPr="00570A40" w:rsidRDefault="00F92963" w:rsidP="00570A40">
      <w:pPr>
        <w:ind w:left="-1134"/>
        <w:rPr>
          <w:b/>
          <w:bCs/>
          <w:sz w:val="50"/>
          <w:szCs w:val="50"/>
        </w:rPr>
      </w:pPr>
      <w:r w:rsidRPr="00570A40">
        <w:rPr>
          <w:b/>
          <w:bCs/>
          <w:sz w:val="50"/>
          <w:szCs w:val="50"/>
        </w:rPr>
        <w:t>Показания</w:t>
      </w:r>
      <w:proofErr w:type="gramStart"/>
      <w:r w:rsidRPr="00570A40">
        <w:rPr>
          <w:b/>
          <w:bCs/>
          <w:sz w:val="50"/>
          <w:szCs w:val="50"/>
        </w:rPr>
        <w:t>:</w:t>
      </w:r>
      <w:r w:rsidRPr="00570A40">
        <w:rPr>
          <w:sz w:val="50"/>
          <w:szCs w:val="50"/>
        </w:rPr>
        <w:t>п</w:t>
      </w:r>
      <w:proofErr w:type="gramEnd"/>
      <w:r w:rsidRPr="00570A40">
        <w:rPr>
          <w:sz w:val="50"/>
          <w:szCs w:val="50"/>
        </w:rPr>
        <w:t xml:space="preserve">ри понижении АД коллапс гипотензия во время операций интоксикации инфекционные заболевания местно при насморке, конъюнктивитах как заменитель адреналина в растворах  анестетиков, для расширения зрачка </w:t>
      </w:r>
    </w:p>
    <w:p w:rsidR="00F92963" w:rsidRPr="00570A40" w:rsidRDefault="00F92963" w:rsidP="00570A40">
      <w:pPr>
        <w:ind w:left="-1134"/>
        <w:rPr>
          <w:b/>
          <w:bCs/>
          <w:sz w:val="50"/>
          <w:szCs w:val="50"/>
        </w:rPr>
      </w:pPr>
      <w:r w:rsidRPr="00570A40">
        <w:rPr>
          <w:b/>
          <w:bCs/>
          <w:sz w:val="50"/>
          <w:szCs w:val="50"/>
        </w:rPr>
        <w:t>поб</w:t>
      </w:r>
      <w:proofErr w:type="gramStart"/>
      <w:r w:rsidRPr="00570A40">
        <w:rPr>
          <w:b/>
          <w:bCs/>
          <w:sz w:val="50"/>
          <w:szCs w:val="50"/>
        </w:rPr>
        <w:t>.э</w:t>
      </w:r>
      <w:proofErr w:type="gramEnd"/>
      <w:r w:rsidRPr="00570A40">
        <w:rPr>
          <w:b/>
          <w:bCs/>
          <w:sz w:val="50"/>
          <w:szCs w:val="50"/>
        </w:rPr>
        <w:t>ф:</w:t>
      </w:r>
      <w:r w:rsidRPr="00570A40">
        <w:rPr>
          <w:sz w:val="50"/>
          <w:szCs w:val="50"/>
        </w:rPr>
        <w:t>голо.боль, возбуждение, брадикардия,аритмия, боли в области сердца,олигурия, угнетение дыхания, тремор.</w:t>
      </w:r>
    </w:p>
    <w:p w:rsidR="00F92963" w:rsidRPr="00570A40" w:rsidRDefault="00F92963" w:rsidP="00570A40">
      <w:pPr>
        <w:ind w:left="-1134"/>
        <w:rPr>
          <w:sz w:val="50"/>
          <w:szCs w:val="50"/>
        </w:rPr>
      </w:pPr>
      <w:r w:rsidRPr="00570A40">
        <w:rPr>
          <w:b/>
          <w:bCs/>
          <w:sz w:val="50"/>
          <w:szCs w:val="50"/>
        </w:rPr>
        <w:t>Противопок</w:t>
      </w:r>
      <w:proofErr w:type="gramStart"/>
      <w:r w:rsidRPr="00570A40">
        <w:rPr>
          <w:sz w:val="50"/>
          <w:szCs w:val="50"/>
        </w:rPr>
        <w:t>:Б</w:t>
      </w:r>
      <w:proofErr w:type="gramEnd"/>
      <w:r w:rsidRPr="00570A40">
        <w:rPr>
          <w:sz w:val="50"/>
          <w:szCs w:val="50"/>
        </w:rPr>
        <w:t>радикардия,нарушение проводимости, склонность к ангиоспазмам, декомпенсированной сердечной недостаточности, выраженном атеросклерозе, гипертрофии предстательной железы, гипертиреодизме, беременности, в возрасте до 15 лет.</w:t>
      </w:r>
    </w:p>
    <w:p w:rsidR="00F92963" w:rsidRPr="00570A40" w:rsidRDefault="00F92963" w:rsidP="00570A40">
      <w:pPr>
        <w:ind w:left="-1134"/>
        <w:rPr>
          <w:b/>
          <w:bCs/>
          <w:sz w:val="48"/>
          <w:szCs w:val="28"/>
          <w:u w:val="single"/>
        </w:rPr>
      </w:pPr>
      <w:r w:rsidRPr="0009205F">
        <w:rPr>
          <w:rStyle w:val="a7"/>
          <w:b w:val="0"/>
          <w:bCs w:val="0"/>
          <w:sz w:val="28"/>
          <w:szCs w:val="28"/>
        </w:rPr>
        <w:br w:type="page"/>
      </w:r>
      <w:r w:rsidRPr="00570A40">
        <w:rPr>
          <w:b/>
          <w:bCs/>
          <w:sz w:val="48"/>
          <w:szCs w:val="28"/>
          <w:u w:val="single"/>
        </w:rPr>
        <w:lastRenderedPageBreak/>
        <w:t>#МЕРКАЗОЛИЛ</w:t>
      </w:r>
    </w:p>
    <w:p w:rsidR="00F92963" w:rsidRPr="00570A40" w:rsidRDefault="00F92963" w:rsidP="00570A40">
      <w:pPr>
        <w:ind w:left="-1134"/>
        <w:rPr>
          <w:sz w:val="48"/>
          <w:szCs w:val="28"/>
        </w:rPr>
      </w:pPr>
      <w:r w:rsidRPr="00570A40">
        <w:rPr>
          <w:sz w:val="48"/>
          <w:szCs w:val="28"/>
          <w:lang w:val="en-US"/>
        </w:rPr>
        <w:t>Rp</w:t>
      </w:r>
      <w:r w:rsidRPr="00570A40">
        <w:rPr>
          <w:sz w:val="48"/>
          <w:szCs w:val="28"/>
        </w:rPr>
        <w:t xml:space="preserve">: </w:t>
      </w:r>
      <w:r w:rsidRPr="00570A40">
        <w:rPr>
          <w:sz w:val="48"/>
          <w:szCs w:val="28"/>
          <w:lang w:val="en-US"/>
        </w:rPr>
        <w:t>Tabulettam</w:t>
      </w:r>
      <w:r w:rsidRPr="00570A40">
        <w:rPr>
          <w:sz w:val="48"/>
          <w:szCs w:val="28"/>
        </w:rPr>
        <w:t xml:space="preserve"> </w:t>
      </w:r>
      <w:r w:rsidRPr="00570A40">
        <w:rPr>
          <w:sz w:val="48"/>
          <w:szCs w:val="28"/>
          <w:lang w:val="en-US"/>
        </w:rPr>
        <w:t>Mercazolili</w:t>
      </w:r>
      <w:r w:rsidRPr="00570A40">
        <w:rPr>
          <w:sz w:val="48"/>
          <w:szCs w:val="28"/>
        </w:rPr>
        <w:t xml:space="preserve"> 0</w:t>
      </w:r>
      <w:proofErr w:type="gramStart"/>
      <w:r w:rsidRPr="00570A40">
        <w:rPr>
          <w:sz w:val="48"/>
          <w:szCs w:val="28"/>
        </w:rPr>
        <w:t>,05</w:t>
      </w:r>
      <w:proofErr w:type="gramEnd"/>
    </w:p>
    <w:p w:rsidR="00F92963" w:rsidRPr="00570A40" w:rsidRDefault="00F92963" w:rsidP="00570A40">
      <w:pPr>
        <w:ind w:left="-1134"/>
        <w:rPr>
          <w:sz w:val="48"/>
          <w:szCs w:val="28"/>
        </w:rPr>
      </w:pPr>
      <w:r w:rsidRPr="00570A40">
        <w:rPr>
          <w:sz w:val="48"/>
          <w:szCs w:val="28"/>
          <w:lang w:val="en-US"/>
        </w:rPr>
        <w:t>D</w:t>
      </w:r>
      <w:r w:rsidRPr="00570A40">
        <w:rPr>
          <w:sz w:val="48"/>
          <w:szCs w:val="28"/>
        </w:rPr>
        <w:t>.</w:t>
      </w:r>
      <w:r w:rsidRPr="00570A40">
        <w:rPr>
          <w:sz w:val="48"/>
          <w:szCs w:val="28"/>
          <w:lang w:val="en-US"/>
        </w:rPr>
        <w:t>t</w:t>
      </w:r>
      <w:r w:rsidRPr="00570A40">
        <w:rPr>
          <w:sz w:val="48"/>
          <w:szCs w:val="28"/>
        </w:rPr>
        <w:t>.</w:t>
      </w:r>
      <w:r w:rsidRPr="00570A40">
        <w:rPr>
          <w:sz w:val="48"/>
          <w:szCs w:val="28"/>
          <w:lang w:val="en-US"/>
        </w:rPr>
        <w:t>d</w:t>
      </w:r>
      <w:r w:rsidRPr="00570A40">
        <w:rPr>
          <w:sz w:val="48"/>
          <w:szCs w:val="28"/>
        </w:rPr>
        <w:t>. # 40</w:t>
      </w:r>
    </w:p>
    <w:p w:rsidR="00F92963" w:rsidRPr="00570A40" w:rsidRDefault="00F92963" w:rsidP="00570A40">
      <w:pPr>
        <w:ind w:left="-1134"/>
        <w:rPr>
          <w:sz w:val="48"/>
          <w:szCs w:val="28"/>
        </w:rPr>
      </w:pPr>
      <w:r w:rsidRPr="00570A40">
        <w:rPr>
          <w:sz w:val="48"/>
          <w:szCs w:val="28"/>
          <w:lang w:val="en-US"/>
        </w:rPr>
        <w:t>Signa</w:t>
      </w:r>
      <w:r w:rsidRPr="00570A40">
        <w:rPr>
          <w:sz w:val="48"/>
          <w:szCs w:val="28"/>
        </w:rPr>
        <w:t>: внутрь после еды</w:t>
      </w:r>
    </w:p>
    <w:p w:rsidR="00F92963" w:rsidRPr="00570A40" w:rsidRDefault="00F92963" w:rsidP="00570A40">
      <w:pPr>
        <w:ind w:left="-1134"/>
        <w:rPr>
          <w:sz w:val="48"/>
          <w:szCs w:val="28"/>
        </w:rPr>
      </w:pPr>
      <w:r w:rsidRPr="00570A40">
        <w:rPr>
          <w:b/>
          <w:bCs/>
          <w:sz w:val="48"/>
          <w:szCs w:val="28"/>
          <w:u w:val="single"/>
        </w:rPr>
        <w:t>Группа:</w:t>
      </w:r>
      <w:r w:rsidRPr="00570A40">
        <w:rPr>
          <w:sz w:val="48"/>
          <w:szCs w:val="28"/>
          <w:u w:val="single"/>
        </w:rPr>
        <w:t xml:space="preserve"> </w:t>
      </w:r>
      <w:r w:rsidRPr="00570A40">
        <w:rPr>
          <w:sz w:val="48"/>
          <w:szCs w:val="28"/>
        </w:rPr>
        <w:t>антитиреоидное средство</w:t>
      </w:r>
    </w:p>
    <w:p w:rsidR="00F92963" w:rsidRPr="00570A40" w:rsidRDefault="00F92963" w:rsidP="00570A40">
      <w:pPr>
        <w:ind w:left="-1134"/>
        <w:rPr>
          <w:sz w:val="48"/>
          <w:szCs w:val="28"/>
        </w:rPr>
      </w:pPr>
      <w:r w:rsidRPr="00570A40">
        <w:rPr>
          <w:b/>
          <w:bCs/>
          <w:sz w:val="48"/>
          <w:szCs w:val="28"/>
          <w:u w:val="single"/>
        </w:rPr>
        <w:t>Осн</w:t>
      </w:r>
      <w:proofErr w:type="gramStart"/>
      <w:r w:rsidRPr="00570A40">
        <w:rPr>
          <w:b/>
          <w:bCs/>
          <w:sz w:val="48"/>
          <w:szCs w:val="28"/>
          <w:u w:val="single"/>
        </w:rPr>
        <w:t>.э</w:t>
      </w:r>
      <w:proofErr w:type="gramEnd"/>
      <w:r w:rsidRPr="00570A40">
        <w:rPr>
          <w:b/>
          <w:bCs/>
          <w:sz w:val="48"/>
          <w:szCs w:val="28"/>
          <w:u w:val="single"/>
        </w:rPr>
        <w:t>ф</w:t>
      </w:r>
      <w:r w:rsidRPr="00570A40">
        <w:rPr>
          <w:sz w:val="48"/>
          <w:szCs w:val="28"/>
          <w:u w:val="single"/>
        </w:rPr>
        <w:t xml:space="preserve">: </w:t>
      </w:r>
      <w:r w:rsidRPr="00570A40">
        <w:rPr>
          <w:sz w:val="48"/>
          <w:szCs w:val="28"/>
        </w:rPr>
        <w:t>нарушает синтез гормонов щитовидной железы, блокирует фермент пероксидазу, участвующую в йодировании тиронина в щитовидной железе, Снижает основной обмен, ускоряет выведение из щитовидной железы йодидов, повышает реципрокную активацию синтеза и выделения гипофизом</w:t>
      </w:r>
    </w:p>
    <w:p w:rsidR="00F92963" w:rsidRPr="00570A40" w:rsidRDefault="00F92963" w:rsidP="00570A40">
      <w:pPr>
        <w:ind w:left="-1134"/>
        <w:rPr>
          <w:sz w:val="48"/>
          <w:szCs w:val="28"/>
        </w:rPr>
      </w:pPr>
      <w:r w:rsidRPr="00570A40">
        <w:rPr>
          <w:b/>
          <w:bCs/>
          <w:sz w:val="48"/>
          <w:szCs w:val="28"/>
          <w:u w:val="single"/>
        </w:rPr>
        <w:t>Поб</w:t>
      </w:r>
      <w:proofErr w:type="gramStart"/>
      <w:r w:rsidRPr="00570A40">
        <w:rPr>
          <w:b/>
          <w:bCs/>
          <w:sz w:val="48"/>
          <w:szCs w:val="28"/>
          <w:u w:val="single"/>
        </w:rPr>
        <w:t>.э</w:t>
      </w:r>
      <w:proofErr w:type="gramEnd"/>
      <w:r w:rsidRPr="00570A40">
        <w:rPr>
          <w:b/>
          <w:bCs/>
          <w:sz w:val="48"/>
          <w:szCs w:val="28"/>
          <w:u w:val="single"/>
        </w:rPr>
        <w:t>ф</w:t>
      </w:r>
      <w:r w:rsidRPr="00570A40">
        <w:rPr>
          <w:sz w:val="48"/>
          <w:szCs w:val="28"/>
          <w:u w:val="single"/>
        </w:rPr>
        <w:t xml:space="preserve">: </w:t>
      </w:r>
      <w:proofErr w:type="gramStart"/>
      <w:r w:rsidRPr="00570A40">
        <w:rPr>
          <w:sz w:val="48"/>
          <w:szCs w:val="28"/>
        </w:rPr>
        <w:t>Аллергические реакции (сыпь, крапивница), агранулоцитоз, гранулоцитопения, тромбоцитопения, апластическая анемия, лекарственная лихорадка, неврит, нарушения вкуса, алопеция, полиневрит, волчаночноподобный синдром, гипопротромбинемия (петехии, кровотечения), периартериит, гепатит, холестатическая желтуха, зуд кожи, тошнота, рвота, боль в эпигастрии, артралгия, миалгия, парестезии, выраженная слабость, головная боль, головокружение, гиперпигментация кожи, отеки</w:t>
      </w:r>
      <w:proofErr w:type="gramEnd"/>
    </w:p>
    <w:p w:rsidR="00F92963" w:rsidRPr="00570A40" w:rsidRDefault="00F92963" w:rsidP="00570A40">
      <w:pPr>
        <w:ind w:left="-1134"/>
        <w:rPr>
          <w:sz w:val="48"/>
          <w:szCs w:val="28"/>
        </w:rPr>
      </w:pPr>
      <w:r w:rsidRPr="00570A40">
        <w:rPr>
          <w:b/>
          <w:bCs/>
          <w:sz w:val="48"/>
          <w:szCs w:val="28"/>
          <w:u w:val="single"/>
        </w:rPr>
        <w:t>Пок:</w:t>
      </w:r>
      <w:r w:rsidRPr="00570A40">
        <w:rPr>
          <w:sz w:val="48"/>
          <w:szCs w:val="28"/>
          <w:u w:val="single"/>
        </w:rPr>
        <w:t xml:space="preserve">  </w:t>
      </w:r>
      <w:r w:rsidRPr="00570A40">
        <w:rPr>
          <w:sz w:val="48"/>
          <w:szCs w:val="28"/>
        </w:rPr>
        <w:t>Тиреотоксикоз (диффузная струма). Предоперационный период, для предварительного и промежуточного лечения дополнительно к радиойодтерапии, послеоперационные рецидивы тиреотоксикоза, узловой зоб.</w:t>
      </w:r>
    </w:p>
    <w:p w:rsidR="00F92963" w:rsidRPr="00570A40" w:rsidRDefault="00F92963" w:rsidP="00570A40">
      <w:pPr>
        <w:tabs>
          <w:tab w:val="left" w:pos="0"/>
          <w:tab w:val="left" w:pos="709"/>
        </w:tabs>
        <w:ind w:left="-1134"/>
        <w:rPr>
          <w:b/>
          <w:bCs/>
          <w:sz w:val="52"/>
          <w:szCs w:val="28"/>
          <w:u w:val="single"/>
          <w:lang w:val="en-US"/>
        </w:rPr>
      </w:pPr>
      <w:r w:rsidRPr="0009205F">
        <w:rPr>
          <w:sz w:val="28"/>
          <w:szCs w:val="28"/>
        </w:rPr>
        <w:br w:type="page"/>
      </w:r>
      <w:r w:rsidRPr="00570A40">
        <w:rPr>
          <w:b/>
          <w:bCs/>
          <w:sz w:val="52"/>
          <w:szCs w:val="28"/>
          <w:u w:val="single"/>
          <w:lang w:val="en-US"/>
        </w:rPr>
        <w:lastRenderedPageBreak/>
        <w:t>#</w:t>
      </w:r>
      <w:r w:rsidRPr="00570A40">
        <w:rPr>
          <w:b/>
          <w:bCs/>
          <w:sz w:val="52"/>
          <w:szCs w:val="28"/>
          <w:u w:val="single"/>
        </w:rPr>
        <w:t>Метопролол</w:t>
      </w:r>
    </w:p>
    <w:p w:rsidR="00F92963" w:rsidRPr="00570A40" w:rsidRDefault="00F92963" w:rsidP="00570A40">
      <w:pPr>
        <w:pStyle w:val="a5"/>
        <w:spacing w:after="0"/>
        <w:ind w:left="-1134"/>
        <w:rPr>
          <w:rFonts w:ascii="Times New Roman" w:hAnsi="Times New Roman" w:cs="Times New Roman"/>
          <w:sz w:val="52"/>
          <w:szCs w:val="28"/>
          <w:lang w:val="en-US"/>
        </w:rPr>
      </w:pPr>
      <w:r w:rsidRPr="00570A40">
        <w:rPr>
          <w:rFonts w:ascii="Times New Roman" w:hAnsi="Times New Roman" w:cs="Times New Roman"/>
          <w:sz w:val="52"/>
          <w:szCs w:val="28"/>
          <w:lang w:val="en-US"/>
        </w:rPr>
        <w:t xml:space="preserve">Sol </w:t>
      </w:r>
      <w:proofErr w:type="gramStart"/>
      <w:r w:rsidRPr="00570A40">
        <w:rPr>
          <w:rFonts w:ascii="Times New Roman" w:hAnsi="Times New Roman" w:cs="Times New Roman"/>
          <w:sz w:val="52"/>
          <w:szCs w:val="28"/>
          <w:lang w:val="en-US"/>
        </w:rPr>
        <w:t>Metoprololi  0,05</w:t>
      </w:r>
      <w:proofErr w:type="gramEnd"/>
    </w:p>
    <w:p w:rsidR="00F92963" w:rsidRPr="00570A40" w:rsidRDefault="00F92963" w:rsidP="00570A40">
      <w:pPr>
        <w:pStyle w:val="a5"/>
        <w:spacing w:after="0"/>
        <w:ind w:left="-1134"/>
        <w:rPr>
          <w:rFonts w:ascii="Times New Roman" w:hAnsi="Times New Roman" w:cs="Times New Roman"/>
          <w:sz w:val="52"/>
          <w:szCs w:val="28"/>
          <w:lang w:val="de-DE"/>
        </w:rPr>
      </w:pPr>
      <w:r w:rsidRPr="00570A40">
        <w:rPr>
          <w:rFonts w:ascii="Times New Roman" w:hAnsi="Times New Roman" w:cs="Times New Roman"/>
          <w:sz w:val="52"/>
          <w:szCs w:val="28"/>
          <w:lang w:val="de-DE"/>
        </w:rPr>
        <w:t>D t d  # 10 in tabulettis</w:t>
      </w:r>
    </w:p>
    <w:p w:rsidR="00F92963" w:rsidRPr="00570A40" w:rsidRDefault="00F92963" w:rsidP="00570A40">
      <w:pPr>
        <w:pStyle w:val="a5"/>
        <w:spacing w:after="0"/>
        <w:ind w:left="-1134"/>
        <w:rPr>
          <w:rFonts w:ascii="Times New Roman" w:hAnsi="Times New Roman" w:cs="Times New Roman"/>
          <w:sz w:val="52"/>
          <w:szCs w:val="28"/>
        </w:rPr>
      </w:pPr>
      <w:r w:rsidRPr="00570A40">
        <w:rPr>
          <w:rFonts w:ascii="Times New Roman" w:hAnsi="Times New Roman" w:cs="Times New Roman"/>
          <w:sz w:val="52"/>
          <w:szCs w:val="28"/>
          <w:lang w:val="en-US"/>
        </w:rPr>
        <w:t>S</w:t>
      </w:r>
      <w:r w:rsidRPr="00570A40">
        <w:rPr>
          <w:rFonts w:ascii="Times New Roman" w:hAnsi="Times New Roman" w:cs="Times New Roman"/>
          <w:sz w:val="52"/>
          <w:szCs w:val="28"/>
        </w:rPr>
        <w:t xml:space="preserve">по </w:t>
      </w:r>
      <w:proofErr w:type="gramStart"/>
      <w:r w:rsidRPr="00570A40">
        <w:rPr>
          <w:rFonts w:ascii="Times New Roman" w:hAnsi="Times New Roman" w:cs="Times New Roman"/>
          <w:sz w:val="52"/>
          <w:szCs w:val="28"/>
        </w:rPr>
        <w:t>1  таб</w:t>
      </w:r>
      <w:proofErr w:type="gramEnd"/>
      <w:r w:rsidRPr="00570A40">
        <w:rPr>
          <w:rFonts w:ascii="Times New Roman" w:hAnsi="Times New Roman" w:cs="Times New Roman"/>
          <w:sz w:val="52"/>
          <w:szCs w:val="28"/>
        </w:rPr>
        <w:t xml:space="preserve"> 3 раза в день</w:t>
      </w:r>
    </w:p>
    <w:p w:rsidR="00F92963" w:rsidRPr="00570A40" w:rsidRDefault="00F92963" w:rsidP="00570A40">
      <w:pPr>
        <w:pStyle w:val="a5"/>
        <w:spacing w:after="0"/>
        <w:ind w:left="-1134"/>
        <w:rPr>
          <w:rFonts w:ascii="Times New Roman" w:hAnsi="Times New Roman" w:cs="Times New Roman"/>
          <w:b/>
          <w:bCs/>
          <w:sz w:val="52"/>
          <w:szCs w:val="28"/>
        </w:rPr>
      </w:pPr>
      <w:r w:rsidRPr="00570A40">
        <w:rPr>
          <w:rFonts w:ascii="Times New Roman" w:hAnsi="Times New Roman" w:cs="Times New Roman"/>
          <w:b/>
          <w:bCs/>
          <w:sz w:val="52"/>
          <w:szCs w:val="28"/>
        </w:rPr>
        <w:t>ФАРМАКОЛОГИЧЕСКАЯ ГРУППА</w:t>
      </w:r>
      <w:r w:rsidRPr="00570A40">
        <w:rPr>
          <w:rFonts w:ascii="Times New Roman" w:hAnsi="Times New Roman" w:cs="Times New Roman"/>
          <w:sz w:val="52"/>
          <w:szCs w:val="28"/>
        </w:rPr>
        <w:t>бета1-адреноблокатор селективный</w:t>
      </w:r>
    </w:p>
    <w:p w:rsidR="00F92963" w:rsidRPr="00570A40" w:rsidRDefault="00F92963" w:rsidP="00570A40">
      <w:pPr>
        <w:pStyle w:val="a5"/>
        <w:spacing w:after="0"/>
        <w:ind w:left="-1134"/>
        <w:rPr>
          <w:rFonts w:ascii="Times New Roman" w:hAnsi="Times New Roman" w:cs="Times New Roman"/>
          <w:b/>
          <w:bCs/>
          <w:sz w:val="52"/>
          <w:szCs w:val="28"/>
        </w:rPr>
      </w:pPr>
      <w:r w:rsidRPr="00570A40">
        <w:rPr>
          <w:rFonts w:ascii="Times New Roman" w:hAnsi="Times New Roman" w:cs="Times New Roman"/>
          <w:b/>
          <w:bCs/>
          <w:sz w:val="52"/>
          <w:szCs w:val="28"/>
        </w:rPr>
        <w:t>ФАРМАКОЛОГИЧЕСКОЕ ДЕЙСТВИЕ</w:t>
      </w:r>
      <w:r w:rsidRPr="00570A40">
        <w:rPr>
          <w:rFonts w:ascii="Times New Roman" w:hAnsi="Times New Roman" w:cs="Times New Roman"/>
          <w:sz w:val="52"/>
          <w:szCs w:val="28"/>
        </w:rPr>
        <w:t>гипотензивное антиаритмическое антиангинальное бета-адреноблокирующее селективное</w:t>
      </w:r>
    </w:p>
    <w:p w:rsidR="00F92963" w:rsidRPr="00570A40" w:rsidRDefault="00F92963" w:rsidP="00570A40">
      <w:pPr>
        <w:pStyle w:val="a5"/>
        <w:spacing w:after="0"/>
        <w:ind w:left="-1134"/>
        <w:rPr>
          <w:rFonts w:ascii="Times New Roman" w:hAnsi="Times New Roman" w:cs="Times New Roman"/>
          <w:sz w:val="52"/>
          <w:szCs w:val="28"/>
        </w:rPr>
      </w:pPr>
      <w:proofErr w:type="gramStart"/>
      <w:r w:rsidRPr="00570A40">
        <w:rPr>
          <w:rFonts w:ascii="Times New Roman" w:hAnsi="Times New Roman" w:cs="Times New Roman"/>
          <w:b/>
          <w:bCs/>
          <w:sz w:val="52"/>
          <w:szCs w:val="28"/>
        </w:rPr>
        <w:t>Побочные действия</w:t>
      </w:r>
      <w:r w:rsidRPr="00570A40">
        <w:rPr>
          <w:rFonts w:ascii="Times New Roman" w:hAnsi="Times New Roman" w:cs="Times New Roman"/>
          <w:sz w:val="52"/>
          <w:szCs w:val="28"/>
        </w:rPr>
        <w:t>Головные боли, головокружение, расстройства сна, депрессии, нарушения функции ЖКТ (в т.ч. сухость во рту), обострение болезни Рейно, брадикардия, нарушения предсердно-желудочковой проводимости, недостаточность кровообращения, судороги, кожные реакции.</w:t>
      </w:r>
      <w:proofErr w:type="gramEnd"/>
    </w:p>
    <w:p w:rsidR="00F92963" w:rsidRPr="00570A40" w:rsidRDefault="00F92963" w:rsidP="00570A40">
      <w:pPr>
        <w:pStyle w:val="a5"/>
        <w:spacing w:after="0"/>
        <w:ind w:left="-1134"/>
        <w:rPr>
          <w:rFonts w:ascii="Times New Roman" w:hAnsi="Times New Roman" w:cs="Times New Roman"/>
          <w:sz w:val="52"/>
          <w:szCs w:val="28"/>
        </w:rPr>
      </w:pPr>
      <w:r w:rsidRPr="00570A40">
        <w:rPr>
          <w:rFonts w:ascii="Times New Roman" w:hAnsi="Times New Roman" w:cs="Times New Roman"/>
          <w:b/>
          <w:bCs/>
          <w:sz w:val="52"/>
          <w:szCs w:val="28"/>
        </w:rPr>
        <w:t>Показания</w:t>
      </w:r>
      <w:r w:rsidRPr="00570A40">
        <w:rPr>
          <w:rFonts w:ascii="Times New Roman" w:hAnsi="Times New Roman" w:cs="Times New Roman"/>
          <w:sz w:val="52"/>
          <w:szCs w:val="28"/>
        </w:rPr>
        <w:t>Стенокардия, артериальная гипертензия, нарушения сердечного ритма (особенно суправентрикулярные тахикардии); функциональные заболевания сердца, сопровождающиеся сердцебиением.</w:t>
      </w:r>
    </w:p>
    <w:p w:rsidR="00F92963" w:rsidRPr="00570A40" w:rsidRDefault="00F92963" w:rsidP="00570A40">
      <w:pPr>
        <w:pStyle w:val="a5"/>
        <w:spacing w:after="0"/>
        <w:ind w:left="-1134"/>
        <w:rPr>
          <w:b/>
          <w:bCs/>
          <w:sz w:val="36"/>
          <w:szCs w:val="28"/>
          <w:u w:val="single"/>
          <w:lang w:val="en-US"/>
        </w:rPr>
      </w:pPr>
      <w:r w:rsidRPr="0009205F">
        <w:rPr>
          <w:rFonts w:ascii="Times New Roman" w:hAnsi="Times New Roman" w:cs="Times New Roman"/>
          <w:sz w:val="28"/>
          <w:szCs w:val="28"/>
        </w:rPr>
        <w:br w:type="page"/>
      </w:r>
      <w:r w:rsidRPr="00570A40">
        <w:rPr>
          <w:b/>
          <w:bCs/>
          <w:sz w:val="36"/>
          <w:szCs w:val="28"/>
          <w:u w:val="single"/>
          <w:lang w:val="en-US"/>
        </w:rPr>
        <w:lastRenderedPageBreak/>
        <w:t>#</w:t>
      </w:r>
      <w:r w:rsidRPr="00570A40">
        <w:rPr>
          <w:b/>
          <w:bCs/>
          <w:sz w:val="36"/>
          <w:szCs w:val="28"/>
          <w:u w:val="single"/>
        </w:rPr>
        <w:t>Метронидазол</w:t>
      </w:r>
    </w:p>
    <w:p w:rsidR="00F92963" w:rsidRPr="00570A40" w:rsidRDefault="00F92963" w:rsidP="00570A40">
      <w:pPr>
        <w:shd w:val="clear" w:color="auto" w:fill="FFFFFF"/>
        <w:ind w:left="-1134"/>
        <w:rPr>
          <w:sz w:val="36"/>
          <w:szCs w:val="28"/>
          <w:lang w:val="en-US"/>
        </w:rPr>
      </w:pPr>
      <w:r w:rsidRPr="00570A40">
        <w:rPr>
          <w:sz w:val="36"/>
          <w:szCs w:val="28"/>
          <w:lang w:val="en-US"/>
        </w:rPr>
        <w:t>Metronidazoli 0</w:t>
      </w:r>
      <w:proofErr w:type="gramStart"/>
      <w:r w:rsidRPr="00570A40">
        <w:rPr>
          <w:sz w:val="36"/>
          <w:szCs w:val="28"/>
          <w:lang w:val="en-US"/>
        </w:rPr>
        <w:t>,25</w:t>
      </w:r>
      <w:proofErr w:type="gramEnd"/>
    </w:p>
    <w:p w:rsidR="00F92963" w:rsidRPr="00570A40" w:rsidRDefault="00F92963" w:rsidP="00570A40">
      <w:pPr>
        <w:shd w:val="clear" w:color="auto" w:fill="FFFFFF"/>
        <w:ind w:left="-1134"/>
        <w:rPr>
          <w:sz w:val="36"/>
          <w:szCs w:val="28"/>
          <w:lang w:val="en-US"/>
        </w:rPr>
      </w:pPr>
      <w:r w:rsidRPr="00570A40">
        <w:rPr>
          <w:sz w:val="36"/>
          <w:szCs w:val="28"/>
          <w:lang w:val="en-US"/>
        </w:rPr>
        <w:t>Da tales doses №30 in tabulettis</w:t>
      </w:r>
    </w:p>
    <w:p w:rsidR="00F92963" w:rsidRPr="00570A40" w:rsidRDefault="00F92963" w:rsidP="00570A40">
      <w:pPr>
        <w:shd w:val="clear" w:color="auto" w:fill="FFFFFF"/>
        <w:ind w:left="-1134"/>
        <w:rPr>
          <w:sz w:val="36"/>
          <w:szCs w:val="28"/>
        </w:rPr>
      </w:pPr>
      <w:r w:rsidRPr="00570A40">
        <w:rPr>
          <w:sz w:val="36"/>
          <w:szCs w:val="28"/>
          <w:lang w:val="en-US"/>
        </w:rPr>
        <w:t>Signa</w:t>
      </w:r>
      <w:r w:rsidRPr="00570A40">
        <w:rPr>
          <w:sz w:val="36"/>
          <w:szCs w:val="28"/>
        </w:rPr>
        <w:t>: по 1 таблетки 2 раза в день.</w:t>
      </w:r>
    </w:p>
    <w:p w:rsidR="00F92963" w:rsidRPr="00570A40" w:rsidRDefault="00F92963" w:rsidP="00570A40">
      <w:pPr>
        <w:shd w:val="clear" w:color="auto" w:fill="FFFFFF"/>
        <w:ind w:left="-1134"/>
        <w:rPr>
          <w:color w:val="000000"/>
          <w:sz w:val="36"/>
          <w:szCs w:val="28"/>
        </w:rPr>
      </w:pPr>
      <w:r w:rsidRPr="00570A40">
        <w:rPr>
          <w:b/>
          <w:bCs/>
          <w:color w:val="000000"/>
          <w:sz w:val="36"/>
          <w:szCs w:val="28"/>
        </w:rPr>
        <w:t>Групповая принадлежность:</w:t>
      </w:r>
      <w:r w:rsidRPr="00570A40">
        <w:rPr>
          <w:color w:val="000000"/>
          <w:sz w:val="36"/>
          <w:szCs w:val="28"/>
        </w:rPr>
        <w:t xml:space="preserve"> </w:t>
      </w:r>
    </w:p>
    <w:p w:rsidR="00F92963" w:rsidRPr="00570A40" w:rsidRDefault="00EF53B8" w:rsidP="00570A40">
      <w:pPr>
        <w:shd w:val="clear" w:color="auto" w:fill="FFFFFF"/>
        <w:ind w:left="-1134"/>
        <w:rPr>
          <w:color w:val="000000"/>
          <w:sz w:val="36"/>
          <w:szCs w:val="28"/>
        </w:rPr>
      </w:pPr>
      <w:hyperlink r:id="rId9" w:tooltip="Отбор по групповой принадлежности" w:history="1">
        <w:r w:rsidR="00F92963" w:rsidRPr="00570A40">
          <w:rPr>
            <w:color w:val="000000"/>
            <w:sz w:val="36"/>
            <w:szCs w:val="28"/>
          </w:rPr>
          <w:t>Противомикробное и противопротозойное средство</w:t>
        </w:r>
      </w:hyperlink>
      <w:r w:rsidR="00F92963" w:rsidRPr="00570A40">
        <w:rPr>
          <w:color w:val="000000"/>
          <w:sz w:val="36"/>
          <w:szCs w:val="28"/>
        </w:rPr>
        <w:t>.</w:t>
      </w:r>
    </w:p>
    <w:p w:rsidR="00F92963" w:rsidRPr="00570A40" w:rsidRDefault="00F92963" w:rsidP="00570A40">
      <w:pPr>
        <w:shd w:val="clear" w:color="auto" w:fill="FFFFFF"/>
        <w:ind w:left="-1134"/>
        <w:rPr>
          <w:sz w:val="36"/>
          <w:szCs w:val="28"/>
        </w:rPr>
      </w:pPr>
      <w:r w:rsidRPr="00570A40">
        <w:rPr>
          <w:sz w:val="36"/>
          <w:szCs w:val="28"/>
        </w:rPr>
        <w:t>производное 5-нитроимидазола</w:t>
      </w:r>
    </w:p>
    <w:p w:rsidR="00F92963" w:rsidRPr="00570A40" w:rsidRDefault="00F92963" w:rsidP="00570A40">
      <w:pPr>
        <w:shd w:val="clear" w:color="auto" w:fill="FFFFFF"/>
        <w:ind w:left="-1134"/>
        <w:rPr>
          <w:sz w:val="36"/>
          <w:szCs w:val="28"/>
        </w:rPr>
      </w:pPr>
      <w:r w:rsidRPr="00570A40">
        <w:rPr>
          <w:b/>
          <w:bCs/>
          <w:sz w:val="36"/>
          <w:szCs w:val="28"/>
        </w:rPr>
        <w:t>Активен:</w:t>
      </w:r>
      <w:r w:rsidRPr="00570A40">
        <w:rPr>
          <w:sz w:val="36"/>
          <w:szCs w:val="28"/>
        </w:rPr>
        <w:t xml:space="preserve"> </w:t>
      </w:r>
      <w:r w:rsidRPr="00570A40">
        <w:rPr>
          <w:sz w:val="36"/>
          <w:szCs w:val="28"/>
          <w:lang w:val="en-US"/>
        </w:rPr>
        <w:t>Trichomonas</w:t>
      </w:r>
      <w:r w:rsidRPr="00570A40">
        <w:rPr>
          <w:sz w:val="36"/>
          <w:szCs w:val="28"/>
        </w:rPr>
        <w:t xml:space="preserve"> </w:t>
      </w:r>
      <w:r w:rsidRPr="00570A40">
        <w:rPr>
          <w:sz w:val="36"/>
          <w:szCs w:val="28"/>
          <w:lang w:val="en-US"/>
        </w:rPr>
        <w:t>vaginalis</w:t>
      </w:r>
      <w:r w:rsidRPr="00570A40">
        <w:rPr>
          <w:sz w:val="36"/>
          <w:szCs w:val="28"/>
        </w:rPr>
        <w:t xml:space="preserve">, </w:t>
      </w:r>
      <w:r w:rsidRPr="00570A40">
        <w:rPr>
          <w:sz w:val="36"/>
          <w:szCs w:val="28"/>
          <w:lang w:val="en-US"/>
        </w:rPr>
        <w:t>Entamoeba</w:t>
      </w:r>
      <w:r w:rsidRPr="00570A40">
        <w:rPr>
          <w:sz w:val="36"/>
          <w:szCs w:val="28"/>
        </w:rPr>
        <w:t xml:space="preserve"> </w:t>
      </w:r>
      <w:r w:rsidRPr="00570A40">
        <w:rPr>
          <w:sz w:val="36"/>
          <w:szCs w:val="28"/>
          <w:lang w:val="en-US"/>
        </w:rPr>
        <w:t>histolytica</w:t>
      </w:r>
      <w:r w:rsidRPr="00570A40">
        <w:rPr>
          <w:sz w:val="36"/>
          <w:szCs w:val="28"/>
        </w:rPr>
        <w:t xml:space="preserve">, </w:t>
      </w:r>
      <w:r w:rsidRPr="00570A40">
        <w:rPr>
          <w:sz w:val="36"/>
          <w:szCs w:val="28"/>
          <w:lang w:val="en-US"/>
        </w:rPr>
        <w:t>Gardnerella</w:t>
      </w:r>
      <w:r w:rsidRPr="00570A40">
        <w:rPr>
          <w:sz w:val="36"/>
          <w:szCs w:val="28"/>
        </w:rPr>
        <w:t xml:space="preserve"> </w:t>
      </w:r>
      <w:r w:rsidRPr="00570A40">
        <w:rPr>
          <w:sz w:val="36"/>
          <w:szCs w:val="28"/>
          <w:lang w:val="en-US"/>
        </w:rPr>
        <w:t>vaginalis</w:t>
      </w:r>
      <w:r w:rsidRPr="00570A40">
        <w:rPr>
          <w:sz w:val="36"/>
          <w:szCs w:val="28"/>
        </w:rPr>
        <w:t xml:space="preserve">, </w:t>
      </w:r>
      <w:r w:rsidRPr="00570A40">
        <w:rPr>
          <w:sz w:val="36"/>
          <w:szCs w:val="28"/>
          <w:lang w:val="en-US"/>
        </w:rPr>
        <w:t>Giardia</w:t>
      </w:r>
      <w:r w:rsidRPr="00570A40">
        <w:rPr>
          <w:sz w:val="36"/>
          <w:szCs w:val="28"/>
        </w:rPr>
        <w:t xml:space="preserve"> </w:t>
      </w:r>
      <w:r w:rsidRPr="00570A40">
        <w:rPr>
          <w:sz w:val="36"/>
          <w:szCs w:val="28"/>
          <w:lang w:val="en-US"/>
        </w:rPr>
        <w:t>intestinalis</w:t>
      </w:r>
      <w:r w:rsidRPr="00570A40">
        <w:rPr>
          <w:sz w:val="36"/>
          <w:szCs w:val="28"/>
        </w:rPr>
        <w:t xml:space="preserve">, </w:t>
      </w:r>
      <w:r w:rsidRPr="00570A40">
        <w:rPr>
          <w:sz w:val="36"/>
          <w:szCs w:val="28"/>
          <w:lang w:val="en-US"/>
        </w:rPr>
        <w:t>Lamblia</w:t>
      </w:r>
      <w:r w:rsidRPr="00570A40">
        <w:rPr>
          <w:sz w:val="36"/>
          <w:szCs w:val="28"/>
        </w:rPr>
        <w:t xml:space="preserve"> </w:t>
      </w:r>
      <w:r w:rsidRPr="00570A40">
        <w:rPr>
          <w:sz w:val="36"/>
          <w:szCs w:val="28"/>
          <w:lang w:val="en-US"/>
        </w:rPr>
        <w:t>spp</w:t>
      </w:r>
      <w:r w:rsidRPr="00570A40">
        <w:rPr>
          <w:sz w:val="36"/>
          <w:szCs w:val="28"/>
        </w:rPr>
        <w:t xml:space="preserve">., облигатных анаэробов </w:t>
      </w:r>
      <w:r w:rsidRPr="00570A40">
        <w:rPr>
          <w:sz w:val="36"/>
          <w:szCs w:val="28"/>
          <w:lang w:val="en-US"/>
        </w:rPr>
        <w:t>Bacteroides</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Bacteroides</w:t>
      </w:r>
      <w:r w:rsidRPr="00570A40">
        <w:rPr>
          <w:sz w:val="36"/>
          <w:szCs w:val="28"/>
        </w:rPr>
        <w:t xml:space="preserve"> </w:t>
      </w:r>
      <w:r w:rsidRPr="00570A40">
        <w:rPr>
          <w:sz w:val="36"/>
          <w:szCs w:val="28"/>
          <w:lang w:val="en-US"/>
        </w:rPr>
        <w:t>fragilis</w:t>
      </w:r>
      <w:r w:rsidRPr="00570A40">
        <w:rPr>
          <w:sz w:val="36"/>
          <w:szCs w:val="28"/>
        </w:rPr>
        <w:t xml:space="preserve">, </w:t>
      </w:r>
      <w:r w:rsidRPr="00570A40">
        <w:rPr>
          <w:sz w:val="36"/>
          <w:szCs w:val="28"/>
          <w:lang w:val="en-US"/>
        </w:rPr>
        <w:t>Bacteroides</w:t>
      </w:r>
      <w:r w:rsidRPr="00570A40">
        <w:rPr>
          <w:sz w:val="36"/>
          <w:szCs w:val="28"/>
        </w:rPr>
        <w:t xml:space="preserve"> </w:t>
      </w:r>
      <w:r w:rsidRPr="00570A40">
        <w:rPr>
          <w:sz w:val="36"/>
          <w:szCs w:val="28"/>
          <w:lang w:val="en-US"/>
        </w:rPr>
        <w:t>distasonis</w:t>
      </w:r>
      <w:r w:rsidRPr="00570A40">
        <w:rPr>
          <w:sz w:val="36"/>
          <w:szCs w:val="28"/>
        </w:rPr>
        <w:t xml:space="preserve">, </w:t>
      </w:r>
      <w:r w:rsidRPr="00570A40">
        <w:rPr>
          <w:sz w:val="36"/>
          <w:szCs w:val="28"/>
          <w:lang w:val="en-US"/>
        </w:rPr>
        <w:t>Bacteroides</w:t>
      </w:r>
      <w:r w:rsidRPr="00570A40">
        <w:rPr>
          <w:sz w:val="36"/>
          <w:szCs w:val="28"/>
        </w:rPr>
        <w:t xml:space="preserve"> </w:t>
      </w:r>
      <w:r w:rsidRPr="00570A40">
        <w:rPr>
          <w:sz w:val="36"/>
          <w:szCs w:val="28"/>
          <w:lang w:val="en-US"/>
        </w:rPr>
        <w:t>ovatus</w:t>
      </w:r>
      <w:r w:rsidRPr="00570A40">
        <w:rPr>
          <w:sz w:val="36"/>
          <w:szCs w:val="28"/>
        </w:rPr>
        <w:t xml:space="preserve">, </w:t>
      </w:r>
      <w:r w:rsidRPr="00570A40">
        <w:rPr>
          <w:sz w:val="36"/>
          <w:szCs w:val="28"/>
          <w:lang w:val="en-US"/>
        </w:rPr>
        <w:t>Bacteroides</w:t>
      </w:r>
      <w:r w:rsidRPr="00570A40">
        <w:rPr>
          <w:sz w:val="36"/>
          <w:szCs w:val="28"/>
        </w:rPr>
        <w:t xml:space="preserve"> </w:t>
      </w:r>
      <w:r w:rsidRPr="00570A40">
        <w:rPr>
          <w:sz w:val="36"/>
          <w:szCs w:val="28"/>
          <w:lang w:val="en-US"/>
        </w:rPr>
        <w:t>thetaiotaomicron</w:t>
      </w:r>
      <w:r w:rsidRPr="00570A40">
        <w:rPr>
          <w:sz w:val="36"/>
          <w:szCs w:val="28"/>
        </w:rPr>
        <w:t xml:space="preserve">, </w:t>
      </w:r>
      <w:r w:rsidRPr="00570A40">
        <w:rPr>
          <w:sz w:val="36"/>
          <w:szCs w:val="28"/>
          <w:lang w:val="en-US"/>
        </w:rPr>
        <w:t>Bacteroides</w:t>
      </w:r>
      <w:r w:rsidRPr="00570A40">
        <w:rPr>
          <w:sz w:val="36"/>
          <w:szCs w:val="28"/>
        </w:rPr>
        <w:t xml:space="preserve"> </w:t>
      </w:r>
      <w:r w:rsidRPr="00570A40">
        <w:rPr>
          <w:sz w:val="36"/>
          <w:szCs w:val="28"/>
          <w:lang w:val="en-US"/>
        </w:rPr>
        <w:t>vulgatus</w:t>
      </w:r>
      <w:r w:rsidRPr="00570A40">
        <w:rPr>
          <w:sz w:val="36"/>
          <w:szCs w:val="28"/>
        </w:rPr>
        <w:t xml:space="preserve">, </w:t>
      </w:r>
      <w:r w:rsidRPr="00570A40">
        <w:rPr>
          <w:sz w:val="36"/>
          <w:szCs w:val="28"/>
          <w:lang w:val="en-US"/>
        </w:rPr>
        <w:t>Fusobacterium</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Veillonella</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Prevotella</w:t>
      </w:r>
      <w:r w:rsidRPr="00570A40">
        <w:rPr>
          <w:sz w:val="36"/>
          <w:szCs w:val="28"/>
        </w:rPr>
        <w:t xml:space="preserve"> и некоторых грамположительных микроорганизмов </w:t>
      </w:r>
      <w:r w:rsidRPr="00570A40">
        <w:rPr>
          <w:sz w:val="36"/>
          <w:szCs w:val="28"/>
          <w:lang w:val="en-US"/>
        </w:rPr>
        <w:t>Eubacter</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Clostridium</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Peptococcus</w:t>
      </w:r>
      <w:r w:rsidRPr="00570A40">
        <w:rPr>
          <w:sz w:val="36"/>
          <w:szCs w:val="28"/>
        </w:rPr>
        <w:t xml:space="preserve"> </w:t>
      </w:r>
      <w:r w:rsidRPr="00570A40">
        <w:rPr>
          <w:sz w:val="36"/>
          <w:szCs w:val="28"/>
          <w:lang w:val="en-US"/>
        </w:rPr>
        <w:t>spp</w:t>
      </w:r>
      <w:r w:rsidRPr="00570A40">
        <w:rPr>
          <w:sz w:val="36"/>
          <w:szCs w:val="28"/>
        </w:rPr>
        <w:t xml:space="preserve">., </w:t>
      </w:r>
      <w:r w:rsidRPr="00570A40">
        <w:rPr>
          <w:sz w:val="36"/>
          <w:szCs w:val="28"/>
          <w:lang w:val="en-US"/>
        </w:rPr>
        <w:t>Peptostreptococcus</w:t>
      </w:r>
      <w:r w:rsidRPr="00570A40">
        <w:rPr>
          <w:sz w:val="36"/>
          <w:szCs w:val="28"/>
        </w:rPr>
        <w:t xml:space="preserve"> </w:t>
      </w:r>
      <w:r w:rsidRPr="00570A40">
        <w:rPr>
          <w:sz w:val="36"/>
          <w:szCs w:val="28"/>
          <w:lang w:val="en-US"/>
        </w:rPr>
        <w:t>spp</w:t>
      </w:r>
      <w:r w:rsidRPr="00570A40">
        <w:rPr>
          <w:sz w:val="36"/>
          <w:szCs w:val="28"/>
        </w:rPr>
        <w:t>.</w:t>
      </w:r>
    </w:p>
    <w:p w:rsidR="00F92963" w:rsidRPr="00570A40" w:rsidRDefault="00F92963" w:rsidP="00570A40">
      <w:pPr>
        <w:shd w:val="clear" w:color="auto" w:fill="FFFFFF"/>
        <w:ind w:left="-1134"/>
        <w:rPr>
          <w:sz w:val="36"/>
          <w:szCs w:val="28"/>
        </w:rPr>
      </w:pPr>
      <w:r w:rsidRPr="00570A40">
        <w:rPr>
          <w:b/>
          <w:bCs/>
          <w:sz w:val="36"/>
          <w:szCs w:val="28"/>
        </w:rPr>
        <w:t>Нечувствительны</w:t>
      </w:r>
      <w:r w:rsidRPr="00570A40">
        <w:rPr>
          <w:sz w:val="36"/>
          <w:szCs w:val="28"/>
        </w:rPr>
        <w:t xml:space="preserve"> аэробные микроорганизмы и факультативные анаэробы.</w:t>
      </w:r>
    </w:p>
    <w:p w:rsidR="00F92963" w:rsidRPr="00570A40" w:rsidRDefault="00F92963" w:rsidP="00570A40">
      <w:pPr>
        <w:shd w:val="clear" w:color="auto" w:fill="FFFFFF"/>
        <w:ind w:left="-1134"/>
        <w:rPr>
          <w:sz w:val="36"/>
          <w:szCs w:val="28"/>
        </w:rPr>
      </w:pPr>
      <w:r w:rsidRPr="00570A40">
        <w:rPr>
          <w:b/>
          <w:bCs/>
          <w:sz w:val="36"/>
          <w:szCs w:val="28"/>
        </w:rPr>
        <w:t>Показания:</w:t>
      </w:r>
      <w:r w:rsidRPr="00570A40">
        <w:rPr>
          <w:sz w:val="36"/>
          <w:szCs w:val="28"/>
        </w:rPr>
        <w:t xml:space="preserve"> Внекишечный амебиаз, кишечный амебиаз, трихомониаз, гиардиазис, балантидиаз, лямблиоз, кожный лейшманиоз, трихомонадный вагинит, трихомонадный уретрит. Инфекции, вызываемые Bacteroides spp.: инфекции костей и суставов, инфекции ЦНС, в т.ч. менингит, абсцесс мозга, бактериальный эндокардит, пневмония, эмпиема и абсцесс легких, сепсис. Инфекции, вызываемые видами Clostridium spp., Peptococcus и Peptostreptococcus: перитонит, абсцесс печени</w:t>
      </w:r>
      <w:proofErr w:type="gramStart"/>
      <w:r w:rsidRPr="00570A40">
        <w:rPr>
          <w:sz w:val="36"/>
          <w:szCs w:val="28"/>
        </w:rPr>
        <w:t>,э</w:t>
      </w:r>
      <w:proofErr w:type="gramEnd"/>
      <w:r w:rsidRPr="00570A40">
        <w:rPr>
          <w:sz w:val="36"/>
          <w:szCs w:val="28"/>
        </w:rPr>
        <w:t xml:space="preserve">ндометрит, абсцесс фаллопиевых труб и яичников, Псевдомембранозный колит, Гастрит или язва 12-перстной </w:t>
      </w:r>
    </w:p>
    <w:p w:rsidR="00F92963" w:rsidRPr="00570A40" w:rsidRDefault="00F92963" w:rsidP="00570A40">
      <w:pPr>
        <w:shd w:val="clear" w:color="auto" w:fill="FFFFFF"/>
        <w:ind w:left="-1134"/>
        <w:rPr>
          <w:sz w:val="36"/>
          <w:szCs w:val="28"/>
        </w:rPr>
      </w:pPr>
      <w:proofErr w:type="gramStart"/>
      <w:r w:rsidRPr="00570A40">
        <w:rPr>
          <w:b/>
          <w:bCs/>
          <w:sz w:val="36"/>
          <w:szCs w:val="28"/>
        </w:rPr>
        <w:t>Побочные действия:</w:t>
      </w:r>
      <w:r w:rsidRPr="00570A40">
        <w:rPr>
          <w:sz w:val="36"/>
          <w:szCs w:val="28"/>
        </w:rPr>
        <w:t xml:space="preserve"> диарея, снижение аппетита, тошнота, рвота, кишечная колика, запоры, "металлический" привкус во рту, сухость во рту, глоссит, стоматит, панкреатит, головокружение, нарушения координации движений, атаксия, спутанность сознания, раздражительность, депрессия, повышенная возбудимость, слабость, бессонница, головная боль, судороги, галлюцинации, периферическая невропатия.</w:t>
      </w:r>
      <w:proofErr w:type="gramEnd"/>
      <w:r w:rsidRPr="00570A40">
        <w:rPr>
          <w:sz w:val="36"/>
          <w:szCs w:val="28"/>
        </w:rPr>
        <w:t xml:space="preserve"> </w:t>
      </w:r>
      <w:proofErr w:type="gramStart"/>
      <w:r w:rsidRPr="00570A40">
        <w:rPr>
          <w:sz w:val="36"/>
          <w:szCs w:val="28"/>
        </w:rPr>
        <w:t>Аллергические реакции: крапивница, кожная сыпь, гиперемия кожи, заложенность носа, лихорадка, артралгии, дизурия, цистит, полиурия, недержание мочи, кандидоз, окрашивание мочи в красно-коричневый цвет.</w:t>
      </w:r>
      <w:proofErr w:type="gramEnd"/>
    </w:p>
    <w:p w:rsidR="00F92963" w:rsidRPr="00570A40" w:rsidRDefault="00F92963" w:rsidP="00570A40">
      <w:pPr>
        <w:shd w:val="clear" w:color="auto" w:fill="FFFFFF"/>
        <w:ind w:left="-1134"/>
        <w:rPr>
          <w:b/>
          <w:bCs/>
          <w:sz w:val="56"/>
          <w:szCs w:val="28"/>
          <w:u w:val="single"/>
        </w:rPr>
      </w:pPr>
      <w:r w:rsidRPr="0009205F">
        <w:rPr>
          <w:sz w:val="28"/>
          <w:szCs w:val="28"/>
        </w:rPr>
        <w:br w:type="page"/>
      </w:r>
      <w:r w:rsidRPr="00570A40">
        <w:rPr>
          <w:b/>
          <w:bCs/>
          <w:sz w:val="56"/>
          <w:szCs w:val="28"/>
          <w:u w:val="single"/>
        </w:rPr>
        <w:lastRenderedPageBreak/>
        <w:t>#Морфин гидрохлорид</w:t>
      </w:r>
    </w:p>
    <w:p w:rsidR="00F92963" w:rsidRPr="00570A40" w:rsidRDefault="00F92963" w:rsidP="00570A40">
      <w:pPr>
        <w:pStyle w:val="a5"/>
        <w:spacing w:after="0"/>
        <w:ind w:left="-1134"/>
        <w:rPr>
          <w:rFonts w:ascii="Times New Roman" w:hAnsi="Times New Roman" w:cs="Times New Roman"/>
          <w:sz w:val="56"/>
          <w:szCs w:val="28"/>
        </w:rPr>
      </w:pPr>
      <w:r w:rsidRPr="00570A40">
        <w:rPr>
          <w:rFonts w:ascii="Times New Roman" w:hAnsi="Times New Roman" w:cs="Times New Roman"/>
          <w:sz w:val="56"/>
          <w:szCs w:val="28"/>
          <w:lang w:val="en-US"/>
        </w:rPr>
        <w:t>Sol</w:t>
      </w:r>
      <w:r w:rsidRPr="00570A40">
        <w:rPr>
          <w:rFonts w:ascii="Times New Roman" w:hAnsi="Times New Roman" w:cs="Times New Roman"/>
          <w:sz w:val="56"/>
          <w:szCs w:val="28"/>
        </w:rPr>
        <w:t xml:space="preserve"> </w:t>
      </w:r>
      <w:r w:rsidRPr="00570A40">
        <w:rPr>
          <w:rFonts w:ascii="Times New Roman" w:hAnsi="Times New Roman" w:cs="Times New Roman"/>
          <w:sz w:val="56"/>
          <w:szCs w:val="28"/>
          <w:lang w:val="en-US"/>
        </w:rPr>
        <w:t>Morphini</w:t>
      </w:r>
      <w:r w:rsidRPr="00570A40">
        <w:rPr>
          <w:rFonts w:ascii="Times New Roman" w:hAnsi="Times New Roman" w:cs="Times New Roman"/>
          <w:sz w:val="56"/>
          <w:szCs w:val="28"/>
        </w:rPr>
        <w:t xml:space="preserve"> </w:t>
      </w:r>
      <w:proofErr w:type="gramStart"/>
      <w:r w:rsidRPr="00570A40">
        <w:rPr>
          <w:rFonts w:ascii="Times New Roman" w:hAnsi="Times New Roman" w:cs="Times New Roman"/>
          <w:sz w:val="56"/>
          <w:szCs w:val="28"/>
          <w:lang w:val="en-US"/>
        </w:rPr>
        <w:t>hydrohloridi</w:t>
      </w:r>
      <w:r w:rsidRPr="00570A40">
        <w:rPr>
          <w:rFonts w:ascii="Times New Roman" w:hAnsi="Times New Roman" w:cs="Times New Roman"/>
          <w:sz w:val="56"/>
          <w:szCs w:val="28"/>
        </w:rPr>
        <w:t xml:space="preserve">  1</w:t>
      </w:r>
      <w:proofErr w:type="gramEnd"/>
      <w:r w:rsidRPr="00570A40">
        <w:rPr>
          <w:rFonts w:ascii="Times New Roman" w:hAnsi="Times New Roman" w:cs="Times New Roman"/>
          <w:sz w:val="56"/>
          <w:szCs w:val="28"/>
        </w:rPr>
        <w:t xml:space="preserve">%-1 </w:t>
      </w:r>
      <w:r w:rsidRPr="00570A40">
        <w:rPr>
          <w:rFonts w:ascii="Times New Roman" w:hAnsi="Times New Roman" w:cs="Times New Roman"/>
          <w:sz w:val="56"/>
          <w:szCs w:val="28"/>
          <w:lang w:val="en-US"/>
        </w:rPr>
        <w:t>ml</w:t>
      </w:r>
    </w:p>
    <w:p w:rsidR="00F92963" w:rsidRPr="00570A40" w:rsidRDefault="00F92963" w:rsidP="00570A40">
      <w:pPr>
        <w:pStyle w:val="a5"/>
        <w:spacing w:after="0"/>
        <w:ind w:left="-1134"/>
        <w:rPr>
          <w:rFonts w:ascii="Times New Roman" w:hAnsi="Times New Roman" w:cs="Times New Roman"/>
          <w:sz w:val="56"/>
          <w:szCs w:val="28"/>
          <w:lang w:val="en-US"/>
        </w:rPr>
      </w:pPr>
      <w:r w:rsidRPr="00570A40">
        <w:rPr>
          <w:rFonts w:ascii="Times New Roman" w:hAnsi="Times New Roman" w:cs="Times New Roman"/>
          <w:sz w:val="56"/>
          <w:szCs w:val="28"/>
          <w:lang w:val="en-US"/>
        </w:rPr>
        <w:t>D t d # 10 in ampullis</w:t>
      </w:r>
    </w:p>
    <w:p w:rsidR="00F92963" w:rsidRPr="00570A40" w:rsidRDefault="00F92963" w:rsidP="00570A40">
      <w:pPr>
        <w:pStyle w:val="a5"/>
        <w:spacing w:after="0"/>
        <w:ind w:left="-1134"/>
        <w:rPr>
          <w:rFonts w:ascii="Times New Roman" w:hAnsi="Times New Roman" w:cs="Times New Roman"/>
          <w:sz w:val="56"/>
          <w:szCs w:val="28"/>
          <w:lang w:val="en-US"/>
        </w:rPr>
      </w:pPr>
      <w:r w:rsidRPr="00570A40">
        <w:rPr>
          <w:rFonts w:ascii="Times New Roman" w:hAnsi="Times New Roman" w:cs="Times New Roman"/>
          <w:sz w:val="56"/>
          <w:szCs w:val="28"/>
          <w:lang w:val="en-US"/>
        </w:rPr>
        <w:t xml:space="preserve">S </w:t>
      </w:r>
      <w:r w:rsidRPr="00570A40">
        <w:rPr>
          <w:rFonts w:ascii="Times New Roman" w:hAnsi="Times New Roman" w:cs="Times New Roman"/>
          <w:sz w:val="56"/>
          <w:szCs w:val="28"/>
        </w:rPr>
        <w:t>по</w:t>
      </w:r>
      <w:r w:rsidRPr="00570A40">
        <w:rPr>
          <w:rFonts w:ascii="Times New Roman" w:hAnsi="Times New Roman" w:cs="Times New Roman"/>
          <w:sz w:val="56"/>
          <w:szCs w:val="28"/>
          <w:lang w:val="en-US"/>
        </w:rPr>
        <w:t xml:space="preserve"> 1 </w:t>
      </w:r>
      <w:r w:rsidRPr="00570A40">
        <w:rPr>
          <w:rFonts w:ascii="Times New Roman" w:hAnsi="Times New Roman" w:cs="Times New Roman"/>
          <w:sz w:val="56"/>
          <w:szCs w:val="28"/>
        </w:rPr>
        <w:t>мл</w:t>
      </w:r>
      <w:r w:rsidRPr="00570A40">
        <w:rPr>
          <w:rFonts w:ascii="Times New Roman" w:hAnsi="Times New Roman" w:cs="Times New Roman"/>
          <w:sz w:val="56"/>
          <w:szCs w:val="28"/>
          <w:lang w:val="en-US"/>
        </w:rPr>
        <w:t xml:space="preserve"> </w:t>
      </w:r>
      <w:r w:rsidRPr="00570A40">
        <w:rPr>
          <w:rFonts w:ascii="Times New Roman" w:hAnsi="Times New Roman" w:cs="Times New Roman"/>
          <w:sz w:val="56"/>
          <w:szCs w:val="28"/>
        </w:rPr>
        <w:t>подкожно</w:t>
      </w:r>
    </w:p>
    <w:p w:rsidR="00F92963" w:rsidRPr="00570A40" w:rsidRDefault="00F92963" w:rsidP="00570A40">
      <w:pPr>
        <w:pStyle w:val="a5"/>
        <w:spacing w:after="0"/>
        <w:ind w:left="-1134"/>
        <w:rPr>
          <w:rFonts w:ascii="Times New Roman" w:hAnsi="Times New Roman" w:cs="Times New Roman"/>
          <w:b/>
          <w:bCs/>
          <w:sz w:val="56"/>
          <w:szCs w:val="28"/>
        </w:rPr>
      </w:pPr>
      <w:r w:rsidRPr="00570A40">
        <w:rPr>
          <w:rFonts w:ascii="Times New Roman" w:hAnsi="Times New Roman" w:cs="Times New Roman"/>
          <w:b/>
          <w:bCs/>
          <w:sz w:val="56"/>
          <w:szCs w:val="28"/>
        </w:rPr>
        <w:t>Фармакологическая группа</w:t>
      </w:r>
      <w:hyperlink r:id="rId10" w:history="1">
        <w:r w:rsidRPr="00570A40">
          <w:rPr>
            <w:rStyle w:val="a8"/>
            <w:rFonts w:ascii="Times New Roman" w:hAnsi="Times New Roman" w:cs="Times New Roman"/>
            <w:sz w:val="56"/>
            <w:szCs w:val="28"/>
            <w:u w:val="none"/>
          </w:rPr>
          <w:t>Опиоидные наркотические анальгетики</w:t>
        </w:r>
      </w:hyperlink>
    </w:p>
    <w:p w:rsidR="00F92963" w:rsidRPr="00570A40" w:rsidRDefault="00F92963" w:rsidP="00570A40">
      <w:pPr>
        <w:pStyle w:val="a5"/>
        <w:spacing w:after="0"/>
        <w:ind w:left="-1134"/>
        <w:rPr>
          <w:rFonts w:ascii="Times New Roman" w:hAnsi="Times New Roman" w:cs="Times New Roman"/>
          <w:sz w:val="56"/>
          <w:szCs w:val="28"/>
        </w:rPr>
      </w:pPr>
      <w:r w:rsidRPr="00570A40">
        <w:rPr>
          <w:rFonts w:ascii="Times New Roman" w:hAnsi="Times New Roman" w:cs="Times New Roman"/>
          <w:b/>
          <w:bCs/>
          <w:sz w:val="56"/>
          <w:szCs w:val="28"/>
        </w:rPr>
        <w:t>Фармакологическое действие</w:t>
      </w:r>
      <w:proofErr w:type="gramStart"/>
      <w:r w:rsidRPr="00570A40">
        <w:rPr>
          <w:rFonts w:ascii="Times New Roman" w:hAnsi="Times New Roman" w:cs="Times New Roman"/>
          <w:b/>
          <w:bCs/>
          <w:sz w:val="56"/>
          <w:szCs w:val="28"/>
        </w:rPr>
        <w:t>:</w:t>
      </w:r>
      <w:r w:rsidRPr="00570A40">
        <w:rPr>
          <w:rFonts w:ascii="Times New Roman" w:hAnsi="Times New Roman" w:cs="Times New Roman"/>
          <w:sz w:val="56"/>
          <w:szCs w:val="28"/>
        </w:rPr>
        <w:t>А</w:t>
      </w:r>
      <w:proofErr w:type="gramEnd"/>
      <w:r w:rsidRPr="00570A40">
        <w:rPr>
          <w:rFonts w:ascii="Times New Roman" w:hAnsi="Times New Roman" w:cs="Times New Roman"/>
          <w:sz w:val="56"/>
          <w:szCs w:val="28"/>
        </w:rPr>
        <w:t>ктивный анальгетик (обезболивающее средство), подавляющий все виды болевой чувствительности без выключения сознания и изменения других видов чувствительности.</w:t>
      </w:r>
    </w:p>
    <w:p w:rsidR="00F92963" w:rsidRPr="00570A40" w:rsidRDefault="00F92963" w:rsidP="00570A40">
      <w:pPr>
        <w:pStyle w:val="a5"/>
        <w:spacing w:after="0"/>
        <w:ind w:left="-1134"/>
        <w:rPr>
          <w:rFonts w:ascii="Times New Roman" w:hAnsi="Times New Roman" w:cs="Times New Roman"/>
          <w:sz w:val="56"/>
          <w:szCs w:val="28"/>
        </w:rPr>
      </w:pPr>
      <w:r w:rsidRPr="00570A40">
        <w:rPr>
          <w:rFonts w:ascii="Times New Roman" w:hAnsi="Times New Roman" w:cs="Times New Roman"/>
          <w:b/>
          <w:bCs/>
          <w:sz w:val="56"/>
          <w:szCs w:val="28"/>
        </w:rPr>
        <w:t>Побочные действия</w:t>
      </w:r>
      <w:proofErr w:type="gramStart"/>
      <w:r w:rsidRPr="00570A40">
        <w:rPr>
          <w:rFonts w:ascii="Times New Roman" w:hAnsi="Times New Roman" w:cs="Times New Roman"/>
          <w:b/>
          <w:bCs/>
          <w:sz w:val="56"/>
          <w:szCs w:val="28"/>
        </w:rPr>
        <w:t>:</w:t>
      </w:r>
      <w:r w:rsidRPr="00570A40">
        <w:rPr>
          <w:rFonts w:ascii="Times New Roman" w:hAnsi="Times New Roman" w:cs="Times New Roman"/>
          <w:sz w:val="56"/>
          <w:szCs w:val="28"/>
        </w:rPr>
        <w:t>Т</w:t>
      </w:r>
      <w:proofErr w:type="gramEnd"/>
      <w:r w:rsidRPr="00570A40">
        <w:rPr>
          <w:rFonts w:ascii="Times New Roman" w:hAnsi="Times New Roman" w:cs="Times New Roman"/>
          <w:sz w:val="56"/>
          <w:szCs w:val="28"/>
        </w:rPr>
        <w:t>ошнота, рвота, запоры, угнетение дыхания. Для уменьшения побочных явлений одновременно назначают холинолитические средства (атропин и др.</w:t>
      </w:r>
      <w:proofErr w:type="gramStart"/>
      <w:r w:rsidRPr="00570A40">
        <w:rPr>
          <w:rFonts w:ascii="Times New Roman" w:hAnsi="Times New Roman" w:cs="Times New Roman"/>
          <w:sz w:val="56"/>
          <w:szCs w:val="28"/>
        </w:rPr>
        <w:t xml:space="preserve"> )</w:t>
      </w:r>
      <w:proofErr w:type="gramEnd"/>
      <w:r w:rsidRPr="00570A40">
        <w:rPr>
          <w:rFonts w:ascii="Times New Roman" w:hAnsi="Times New Roman" w:cs="Times New Roman"/>
          <w:sz w:val="56"/>
          <w:szCs w:val="28"/>
        </w:rPr>
        <w:t>.</w:t>
      </w:r>
    </w:p>
    <w:p w:rsidR="00F92963" w:rsidRPr="00570A40" w:rsidRDefault="00F92963" w:rsidP="00570A40">
      <w:pPr>
        <w:pStyle w:val="a5"/>
        <w:spacing w:after="0"/>
        <w:ind w:left="-1134"/>
        <w:rPr>
          <w:rFonts w:ascii="Times New Roman" w:hAnsi="Times New Roman" w:cs="Times New Roman"/>
          <w:sz w:val="56"/>
          <w:szCs w:val="28"/>
        </w:rPr>
      </w:pPr>
      <w:r w:rsidRPr="00570A40">
        <w:rPr>
          <w:rFonts w:ascii="Times New Roman" w:hAnsi="Times New Roman" w:cs="Times New Roman"/>
          <w:b/>
          <w:bCs/>
          <w:sz w:val="56"/>
          <w:szCs w:val="28"/>
        </w:rPr>
        <w:t>Показания к применению</w:t>
      </w:r>
      <w:proofErr w:type="gramStart"/>
      <w:r w:rsidRPr="00570A40">
        <w:rPr>
          <w:rFonts w:ascii="Times New Roman" w:hAnsi="Times New Roman" w:cs="Times New Roman"/>
          <w:b/>
          <w:bCs/>
          <w:sz w:val="56"/>
          <w:szCs w:val="28"/>
        </w:rPr>
        <w:t>:</w:t>
      </w:r>
      <w:r w:rsidRPr="00570A40">
        <w:rPr>
          <w:rFonts w:ascii="Times New Roman" w:hAnsi="Times New Roman" w:cs="Times New Roman"/>
          <w:sz w:val="56"/>
          <w:szCs w:val="28"/>
        </w:rPr>
        <w:t>Б</w:t>
      </w:r>
      <w:proofErr w:type="gramEnd"/>
      <w:r w:rsidRPr="00570A40">
        <w:rPr>
          <w:rFonts w:ascii="Times New Roman" w:hAnsi="Times New Roman" w:cs="Times New Roman"/>
          <w:sz w:val="56"/>
          <w:szCs w:val="28"/>
        </w:rPr>
        <w:t>оли различной этиологии (травматические, при злокачественных новообразованиях, ишемической болезни сердца и др.).</w:t>
      </w:r>
    </w:p>
    <w:p w:rsidR="00F92963" w:rsidRPr="00570A40" w:rsidRDefault="00F92963" w:rsidP="00570A40">
      <w:pPr>
        <w:pStyle w:val="a5"/>
        <w:spacing w:after="0"/>
        <w:ind w:left="-1134"/>
        <w:rPr>
          <w:b/>
          <w:bCs/>
          <w:sz w:val="66"/>
          <w:szCs w:val="66"/>
          <w:u w:val="single"/>
        </w:rPr>
      </w:pPr>
      <w:r w:rsidRPr="0009205F">
        <w:rPr>
          <w:rFonts w:ascii="Times New Roman" w:hAnsi="Times New Roman" w:cs="Times New Roman"/>
          <w:sz w:val="28"/>
          <w:szCs w:val="28"/>
        </w:rPr>
        <w:br w:type="page"/>
      </w:r>
      <w:r w:rsidRPr="00570A40">
        <w:rPr>
          <w:b/>
          <w:bCs/>
          <w:sz w:val="66"/>
          <w:szCs w:val="66"/>
          <w:u w:val="single"/>
        </w:rPr>
        <w:lastRenderedPageBreak/>
        <w:t>#</w:t>
      </w:r>
      <w:r w:rsidRPr="00570A40">
        <w:rPr>
          <w:b/>
          <w:bCs/>
          <w:sz w:val="66"/>
          <w:szCs w:val="66"/>
          <w:u w:val="single"/>
          <w:lang w:val="kk-KZ"/>
        </w:rPr>
        <w:t>НАСТОЙКА ВАЛЕРИАНЫ</w:t>
      </w:r>
    </w:p>
    <w:p w:rsidR="00F92963" w:rsidRPr="00570A40" w:rsidRDefault="00F92963" w:rsidP="00570A40">
      <w:pPr>
        <w:ind w:left="-1134"/>
        <w:rPr>
          <w:b/>
          <w:bCs/>
          <w:sz w:val="66"/>
          <w:szCs w:val="66"/>
          <w:u w:val="single"/>
          <w:lang w:val="kk-KZ"/>
        </w:rPr>
      </w:pPr>
      <w:r w:rsidRPr="00570A40">
        <w:rPr>
          <w:sz w:val="66"/>
          <w:szCs w:val="66"/>
          <w:lang w:val="en-US"/>
        </w:rPr>
        <w:t>Rp</w:t>
      </w:r>
      <w:r w:rsidRPr="00570A40">
        <w:rPr>
          <w:sz w:val="66"/>
          <w:szCs w:val="66"/>
        </w:rPr>
        <w:t xml:space="preserve">: </w:t>
      </w:r>
      <w:r w:rsidRPr="00570A40">
        <w:rPr>
          <w:sz w:val="66"/>
          <w:szCs w:val="66"/>
          <w:lang w:val="en-US"/>
        </w:rPr>
        <w:t>Tincturae</w:t>
      </w:r>
      <w:r w:rsidRPr="00570A40">
        <w:rPr>
          <w:sz w:val="66"/>
          <w:szCs w:val="66"/>
        </w:rPr>
        <w:t xml:space="preserve"> </w:t>
      </w:r>
      <w:r w:rsidRPr="00570A40">
        <w:rPr>
          <w:sz w:val="66"/>
          <w:szCs w:val="66"/>
          <w:lang w:val="en-US"/>
        </w:rPr>
        <w:t>Valerianae</w:t>
      </w:r>
      <w:r w:rsidRPr="00570A40">
        <w:rPr>
          <w:sz w:val="66"/>
          <w:szCs w:val="66"/>
        </w:rPr>
        <w:t xml:space="preserve"> 30 </w:t>
      </w:r>
      <w:r w:rsidRPr="00570A40">
        <w:rPr>
          <w:sz w:val="66"/>
          <w:szCs w:val="66"/>
          <w:lang w:val="en-US"/>
        </w:rPr>
        <w:t>ml</w:t>
      </w:r>
    </w:p>
    <w:p w:rsidR="00F92963" w:rsidRPr="00570A40" w:rsidRDefault="00F92963" w:rsidP="00570A40">
      <w:pPr>
        <w:ind w:left="-1134"/>
        <w:rPr>
          <w:sz w:val="66"/>
          <w:szCs w:val="66"/>
        </w:rPr>
      </w:pPr>
      <w:r w:rsidRPr="00570A40">
        <w:rPr>
          <w:sz w:val="66"/>
          <w:szCs w:val="66"/>
          <w:lang w:val="en-US"/>
        </w:rPr>
        <w:t>D</w:t>
      </w:r>
      <w:r w:rsidRPr="00570A40">
        <w:rPr>
          <w:sz w:val="66"/>
          <w:szCs w:val="66"/>
        </w:rPr>
        <w:t>.</w:t>
      </w:r>
      <w:r w:rsidRPr="00570A40">
        <w:rPr>
          <w:sz w:val="66"/>
          <w:szCs w:val="66"/>
          <w:lang w:val="en-US"/>
        </w:rPr>
        <w:t>Signa</w:t>
      </w:r>
      <w:r w:rsidRPr="00570A40">
        <w:rPr>
          <w:sz w:val="66"/>
          <w:szCs w:val="66"/>
        </w:rPr>
        <w:t>: Внутрь, 3-4 раза в день в виде настоя или отвара через 30 мин после еды</w:t>
      </w:r>
    </w:p>
    <w:p w:rsidR="00F92963" w:rsidRPr="00570A40" w:rsidRDefault="00F92963" w:rsidP="00570A40">
      <w:pPr>
        <w:ind w:left="-1134"/>
        <w:rPr>
          <w:sz w:val="66"/>
          <w:szCs w:val="66"/>
        </w:rPr>
      </w:pPr>
      <w:r w:rsidRPr="00570A40">
        <w:rPr>
          <w:b/>
          <w:bCs/>
          <w:sz w:val="66"/>
          <w:szCs w:val="66"/>
          <w:u w:val="single"/>
        </w:rPr>
        <w:t>Гр:</w:t>
      </w:r>
      <w:r w:rsidRPr="00570A40">
        <w:rPr>
          <w:sz w:val="66"/>
          <w:szCs w:val="66"/>
          <w:u w:val="single"/>
        </w:rPr>
        <w:t xml:space="preserve">  </w:t>
      </w:r>
      <w:r w:rsidRPr="00570A40">
        <w:rPr>
          <w:sz w:val="66"/>
          <w:szCs w:val="66"/>
        </w:rPr>
        <w:t>седативное средство</w:t>
      </w:r>
    </w:p>
    <w:p w:rsidR="00F92963" w:rsidRPr="00570A40" w:rsidRDefault="00F92963" w:rsidP="00570A40">
      <w:pPr>
        <w:ind w:left="-1134"/>
        <w:rPr>
          <w:sz w:val="66"/>
          <w:szCs w:val="66"/>
        </w:rPr>
      </w:pPr>
      <w:r w:rsidRPr="00570A40">
        <w:rPr>
          <w:b/>
          <w:bCs/>
          <w:sz w:val="66"/>
          <w:szCs w:val="66"/>
          <w:u w:val="single"/>
        </w:rPr>
        <w:t>Осн</w:t>
      </w:r>
      <w:proofErr w:type="gramStart"/>
      <w:r w:rsidRPr="00570A40">
        <w:rPr>
          <w:b/>
          <w:bCs/>
          <w:sz w:val="66"/>
          <w:szCs w:val="66"/>
          <w:u w:val="single"/>
        </w:rPr>
        <w:t>.э</w:t>
      </w:r>
      <w:proofErr w:type="gramEnd"/>
      <w:r w:rsidRPr="00570A40">
        <w:rPr>
          <w:b/>
          <w:bCs/>
          <w:sz w:val="66"/>
          <w:szCs w:val="66"/>
          <w:u w:val="single"/>
        </w:rPr>
        <w:t>ф:</w:t>
      </w:r>
      <w:r w:rsidRPr="00570A40">
        <w:rPr>
          <w:sz w:val="66"/>
          <w:szCs w:val="66"/>
          <w:u w:val="single"/>
        </w:rPr>
        <w:t xml:space="preserve">  </w:t>
      </w:r>
      <w:r w:rsidRPr="00570A40">
        <w:rPr>
          <w:sz w:val="66"/>
          <w:szCs w:val="66"/>
        </w:rPr>
        <w:t>обладает седативным и спазмолитическим действием. Облегчает наступление естественного сна. Обладает также желчегонным действием, увеличивает секрецию ЖКТ, расширяет коронарные сосуды.</w:t>
      </w:r>
    </w:p>
    <w:p w:rsidR="00F92963" w:rsidRPr="00570A40" w:rsidRDefault="00F92963" w:rsidP="00570A40">
      <w:pPr>
        <w:ind w:left="-1134"/>
        <w:rPr>
          <w:sz w:val="66"/>
          <w:szCs w:val="66"/>
        </w:rPr>
      </w:pPr>
      <w:r w:rsidRPr="00570A40">
        <w:rPr>
          <w:b/>
          <w:bCs/>
          <w:sz w:val="66"/>
          <w:szCs w:val="66"/>
          <w:u w:val="single"/>
        </w:rPr>
        <w:t>Поб.эф</w:t>
      </w:r>
      <w:proofErr w:type="gramStart"/>
      <w:r w:rsidRPr="00570A40">
        <w:rPr>
          <w:sz w:val="66"/>
          <w:szCs w:val="66"/>
          <w:u w:val="single"/>
        </w:rPr>
        <w:t xml:space="preserve">.: </w:t>
      </w:r>
      <w:proofErr w:type="gramEnd"/>
      <w:r w:rsidRPr="00570A40">
        <w:rPr>
          <w:sz w:val="66"/>
          <w:szCs w:val="66"/>
        </w:rPr>
        <w:t>Сонливость, подавленность, снижение работоспособности, при длительном применении - запоры. Редко - аллергические реакции.</w:t>
      </w:r>
    </w:p>
    <w:p w:rsidR="00F92963" w:rsidRPr="00570A40" w:rsidRDefault="00F92963" w:rsidP="00570A40">
      <w:pPr>
        <w:ind w:left="-1134"/>
        <w:rPr>
          <w:sz w:val="66"/>
          <w:szCs w:val="66"/>
        </w:rPr>
      </w:pPr>
      <w:r w:rsidRPr="00570A40">
        <w:rPr>
          <w:b/>
          <w:bCs/>
          <w:sz w:val="66"/>
          <w:szCs w:val="66"/>
          <w:u w:val="single"/>
        </w:rPr>
        <w:t>Пок.</w:t>
      </w:r>
      <w:r w:rsidRPr="00570A40">
        <w:rPr>
          <w:sz w:val="66"/>
          <w:szCs w:val="66"/>
          <w:u w:val="single"/>
        </w:rPr>
        <w:t xml:space="preserve">: </w:t>
      </w:r>
      <w:r w:rsidRPr="00570A40">
        <w:rPr>
          <w:sz w:val="66"/>
          <w:szCs w:val="66"/>
        </w:rPr>
        <w:t xml:space="preserve">В качестве </w:t>
      </w:r>
      <w:proofErr w:type="gramStart"/>
      <w:r w:rsidRPr="00570A40">
        <w:rPr>
          <w:sz w:val="66"/>
          <w:szCs w:val="66"/>
        </w:rPr>
        <w:t>седативного</w:t>
      </w:r>
      <w:proofErr w:type="gramEnd"/>
      <w:r w:rsidRPr="00570A40">
        <w:rPr>
          <w:sz w:val="66"/>
          <w:szCs w:val="66"/>
        </w:rPr>
        <w:t xml:space="preserve"> ЛС при повышенной нервной возбудимости, бессоннице.</w:t>
      </w:r>
    </w:p>
    <w:p w:rsidR="00F92963" w:rsidRPr="00570A40" w:rsidRDefault="00F92963" w:rsidP="00570A40">
      <w:pPr>
        <w:ind w:left="-1134"/>
        <w:rPr>
          <w:sz w:val="50"/>
          <w:szCs w:val="50"/>
          <w:u w:val="single"/>
        </w:rPr>
      </w:pPr>
      <w:r w:rsidRPr="0009205F">
        <w:rPr>
          <w:sz w:val="28"/>
          <w:szCs w:val="28"/>
        </w:rPr>
        <w:br w:type="page"/>
      </w:r>
      <w:r w:rsidRPr="00570A40">
        <w:rPr>
          <w:b/>
          <w:bCs/>
          <w:sz w:val="50"/>
          <w:szCs w:val="50"/>
          <w:u w:val="single"/>
        </w:rPr>
        <w:lastRenderedPageBreak/>
        <w:t>#НАТРИЯ ВАЛЬПРОАТ</w:t>
      </w:r>
    </w:p>
    <w:p w:rsidR="00F92963" w:rsidRPr="00570A40" w:rsidRDefault="00F92963" w:rsidP="00570A40">
      <w:pPr>
        <w:ind w:left="-1134"/>
        <w:rPr>
          <w:sz w:val="50"/>
          <w:szCs w:val="50"/>
        </w:rPr>
      </w:pPr>
      <w:r w:rsidRPr="00570A40">
        <w:rPr>
          <w:sz w:val="50"/>
          <w:szCs w:val="50"/>
          <w:lang w:val="en-US"/>
        </w:rPr>
        <w:t>Rp</w:t>
      </w:r>
      <w:r w:rsidRPr="00570A40">
        <w:rPr>
          <w:sz w:val="50"/>
          <w:szCs w:val="50"/>
        </w:rPr>
        <w:t xml:space="preserve">: </w:t>
      </w:r>
      <w:r w:rsidRPr="00570A40">
        <w:rPr>
          <w:sz w:val="50"/>
          <w:szCs w:val="50"/>
          <w:lang w:val="en-US"/>
        </w:rPr>
        <w:t>Valproate</w:t>
      </w:r>
      <w:r w:rsidRPr="00570A40">
        <w:rPr>
          <w:sz w:val="50"/>
          <w:szCs w:val="50"/>
        </w:rPr>
        <w:t xml:space="preserve"> </w:t>
      </w:r>
      <w:r w:rsidRPr="00570A40">
        <w:rPr>
          <w:sz w:val="50"/>
          <w:szCs w:val="50"/>
          <w:lang w:val="en-US"/>
        </w:rPr>
        <w:t>sodii</w:t>
      </w:r>
      <w:r w:rsidRPr="00570A40">
        <w:rPr>
          <w:sz w:val="50"/>
          <w:szCs w:val="50"/>
        </w:rPr>
        <w:t xml:space="preserve"> 0</w:t>
      </w:r>
      <w:proofErr w:type="gramStart"/>
      <w:r w:rsidRPr="00570A40">
        <w:rPr>
          <w:sz w:val="50"/>
          <w:szCs w:val="50"/>
        </w:rPr>
        <w:t>,3</w:t>
      </w:r>
      <w:proofErr w:type="gramEnd"/>
    </w:p>
    <w:p w:rsidR="00F92963" w:rsidRPr="00570A40" w:rsidRDefault="00F92963" w:rsidP="00570A40">
      <w:pPr>
        <w:ind w:left="-1134"/>
        <w:rPr>
          <w:sz w:val="50"/>
          <w:szCs w:val="50"/>
        </w:rPr>
      </w:pPr>
      <w:r w:rsidRPr="00570A40">
        <w:rPr>
          <w:sz w:val="50"/>
          <w:szCs w:val="50"/>
          <w:lang w:val="en-US"/>
        </w:rPr>
        <w:t>D</w:t>
      </w:r>
      <w:r w:rsidRPr="00570A40">
        <w:rPr>
          <w:sz w:val="50"/>
          <w:szCs w:val="50"/>
        </w:rPr>
        <w:t>.</w:t>
      </w:r>
      <w:r w:rsidRPr="00570A40">
        <w:rPr>
          <w:sz w:val="50"/>
          <w:szCs w:val="50"/>
          <w:lang w:val="en-US"/>
        </w:rPr>
        <w:t>t</w:t>
      </w:r>
      <w:r w:rsidRPr="00570A40">
        <w:rPr>
          <w:sz w:val="50"/>
          <w:szCs w:val="50"/>
        </w:rPr>
        <w:t>.</w:t>
      </w:r>
      <w:r w:rsidRPr="00570A40">
        <w:rPr>
          <w:sz w:val="50"/>
          <w:szCs w:val="50"/>
          <w:lang w:val="en-US"/>
        </w:rPr>
        <w:t>d</w:t>
      </w:r>
      <w:r w:rsidRPr="00570A40">
        <w:rPr>
          <w:sz w:val="50"/>
          <w:szCs w:val="50"/>
        </w:rPr>
        <w:t xml:space="preserve"> # 10 </w:t>
      </w:r>
      <w:r w:rsidRPr="00570A40">
        <w:rPr>
          <w:sz w:val="50"/>
          <w:szCs w:val="50"/>
          <w:lang w:val="en-US"/>
        </w:rPr>
        <w:t>in</w:t>
      </w:r>
      <w:r w:rsidRPr="00570A40">
        <w:rPr>
          <w:sz w:val="50"/>
          <w:szCs w:val="50"/>
        </w:rPr>
        <w:t xml:space="preserve"> </w:t>
      </w:r>
      <w:r w:rsidRPr="00570A40">
        <w:rPr>
          <w:sz w:val="50"/>
          <w:szCs w:val="50"/>
          <w:lang w:val="en-US"/>
        </w:rPr>
        <w:t>tabulettis</w:t>
      </w:r>
    </w:p>
    <w:p w:rsidR="00F92963" w:rsidRPr="00570A40" w:rsidRDefault="00F92963" w:rsidP="00570A40">
      <w:pPr>
        <w:ind w:left="-1134"/>
        <w:rPr>
          <w:sz w:val="50"/>
          <w:szCs w:val="50"/>
          <w:lang w:val="kk-KZ"/>
        </w:rPr>
      </w:pPr>
      <w:r w:rsidRPr="00570A40">
        <w:rPr>
          <w:sz w:val="50"/>
          <w:szCs w:val="50"/>
          <w:lang w:val="en-US"/>
        </w:rPr>
        <w:t>Signa</w:t>
      </w:r>
      <w:r w:rsidRPr="00570A40">
        <w:rPr>
          <w:sz w:val="50"/>
          <w:szCs w:val="50"/>
        </w:rPr>
        <w:t xml:space="preserve">: </w:t>
      </w:r>
      <w:proofErr w:type="gramStart"/>
      <w:r w:rsidRPr="00570A40">
        <w:rPr>
          <w:sz w:val="50"/>
          <w:szCs w:val="50"/>
        </w:rPr>
        <w:t>вн</w:t>
      </w:r>
      <w:r w:rsidRPr="00570A40">
        <w:rPr>
          <w:sz w:val="50"/>
          <w:szCs w:val="50"/>
          <w:lang w:val="kk-KZ"/>
        </w:rPr>
        <w:t>утрь  0,3</w:t>
      </w:r>
      <w:proofErr w:type="gramEnd"/>
      <w:r w:rsidRPr="00570A40">
        <w:rPr>
          <w:sz w:val="50"/>
          <w:szCs w:val="50"/>
          <w:lang w:val="kk-KZ"/>
        </w:rPr>
        <w:t>-0,5 г в сут во время или после еды</w:t>
      </w:r>
    </w:p>
    <w:p w:rsidR="00F92963" w:rsidRPr="00570A40" w:rsidRDefault="00F92963" w:rsidP="00570A40">
      <w:pPr>
        <w:ind w:left="-1134"/>
        <w:rPr>
          <w:sz w:val="50"/>
          <w:szCs w:val="50"/>
          <w:lang w:val="kk-KZ"/>
        </w:rPr>
      </w:pPr>
      <w:r w:rsidRPr="00570A40">
        <w:rPr>
          <w:b/>
          <w:bCs/>
          <w:sz w:val="50"/>
          <w:szCs w:val="50"/>
          <w:u w:val="single"/>
          <w:lang w:val="kk-KZ"/>
        </w:rPr>
        <w:t>Гр</w:t>
      </w:r>
      <w:r w:rsidRPr="00570A40">
        <w:rPr>
          <w:sz w:val="50"/>
          <w:szCs w:val="50"/>
          <w:u w:val="single"/>
          <w:lang w:val="kk-KZ"/>
        </w:rPr>
        <w:t>:</w:t>
      </w:r>
      <w:r w:rsidRPr="00570A40">
        <w:rPr>
          <w:sz w:val="50"/>
          <w:szCs w:val="50"/>
          <w:lang w:val="kk-KZ"/>
        </w:rPr>
        <w:t xml:space="preserve"> Противосудорожное лекарственное средство</w:t>
      </w:r>
    </w:p>
    <w:p w:rsidR="00F92963" w:rsidRPr="00570A40" w:rsidRDefault="00F92963" w:rsidP="00570A40">
      <w:pPr>
        <w:ind w:left="-1134"/>
        <w:rPr>
          <w:sz w:val="50"/>
          <w:szCs w:val="50"/>
          <w:lang w:val="kk-KZ"/>
        </w:rPr>
      </w:pPr>
      <w:r w:rsidRPr="00570A40">
        <w:rPr>
          <w:b/>
          <w:bCs/>
          <w:sz w:val="50"/>
          <w:szCs w:val="50"/>
          <w:u w:val="single"/>
          <w:lang w:val="kk-KZ"/>
        </w:rPr>
        <w:t>Осн.эф</w:t>
      </w:r>
      <w:r w:rsidRPr="00570A40">
        <w:rPr>
          <w:sz w:val="50"/>
          <w:szCs w:val="50"/>
          <w:u w:val="single"/>
          <w:lang w:val="kk-KZ"/>
        </w:rPr>
        <w:t>:</w:t>
      </w:r>
      <w:r w:rsidRPr="00570A40">
        <w:rPr>
          <w:sz w:val="50"/>
          <w:szCs w:val="50"/>
          <w:lang w:val="kk-KZ"/>
        </w:rPr>
        <w:t xml:space="preserve">  противоэпилептическое средство,антиаритмическая активность, улучшает психическое состояние, транквилизирующее действие</w:t>
      </w:r>
    </w:p>
    <w:p w:rsidR="00F92963" w:rsidRPr="00570A40" w:rsidRDefault="00F92963" w:rsidP="00570A40">
      <w:pPr>
        <w:ind w:left="-1134"/>
        <w:rPr>
          <w:sz w:val="50"/>
          <w:szCs w:val="50"/>
          <w:lang w:val="kk-KZ"/>
        </w:rPr>
      </w:pPr>
      <w:r w:rsidRPr="00570A40">
        <w:rPr>
          <w:b/>
          <w:bCs/>
          <w:sz w:val="50"/>
          <w:szCs w:val="50"/>
          <w:u w:val="single"/>
          <w:lang w:val="kk-KZ"/>
        </w:rPr>
        <w:t>Поб.эф</w:t>
      </w:r>
      <w:r w:rsidRPr="00570A40">
        <w:rPr>
          <w:sz w:val="50"/>
          <w:szCs w:val="50"/>
          <w:u w:val="single"/>
          <w:lang w:val="kk-KZ"/>
        </w:rPr>
        <w:t>:</w:t>
      </w:r>
      <w:r w:rsidRPr="00570A40">
        <w:rPr>
          <w:sz w:val="50"/>
          <w:szCs w:val="50"/>
          <w:lang w:val="kk-KZ"/>
        </w:rPr>
        <w:t xml:space="preserve"> Тошнота, рвота, боли в желудке, диарея и другие диспептические расстройства, снижение или повышение аппетита; нарушение функции печени  и поджелудочной железы; панкреатит, Нарушение сознания, ступор, депрессия, чувство усталости, слабость, галлюцинации, агрессивность, гиперактивное состояние, расстройства поведения, психозы, головная боль, головокружение, энцефалопатия, тремор, атаксия, дизартрия, диплопия, нистагм, мелькание «мушек» перед глазами.</w:t>
      </w:r>
    </w:p>
    <w:p w:rsidR="00F92963" w:rsidRPr="00570A40" w:rsidRDefault="00F92963" w:rsidP="00570A40">
      <w:pPr>
        <w:ind w:left="-1134"/>
        <w:rPr>
          <w:b/>
          <w:bCs/>
          <w:sz w:val="50"/>
          <w:szCs w:val="50"/>
          <w:lang w:val="kk-KZ"/>
        </w:rPr>
      </w:pPr>
      <w:r w:rsidRPr="00570A40">
        <w:rPr>
          <w:b/>
          <w:bCs/>
          <w:sz w:val="50"/>
          <w:szCs w:val="50"/>
          <w:u w:val="single"/>
          <w:lang w:val="kk-KZ"/>
        </w:rPr>
        <w:t>Показ</w:t>
      </w:r>
      <w:r w:rsidRPr="00570A40">
        <w:rPr>
          <w:sz w:val="50"/>
          <w:szCs w:val="50"/>
          <w:u w:val="single"/>
          <w:lang w:val="kk-KZ"/>
        </w:rPr>
        <w:t>:</w:t>
      </w:r>
      <w:r w:rsidRPr="00570A40">
        <w:rPr>
          <w:sz w:val="50"/>
          <w:szCs w:val="50"/>
          <w:lang w:val="kk-KZ"/>
        </w:rPr>
        <w:t xml:space="preserve"> Генерализованные эпилептические припадки; малые эпилептические припадки; локальные припадки как с простой, так и сложной симптоматикой; судорожный синдром при органических заболеваниях мозга; расстройства поведения, связанные с эпилепсией</w:t>
      </w:r>
    </w:p>
    <w:p w:rsidR="00F92963" w:rsidRPr="00570A40" w:rsidRDefault="00F92963" w:rsidP="00570A40">
      <w:pPr>
        <w:ind w:left="-1134"/>
        <w:rPr>
          <w:b/>
          <w:bCs/>
          <w:sz w:val="54"/>
          <w:szCs w:val="54"/>
          <w:u w:val="single"/>
        </w:rPr>
      </w:pPr>
      <w:r w:rsidRPr="0009205F">
        <w:rPr>
          <w:sz w:val="28"/>
          <w:szCs w:val="28"/>
        </w:rPr>
        <w:br w:type="page"/>
      </w:r>
      <w:r w:rsidRPr="00570A40">
        <w:rPr>
          <w:b/>
          <w:bCs/>
          <w:sz w:val="54"/>
          <w:szCs w:val="54"/>
          <w:u w:val="single"/>
        </w:rPr>
        <w:lastRenderedPageBreak/>
        <w:t>#Нистатин</w:t>
      </w:r>
    </w:p>
    <w:p w:rsidR="00F92963" w:rsidRPr="00570A40" w:rsidRDefault="00F92963" w:rsidP="00570A40">
      <w:pPr>
        <w:ind w:left="-1134"/>
        <w:rPr>
          <w:sz w:val="54"/>
          <w:szCs w:val="54"/>
        </w:rPr>
      </w:pPr>
      <w:r w:rsidRPr="00570A40">
        <w:rPr>
          <w:sz w:val="54"/>
          <w:szCs w:val="54"/>
          <w:lang w:val="en-US"/>
        </w:rPr>
        <w:t>Rp</w:t>
      </w:r>
      <w:proofErr w:type="gramStart"/>
      <w:r w:rsidRPr="00570A40">
        <w:rPr>
          <w:sz w:val="54"/>
          <w:szCs w:val="54"/>
        </w:rPr>
        <w:t>:</w:t>
      </w:r>
      <w:r w:rsidRPr="00570A40">
        <w:rPr>
          <w:sz w:val="54"/>
          <w:szCs w:val="54"/>
          <w:lang w:val="en-US"/>
        </w:rPr>
        <w:t>Tab</w:t>
      </w:r>
      <w:proofErr w:type="gramEnd"/>
      <w:r w:rsidRPr="00570A40">
        <w:rPr>
          <w:sz w:val="54"/>
          <w:szCs w:val="54"/>
        </w:rPr>
        <w:t xml:space="preserve">. </w:t>
      </w:r>
      <w:r w:rsidRPr="00570A40">
        <w:rPr>
          <w:sz w:val="54"/>
          <w:szCs w:val="54"/>
          <w:lang w:val="en-US"/>
        </w:rPr>
        <w:t>Nystatini</w:t>
      </w:r>
      <w:r w:rsidRPr="00570A40">
        <w:rPr>
          <w:sz w:val="54"/>
          <w:szCs w:val="54"/>
        </w:rPr>
        <w:t xml:space="preserve"> </w:t>
      </w:r>
      <w:r w:rsidRPr="00570A40">
        <w:rPr>
          <w:sz w:val="54"/>
          <w:szCs w:val="54"/>
          <w:lang w:val="en-US"/>
        </w:rPr>
        <w:t>obductae</w:t>
      </w:r>
      <w:r w:rsidRPr="00570A40">
        <w:rPr>
          <w:sz w:val="54"/>
          <w:szCs w:val="54"/>
        </w:rPr>
        <w:t xml:space="preserve"> 250 000 ЕД </w:t>
      </w:r>
    </w:p>
    <w:p w:rsidR="00F92963" w:rsidRPr="00570A40" w:rsidRDefault="00F92963" w:rsidP="00570A40">
      <w:pPr>
        <w:ind w:left="-1134"/>
        <w:rPr>
          <w:sz w:val="54"/>
          <w:szCs w:val="54"/>
        </w:rPr>
      </w:pPr>
      <w:r w:rsidRPr="00570A40">
        <w:rPr>
          <w:sz w:val="54"/>
          <w:szCs w:val="54"/>
          <w:lang w:val="en-US"/>
        </w:rPr>
        <w:t>Da</w:t>
      </w:r>
      <w:r w:rsidRPr="00570A40">
        <w:rPr>
          <w:sz w:val="54"/>
          <w:szCs w:val="54"/>
        </w:rPr>
        <w:t xml:space="preserve"> </w:t>
      </w:r>
      <w:r w:rsidRPr="00570A40">
        <w:rPr>
          <w:sz w:val="54"/>
          <w:szCs w:val="54"/>
          <w:lang w:val="en-US"/>
        </w:rPr>
        <w:t>talles</w:t>
      </w:r>
      <w:r w:rsidRPr="00570A40">
        <w:rPr>
          <w:sz w:val="54"/>
          <w:szCs w:val="54"/>
        </w:rPr>
        <w:t xml:space="preserve"> </w:t>
      </w:r>
      <w:r w:rsidRPr="00570A40">
        <w:rPr>
          <w:sz w:val="54"/>
          <w:szCs w:val="54"/>
          <w:lang w:val="en-US"/>
        </w:rPr>
        <w:t>doses</w:t>
      </w:r>
      <w:r w:rsidRPr="00570A40">
        <w:rPr>
          <w:sz w:val="54"/>
          <w:szCs w:val="54"/>
        </w:rPr>
        <w:t xml:space="preserve"> #40</w:t>
      </w:r>
    </w:p>
    <w:p w:rsidR="00F92963" w:rsidRPr="00570A40" w:rsidRDefault="00F92963" w:rsidP="00570A40">
      <w:pPr>
        <w:ind w:left="-1134"/>
        <w:rPr>
          <w:sz w:val="54"/>
          <w:szCs w:val="54"/>
        </w:rPr>
      </w:pPr>
      <w:r w:rsidRPr="00570A40">
        <w:rPr>
          <w:sz w:val="54"/>
          <w:szCs w:val="54"/>
        </w:rPr>
        <w:t xml:space="preserve">S. По 2 таблетки 3 - 4 раза в день </w:t>
      </w:r>
    </w:p>
    <w:p w:rsidR="00F92963" w:rsidRPr="00570A40" w:rsidRDefault="00F92963" w:rsidP="00570A40">
      <w:pPr>
        <w:ind w:left="-1134"/>
        <w:rPr>
          <w:sz w:val="54"/>
          <w:szCs w:val="54"/>
        </w:rPr>
      </w:pPr>
      <w:r w:rsidRPr="00570A40">
        <w:rPr>
          <w:b/>
          <w:bCs/>
          <w:sz w:val="54"/>
          <w:szCs w:val="54"/>
        </w:rPr>
        <w:t>гр прин</w:t>
      </w:r>
      <w:r w:rsidRPr="00570A40">
        <w:rPr>
          <w:sz w:val="54"/>
          <w:szCs w:val="54"/>
        </w:rPr>
        <w:t>; противогрибковое средство, антибиотик полиеновой группы</w:t>
      </w:r>
    </w:p>
    <w:p w:rsidR="00F92963" w:rsidRPr="00570A40" w:rsidRDefault="00F92963" w:rsidP="00570A40">
      <w:pPr>
        <w:ind w:left="-1134"/>
        <w:rPr>
          <w:sz w:val="54"/>
          <w:szCs w:val="54"/>
        </w:rPr>
      </w:pPr>
      <w:r w:rsidRPr="00570A40">
        <w:rPr>
          <w:b/>
          <w:bCs/>
          <w:sz w:val="54"/>
          <w:szCs w:val="54"/>
        </w:rPr>
        <w:t>осн эф</w:t>
      </w:r>
      <w:r w:rsidRPr="00570A40">
        <w:rPr>
          <w:sz w:val="54"/>
          <w:szCs w:val="54"/>
        </w:rPr>
        <w:t>: Механизм действия основан на нарушении проницаемости клеточной мембраны грибов.</w:t>
      </w:r>
    </w:p>
    <w:p w:rsidR="00F92963" w:rsidRPr="00570A40" w:rsidRDefault="00F92963" w:rsidP="00570A40">
      <w:pPr>
        <w:ind w:left="-1134"/>
        <w:rPr>
          <w:sz w:val="54"/>
          <w:szCs w:val="54"/>
        </w:rPr>
      </w:pPr>
      <w:proofErr w:type="gramStart"/>
      <w:r w:rsidRPr="00570A40">
        <w:rPr>
          <w:b/>
          <w:bCs/>
          <w:sz w:val="54"/>
          <w:szCs w:val="54"/>
        </w:rPr>
        <w:t>с</w:t>
      </w:r>
      <w:proofErr w:type="gramEnd"/>
      <w:r w:rsidRPr="00570A40">
        <w:rPr>
          <w:b/>
          <w:bCs/>
          <w:sz w:val="54"/>
          <w:szCs w:val="54"/>
        </w:rPr>
        <w:t>пектр д</w:t>
      </w:r>
      <w:r w:rsidRPr="00570A40">
        <w:rPr>
          <w:sz w:val="54"/>
          <w:szCs w:val="54"/>
        </w:rPr>
        <w:t>: широкий ызванных дрожжеподобными грибами рода Candida (Candidaalbicansи др.); кандидоза (грибкового заболевания, вызываемого дрожжевыми грибками) слизистых оболочек (рта, влагалища и др.), кожи и внутренних органов (желудочно-кишечного тракта, легких, почек и др.)</w:t>
      </w:r>
    </w:p>
    <w:p w:rsidR="00F92963" w:rsidRPr="00570A40" w:rsidRDefault="00F92963" w:rsidP="00570A40">
      <w:pPr>
        <w:ind w:left="-1134"/>
        <w:rPr>
          <w:sz w:val="54"/>
          <w:szCs w:val="54"/>
        </w:rPr>
      </w:pPr>
      <w:r w:rsidRPr="00570A40">
        <w:rPr>
          <w:b/>
          <w:bCs/>
          <w:sz w:val="54"/>
          <w:szCs w:val="54"/>
        </w:rPr>
        <w:t>тип д</w:t>
      </w:r>
      <w:r w:rsidRPr="00570A40">
        <w:rPr>
          <w:sz w:val="54"/>
          <w:szCs w:val="54"/>
        </w:rPr>
        <w:t xml:space="preserve"> фунгистатическое, фунгицидное</w:t>
      </w:r>
    </w:p>
    <w:p w:rsidR="00F92963" w:rsidRPr="00570A40" w:rsidRDefault="00F92963" w:rsidP="00570A40">
      <w:pPr>
        <w:ind w:left="-1134"/>
        <w:rPr>
          <w:sz w:val="54"/>
          <w:szCs w:val="54"/>
        </w:rPr>
      </w:pPr>
      <w:r w:rsidRPr="00570A40">
        <w:rPr>
          <w:b/>
          <w:bCs/>
          <w:sz w:val="54"/>
          <w:szCs w:val="54"/>
        </w:rPr>
        <w:t>поб эф</w:t>
      </w:r>
      <w:proofErr w:type="gramStart"/>
      <w:r w:rsidRPr="00570A40">
        <w:rPr>
          <w:sz w:val="54"/>
          <w:szCs w:val="54"/>
        </w:rPr>
        <w:t>:т</w:t>
      </w:r>
      <w:proofErr w:type="gramEnd"/>
      <w:r w:rsidRPr="00570A40">
        <w:rPr>
          <w:sz w:val="54"/>
          <w:szCs w:val="54"/>
        </w:rPr>
        <w:t>ошнота, рвота, диарея, боли в животе, аллергические реакции — кожный зуд и высыпания, лихорадка, озноб.</w:t>
      </w:r>
    </w:p>
    <w:p w:rsidR="00F92963" w:rsidRPr="00570A40" w:rsidRDefault="00F92963" w:rsidP="00570A40">
      <w:pPr>
        <w:ind w:left="-1134"/>
        <w:rPr>
          <w:sz w:val="54"/>
          <w:szCs w:val="54"/>
        </w:rPr>
      </w:pPr>
      <w:r w:rsidRPr="00570A40">
        <w:rPr>
          <w:b/>
          <w:bCs/>
          <w:sz w:val="54"/>
          <w:szCs w:val="54"/>
        </w:rPr>
        <w:t>показания</w:t>
      </w:r>
      <w:proofErr w:type="gramStart"/>
      <w:r w:rsidRPr="00570A40">
        <w:rPr>
          <w:sz w:val="54"/>
          <w:szCs w:val="54"/>
        </w:rPr>
        <w:t>:п</w:t>
      </w:r>
      <w:proofErr w:type="gramEnd"/>
      <w:r w:rsidRPr="00570A40">
        <w:rPr>
          <w:sz w:val="54"/>
          <w:szCs w:val="54"/>
        </w:rPr>
        <w:t>рименяют при кандидозе слизистых оболочек ротовой полости, половых органов, желудочно-кишечного тракта, кожи.</w:t>
      </w:r>
    </w:p>
    <w:p w:rsidR="00F92963" w:rsidRPr="00570A40" w:rsidRDefault="00F92963" w:rsidP="00570A40">
      <w:pPr>
        <w:pStyle w:val="a5"/>
        <w:spacing w:after="0"/>
        <w:ind w:left="-1134"/>
        <w:rPr>
          <w:rFonts w:ascii="Times New Roman" w:hAnsi="Times New Roman" w:cs="Times New Roman"/>
          <w:b/>
          <w:bCs/>
          <w:sz w:val="44"/>
          <w:szCs w:val="46"/>
          <w:u w:val="single"/>
          <w:lang w:val="en-US"/>
        </w:rPr>
      </w:pPr>
      <w:r w:rsidRPr="0009205F">
        <w:rPr>
          <w:rFonts w:ascii="Times New Roman" w:hAnsi="Times New Roman" w:cs="Times New Roman"/>
          <w:sz w:val="28"/>
          <w:szCs w:val="28"/>
        </w:rPr>
        <w:br w:type="page"/>
      </w:r>
      <w:r w:rsidRPr="00570A40">
        <w:rPr>
          <w:rFonts w:ascii="Times New Roman" w:hAnsi="Times New Roman" w:cs="Times New Roman"/>
          <w:b/>
          <w:bCs/>
          <w:sz w:val="44"/>
          <w:szCs w:val="46"/>
          <w:u w:val="single"/>
          <w:lang w:val="en-US"/>
        </w:rPr>
        <w:lastRenderedPageBreak/>
        <w:t>#</w:t>
      </w:r>
      <w:r w:rsidRPr="00570A40">
        <w:rPr>
          <w:rFonts w:ascii="Times New Roman" w:hAnsi="Times New Roman" w:cs="Times New Roman"/>
          <w:b/>
          <w:bCs/>
          <w:sz w:val="44"/>
          <w:szCs w:val="46"/>
          <w:u w:val="single"/>
        </w:rPr>
        <w:t>Нитразепам</w:t>
      </w:r>
    </w:p>
    <w:p w:rsidR="00F92963" w:rsidRPr="00570A40" w:rsidRDefault="00F92963" w:rsidP="00570A40">
      <w:pPr>
        <w:pStyle w:val="a5"/>
        <w:spacing w:after="0"/>
        <w:ind w:left="-1134"/>
        <w:rPr>
          <w:rFonts w:ascii="Times New Roman" w:hAnsi="Times New Roman" w:cs="Times New Roman"/>
          <w:sz w:val="44"/>
          <w:szCs w:val="46"/>
          <w:lang w:val="en-US"/>
        </w:rPr>
      </w:pPr>
      <w:r w:rsidRPr="00570A40">
        <w:rPr>
          <w:rFonts w:ascii="Times New Roman" w:hAnsi="Times New Roman" w:cs="Times New Roman"/>
          <w:sz w:val="44"/>
          <w:szCs w:val="46"/>
          <w:lang w:val="en-US"/>
        </w:rPr>
        <w:t>Nitrazepami 0,005</w:t>
      </w:r>
    </w:p>
    <w:p w:rsidR="00F92963" w:rsidRPr="00570A40" w:rsidRDefault="00F92963" w:rsidP="00570A40">
      <w:pPr>
        <w:pStyle w:val="a5"/>
        <w:spacing w:after="0"/>
        <w:ind w:left="-1134"/>
        <w:rPr>
          <w:rFonts w:ascii="Times New Roman" w:hAnsi="Times New Roman" w:cs="Times New Roman"/>
          <w:sz w:val="44"/>
          <w:szCs w:val="46"/>
          <w:lang w:val="en-US"/>
        </w:rPr>
      </w:pPr>
      <w:r w:rsidRPr="00570A40">
        <w:rPr>
          <w:rFonts w:ascii="Times New Roman" w:hAnsi="Times New Roman" w:cs="Times New Roman"/>
          <w:sz w:val="44"/>
          <w:szCs w:val="46"/>
          <w:lang w:val="en-US"/>
        </w:rPr>
        <w:t>D t d # 20 in tabulettis</w:t>
      </w:r>
    </w:p>
    <w:p w:rsidR="00F92963" w:rsidRPr="00570A40" w:rsidRDefault="00F92963" w:rsidP="00570A40">
      <w:pPr>
        <w:pStyle w:val="a5"/>
        <w:spacing w:after="0"/>
        <w:ind w:left="-1134"/>
        <w:rPr>
          <w:rFonts w:ascii="Times New Roman" w:hAnsi="Times New Roman" w:cs="Times New Roman"/>
          <w:sz w:val="44"/>
          <w:szCs w:val="46"/>
        </w:rPr>
      </w:pPr>
      <w:r w:rsidRPr="00570A40">
        <w:rPr>
          <w:rFonts w:ascii="Times New Roman" w:hAnsi="Times New Roman" w:cs="Times New Roman"/>
          <w:sz w:val="44"/>
          <w:szCs w:val="46"/>
          <w:lang w:val="en-US"/>
        </w:rPr>
        <w:t>S</w:t>
      </w:r>
      <w:r w:rsidRPr="00570A40">
        <w:rPr>
          <w:rFonts w:ascii="Times New Roman" w:hAnsi="Times New Roman" w:cs="Times New Roman"/>
          <w:sz w:val="44"/>
          <w:szCs w:val="46"/>
        </w:rPr>
        <w:t>по 1 таб за 30 мин до сна</w:t>
      </w:r>
    </w:p>
    <w:p w:rsidR="00F92963" w:rsidRPr="00570A40" w:rsidRDefault="00F92963" w:rsidP="00570A40">
      <w:pPr>
        <w:pStyle w:val="a5"/>
        <w:spacing w:after="0"/>
        <w:ind w:left="-1134"/>
        <w:rPr>
          <w:rFonts w:ascii="Times New Roman" w:hAnsi="Times New Roman" w:cs="Times New Roman"/>
          <w:b/>
          <w:bCs/>
          <w:sz w:val="44"/>
          <w:szCs w:val="46"/>
          <w:u w:val="single"/>
        </w:rPr>
      </w:pPr>
      <w:proofErr w:type="gramStart"/>
      <w:r w:rsidRPr="00570A40">
        <w:rPr>
          <w:rFonts w:ascii="Times New Roman" w:hAnsi="Times New Roman" w:cs="Times New Roman"/>
          <w:b/>
          <w:bCs/>
          <w:sz w:val="44"/>
          <w:szCs w:val="46"/>
        </w:rPr>
        <w:t>ФАРМАКОЛОГИЧЕСК</w:t>
      </w:r>
      <w:r w:rsidRPr="00570A40">
        <w:rPr>
          <w:rFonts w:ascii="Times New Roman" w:hAnsi="Times New Roman" w:cs="Times New Roman"/>
          <w:b/>
          <w:bCs/>
          <w:sz w:val="44"/>
          <w:szCs w:val="46"/>
          <w:u w:val="single"/>
        </w:rPr>
        <w:t>АЯ</w:t>
      </w:r>
      <w:proofErr w:type="gramEnd"/>
      <w:r w:rsidRPr="00570A40">
        <w:rPr>
          <w:rFonts w:ascii="Times New Roman" w:hAnsi="Times New Roman" w:cs="Times New Roman"/>
          <w:b/>
          <w:bCs/>
          <w:sz w:val="44"/>
          <w:szCs w:val="46"/>
          <w:u w:val="single"/>
        </w:rPr>
        <w:t xml:space="preserve"> ГРУППА</w:t>
      </w:r>
      <w:r w:rsidRPr="00570A40">
        <w:rPr>
          <w:rFonts w:ascii="Times New Roman" w:hAnsi="Times New Roman" w:cs="Times New Roman"/>
          <w:sz w:val="44"/>
          <w:szCs w:val="46"/>
        </w:rPr>
        <w:t>снотворное средство</w:t>
      </w:r>
    </w:p>
    <w:p w:rsidR="00F92963" w:rsidRPr="00570A40" w:rsidRDefault="00F92963" w:rsidP="00570A40">
      <w:pPr>
        <w:pStyle w:val="a5"/>
        <w:spacing w:after="0"/>
        <w:ind w:left="-1134"/>
        <w:rPr>
          <w:rFonts w:ascii="Times New Roman" w:hAnsi="Times New Roman" w:cs="Times New Roman"/>
          <w:b/>
          <w:bCs/>
          <w:sz w:val="44"/>
          <w:szCs w:val="46"/>
          <w:u w:val="single"/>
        </w:rPr>
      </w:pPr>
      <w:r w:rsidRPr="00570A40">
        <w:rPr>
          <w:rFonts w:ascii="Times New Roman" w:hAnsi="Times New Roman" w:cs="Times New Roman"/>
          <w:b/>
          <w:bCs/>
          <w:sz w:val="44"/>
          <w:szCs w:val="46"/>
        </w:rPr>
        <w:t>ФАРМАКОЛОГИЧЕСК</w:t>
      </w:r>
      <w:r w:rsidRPr="00570A40">
        <w:rPr>
          <w:rFonts w:ascii="Times New Roman" w:hAnsi="Times New Roman" w:cs="Times New Roman"/>
          <w:b/>
          <w:bCs/>
          <w:sz w:val="44"/>
          <w:szCs w:val="46"/>
          <w:u w:val="single"/>
        </w:rPr>
        <w:t>ОЕ ДЕЙСТВИЕ</w:t>
      </w:r>
      <w:r w:rsidRPr="00570A40">
        <w:rPr>
          <w:rFonts w:ascii="Times New Roman" w:hAnsi="Times New Roman" w:cs="Times New Roman"/>
          <w:sz w:val="44"/>
          <w:szCs w:val="46"/>
        </w:rPr>
        <w:t>анксиолитическое противоэпилептическое миорелаксирующее снотворное транквилизирующее</w:t>
      </w:r>
    </w:p>
    <w:p w:rsidR="00F92963" w:rsidRPr="00570A40" w:rsidRDefault="00F92963" w:rsidP="00570A40">
      <w:pPr>
        <w:pStyle w:val="a5"/>
        <w:spacing w:after="0"/>
        <w:ind w:left="-1134"/>
        <w:rPr>
          <w:rFonts w:ascii="Times New Roman" w:hAnsi="Times New Roman" w:cs="Times New Roman"/>
          <w:b/>
          <w:bCs/>
          <w:sz w:val="44"/>
          <w:szCs w:val="46"/>
          <w:u w:val="single"/>
        </w:rPr>
      </w:pPr>
      <w:proofErr w:type="gramStart"/>
      <w:r w:rsidRPr="00570A40">
        <w:rPr>
          <w:rFonts w:ascii="Times New Roman" w:hAnsi="Times New Roman" w:cs="Times New Roman"/>
          <w:b/>
          <w:bCs/>
          <w:sz w:val="44"/>
          <w:szCs w:val="46"/>
        </w:rPr>
        <w:t>ПОБОЧНЫЕ ДЕЙСТ</w:t>
      </w:r>
      <w:r w:rsidRPr="00570A40">
        <w:rPr>
          <w:rFonts w:ascii="Times New Roman" w:hAnsi="Times New Roman" w:cs="Times New Roman"/>
          <w:b/>
          <w:bCs/>
          <w:sz w:val="44"/>
          <w:szCs w:val="46"/>
          <w:u w:val="single"/>
        </w:rPr>
        <w:t>ВИЯ</w:t>
      </w:r>
      <w:r w:rsidRPr="00570A40">
        <w:rPr>
          <w:rFonts w:ascii="Times New Roman" w:hAnsi="Times New Roman" w:cs="Times New Roman"/>
          <w:sz w:val="44"/>
          <w:szCs w:val="46"/>
        </w:rPr>
        <w:t>Слабость, сонливость, вялость, ощущение головокружения, оцепенелость, атаксия, замедленная реакция, нарушение способности сосредотачиваться, антероградная амнезия, мышечная слабость, головные боли, спутанность сознания, расстройства артикуляции, ощущение неуверенности при ходьбе, нарушение походки, зрительные расстройства, галлюцинации, «парадоксальные» реакции (повышенная агрессивность, острые состояния возбуждения, страх, суицидальные наклонности, мышечные спазмы, расстройства засыпания и сна), угнетение дыхания, повышение аппетита, потеря полового влечения, кожный зуд, сыпь.</w:t>
      </w:r>
      <w:proofErr w:type="gramEnd"/>
    </w:p>
    <w:p w:rsidR="00F92963" w:rsidRPr="00570A40" w:rsidRDefault="00F92963" w:rsidP="00570A40">
      <w:pPr>
        <w:pStyle w:val="a5"/>
        <w:spacing w:after="0"/>
        <w:ind w:left="-1134"/>
        <w:rPr>
          <w:rFonts w:ascii="Times New Roman" w:hAnsi="Times New Roman" w:cs="Times New Roman"/>
          <w:sz w:val="44"/>
          <w:szCs w:val="46"/>
        </w:rPr>
      </w:pPr>
      <w:r w:rsidRPr="00570A40">
        <w:rPr>
          <w:rFonts w:ascii="Times New Roman" w:hAnsi="Times New Roman" w:cs="Times New Roman"/>
          <w:b/>
          <w:bCs/>
          <w:sz w:val="44"/>
          <w:szCs w:val="46"/>
        </w:rPr>
        <w:t>ПОКАЗАНИЯ</w:t>
      </w:r>
      <w:r w:rsidRPr="00570A40">
        <w:rPr>
          <w:rFonts w:ascii="Times New Roman" w:hAnsi="Times New Roman" w:cs="Times New Roman"/>
          <w:sz w:val="44"/>
          <w:szCs w:val="46"/>
        </w:rPr>
        <w:t>Нарушения сна различного генеза, сомнамбулизм, премедикация, судорожные припадки (особенно у детей).</w:t>
      </w:r>
    </w:p>
    <w:p w:rsidR="00F92963" w:rsidRPr="00570A40" w:rsidRDefault="00F92963" w:rsidP="00570A40">
      <w:pPr>
        <w:pStyle w:val="a5"/>
        <w:spacing w:after="0"/>
        <w:ind w:left="-1134"/>
        <w:rPr>
          <w:sz w:val="60"/>
          <w:szCs w:val="60"/>
        </w:rPr>
      </w:pPr>
      <w:r w:rsidRPr="0009205F">
        <w:rPr>
          <w:rFonts w:ascii="Times New Roman" w:hAnsi="Times New Roman" w:cs="Times New Roman"/>
          <w:sz w:val="28"/>
          <w:szCs w:val="28"/>
        </w:rPr>
        <w:br w:type="page"/>
      </w:r>
      <w:r w:rsidRPr="00570A40">
        <w:rPr>
          <w:sz w:val="60"/>
          <w:szCs w:val="60"/>
        </w:rPr>
        <w:lastRenderedPageBreak/>
        <w:t>#НИТРОГЛИЦЕРИН</w:t>
      </w:r>
    </w:p>
    <w:p w:rsidR="00F92963" w:rsidRPr="00570A40" w:rsidRDefault="00F92963" w:rsidP="00570A40">
      <w:pPr>
        <w:ind w:left="-1134"/>
        <w:rPr>
          <w:sz w:val="60"/>
          <w:szCs w:val="60"/>
        </w:rPr>
      </w:pPr>
      <w:proofErr w:type="gramStart"/>
      <w:r w:rsidRPr="00570A40">
        <w:rPr>
          <w:sz w:val="60"/>
          <w:szCs w:val="60"/>
          <w:lang w:val="en-US"/>
        </w:rPr>
        <w:t>Rp</w:t>
      </w:r>
      <w:r w:rsidRPr="00570A40">
        <w:rPr>
          <w:sz w:val="60"/>
          <w:szCs w:val="60"/>
        </w:rPr>
        <w:t>.:</w:t>
      </w:r>
      <w:proofErr w:type="gramEnd"/>
      <w:r w:rsidRPr="00570A40">
        <w:rPr>
          <w:sz w:val="60"/>
          <w:szCs w:val="60"/>
        </w:rPr>
        <w:t xml:space="preserve"> </w:t>
      </w:r>
      <w:r w:rsidRPr="00570A40">
        <w:rPr>
          <w:sz w:val="60"/>
          <w:szCs w:val="60"/>
          <w:lang w:val="en-US"/>
        </w:rPr>
        <w:t>Tabulettam</w:t>
      </w:r>
      <w:r w:rsidRPr="00570A40">
        <w:rPr>
          <w:sz w:val="60"/>
          <w:szCs w:val="60"/>
        </w:rPr>
        <w:t xml:space="preserve"> </w:t>
      </w:r>
      <w:r w:rsidRPr="00570A40">
        <w:rPr>
          <w:sz w:val="60"/>
          <w:szCs w:val="60"/>
          <w:lang w:val="en-US"/>
        </w:rPr>
        <w:t>Nitroglycerini</w:t>
      </w:r>
      <w:r w:rsidRPr="00570A40">
        <w:rPr>
          <w:sz w:val="60"/>
          <w:szCs w:val="60"/>
        </w:rPr>
        <w:t xml:space="preserve"> 0,0005 </w:t>
      </w:r>
      <w:r w:rsidRPr="00570A40">
        <w:rPr>
          <w:sz w:val="60"/>
          <w:szCs w:val="60"/>
          <w:lang w:val="en-US"/>
        </w:rPr>
        <w:t>N</w:t>
      </w:r>
      <w:r w:rsidRPr="00570A40">
        <w:rPr>
          <w:sz w:val="60"/>
          <w:szCs w:val="60"/>
        </w:rPr>
        <w:t xml:space="preserve"> 40</w:t>
      </w:r>
    </w:p>
    <w:p w:rsidR="00F92963" w:rsidRPr="00570A40" w:rsidRDefault="00F92963" w:rsidP="00570A40">
      <w:pPr>
        <w:ind w:left="-1134"/>
        <w:rPr>
          <w:sz w:val="60"/>
          <w:szCs w:val="60"/>
        </w:rPr>
      </w:pPr>
      <w:r w:rsidRPr="00570A40">
        <w:rPr>
          <w:sz w:val="60"/>
          <w:szCs w:val="60"/>
          <w:lang w:val="en-US"/>
        </w:rPr>
        <w:t>D</w:t>
      </w:r>
      <w:r w:rsidRPr="00570A40">
        <w:rPr>
          <w:sz w:val="60"/>
          <w:szCs w:val="60"/>
        </w:rPr>
        <w:t>.</w:t>
      </w:r>
      <w:r w:rsidRPr="00570A40">
        <w:rPr>
          <w:sz w:val="60"/>
          <w:szCs w:val="60"/>
          <w:lang w:val="en-US"/>
        </w:rPr>
        <w:t>S</w:t>
      </w:r>
      <w:r w:rsidRPr="00570A40">
        <w:rPr>
          <w:sz w:val="60"/>
          <w:szCs w:val="60"/>
        </w:rPr>
        <w:t>. По 1 таблетке (под язык)</w:t>
      </w:r>
    </w:p>
    <w:p w:rsidR="00F92963" w:rsidRPr="00570A40" w:rsidRDefault="00F92963" w:rsidP="00570A40">
      <w:pPr>
        <w:ind w:left="-1134"/>
        <w:rPr>
          <w:sz w:val="60"/>
          <w:szCs w:val="60"/>
        </w:rPr>
      </w:pPr>
      <w:r w:rsidRPr="00570A40">
        <w:rPr>
          <w:b/>
          <w:bCs/>
          <w:sz w:val="60"/>
          <w:szCs w:val="60"/>
          <w:u w:val="single"/>
        </w:rPr>
        <w:t>Гр.</w:t>
      </w:r>
      <w:r w:rsidRPr="00570A40">
        <w:rPr>
          <w:sz w:val="60"/>
          <w:szCs w:val="60"/>
          <w:u w:val="single"/>
        </w:rPr>
        <w:t>:</w:t>
      </w:r>
      <w:r w:rsidRPr="00570A40">
        <w:rPr>
          <w:sz w:val="60"/>
          <w:szCs w:val="60"/>
        </w:rPr>
        <w:t xml:space="preserve"> антиангинальное средство</w:t>
      </w:r>
    </w:p>
    <w:p w:rsidR="00F92963" w:rsidRPr="00570A40" w:rsidRDefault="00F92963" w:rsidP="00570A40">
      <w:pPr>
        <w:ind w:left="-1134"/>
        <w:rPr>
          <w:sz w:val="60"/>
          <w:szCs w:val="60"/>
        </w:rPr>
      </w:pPr>
      <w:r w:rsidRPr="00570A40">
        <w:rPr>
          <w:b/>
          <w:bCs/>
          <w:sz w:val="60"/>
          <w:szCs w:val="60"/>
          <w:u w:val="single"/>
        </w:rPr>
        <w:t>Осн. Эф</w:t>
      </w:r>
      <w:r w:rsidRPr="00570A40">
        <w:rPr>
          <w:sz w:val="60"/>
          <w:szCs w:val="60"/>
          <w:u w:val="single"/>
        </w:rPr>
        <w:t xml:space="preserve">.: </w:t>
      </w:r>
      <w:r w:rsidRPr="00570A40">
        <w:rPr>
          <w:sz w:val="60"/>
          <w:szCs w:val="60"/>
        </w:rPr>
        <w:t>расширяет периферические сосуды, как эндотелий релаксирующий фактор, сниж венозный возврат к сердцу, сниж АД, усиливает инотропную функцию сердца, расширяет сосуды мозга и внутр органов, снижает агрегацию и адгезию тромбоцитов, легко всасывается слиз</w:t>
      </w:r>
      <w:proofErr w:type="gramStart"/>
      <w:r w:rsidRPr="00570A40">
        <w:rPr>
          <w:sz w:val="60"/>
          <w:szCs w:val="60"/>
        </w:rPr>
        <w:t>.о</w:t>
      </w:r>
      <w:proofErr w:type="gramEnd"/>
      <w:r w:rsidRPr="00570A40">
        <w:rPr>
          <w:sz w:val="60"/>
          <w:szCs w:val="60"/>
        </w:rPr>
        <w:t>болоч</w:t>
      </w:r>
    </w:p>
    <w:p w:rsidR="00F92963" w:rsidRPr="00570A40" w:rsidRDefault="00F92963" w:rsidP="00570A40">
      <w:pPr>
        <w:ind w:left="-1134"/>
        <w:rPr>
          <w:sz w:val="60"/>
          <w:szCs w:val="60"/>
        </w:rPr>
      </w:pPr>
      <w:r w:rsidRPr="00570A40">
        <w:rPr>
          <w:b/>
          <w:bCs/>
          <w:sz w:val="60"/>
          <w:szCs w:val="60"/>
          <w:u w:val="single"/>
        </w:rPr>
        <w:t>Поб</w:t>
      </w:r>
      <w:proofErr w:type="gramStart"/>
      <w:r w:rsidRPr="00570A40">
        <w:rPr>
          <w:b/>
          <w:bCs/>
          <w:sz w:val="60"/>
          <w:szCs w:val="60"/>
          <w:u w:val="single"/>
        </w:rPr>
        <w:t>.э</w:t>
      </w:r>
      <w:proofErr w:type="gramEnd"/>
      <w:r w:rsidRPr="00570A40">
        <w:rPr>
          <w:b/>
          <w:bCs/>
          <w:sz w:val="60"/>
          <w:szCs w:val="60"/>
          <w:u w:val="single"/>
        </w:rPr>
        <w:t>ф:</w:t>
      </w:r>
      <w:r w:rsidRPr="00570A40">
        <w:rPr>
          <w:sz w:val="60"/>
          <w:szCs w:val="60"/>
          <w:u w:val="single"/>
        </w:rPr>
        <w:t xml:space="preserve"> </w:t>
      </w:r>
      <w:r w:rsidRPr="00570A40">
        <w:rPr>
          <w:sz w:val="60"/>
          <w:szCs w:val="60"/>
        </w:rPr>
        <w:t>головная боль, головокружения, сниж АД, при передозировке- ортостатический коллапс</w:t>
      </w:r>
    </w:p>
    <w:p w:rsidR="00F92963" w:rsidRPr="00570A40" w:rsidRDefault="00F92963" w:rsidP="00570A40">
      <w:pPr>
        <w:ind w:left="-1134"/>
        <w:rPr>
          <w:sz w:val="60"/>
          <w:szCs w:val="60"/>
        </w:rPr>
      </w:pPr>
      <w:r w:rsidRPr="00570A40">
        <w:rPr>
          <w:b/>
          <w:bCs/>
          <w:sz w:val="60"/>
          <w:szCs w:val="60"/>
          <w:u w:val="single"/>
        </w:rPr>
        <w:t>Пок.</w:t>
      </w:r>
      <w:r w:rsidRPr="00570A40">
        <w:rPr>
          <w:sz w:val="60"/>
          <w:szCs w:val="60"/>
          <w:u w:val="single"/>
        </w:rPr>
        <w:t>:</w:t>
      </w:r>
      <w:r w:rsidRPr="00570A40">
        <w:rPr>
          <w:sz w:val="60"/>
          <w:szCs w:val="60"/>
        </w:rPr>
        <w:t xml:space="preserve"> для купирования приступа стенокардии и ее лечения, при левожелудочковой недостаточности, при инфаркте миокарда, иногд</w:t>
      </w:r>
      <w:proofErr w:type="gramStart"/>
      <w:r w:rsidRPr="00570A40">
        <w:rPr>
          <w:sz w:val="60"/>
          <w:szCs w:val="60"/>
        </w:rPr>
        <w:t>а-</w:t>
      </w:r>
      <w:proofErr w:type="gramEnd"/>
      <w:r w:rsidRPr="00570A40">
        <w:rPr>
          <w:sz w:val="60"/>
          <w:szCs w:val="60"/>
        </w:rPr>
        <w:t xml:space="preserve"> при эмболии центральной артерии сетчатки глаза</w:t>
      </w:r>
    </w:p>
    <w:p w:rsidR="00F92963" w:rsidRPr="00570A40" w:rsidRDefault="00F92963" w:rsidP="00570A40">
      <w:pPr>
        <w:ind w:left="-1134"/>
        <w:rPr>
          <w:b/>
          <w:bCs/>
          <w:sz w:val="52"/>
          <w:szCs w:val="28"/>
          <w:u w:val="single"/>
          <w:lang w:val="en-US"/>
        </w:rPr>
      </w:pPr>
      <w:r w:rsidRPr="0009205F">
        <w:rPr>
          <w:sz w:val="28"/>
          <w:szCs w:val="28"/>
        </w:rPr>
        <w:br w:type="page"/>
      </w:r>
      <w:r w:rsidRPr="00570A40">
        <w:rPr>
          <w:b/>
          <w:bCs/>
          <w:sz w:val="52"/>
          <w:szCs w:val="28"/>
          <w:u w:val="single"/>
          <w:lang w:val="en-US"/>
        </w:rPr>
        <w:lastRenderedPageBreak/>
        <w:t>#</w:t>
      </w:r>
      <w:r w:rsidRPr="00570A40">
        <w:rPr>
          <w:b/>
          <w:bCs/>
          <w:sz w:val="52"/>
          <w:szCs w:val="28"/>
          <w:u w:val="single"/>
        </w:rPr>
        <w:t>Нитроксолин</w:t>
      </w:r>
    </w:p>
    <w:p w:rsidR="00F92963" w:rsidRPr="00570A40" w:rsidRDefault="00F92963" w:rsidP="00570A40">
      <w:pPr>
        <w:shd w:val="clear" w:color="auto" w:fill="FFFFFF"/>
        <w:ind w:left="-1134"/>
        <w:rPr>
          <w:sz w:val="52"/>
          <w:szCs w:val="28"/>
          <w:lang w:val="en-US"/>
        </w:rPr>
      </w:pPr>
      <w:r w:rsidRPr="00570A40">
        <w:rPr>
          <w:sz w:val="52"/>
          <w:szCs w:val="28"/>
          <w:lang w:val="en-US"/>
        </w:rPr>
        <w:t>Nitroxolini 0</w:t>
      </w:r>
      <w:proofErr w:type="gramStart"/>
      <w:r w:rsidRPr="00570A40">
        <w:rPr>
          <w:sz w:val="52"/>
          <w:szCs w:val="28"/>
          <w:lang w:val="en-US"/>
        </w:rPr>
        <w:t>,05</w:t>
      </w:r>
      <w:proofErr w:type="gramEnd"/>
    </w:p>
    <w:p w:rsidR="00F92963" w:rsidRPr="00570A40" w:rsidRDefault="00F92963" w:rsidP="00570A40">
      <w:pPr>
        <w:shd w:val="clear" w:color="auto" w:fill="FFFFFF"/>
        <w:ind w:left="-1134"/>
        <w:rPr>
          <w:sz w:val="52"/>
          <w:szCs w:val="28"/>
          <w:lang w:val="en-US"/>
        </w:rPr>
      </w:pPr>
      <w:r w:rsidRPr="00570A40">
        <w:rPr>
          <w:sz w:val="52"/>
          <w:szCs w:val="28"/>
          <w:lang w:val="en-US"/>
        </w:rPr>
        <w:t>Da tales doses №10 in tabulettis</w:t>
      </w:r>
    </w:p>
    <w:p w:rsidR="00F92963" w:rsidRPr="00570A40" w:rsidRDefault="00F92963" w:rsidP="00570A40">
      <w:pPr>
        <w:shd w:val="clear" w:color="auto" w:fill="FFFFFF"/>
        <w:ind w:left="-1134"/>
        <w:rPr>
          <w:sz w:val="52"/>
          <w:szCs w:val="28"/>
        </w:rPr>
      </w:pPr>
      <w:r w:rsidRPr="00570A40">
        <w:rPr>
          <w:sz w:val="52"/>
          <w:szCs w:val="28"/>
          <w:lang w:val="en-US"/>
        </w:rPr>
        <w:t>Signa</w:t>
      </w:r>
      <w:r w:rsidRPr="00570A40">
        <w:rPr>
          <w:sz w:val="52"/>
          <w:szCs w:val="28"/>
        </w:rPr>
        <w:t>: Внутрь, во время или после еды, по 1 таблетки 4 раза в день</w:t>
      </w:r>
    </w:p>
    <w:p w:rsidR="00F92963" w:rsidRPr="00570A40" w:rsidRDefault="00F92963" w:rsidP="00570A40">
      <w:pPr>
        <w:shd w:val="clear" w:color="auto" w:fill="FFFFFF"/>
        <w:ind w:left="-1134"/>
        <w:rPr>
          <w:color w:val="000000"/>
          <w:sz w:val="52"/>
          <w:szCs w:val="28"/>
        </w:rPr>
      </w:pPr>
      <w:r w:rsidRPr="00570A40">
        <w:rPr>
          <w:b/>
          <w:bCs/>
          <w:color w:val="000000"/>
          <w:sz w:val="52"/>
          <w:szCs w:val="28"/>
        </w:rPr>
        <w:t>Групповая принадлежность:</w:t>
      </w:r>
      <w:r w:rsidRPr="00570A40">
        <w:rPr>
          <w:color w:val="000000"/>
          <w:sz w:val="52"/>
          <w:szCs w:val="28"/>
        </w:rPr>
        <w:t xml:space="preserve"> </w:t>
      </w:r>
    </w:p>
    <w:p w:rsidR="00F92963" w:rsidRPr="00570A40" w:rsidRDefault="00EF53B8" w:rsidP="00570A40">
      <w:pPr>
        <w:shd w:val="clear" w:color="auto" w:fill="FFFFFF"/>
        <w:ind w:left="-1134"/>
        <w:rPr>
          <w:color w:val="000000"/>
          <w:sz w:val="52"/>
          <w:szCs w:val="28"/>
        </w:rPr>
      </w:pPr>
      <w:hyperlink r:id="rId11" w:tooltip="Отбор по групповой принадлежности" w:history="1">
        <w:r w:rsidR="00F92963" w:rsidRPr="00570A40">
          <w:rPr>
            <w:rStyle w:val="a8"/>
            <w:color w:val="000000"/>
            <w:sz w:val="52"/>
            <w:szCs w:val="28"/>
          </w:rPr>
          <w:t>Противомикробное средство, оксихинолин</w:t>
        </w:r>
      </w:hyperlink>
      <w:r w:rsidR="00F92963" w:rsidRPr="00570A40">
        <w:rPr>
          <w:color w:val="000000"/>
          <w:sz w:val="52"/>
          <w:szCs w:val="28"/>
        </w:rPr>
        <w:t>.</w:t>
      </w:r>
    </w:p>
    <w:p w:rsidR="00F92963" w:rsidRPr="00570A40" w:rsidRDefault="00F92963" w:rsidP="00570A40">
      <w:pPr>
        <w:shd w:val="clear" w:color="auto" w:fill="FFFFFF"/>
        <w:ind w:left="-1134"/>
        <w:rPr>
          <w:sz w:val="52"/>
          <w:szCs w:val="28"/>
        </w:rPr>
      </w:pPr>
      <w:r w:rsidRPr="00570A40">
        <w:rPr>
          <w:b/>
          <w:bCs/>
          <w:sz w:val="52"/>
          <w:szCs w:val="28"/>
        </w:rPr>
        <w:t>Фармакологическое действие:</w:t>
      </w:r>
      <w:r w:rsidRPr="00570A40">
        <w:rPr>
          <w:sz w:val="52"/>
          <w:szCs w:val="28"/>
        </w:rPr>
        <w:t xml:space="preserve"> Противомикробное средство из группы оксихинолинов. Обладает широким спектром действия. Селективно подавляет синтез бактериальной ДНК, образует комплексы с металлосодержащими ферментами микробной клетки. Оказывает действие на грамположительные бактерии: Staphylococcus spp. (в т.ч. Staphylococcus aureus), Streptococcus spp. </w:t>
      </w:r>
      <w:r w:rsidRPr="00570A40">
        <w:rPr>
          <w:b/>
          <w:bCs/>
          <w:sz w:val="52"/>
          <w:szCs w:val="28"/>
        </w:rPr>
        <w:t>Показания:</w:t>
      </w:r>
      <w:r w:rsidRPr="00570A40">
        <w:rPr>
          <w:sz w:val="52"/>
          <w:szCs w:val="28"/>
        </w:rPr>
        <w:t xml:space="preserve"> Инфекции мочевыводящих путей: пиелонефрит, цистит, уретрит, эпидидимит; профилактика инфекций при различных вмешательствах (катетеризация, цистоскопия, операции на почках и мочеполовых путях).</w:t>
      </w:r>
    </w:p>
    <w:p w:rsidR="00F92963" w:rsidRPr="00570A40" w:rsidRDefault="00F92963" w:rsidP="00570A40">
      <w:pPr>
        <w:shd w:val="clear" w:color="auto" w:fill="FFFFFF"/>
        <w:ind w:left="-1134"/>
        <w:rPr>
          <w:sz w:val="52"/>
          <w:szCs w:val="28"/>
        </w:rPr>
      </w:pPr>
      <w:r w:rsidRPr="00570A40">
        <w:rPr>
          <w:b/>
          <w:bCs/>
          <w:sz w:val="52"/>
          <w:szCs w:val="28"/>
        </w:rPr>
        <w:t>Побочные действия:</w:t>
      </w:r>
      <w:r w:rsidRPr="00570A40">
        <w:rPr>
          <w:sz w:val="52"/>
          <w:szCs w:val="28"/>
        </w:rPr>
        <w:t xml:space="preserve"> </w:t>
      </w:r>
      <w:proofErr w:type="gramStart"/>
      <w:r w:rsidRPr="00570A40">
        <w:rPr>
          <w:sz w:val="52"/>
          <w:szCs w:val="28"/>
        </w:rPr>
        <w:t>Диспепсия (тошнота, рвота), аллергические реакции (кожная сыпь); тахикардия, атаксия, головная боль, парестезии, полиневропатия, нарушения функции печени.</w:t>
      </w:r>
      <w:proofErr w:type="gramEnd"/>
    </w:p>
    <w:p w:rsidR="00F92963" w:rsidRPr="0009205F" w:rsidRDefault="00F92963" w:rsidP="00BE741B">
      <w:pPr>
        <w:rPr>
          <w:sz w:val="28"/>
          <w:szCs w:val="28"/>
        </w:rPr>
      </w:pPr>
    </w:p>
    <w:p w:rsidR="00F92963" w:rsidRPr="00BE741B" w:rsidRDefault="00F92963" w:rsidP="00570A40">
      <w:pPr>
        <w:ind w:left="-1134"/>
        <w:rPr>
          <w:b/>
          <w:bCs/>
          <w:sz w:val="44"/>
          <w:szCs w:val="28"/>
          <w:u w:val="single"/>
          <w:lang w:val="en-US"/>
        </w:rPr>
      </w:pPr>
      <w:r w:rsidRPr="00BE741B">
        <w:rPr>
          <w:b/>
          <w:bCs/>
          <w:sz w:val="44"/>
          <w:szCs w:val="28"/>
          <w:u w:val="single"/>
          <w:lang w:val="en-US"/>
        </w:rPr>
        <w:lastRenderedPageBreak/>
        <w:t>#</w:t>
      </w:r>
      <w:r w:rsidRPr="00BE741B">
        <w:rPr>
          <w:b/>
          <w:bCs/>
          <w:sz w:val="44"/>
          <w:szCs w:val="28"/>
          <w:u w:val="single"/>
        </w:rPr>
        <w:t>Новокаин</w:t>
      </w:r>
    </w:p>
    <w:p w:rsidR="00F92963" w:rsidRPr="00BE741B" w:rsidRDefault="00F92963" w:rsidP="00570A40">
      <w:pPr>
        <w:ind w:left="-1134"/>
        <w:rPr>
          <w:sz w:val="44"/>
          <w:szCs w:val="28"/>
          <w:lang w:val="en-US"/>
        </w:rPr>
      </w:pPr>
      <w:r w:rsidRPr="00BE741B">
        <w:rPr>
          <w:sz w:val="44"/>
          <w:szCs w:val="28"/>
          <w:lang w:val="en-US"/>
        </w:rPr>
        <w:t>Rp: Solutionis Novocaini 0.25%-200ml</w:t>
      </w:r>
    </w:p>
    <w:p w:rsidR="00F92963" w:rsidRPr="00BE741B" w:rsidRDefault="00F92963" w:rsidP="00570A40">
      <w:pPr>
        <w:ind w:left="-1134"/>
        <w:rPr>
          <w:sz w:val="44"/>
          <w:szCs w:val="28"/>
          <w:lang w:val="en-US"/>
        </w:rPr>
      </w:pPr>
      <w:r w:rsidRPr="00BE741B">
        <w:rPr>
          <w:sz w:val="44"/>
          <w:szCs w:val="28"/>
          <w:lang w:val="en-US"/>
        </w:rPr>
        <w:t xml:space="preserve">       </w:t>
      </w:r>
      <w:proofErr w:type="gramStart"/>
      <w:r w:rsidRPr="00BE741B">
        <w:rPr>
          <w:sz w:val="44"/>
          <w:szCs w:val="28"/>
          <w:lang w:val="en-US"/>
        </w:rPr>
        <w:t>Sterilisetur.</w:t>
      </w:r>
      <w:proofErr w:type="gramEnd"/>
    </w:p>
    <w:p w:rsidR="00F92963" w:rsidRPr="00BE741B" w:rsidRDefault="00F92963" w:rsidP="00570A40">
      <w:pPr>
        <w:ind w:left="-1134"/>
        <w:rPr>
          <w:sz w:val="44"/>
          <w:szCs w:val="28"/>
        </w:rPr>
      </w:pPr>
      <w:r w:rsidRPr="00BE741B">
        <w:rPr>
          <w:sz w:val="44"/>
          <w:szCs w:val="28"/>
          <w:lang w:val="en-US"/>
        </w:rPr>
        <w:t xml:space="preserve">       </w:t>
      </w:r>
      <w:proofErr w:type="gramStart"/>
      <w:r w:rsidRPr="00BE741B">
        <w:rPr>
          <w:sz w:val="44"/>
          <w:szCs w:val="28"/>
          <w:lang w:val="en-US"/>
        </w:rPr>
        <w:t>Da</w:t>
      </w:r>
      <w:r w:rsidRPr="00BE741B">
        <w:rPr>
          <w:sz w:val="44"/>
          <w:szCs w:val="28"/>
        </w:rPr>
        <w:t>.</w:t>
      </w:r>
      <w:r w:rsidRPr="00BE741B">
        <w:rPr>
          <w:sz w:val="44"/>
          <w:szCs w:val="28"/>
          <w:lang w:val="en-US"/>
        </w:rPr>
        <w:t>Signa</w:t>
      </w:r>
      <w:r w:rsidRPr="00BE741B">
        <w:rPr>
          <w:sz w:val="44"/>
          <w:szCs w:val="28"/>
        </w:rPr>
        <w:t>.</w:t>
      </w:r>
      <w:proofErr w:type="gramEnd"/>
    </w:p>
    <w:p w:rsidR="00F92963" w:rsidRPr="00BE741B" w:rsidRDefault="00F92963" w:rsidP="00570A40">
      <w:pPr>
        <w:ind w:left="-1134"/>
        <w:rPr>
          <w:sz w:val="44"/>
          <w:szCs w:val="28"/>
        </w:rPr>
      </w:pPr>
      <w:r w:rsidRPr="00BE741B">
        <w:rPr>
          <w:b/>
          <w:bCs/>
          <w:sz w:val="44"/>
          <w:szCs w:val="28"/>
        </w:rPr>
        <w:t>Группа</w:t>
      </w:r>
      <w:r w:rsidRPr="00BE741B">
        <w:rPr>
          <w:sz w:val="44"/>
          <w:szCs w:val="28"/>
        </w:rPr>
        <w:t>: Местноанестезирующее средств</w:t>
      </w:r>
      <w:proofErr w:type="gramStart"/>
      <w:r w:rsidRPr="00BE741B">
        <w:rPr>
          <w:sz w:val="44"/>
          <w:szCs w:val="28"/>
        </w:rPr>
        <w:t>о(</w:t>
      </w:r>
      <w:proofErr w:type="gramEnd"/>
      <w:r w:rsidRPr="00BE741B">
        <w:rPr>
          <w:sz w:val="44"/>
          <w:szCs w:val="28"/>
        </w:rPr>
        <w:t xml:space="preserve">сложные эфиры бензоидной кислоты) </w:t>
      </w:r>
    </w:p>
    <w:p w:rsidR="00F92963" w:rsidRPr="00BE741B" w:rsidRDefault="00F92963" w:rsidP="00570A40">
      <w:pPr>
        <w:ind w:left="-1134"/>
        <w:rPr>
          <w:sz w:val="44"/>
          <w:szCs w:val="28"/>
        </w:rPr>
      </w:pPr>
      <w:r w:rsidRPr="00BE741B">
        <w:rPr>
          <w:b/>
          <w:bCs/>
          <w:sz w:val="44"/>
          <w:szCs w:val="28"/>
        </w:rPr>
        <w:t>Основной эффект</w:t>
      </w:r>
      <w:r w:rsidRPr="00BE741B">
        <w:rPr>
          <w:sz w:val="44"/>
          <w:szCs w:val="28"/>
        </w:rPr>
        <w:t>: Малоактивный</w:t>
      </w:r>
      <w:proofErr w:type="gramStart"/>
      <w:r w:rsidRPr="00BE741B">
        <w:rPr>
          <w:sz w:val="44"/>
          <w:szCs w:val="28"/>
        </w:rPr>
        <w:t>,м</w:t>
      </w:r>
      <w:proofErr w:type="gramEnd"/>
      <w:r w:rsidRPr="00BE741B">
        <w:rPr>
          <w:sz w:val="44"/>
          <w:szCs w:val="28"/>
        </w:rPr>
        <w:t>алотоксичный,кратковременное действие(15-20мин),расширяет сосуды, снижает АД,противозудное, противошоковое,противоаретмическое.</w:t>
      </w:r>
    </w:p>
    <w:p w:rsidR="00F92963" w:rsidRPr="00BE741B" w:rsidRDefault="00F92963" w:rsidP="00570A40">
      <w:pPr>
        <w:ind w:left="-1134"/>
        <w:rPr>
          <w:sz w:val="44"/>
          <w:szCs w:val="28"/>
        </w:rPr>
      </w:pPr>
      <w:proofErr w:type="gramStart"/>
      <w:r w:rsidRPr="00BE741B">
        <w:rPr>
          <w:b/>
          <w:bCs/>
          <w:sz w:val="44"/>
          <w:szCs w:val="28"/>
        </w:rPr>
        <w:t>Побочное</w:t>
      </w:r>
      <w:proofErr w:type="gramEnd"/>
      <w:r w:rsidRPr="00BE741B">
        <w:rPr>
          <w:b/>
          <w:bCs/>
          <w:sz w:val="44"/>
          <w:szCs w:val="28"/>
        </w:rPr>
        <w:t xml:space="preserve"> действия</w:t>
      </w:r>
      <w:r w:rsidRPr="00BE741B">
        <w:rPr>
          <w:sz w:val="44"/>
          <w:szCs w:val="28"/>
        </w:rPr>
        <w:t>: Аллергическая реакци</w:t>
      </w:r>
      <w:proofErr w:type="gramStart"/>
      <w:r w:rsidRPr="00BE741B">
        <w:rPr>
          <w:sz w:val="44"/>
          <w:szCs w:val="28"/>
        </w:rPr>
        <w:t>я(</w:t>
      </w:r>
      <w:proofErr w:type="gramEnd"/>
      <w:r w:rsidRPr="00BE741B">
        <w:rPr>
          <w:sz w:val="44"/>
          <w:szCs w:val="28"/>
        </w:rPr>
        <w:t>анафилактический шок,крапивница). -головная боль,головокружение,сонливость,слабость ,периферическая вазодилатация,коллапс,брадикардия,аретмия,боль в грудной клетке.</w:t>
      </w:r>
    </w:p>
    <w:p w:rsidR="00F92963" w:rsidRPr="00BE741B" w:rsidRDefault="00F92963" w:rsidP="00570A40">
      <w:pPr>
        <w:ind w:left="-1134"/>
        <w:rPr>
          <w:sz w:val="44"/>
          <w:szCs w:val="28"/>
        </w:rPr>
      </w:pPr>
      <w:r w:rsidRPr="00BE741B">
        <w:rPr>
          <w:b/>
          <w:bCs/>
          <w:sz w:val="44"/>
          <w:szCs w:val="28"/>
        </w:rPr>
        <w:t>Показание применению</w:t>
      </w:r>
      <w:r w:rsidRPr="00BE741B">
        <w:rPr>
          <w:sz w:val="44"/>
          <w:szCs w:val="28"/>
        </w:rPr>
        <w:t>: Инфильтрационная(в том числе внутрикостная)анестезия ,вагосимпатическая шейная, паранефральная ,циркулярная паравертебральная блокады</w:t>
      </w:r>
      <w:proofErr w:type="gramStart"/>
      <w:r w:rsidRPr="00BE741B">
        <w:rPr>
          <w:sz w:val="44"/>
          <w:szCs w:val="28"/>
        </w:rPr>
        <w:t>.П</w:t>
      </w:r>
      <w:proofErr w:type="gramEnd"/>
      <w:r w:rsidRPr="00BE741B">
        <w:rPr>
          <w:sz w:val="44"/>
          <w:szCs w:val="28"/>
        </w:rPr>
        <w:t>роводниковая анестезия-противозудная,противошоковая.</w:t>
      </w:r>
    </w:p>
    <w:p w:rsidR="00F92963" w:rsidRPr="00BE741B" w:rsidRDefault="00F92963" w:rsidP="00570A40">
      <w:pPr>
        <w:ind w:left="-1134"/>
        <w:rPr>
          <w:sz w:val="44"/>
          <w:szCs w:val="28"/>
        </w:rPr>
      </w:pPr>
      <w:r w:rsidRPr="00BE741B">
        <w:rPr>
          <w:b/>
          <w:bCs/>
          <w:sz w:val="44"/>
          <w:szCs w:val="28"/>
        </w:rPr>
        <w:t>Фармакологическое действие</w:t>
      </w:r>
      <w:r w:rsidRPr="00BE741B">
        <w:rPr>
          <w:sz w:val="44"/>
          <w:szCs w:val="28"/>
        </w:rPr>
        <w:t xml:space="preserve">: Местноанестезирующее средство с умеренной анестезирующей  активностью и большой широтой терапевтического </w:t>
      </w:r>
      <w:proofErr w:type="gramStart"/>
      <w:r w:rsidRPr="00BE741B">
        <w:rPr>
          <w:sz w:val="44"/>
          <w:szCs w:val="28"/>
        </w:rPr>
        <w:t>действия</w:t>
      </w:r>
      <w:proofErr w:type="gramEnd"/>
      <w:r w:rsidRPr="00BE741B">
        <w:rPr>
          <w:sz w:val="44"/>
          <w:szCs w:val="28"/>
        </w:rPr>
        <w:t xml:space="preserve"> являясь слабым основанием блокирует </w:t>
      </w:r>
      <w:r w:rsidRPr="00BE741B">
        <w:rPr>
          <w:sz w:val="44"/>
          <w:szCs w:val="28"/>
          <w:lang w:val="en-US"/>
        </w:rPr>
        <w:t>Na</w:t>
      </w:r>
      <w:r w:rsidRPr="00BE741B">
        <w:rPr>
          <w:sz w:val="44"/>
          <w:szCs w:val="28"/>
        </w:rPr>
        <w:t xml:space="preserve">+ каналы, препятствует проведению импульсов по нервным волокнам. Изменяет потенциал действия в мембранах нервных клеток без выраженного влияния на потенциал покоя. Подавляет проведение не только болевых, но и импульсов другой модальности. </w:t>
      </w:r>
    </w:p>
    <w:p w:rsidR="00F92963" w:rsidRPr="00BE741B" w:rsidRDefault="00F92963" w:rsidP="00BE741B">
      <w:pPr>
        <w:ind w:left="-1134"/>
        <w:rPr>
          <w:b/>
          <w:bCs/>
          <w:sz w:val="64"/>
          <w:szCs w:val="64"/>
          <w:u w:val="single"/>
        </w:rPr>
      </w:pPr>
      <w:r w:rsidRPr="0009205F">
        <w:rPr>
          <w:b/>
          <w:bCs/>
          <w:sz w:val="28"/>
          <w:szCs w:val="28"/>
        </w:rPr>
        <w:br w:type="page"/>
      </w:r>
      <w:r w:rsidRPr="00BE741B">
        <w:rPr>
          <w:b/>
          <w:bCs/>
          <w:sz w:val="64"/>
          <w:szCs w:val="64"/>
          <w:u w:val="single"/>
        </w:rPr>
        <w:lastRenderedPageBreak/>
        <w:t>#Оксолин</w:t>
      </w:r>
    </w:p>
    <w:p w:rsidR="00F92963" w:rsidRPr="00BE741B" w:rsidRDefault="00F92963" w:rsidP="00570A40">
      <w:pPr>
        <w:shd w:val="clear" w:color="auto" w:fill="FFFFFF"/>
        <w:ind w:left="-1134"/>
        <w:rPr>
          <w:sz w:val="64"/>
          <w:szCs w:val="64"/>
        </w:rPr>
      </w:pPr>
      <w:r w:rsidRPr="00BE741B">
        <w:rPr>
          <w:b/>
          <w:bCs/>
          <w:sz w:val="64"/>
          <w:szCs w:val="64"/>
        </w:rPr>
        <w:t xml:space="preserve"> </w:t>
      </w:r>
      <w:r w:rsidRPr="00BE741B">
        <w:rPr>
          <w:sz w:val="64"/>
          <w:szCs w:val="64"/>
          <w:lang w:val="en-US"/>
        </w:rPr>
        <w:t>Oxolini</w:t>
      </w:r>
      <w:r w:rsidRPr="00BE741B">
        <w:rPr>
          <w:sz w:val="64"/>
          <w:szCs w:val="64"/>
        </w:rPr>
        <w:t xml:space="preserve"> 0</w:t>
      </w:r>
      <w:proofErr w:type="gramStart"/>
      <w:r w:rsidRPr="00BE741B">
        <w:rPr>
          <w:sz w:val="64"/>
          <w:szCs w:val="64"/>
        </w:rPr>
        <w:t>,25</w:t>
      </w:r>
      <w:proofErr w:type="gramEnd"/>
    </w:p>
    <w:p w:rsidR="00F92963" w:rsidRPr="00BE741B" w:rsidRDefault="00F92963" w:rsidP="00570A40">
      <w:pPr>
        <w:shd w:val="clear" w:color="auto" w:fill="FFFFFF"/>
        <w:ind w:left="-1134"/>
        <w:rPr>
          <w:sz w:val="64"/>
          <w:szCs w:val="64"/>
        </w:rPr>
      </w:pPr>
      <w:r w:rsidRPr="00BE741B">
        <w:rPr>
          <w:sz w:val="64"/>
          <w:szCs w:val="64"/>
          <w:lang w:val="en-US"/>
        </w:rPr>
        <w:t>Signa</w:t>
      </w:r>
      <w:r w:rsidRPr="00BE741B">
        <w:rPr>
          <w:sz w:val="64"/>
          <w:szCs w:val="64"/>
        </w:rPr>
        <w:t>: для смазывания слизистой полости носа.</w:t>
      </w:r>
    </w:p>
    <w:p w:rsidR="00F92963" w:rsidRPr="00BE741B" w:rsidRDefault="00F92963" w:rsidP="00570A40">
      <w:pPr>
        <w:shd w:val="clear" w:color="auto" w:fill="FFFFFF"/>
        <w:ind w:left="-1134"/>
        <w:rPr>
          <w:sz w:val="64"/>
          <w:szCs w:val="64"/>
        </w:rPr>
      </w:pPr>
      <w:r w:rsidRPr="00BE741B">
        <w:rPr>
          <w:rStyle w:val="a7"/>
          <w:sz w:val="64"/>
          <w:szCs w:val="64"/>
        </w:rPr>
        <w:t>Фармакотерапевтическая группа</w:t>
      </w:r>
      <w:proofErr w:type="gramStart"/>
      <w:r w:rsidRPr="00BE741B">
        <w:rPr>
          <w:rStyle w:val="a7"/>
          <w:sz w:val="64"/>
          <w:szCs w:val="64"/>
        </w:rPr>
        <w:t>:</w:t>
      </w:r>
      <w:r w:rsidRPr="00BE741B">
        <w:rPr>
          <w:sz w:val="64"/>
          <w:szCs w:val="64"/>
        </w:rPr>
        <w:t>п</w:t>
      </w:r>
      <w:proofErr w:type="gramEnd"/>
      <w:r w:rsidRPr="00BE741B">
        <w:rPr>
          <w:sz w:val="64"/>
          <w:szCs w:val="64"/>
        </w:rPr>
        <w:t>ротивовирусное средство.</w:t>
      </w:r>
    </w:p>
    <w:p w:rsidR="00F92963" w:rsidRPr="00BE741B" w:rsidRDefault="00F92963" w:rsidP="00570A40">
      <w:pPr>
        <w:shd w:val="clear" w:color="auto" w:fill="FFFFFF"/>
        <w:ind w:left="-1134"/>
        <w:rPr>
          <w:color w:val="000000"/>
          <w:sz w:val="64"/>
          <w:szCs w:val="64"/>
        </w:rPr>
      </w:pPr>
      <w:r w:rsidRPr="00BE741B">
        <w:rPr>
          <w:rStyle w:val="headerl3"/>
          <w:color w:val="000000"/>
          <w:sz w:val="64"/>
          <w:szCs w:val="64"/>
        </w:rPr>
        <w:t>Фармакологическое действие</w:t>
      </w:r>
      <w:proofErr w:type="gramStart"/>
      <w:r w:rsidRPr="00BE741B">
        <w:rPr>
          <w:rStyle w:val="headerl3"/>
          <w:color w:val="000000"/>
          <w:sz w:val="64"/>
          <w:szCs w:val="64"/>
        </w:rPr>
        <w:t>:</w:t>
      </w:r>
      <w:r w:rsidRPr="00BE741B">
        <w:rPr>
          <w:color w:val="000000"/>
          <w:sz w:val="64"/>
          <w:szCs w:val="64"/>
        </w:rPr>
        <w:t>Д</w:t>
      </w:r>
      <w:proofErr w:type="gramEnd"/>
      <w:r w:rsidRPr="00BE741B">
        <w:rPr>
          <w:color w:val="000000"/>
          <w:sz w:val="64"/>
          <w:szCs w:val="64"/>
        </w:rPr>
        <w:t>ействующим веществом мази является оксолин. обладающий антиврусной активностью в отношении вируса гриппа и вируса герпеса простого.</w:t>
      </w:r>
    </w:p>
    <w:p w:rsidR="00F92963" w:rsidRPr="00BE741B" w:rsidRDefault="00F92963" w:rsidP="00570A40">
      <w:pPr>
        <w:shd w:val="clear" w:color="auto" w:fill="FFFFFF"/>
        <w:ind w:left="-1134"/>
        <w:rPr>
          <w:color w:val="000000"/>
          <w:sz w:val="64"/>
          <w:szCs w:val="64"/>
        </w:rPr>
      </w:pPr>
      <w:r w:rsidRPr="00BE741B">
        <w:rPr>
          <w:rStyle w:val="headerl3"/>
          <w:color w:val="000000"/>
          <w:sz w:val="64"/>
          <w:szCs w:val="64"/>
        </w:rPr>
        <w:t>Показания к применению</w:t>
      </w:r>
      <w:proofErr w:type="gramStart"/>
      <w:r w:rsidRPr="00BE741B">
        <w:rPr>
          <w:rStyle w:val="headerl3"/>
          <w:color w:val="000000"/>
          <w:sz w:val="64"/>
          <w:szCs w:val="64"/>
        </w:rPr>
        <w:t>:</w:t>
      </w:r>
      <w:r w:rsidRPr="00BE741B">
        <w:rPr>
          <w:color w:val="000000"/>
          <w:sz w:val="64"/>
          <w:szCs w:val="64"/>
        </w:rPr>
        <w:t>В</w:t>
      </w:r>
      <w:proofErr w:type="gramEnd"/>
      <w:r w:rsidRPr="00BE741B">
        <w:rPr>
          <w:color w:val="000000"/>
          <w:sz w:val="64"/>
          <w:szCs w:val="64"/>
        </w:rPr>
        <w:t>ирусные заболевания глаз, кожи, вирусные риниты (воспаление слизистой оболочки носа,)С профилактической целью применяется при гриппе.</w:t>
      </w:r>
    </w:p>
    <w:p w:rsidR="00F92963" w:rsidRPr="00BE741B" w:rsidRDefault="00F92963" w:rsidP="00570A40">
      <w:pPr>
        <w:shd w:val="clear" w:color="auto" w:fill="FFFFFF"/>
        <w:ind w:left="-1134"/>
        <w:rPr>
          <w:sz w:val="64"/>
          <w:szCs w:val="64"/>
        </w:rPr>
      </w:pPr>
      <w:r w:rsidRPr="00BE741B">
        <w:rPr>
          <w:rStyle w:val="a7"/>
          <w:sz w:val="64"/>
          <w:szCs w:val="64"/>
        </w:rPr>
        <w:t>Побочное действие:</w:t>
      </w:r>
      <w:r w:rsidRPr="00BE741B">
        <w:rPr>
          <w:sz w:val="64"/>
          <w:szCs w:val="64"/>
        </w:rPr>
        <w:t xml:space="preserve"> Быстро проходящее чувство жжения слизистой оболочки носа или глаз, ринорея.</w:t>
      </w:r>
    </w:p>
    <w:p w:rsidR="00F92963" w:rsidRPr="00BE741B" w:rsidRDefault="00F92963" w:rsidP="00BE741B">
      <w:pPr>
        <w:tabs>
          <w:tab w:val="left" w:pos="0"/>
          <w:tab w:val="left" w:pos="709"/>
        </w:tabs>
        <w:ind w:left="-1134"/>
        <w:rPr>
          <w:b/>
          <w:bCs/>
          <w:sz w:val="66"/>
          <w:szCs w:val="66"/>
          <w:u w:val="single"/>
          <w:lang w:val="en-US"/>
        </w:rPr>
      </w:pPr>
      <w:r w:rsidRPr="0009205F">
        <w:rPr>
          <w:sz w:val="28"/>
          <w:szCs w:val="28"/>
        </w:rPr>
        <w:br w:type="page"/>
      </w:r>
      <w:r w:rsidRPr="00BE741B">
        <w:rPr>
          <w:b/>
          <w:bCs/>
          <w:sz w:val="66"/>
          <w:szCs w:val="66"/>
          <w:u w:val="single"/>
          <w:lang w:val="en-US"/>
        </w:rPr>
        <w:lastRenderedPageBreak/>
        <w:t>#</w:t>
      </w:r>
      <w:r w:rsidRPr="00BE741B">
        <w:rPr>
          <w:b/>
          <w:bCs/>
          <w:sz w:val="66"/>
          <w:szCs w:val="66"/>
          <w:u w:val="single"/>
        </w:rPr>
        <w:t>Омнопон</w:t>
      </w:r>
    </w:p>
    <w:p w:rsidR="00F92963" w:rsidRPr="00BE741B" w:rsidRDefault="00F92963" w:rsidP="00570A40">
      <w:pPr>
        <w:pStyle w:val="a5"/>
        <w:spacing w:after="0"/>
        <w:ind w:left="-1134"/>
        <w:rPr>
          <w:rFonts w:ascii="Times New Roman" w:hAnsi="Times New Roman" w:cs="Times New Roman"/>
          <w:sz w:val="66"/>
          <w:szCs w:val="66"/>
          <w:lang w:val="en-US"/>
        </w:rPr>
      </w:pPr>
      <w:proofErr w:type="gramStart"/>
      <w:r w:rsidRPr="00BE741B">
        <w:rPr>
          <w:rFonts w:ascii="Times New Roman" w:hAnsi="Times New Roman" w:cs="Times New Roman"/>
          <w:sz w:val="66"/>
          <w:szCs w:val="66"/>
          <w:lang w:val="en-US"/>
        </w:rPr>
        <w:t>Sol  Omnoponi</w:t>
      </w:r>
      <w:proofErr w:type="gramEnd"/>
      <w:r w:rsidRPr="00BE741B">
        <w:rPr>
          <w:rFonts w:ascii="Times New Roman" w:hAnsi="Times New Roman" w:cs="Times New Roman"/>
          <w:sz w:val="66"/>
          <w:szCs w:val="66"/>
          <w:lang w:val="en-US"/>
        </w:rPr>
        <w:t xml:space="preserve"> 1%-1 ml</w:t>
      </w:r>
    </w:p>
    <w:p w:rsidR="00F92963" w:rsidRPr="00BE741B" w:rsidRDefault="00F92963" w:rsidP="00570A40">
      <w:pPr>
        <w:pStyle w:val="a5"/>
        <w:spacing w:after="0"/>
        <w:ind w:left="-1134"/>
        <w:rPr>
          <w:rFonts w:ascii="Times New Roman" w:hAnsi="Times New Roman" w:cs="Times New Roman"/>
          <w:sz w:val="66"/>
          <w:szCs w:val="66"/>
          <w:lang w:val="en-US"/>
        </w:rPr>
      </w:pPr>
      <w:r w:rsidRPr="00BE741B">
        <w:rPr>
          <w:rFonts w:ascii="Times New Roman" w:hAnsi="Times New Roman" w:cs="Times New Roman"/>
          <w:sz w:val="66"/>
          <w:szCs w:val="66"/>
          <w:lang w:val="en-US"/>
        </w:rPr>
        <w:t>D t d # 30 in ampullis</w:t>
      </w:r>
    </w:p>
    <w:p w:rsidR="00F92963" w:rsidRPr="00BE741B" w:rsidRDefault="00F92963" w:rsidP="00570A40">
      <w:pPr>
        <w:pStyle w:val="a5"/>
        <w:spacing w:after="0"/>
        <w:ind w:left="-1134"/>
        <w:rPr>
          <w:rFonts w:ascii="Times New Roman" w:hAnsi="Times New Roman" w:cs="Times New Roman"/>
          <w:sz w:val="66"/>
          <w:szCs w:val="66"/>
        </w:rPr>
      </w:pPr>
      <w:r w:rsidRPr="00BE741B">
        <w:rPr>
          <w:rFonts w:ascii="Times New Roman" w:hAnsi="Times New Roman" w:cs="Times New Roman"/>
          <w:sz w:val="66"/>
          <w:szCs w:val="66"/>
          <w:lang w:val="en-US"/>
        </w:rPr>
        <w:t>S</w:t>
      </w:r>
      <w:r w:rsidRPr="00BE741B">
        <w:rPr>
          <w:rFonts w:ascii="Times New Roman" w:hAnsi="Times New Roman" w:cs="Times New Roman"/>
          <w:sz w:val="66"/>
          <w:szCs w:val="66"/>
        </w:rPr>
        <w:t xml:space="preserve"> подкожно по 1 мл</w:t>
      </w:r>
    </w:p>
    <w:p w:rsidR="00F92963" w:rsidRPr="00BE741B" w:rsidRDefault="00F92963" w:rsidP="00570A40">
      <w:pPr>
        <w:pStyle w:val="a5"/>
        <w:spacing w:after="0"/>
        <w:ind w:left="-1134"/>
        <w:rPr>
          <w:rFonts w:ascii="Times New Roman" w:hAnsi="Times New Roman" w:cs="Times New Roman"/>
          <w:b/>
          <w:bCs/>
          <w:sz w:val="66"/>
          <w:szCs w:val="66"/>
          <w:u w:val="single"/>
        </w:rPr>
      </w:pPr>
      <w:proofErr w:type="gramStart"/>
      <w:r w:rsidRPr="00BE741B">
        <w:rPr>
          <w:rFonts w:ascii="Times New Roman" w:hAnsi="Times New Roman" w:cs="Times New Roman"/>
          <w:b/>
          <w:bCs/>
          <w:sz w:val="66"/>
          <w:szCs w:val="66"/>
        </w:rPr>
        <w:t>ФАРМАКОЛОГИЧЕСКАЯ</w:t>
      </w:r>
      <w:proofErr w:type="gramEnd"/>
      <w:r w:rsidRPr="00BE741B">
        <w:rPr>
          <w:rFonts w:ascii="Times New Roman" w:hAnsi="Times New Roman" w:cs="Times New Roman"/>
          <w:b/>
          <w:bCs/>
          <w:sz w:val="66"/>
          <w:szCs w:val="66"/>
        </w:rPr>
        <w:t xml:space="preserve"> ГРУППА</w:t>
      </w:r>
      <w:r w:rsidRPr="00BE741B">
        <w:rPr>
          <w:rFonts w:ascii="Times New Roman" w:hAnsi="Times New Roman" w:cs="Times New Roman"/>
          <w:sz w:val="66"/>
          <w:szCs w:val="66"/>
        </w:rPr>
        <w:t>анальгетическое наркотическое средство</w:t>
      </w:r>
    </w:p>
    <w:p w:rsidR="00F92963" w:rsidRPr="00BE741B" w:rsidRDefault="00F92963" w:rsidP="00570A40">
      <w:pPr>
        <w:pStyle w:val="a5"/>
        <w:spacing w:after="0"/>
        <w:ind w:left="-1134"/>
        <w:rPr>
          <w:rFonts w:ascii="Times New Roman" w:hAnsi="Times New Roman" w:cs="Times New Roman"/>
          <w:b/>
          <w:bCs/>
          <w:sz w:val="66"/>
          <w:szCs w:val="66"/>
        </w:rPr>
      </w:pPr>
      <w:r w:rsidRPr="00BE741B">
        <w:rPr>
          <w:rFonts w:ascii="Times New Roman" w:hAnsi="Times New Roman" w:cs="Times New Roman"/>
          <w:b/>
          <w:bCs/>
          <w:sz w:val="66"/>
          <w:szCs w:val="66"/>
        </w:rPr>
        <w:t>ФАРМАКОЛОГИЧЕСКОЕ ДЕЙСТВИЕ</w:t>
      </w:r>
      <w:r w:rsidRPr="00BE741B">
        <w:rPr>
          <w:rFonts w:ascii="Times New Roman" w:hAnsi="Times New Roman" w:cs="Times New Roman"/>
          <w:sz w:val="66"/>
          <w:szCs w:val="66"/>
        </w:rPr>
        <w:t>анальгетическое наркотическое</w:t>
      </w:r>
    </w:p>
    <w:p w:rsidR="00F92963" w:rsidRPr="00BE741B" w:rsidRDefault="00F92963" w:rsidP="00570A40">
      <w:pPr>
        <w:pStyle w:val="a5"/>
        <w:spacing w:after="0"/>
        <w:ind w:left="-1134"/>
        <w:rPr>
          <w:rFonts w:ascii="Times New Roman" w:hAnsi="Times New Roman" w:cs="Times New Roman"/>
          <w:b/>
          <w:bCs/>
          <w:sz w:val="66"/>
          <w:szCs w:val="66"/>
          <w:u w:val="single"/>
        </w:rPr>
      </w:pPr>
      <w:r w:rsidRPr="00BE741B">
        <w:rPr>
          <w:rFonts w:ascii="Times New Roman" w:hAnsi="Times New Roman" w:cs="Times New Roman"/>
          <w:b/>
          <w:bCs/>
          <w:sz w:val="66"/>
          <w:szCs w:val="66"/>
        </w:rPr>
        <w:t>ПОБОЧНЫЕ ДЕЙСТВИЯ</w:t>
      </w:r>
      <w:r w:rsidRPr="00BE741B">
        <w:rPr>
          <w:rFonts w:ascii="Times New Roman" w:hAnsi="Times New Roman" w:cs="Times New Roman"/>
          <w:sz w:val="66"/>
          <w:szCs w:val="66"/>
        </w:rPr>
        <w:t>Тошнота, рвота, запор, угнетение дыхания, задержка мочеиспускания, аллергические реакции.</w:t>
      </w:r>
    </w:p>
    <w:p w:rsidR="00F92963" w:rsidRPr="00BE741B" w:rsidRDefault="00F92963" w:rsidP="00570A40">
      <w:pPr>
        <w:pStyle w:val="a5"/>
        <w:spacing w:after="0"/>
        <w:ind w:left="-1134"/>
        <w:rPr>
          <w:rFonts w:ascii="Times New Roman" w:hAnsi="Times New Roman" w:cs="Times New Roman"/>
          <w:b/>
          <w:bCs/>
          <w:sz w:val="66"/>
          <w:szCs w:val="66"/>
          <w:u w:val="single"/>
        </w:rPr>
      </w:pPr>
      <w:proofErr w:type="gramStart"/>
      <w:r w:rsidRPr="00BE741B">
        <w:rPr>
          <w:rFonts w:ascii="Times New Roman" w:hAnsi="Times New Roman" w:cs="Times New Roman"/>
          <w:b/>
          <w:bCs/>
          <w:sz w:val="66"/>
          <w:szCs w:val="66"/>
        </w:rPr>
        <w:t>ПОКАЗАНИ</w:t>
      </w:r>
      <w:r w:rsidRPr="00BE741B">
        <w:rPr>
          <w:rFonts w:ascii="Times New Roman" w:hAnsi="Times New Roman" w:cs="Times New Roman"/>
          <w:b/>
          <w:bCs/>
          <w:sz w:val="66"/>
          <w:szCs w:val="66"/>
          <w:u w:val="single"/>
        </w:rPr>
        <w:t>Я</w:t>
      </w:r>
      <w:r w:rsidRPr="00BE741B">
        <w:rPr>
          <w:rFonts w:ascii="Times New Roman" w:hAnsi="Times New Roman" w:cs="Times New Roman"/>
          <w:sz w:val="66"/>
          <w:szCs w:val="66"/>
        </w:rPr>
        <w:t>Боли различной этиологии (особенно вызванные спазмом гладких мышц внутренних органов).</w:t>
      </w:r>
      <w:proofErr w:type="gramEnd"/>
    </w:p>
    <w:p w:rsidR="00F92963" w:rsidRPr="00BE741B" w:rsidRDefault="00F92963" w:rsidP="00BE741B">
      <w:pPr>
        <w:tabs>
          <w:tab w:val="left" w:pos="0"/>
          <w:tab w:val="left" w:pos="709"/>
        </w:tabs>
        <w:ind w:left="-1134"/>
        <w:rPr>
          <w:sz w:val="60"/>
          <w:szCs w:val="60"/>
        </w:rPr>
      </w:pPr>
      <w:r w:rsidRPr="0009205F">
        <w:rPr>
          <w:sz w:val="28"/>
          <w:szCs w:val="28"/>
        </w:rPr>
        <w:br w:type="page"/>
      </w:r>
      <w:r w:rsidRPr="00BE741B">
        <w:rPr>
          <w:b/>
          <w:bCs/>
          <w:sz w:val="60"/>
          <w:szCs w:val="60"/>
          <w:u w:val="single"/>
        </w:rPr>
        <w:lastRenderedPageBreak/>
        <w:t>#Отвар коры дуба</w:t>
      </w:r>
    </w:p>
    <w:p w:rsidR="00F92963" w:rsidRPr="00BE741B" w:rsidRDefault="00F92963" w:rsidP="00570A40">
      <w:pPr>
        <w:ind w:left="-1134"/>
        <w:rPr>
          <w:sz w:val="60"/>
          <w:szCs w:val="60"/>
        </w:rPr>
      </w:pPr>
      <w:r w:rsidRPr="00BE741B">
        <w:rPr>
          <w:sz w:val="60"/>
          <w:szCs w:val="60"/>
          <w:lang w:val="en-US"/>
        </w:rPr>
        <w:t>Rp</w:t>
      </w:r>
      <w:proofErr w:type="gramStart"/>
      <w:r w:rsidRPr="00BE741B">
        <w:rPr>
          <w:sz w:val="60"/>
          <w:szCs w:val="60"/>
        </w:rPr>
        <w:t>:</w:t>
      </w:r>
      <w:r w:rsidRPr="00BE741B">
        <w:rPr>
          <w:sz w:val="60"/>
          <w:szCs w:val="60"/>
          <w:lang w:val="en-US"/>
        </w:rPr>
        <w:t>Decocti</w:t>
      </w:r>
      <w:proofErr w:type="gramEnd"/>
      <w:r w:rsidRPr="00BE741B">
        <w:rPr>
          <w:sz w:val="60"/>
          <w:szCs w:val="60"/>
        </w:rPr>
        <w:t xml:space="preserve"> </w:t>
      </w:r>
      <w:r w:rsidRPr="00BE741B">
        <w:rPr>
          <w:sz w:val="60"/>
          <w:szCs w:val="60"/>
          <w:lang w:val="en-US"/>
        </w:rPr>
        <w:t>Quercae</w:t>
      </w:r>
      <w:r w:rsidRPr="00BE741B">
        <w:rPr>
          <w:sz w:val="60"/>
          <w:szCs w:val="60"/>
        </w:rPr>
        <w:t xml:space="preserve"> </w:t>
      </w:r>
      <w:r w:rsidRPr="00BE741B">
        <w:rPr>
          <w:sz w:val="60"/>
          <w:szCs w:val="60"/>
          <w:lang w:val="en-US"/>
        </w:rPr>
        <w:t>cortexi</w:t>
      </w:r>
      <w:r w:rsidRPr="00BE741B">
        <w:rPr>
          <w:sz w:val="60"/>
          <w:szCs w:val="60"/>
        </w:rPr>
        <w:t xml:space="preserve"> 20.0-200</w:t>
      </w:r>
      <w:r w:rsidRPr="00BE741B">
        <w:rPr>
          <w:sz w:val="60"/>
          <w:szCs w:val="60"/>
          <w:lang w:val="en-US"/>
        </w:rPr>
        <w:t>ml</w:t>
      </w:r>
    </w:p>
    <w:p w:rsidR="00F92963" w:rsidRPr="00BE741B" w:rsidRDefault="00F92963" w:rsidP="00570A40">
      <w:pPr>
        <w:ind w:left="-1134"/>
        <w:rPr>
          <w:sz w:val="60"/>
          <w:szCs w:val="60"/>
        </w:rPr>
      </w:pPr>
      <w:r w:rsidRPr="00BE741B">
        <w:rPr>
          <w:sz w:val="60"/>
          <w:szCs w:val="60"/>
        </w:rPr>
        <w:t xml:space="preserve">       </w:t>
      </w:r>
      <w:r w:rsidRPr="00BE741B">
        <w:rPr>
          <w:sz w:val="60"/>
          <w:szCs w:val="60"/>
          <w:lang w:val="en-US"/>
        </w:rPr>
        <w:t>Da</w:t>
      </w:r>
      <w:r w:rsidRPr="00BE741B">
        <w:rPr>
          <w:sz w:val="60"/>
          <w:szCs w:val="60"/>
        </w:rPr>
        <w:t>.</w:t>
      </w:r>
      <w:r w:rsidRPr="00BE741B">
        <w:rPr>
          <w:sz w:val="60"/>
          <w:szCs w:val="60"/>
          <w:lang w:val="en-US"/>
        </w:rPr>
        <w:t>Signa</w:t>
      </w:r>
      <w:r w:rsidRPr="00BE741B">
        <w:rPr>
          <w:sz w:val="60"/>
          <w:szCs w:val="60"/>
        </w:rPr>
        <w:t>: Местно, полоскания осуществляют 6-8 раз в день. Перед употреблением отвар необходимо взбалтывать.</w:t>
      </w:r>
    </w:p>
    <w:p w:rsidR="00F92963" w:rsidRPr="00BE741B" w:rsidRDefault="00F92963" w:rsidP="00570A40">
      <w:pPr>
        <w:ind w:left="-1134"/>
        <w:rPr>
          <w:sz w:val="60"/>
          <w:szCs w:val="60"/>
        </w:rPr>
      </w:pPr>
      <w:r w:rsidRPr="00BE741B">
        <w:rPr>
          <w:b/>
          <w:bCs/>
          <w:sz w:val="60"/>
          <w:szCs w:val="60"/>
        </w:rPr>
        <w:t>Группа</w:t>
      </w:r>
      <w:r w:rsidRPr="00BE741B">
        <w:rPr>
          <w:sz w:val="60"/>
          <w:szCs w:val="60"/>
        </w:rPr>
        <w:t>: Вяжущее средство растительного происхождения</w:t>
      </w:r>
    </w:p>
    <w:p w:rsidR="00F92963" w:rsidRPr="00BE741B" w:rsidRDefault="00F92963" w:rsidP="00570A40">
      <w:pPr>
        <w:ind w:left="-1134"/>
        <w:rPr>
          <w:sz w:val="60"/>
          <w:szCs w:val="60"/>
        </w:rPr>
      </w:pPr>
      <w:r w:rsidRPr="00BE741B">
        <w:rPr>
          <w:b/>
          <w:bCs/>
          <w:sz w:val="60"/>
          <w:szCs w:val="60"/>
        </w:rPr>
        <w:t>Основной эффект</w:t>
      </w:r>
      <w:r w:rsidRPr="00BE741B">
        <w:rPr>
          <w:sz w:val="60"/>
          <w:szCs w:val="60"/>
        </w:rPr>
        <w:t>: Средство растительного происхождения, оказывает вяжущее, дубящее, противовоспалительное, гемостатическое местное, рвотное и антисептическое действие; снижает потоотделение, связывает двухвалентные катионы.</w:t>
      </w:r>
    </w:p>
    <w:p w:rsidR="00F92963" w:rsidRPr="00BE741B" w:rsidRDefault="00F92963" w:rsidP="00570A40">
      <w:pPr>
        <w:ind w:left="-1134"/>
        <w:rPr>
          <w:sz w:val="60"/>
          <w:szCs w:val="60"/>
        </w:rPr>
      </w:pPr>
      <w:r w:rsidRPr="00BE741B">
        <w:rPr>
          <w:b/>
          <w:bCs/>
          <w:sz w:val="60"/>
          <w:szCs w:val="60"/>
        </w:rPr>
        <w:t>Побочное действие</w:t>
      </w:r>
      <w:r w:rsidRPr="00BE741B">
        <w:rPr>
          <w:sz w:val="60"/>
          <w:szCs w:val="60"/>
        </w:rPr>
        <w:t>: Аллергические реакции.</w:t>
      </w:r>
    </w:p>
    <w:p w:rsidR="00F92963" w:rsidRPr="00BE741B" w:rsidRDefault="00F92963" w:rsidP="00570A40">
      <w:pPr>
        <w:ind w:left="-1134"/>
        <w:rPr>
          <w:sz w:val="60"/>
          <w:szCs w:val="60"/>
        </w:rPr>
      </w:pPr>
      <w:r w:rsidRPr="00BE741B">
        <w:rPr>
          <w:b/>
          <w:bCs/>
          <w:sz w:val="60"/>
          <w:szCs w:val="60"/>
        </w:rPr>
        <w:t>Показание применению</w:t>
      </w:r>
      <w:r w:rsidRPr="00BE741B">
        <w:rPr>
          <w:sz w:val="60"/>
          <w:szCs w:val="60"/>
        </w:rPr>
        <w:t xml:space="preserve">: </w:t>
      </w:r>
      <w:proofErr w:type="gramStart"/>
      <w:r w:rsidRPr="00BE741B">
        <w:rPr>
          <w:sz w:val="60"/>
          <w:szCs w:val="60"/>
        </w:rPr>
        <w:t>Стоматит, гингивит, тонзиллит, фарингит, неприятный запах изо рта; ожоги, отморожения, инфицированные раны, пролежни, мозоль; гипергидроз стоп.</w:t>
      </w:r>
      <w:proofErr w:type="gramEnd"/>
      <w:r w:rsidRPr="00BE741B">
        <w:rPr>
          <w:sz w:val="60"/>
          <w:szCs w:val="60"/>
        </w:rPr>
        <w:t xml:space="preserve"> Геморрой.</w:t>
      </w:r>
    </w:p>
    <w:p w:rsidR="00F92963" w:rsidRPr="00BE741B" w:rsidRDefault="00F92963" w:rsidP="00BE741B">
      <w:pPr>
        <w:ind w:left="-1134"/>
        <w:rPr>
          <w:sz w:val="42"/>
          <w:szCs w:val="42"/>
        </w:rPr>
      </w:pPr>
      <w:r w:rsidRPr="0009205F">
        <w:rPr>
          <w:b/>
          <w:bCs/>
          <w:sz w:val="28"/>
          <w:szCs w:val="28"/>
        </w:rPr>
        <w:br w:type="page"/>
      </w:r>
      <w:r w:rsidRPr="00BE741B">
        <w:rPr>
          <w:b/>
          <w:bCs/>
          <w:sz w:val="42"/>
          <w:szCs w:val="42"/>
          <w:u w:val="single"/>
        </w:rPr>
        <w:lastRenderedPageBreak/>
        <w:t xml:space="preserve">#Перманганат калия </w:t>
      </w:r>
    </w:p>
    <w:p w:rsidR="00F92963" w:rsidRPr="00BE741B" w:rsidRDefault="00F92963" w:rsidP="00570A40">
      <w:pPr>
        <w:ind w:left="-1134"/>
        <w:rPr>
          <w:sz w:val="42"/>
          <w:szCs w:val="42"/>
        </w:rPr>
      </w:pPr>
      <w:proofErr w:type="gramStart"/>
      <w:r w:rsidRPr="00BE741B">
        <w:rPr>
          <w:sz w:val="42"/>
          <w:szCs w:val="42"/>
          <w:lang w:val="en-US"/>
        </w:rPr>
        <w:t>RP</w:t>
      </w:r>
      <w:r w:rsidRPr="00BE741B">
        <w:rPr>
          <w:sz w:val="42"/>
          <w:szCs w:val="42"/>
        </w:rPr>
        <w:t>.</w:t>
      </w:r>
      <w:proofErr w:type="gramEnd"/>
      <w:r w:rsidRPr="00BE741B">
        <w:rPr>
          <w:sz w:val="42"/>
          <w:szCs w:val="42"/>
        </w:rPr>
        <w:t xml:space="preserve"> </w:t>
      </w:r>
      <w:r w:rsidRPr="00BE741B">
        <w:rPr>
          <w:sz w:val="42"/>
          <w:szCs w:val="42"/>
          <w:lang w:val="en-US"/>
        </w:rPr>
        <w:t>Potassium</w:t>
      </w:r>
      <w:r w:rsidRPr="00BE741B">
        <w:rPr>
          <w:sz w:val="42"/>
          <w:szCs w:val="42"/>
        </w:rPr>
        <w:t xml:space="preserve"> </w:t>
      </w:r>
      <w:r w:rsidRPr="00BE741B">
        <w:rPr>
          <w:sz w:val="42"/>
          <w:szCs w:val="42"/>
          <w:lang w:val="en-US"/>
        </w:rPr>
        <w:t>permanganate</w:t>
      </w:r>
      <w:r w:rsidRPr="00BE741B">
        <w:rPr>
          <w:sz w:val="42"/>
          <w:szCs w:val="42"/>
        </w:rPr>
        <w:t xml:space="preserve"> 0.1%-100</w:t>
      </w:r>
      <w:r w:rsidRPr="00BE741B">
        <w:rPr>
          <w:sz w:val="42"/>
          <w:szCs w:val="42"/>
          <w:lang w:val="en-US"/>
        </w:rPr>
        <w:t>ML</w:t>
      </w:r>
    </w:p>
    <w:p w:rsidR="00F92963" w:rsidRPr="00BE741B" w:rsidRDefault="00F92963" w:rsidP="00570A40">
      <w:pPr>
        <w:ind w:left="-1134"/>
        <w:rPr>
          <w:sz w:val="42"/>
          <w:szCs w:val="42"/>
        </w:rPr>
      </w:pPr>
      <w:r w:rsidRPr="00BE741B">
        <w:rPr>
          <w:b/>
          <w:bCs/>
          <w:sz w:val="42"/>
          <w:szCs w:val="42"/>
          <w:lang w:val="en-US"/>
        </w:rPr>
        <w:t>DA</w:t>
      </w:r>
      <w:r w:rsidRPr="00BE741B">
        <w:rPr>
          <w:b/>
          <w:bCs/>
          <w:sz w:val="42"/>
          <w:szCs w:val="42"/>
        </w:rPr>
        <w:t>.</w:t>
      </w:r>
      <w:r w:rsidRPr="00BE741B">
        <w:rPr>
          <w:b/>
          <w:bCs/>
          <w:sz w:val="42"/>
          <w:szCs w:val="42"/>
          <w:lang w:val="en-US"/>
        </w:rPr>
        <w:t>S</w:t>
      </w:r>
      <w:r w:rsidRPr="00BE741B">
        <w:rPr>
          <w:b/>
          <w:bCs/>
          <w:sz w:val="42"/>
          <w:szCs w:val="42"/>
        </w:rPr>
        <w:t>.</w:t>
      </w:r>
      <w:r w:rsidRPr="00BE741B">
        <w:rPr>
          <w:sz w:val="42"/>
          <w:szCs w:val="42"/>
        </w:rPr>
        <w:t>для полоскания полости рта</w:t>
      </w:r>
    </w:p>
    <w:p w:rsidR="00F92963" w:rsidRPr="00BE741B" w:rsidRDefault="00F92963" w:rsidP="00570A40">
      <w:pPr>
        <w:ind w:left="-1134"/>
        <w:rPr>
          <w:sz w:val="42"/>
          <w:szCs w:val="42"/>
        </w:rPr>
      </w:pPr>
      <w:r w:rsidRPr="00BE741B">
        <w:rPr>
          <w:sz w:val="42"/>
          <w:szCs w:val="42"/>
        </w:rPr>
        <w:t>ГР</w:t>
      </w:r>
      <w:proofErr w:type="gramStart"/>
      <w:r w:rsidRPr="00BE741B">
        <w:rPr>
          <w:sz w:val="42"/>
          <w:szCs w:val="42"/>
        </w:rPr>
        <w:t>.П</w:t>
      </w:r>
      <w:proofErr w:type="gramEnd"/>
      <w:r w:rsidRPr="00BE741B">
        <w:rPr>
          <w:sz w:val="42"/>
          <w:szCs w:val="42"/>
        </w:rPr>
        <w:t>РИН. антисептическое ср-во окислитель</w:t>
      </w:r>
    </w:p>
    <w:p w:rsidR="00F92963" w:rsidRPr="00BE741B" w:rsidRDefault="00F92963" w:rsidP="00570A40">
      <w:pPr>
        <w:ind w:left="-1134"/>
        <w:rPr>
          <w:sz w:val="42"/>
          <w:szCs w:val="42"/>
        </w:rPr>
      </w:pPr>
      <w:r w:rsidRPr="00BE741B">
        <w:rPr>
          <w:b/>
          <w:bCs/>
          <w:sz w:val="42"/>
          <w:szCs w:val="42"/>
        </w:rPr>
        <w:t>Фармакологическое действие</w:t>
      </w:r>
      <w:proofErr w:type="gramStart"/>
      <w:r w:rsidRPr="00BE741B">
        <w:rPr>
          <w:b/>
          <w:bCs/>
          <w:sz w:val="42"/>
          <w:szCs w:val="42"/>
        </w:rPr>
        <w:t>:</w:t>
      </w:r>
      <w:r w:rsidRPr="00BE741B">
        <w:rPr>
          <w:sz w:val="42"/>
          <w:szCs w:val="42"/>
        </w:rPr>
        <w:t>А</w:t>
      </w:r>
      <w:proofErr w:type="gramEnd"/>
      <w:r w:rsidRPr="00BE741B">
        <w:rPr>
          <w:sz w:val="42"/>
          <w:szCs w:val="42"/>
        </w:rPr>
        <w:t xml:space="preserve">нтисептическое средство. При соприкосновении с органическими веществами выделяет атомарный кислород. Образующийся при восстановлении препарата оксид образует с белками комплексные соединения - альбуминаты (за счет этого калия перманганат в малых концентрациях оказывает вяжущее, а в концентрированных растворах - раздражающее, прижигающее и дубящее действие). Обладает также дезодорирующим эффектом. </w:t>
      </w:r>
      <w:proofErr w:type="gramStart"/>
      <w:r w:rsidRPr="00BE741B">
        <w:rPr>
          <w:sz w:val="42"/>
          <w:szCs w:val="42"/>
        </w:rPr>
        <w:t>Эффективен</w:t>
      </w:r>
      <w:proofErr w:type="gramEnd"/>
      <w:r w:rsidRPr="00BE741B">
        <w:rPr>
          <w:sz w:val="42"/>
          <w:szCs w:val="42"/>
        </w:rPr>
        <w:t xml:space="preserve"> при лечении ожогов и язв. Способность калия перманганата обезвреживать некоторые яды лежит в основе использования его растворов для промывания желудка при отравлениях неизвестным ядом и пищевых токсикоинфекциях. </w:t>
      </w:r>
    </w:p>
    <w:p w:rsidR="00F92963" w:rsidRPr="00BE741B" w:rsidRDefault="00F92963" w:rsidP="00570A40">
      <w:pPr>
        <w:ind w:left="-1134"/>
        <w:rPr>
          <w:b/>
          <w:bCs/>
          <w:sz w:val="42"/>
          <w:szCs w:val="42"/>
        </w:rPr>
      </w:pPr>
      <w:r w:rsidRPr="00BE741B">
        <w:rPr>
          <w:b/>
          <w:bCs/>
          <w:sz w:val="42"/>
          <w:szCs w:val="42"/>
        </w:rPr>
        <w:t>Показания</w:t>
      </w:r>
      <w:proofErr w:type="gramStart"/>
      <w:r w:rsidRPr="00BE741B">
        <w:rPr>
          <w:b/>
          <w:bCs/>
          <w:sz w:val="42"/>
          <w:szCs w:val="42"/>
        </w:rPr>
        <w:t>:</w:t>
      </w:r>
      <w:r w:rsidRPr="00BE741B">
        <w:rPr>
          <w:sz w:val="42"/>
          <w:szCs w:val="42"/>
        </w:rPr>
        <w:t>С</w:t>
      </w:r>
      <w:proofErr w:type="gramEnd"/>
      <w:r w:rsidRPr="00BE741B">
        <w:rPr>
          <w:sz w:val="42"/>
          <w:szCs w:val="42"/>
        </w:rPr>
        <w:t xml:space="preserve">мазывание язвенных и ожоговых поверхностей - инфицированные раны, язвы и ожоги кожи. Полоскание полости рта и ротоглотки - при инфекционно-воспалительных заболеваниях слизистой оболочки полости рта и ротоглотки (в т.ч. при ангинах). Для промывания и спринцеваний при гинекологических и урологических заболеваниях - кольпиты и уретриты. </w:t>
      </w:r>
      <w:proofErr w:type="gramStart"/>
      <w:r w:rsidRPr="00BE741B">
        <w:rPr>
          <w:sz w:val="42"/>
          <w:szCs w:val="42"/>
        </w:rPr>
        <w:t>Для промываний - желудка при отравлениях, вызванных приемом внутрь алкалоидов (морфин, аконитин, никотин), синильной кислотой, фосфором, хинином; кожи - при попадании на нее анилина; глаз - при поражении их ядовитыми насекомыми.</w:t>
      </w:r>
      <w:proofErr w:type="gramEnd"/>
    </w:p>
    <w:p w:rsidR="00F92963" w:rsidRPr="00BE741B" w:rsidRDefault="00F92963" w:rsidP="00570A40">
      <w:pPr>
        <w:ind w:left="-1134"/>
        <w:rPr>
          <w:sz w:val="42"/>
          <w:szCs w:val="42"/>
        </w:rPr>
      </w:pPr>
      <w:r w:rsidRPr="00BE741B">
        <w:rPr>
          <w:b/>
          <w:bCs/>
          <w:sz w:val="42"/>
          <w:szCs w:val="42"/>
        </w:rPr>
        <w:t>Противопоказания</w:t>
      </w:r>
      <w:proofErr w:type="gramStart"/>
      <w:r w:rsidRPr="00BE741B">
        <w:rPr>
          <w:b/>
          <w:bCs/>
          <w:sz w:val="42"/>
          <w:szCs w:val="42"/>
        </w:rPr>
        <w:t>:</w:t>
      </w:r>
      <w:r w:rsidRPr="00BE741B">
        <w:rPr>
          <w:sz w:val="42"/>
          <w:szCs w:val="42"/>
        </w:rPr>
        <w:t>Г</w:t>
      </w:r>
      <w:proofErr w:type="gramEnd"/>
      <w:r w:rsidRPr="00BE741B">
        <w:rPr>
          <w:sz w:val="42"/>
          <w:szCs w:val="42"/>
        </w:rPr>
        <w:t>иперчувствительность.</w:t>
      </w:r>
    </w:p>
    <w:p w:rsidR="00F92963" w:rsidRPr="00BE741B" w:rsidRDefault="00F92963" w:rsidP="00BE741B">
      <w:pPr>
        <w:rPr>
          <w:b/>
          <w:bCs/>
          <w:sz w:val="37"/>
          <w:szCs w:val="37"/>
        </w:rPr>
      </w:pPr>
      <w:r w:rsidRPr="0009205F">
        <w:rPr>
          <w:b/>
          <w:bCs/>
          <w:sz w:val="28"/>
          <w:szCs w:val="28"/>
        </w:rPr>
        <w:br w:type="page"/>
      </w:r>
      <w:r w:rsidRPr="00BE741B">
        <w:rPr>
          <w:b/>
          <w:bCs/>
          <w:sz w:val="37"/>
          <w:szCs w:val="37"/>
          <w:u w:val="single"/>
        </w:rPr>
        <w:lastRenderedPageBreak/>
        <w:t>#Пилокарпина гидрохлорид</w:t>
      </w:r>
    </w:p>
    <w:p w:rsidR="00F92963" w:rsidRPr="00BE741B" w:rsidRDefault="00F92963" w:rsidP="00570A40">
      <w:pPr>
        <w:ind w:left="-1134"/>
        <w:rPr>
          <w:sz w:val="37"/>
          <w:szCs w:val="37"/>
        </w:rPr>
      </w:pPr>
      <w:r w:rsidRPr="00BE741B">
        <w:rPr>
          <w:sz w:val="37"/>
          <w:szCs w:val="37"/>
          <w:lang w:val="en-US"/>
        </w:rPr>
        <w:t>Rp</w:t>
      </w:r>
      <w:r w:rsidRPr="00BE741B">
        <w:rPr>
          <w:sz w:val="37"/>
          <w:szCs w:val="37"/>
        </w:rPr>
        <w:t xml:space="preserve">: </w:t>
      </w:r>
      <w:r w:rsidRPr="00BE741B">
        <w:rPr>
          <w:sz w:val="37"/>
          <w:szCs w:val="37"/>
          <w:lang w:val="en-US"/>
        </w:rPr>
        <w:t>Solutionis</w:t>
      </w:r>
      <w:r w:rsidRPr="00BE741B">
        <w:rPr>
          <w:sz w:val="37"/>
          <w:szCs w:val="37"/>
        </w:rPr>
        <w:t xml:space="preserve"> </w:t>
      </w:r>
      <w:r w:rsidRPr="00BE741B">
        <w:rPr>
          <w:sz w:val="37"/>
          <w:szCs w:val="37"/>
          <w:lang w:val="en-US"/>
        </w:rPr>
        <w:t>Pilocarpini</w:t>
      </w:r>
      <w:r w:rsidRPr="00BE741B">
        <w:rPr>
          <w:sz w:val="37"/>
          <w:szCs w:val="37"/>
        </w:rPr>
        <w:t xml:space="preserve"> </w:t>
      </w:r>
      <w:r w:rsidRPr="00BE741B">
        <w:rPr>
          <w:sz w:val="37"/>
          <w:szCs w:val="37"/>
          <w:lang w:val="en-US"/>
        </w:rPr>
        <w:t>hydrochoridi</w:t>
      </w:r>
      <w:r w:rsidRPr="00BE741B">
        <w:rPr>
          <w:sz w:val="37"/>
          <w:szCs w:val="37"/>
        </w:rPr>
        <w:t xml:space="preserve"> 1%-5</w:t>
      </w:r>
      <w:r w:rsidRPr="00BE741B">
        <w:rPr>
          <w:sz w:val="37"/>
          <w:szCs w:val="37"/>
          <w:lang w:val="en-US"/>
        </w:rPr>
        <w:t>ml</w:t>
      </w:r>
    </w:p>
    <w:p w:rsidR="00F92963" w:rsidRPr="00BE741B" w:rsidRDefault="00F92963" w:rsidP="00570A40">
      <w:pPr>
        <w:ind w:left="-1134"/>
        <w:rPr>
          <w:sz w:val="37"/>
          <w:szCs w:val="37"/>
        </w:rPr>
      </w:pPr>
      <w:r w:rsidRPr="00BE741B">
        <w:rPr>
          <w:sz w:val="37"/>
          <w:szCs w:val="37"/>
        </w:rPr>
        <w:t xml:space="preserve">       </w:t>
      </w:r>
      <w:proofErr w:type="gramStart"/>
      <w:r w:rsidRPr="00BE741B">
        <w:rPr>
          <w:sz w:val="37"/>
          <w:szCs w:val="37"/>
          <w:lang w:val="en-US"/>
        </w:rPr>
        <w:t>Sterilisetur</w:t>
      </w:r>
      <w:r w:rsidRPr="00BE741B">
        <w:rPr>
          <w:sz w:val="37"/>
          <w:szCs w:val="37"/>
        </w:rPr>
        <w:t>.</w:t>
      </w:r>
      <w:proofErr w:type="gramEnd"/>
    </w:p>
    <w:p w:rsidR="00F92963" w:rsidRPr="00BE741B" w:rsidRDefault="00F92963" w:rsidP="00570A40">
      <w:pPr>
        <w:ind w:left="-1134"/>
        <w:rPr>
          <w:sz w:val="37"/>
          <w:szCs w:val="37"/>
        </w:rPr>
      </w:pPr>
      <w:r w:rsidRPr="00BE741B">
        <w:rPr>
          <w:sz w:val="37"/>
          <w:szCs w:val="37"/>
        </w:rPr>
        <w:t xml:space="preserve">       </w:t>
      </w:r>
      <w:r w:rsidRPr="00BE741B">
        <w:rPr>
          <w:sz w:val="37"/>
          <w:szCs w:val="37"/>
          <w:lang w:val="en-US"/>
        </w:rPr>
        <w:t>Signa</w:t>
      </w:r>
      <w:r w:rsidRPr="00BE741B">
        <w:rPr>
          <w:sz w:val="37"/>
          <w:szCs w:val="37"/>
        </w:rPr>
        <w:t>: по 1-2 капли в глаз 3-4 раза в день</w:t>
      </w:r>
    </w:p>
    <w:p w:rsidR="00F92963" w:rsidRPr="00BE741B" w:rsidRDefault="00F92963" w:rsidP="00570A40">
      <w:pPr>
        <w:ind w:left="-1134"/>
        <w:rPr>
          <w:sz w:val="37"/>
          <w:szCs w:val="37"/>
        </w:rPr>
      </w:pPr>
      <w:r w:rsidRPr="00BE741B">
        <w:rPr>
          <w:b/>
          <w:bCs/>
          <w:sz w:val="37"/>
          <w:szCs w:val="37"/>
        </w:rPr>
        <w:t>Группа</w:t>
      </w:r>
      <w:r w:rsidRPr="00BE741B">
        <w:rPr>
          <w:sz w:val="37"/>
          <w:szCs w:val="37"/>
        </w:rPr>
        <w:t>: Противоглаукомные средства  М-холиномиметики.</w:t>
      </w:r>
    </w:p>
    <w:p w:rsidR="00F92963" w:rsidRPr="00BE741B" w:rsidRDefault="00F92963" w:rsidP="00570A40">
      <w:pPr>
        <w:ind w:left="-1134"/>
        <w:rPr>
          <w:sz w:val="37"/>
          <w:szCs w:val="37"/>
        </w:rPr>
      </w:pPr>
      <w:r w:rsidRPr="00BE741B">
        <w:rPr>
          <w:b/>
          <w:bCs/>
          <w:sz w:val="37"/>
          <w:szCs w:val="37"/>
        </w:rPr>
        <w:t>Основной эффект:</w:t>
      </w:r>
      <w:r w:rsidRPr="00BE741B">
        <w:rPr>
          <w:sz w:val="37"/>
          <w:szCs w:val="37"/>
        </w:rPr>
        <w:t xml:space="preserve"> Антиглаукомный препарат для местного прменение</w:t>
      </w:r>
      <w:proofErr w:type="gramStart"/>
      <w:r w:rsidRPr="00BE741B">
        <w:rPr>
          <w:sz w:val="37"/>
          <w:szCs w:val="37"/>
        </w:rPr>
        <w:t>.С</w:t>
      </w:r>
      <w:proofErr w:type="gramEnd"/>
      <w:r w:rsidRPr="00BE741B">
        <w:rPr>
          <w:sz w:val="37"/>
          <w:szCs w:val="37"/>
        </w:rPr>
        <w:t>тимулирует периферические м-холинореактивные системы.</w:t>
      </w:r>
    </w:p>
    <w:p w:rsidR="00F92963" w:rsidRPr="00BE741B" w:rsidRDefault="00F92963" w:rsidP="00570A40">
      <w:pPr>
        <w:ind w:left="-1134"/>
        <w:rPr>
          <w:sz w:val="37"/>
          <w:szCs w:val="37"/>
        </w:rPr>
      </w:pPr>
      <w:r w:rsidRPr="00BE741B">
        <w:rPr>
          <w:b/>
          <w:bCs/>
          <w:sz w:val="37"/>
          <w:szCs w:val="37"/>
        </w:rPr>
        <w:t>Побочные действия:</w:t>
      </w:r>
      <w:r w:rsidRPr="00BE741B">
        <w:rPr>
          <w:sz w:val="37"/>
          <w:szCs w:val="37"/>
        </w:rPr>
        <w:t xml:space="preserve"> Головная боль(в височных или периорбитальных областях),боль в области глаза,миопия,снижение зрения,особенно в темное время суток,вследствие развития стойкого миоза и спазма аккомодации:слезотечение,ринорея,поверхностный кератит,аллергические реакция</w:t>
      </w:r>
      <w:proofErr w:type="gramStart"/>
      <w:r w:rsidRPr="00BE741B">
        <w:rPr>
          <w:sz w:val="37"/>
          <w:szCs w:val="37"/>
        </w:rPr>
        <w:t>.П</w:t>
      </w:r>
      <w:proofErr w:type="gramEnd"/>
      <w:r w:rsidRPr="00BE741B">
        <w:rPr>
          <w:sz w:val="37"/>
          <w:szCs w:val="37"/>
        </w:rPr>
        <w:t>ри длит.применении-развитие фокулярного конъюнктивита, контактного дерматита век; при использовании систем с длительным высвобождением препарата - развитие толерантности.</w:t>
      </w:r>
    </w:p>
    <w:p w:rsidR="00F92963" w:rsidRPr="00BE741B" w:rsidRDefault="00F92963" w:rsidP="00570A40">
      <w:pPr>
        <w:ind w:left="-1134"/>
        <w:rPr>
          <w:sz w:val="37"/>
          <w:szCs w:val="37"/>
        </w:rPr>
      </w:pPr>
      <w:r w:rsidRPr="00BE741B">
        <w:rPr>
          <w:b/>
          <w:bCs/>
          <w:sz w:val="37"/>
          <w:szCs w:val="37"/>
        </w:rPr>
        <w:t>Показание применению:</w:t>
      </w:r>
      <w:r w:rsidRPr="00BE741B">
        <w:rPr>
          <w:sz w:val="37"/>
          <w:szCs w:val="37"/>
        </w:rPr>
        <w:t xml:space="preserve"> Острый приступ закрытоугольной глаукомы, вторичная глаукома (тромбоз центральной вены сетчатки, острая непроходимость артерий сетчатки, атрофия зрительного нерва, пигментная дегенерация сетчатки), первичная открытоугольная глаукома (в сочетании с бета-адреноблокаторами или др. ЛС, </w:t>
      </w:r>
      <w:proofErr w:type="gramStart"/>
      <w:r w:rsidRPr="00BE741B">
        <w:rPr>
          <w:sz w:val="37"/>
          <w:szCs w:val="37"/>
        </w:rPr>
        <w:t>снижающими</w:t>
      </w:r>
      <w:proofErr w:type="gramEnd"/>
      <w:r w:rsidRPr="00BE741B">
        <w:rPr>
          <w:sz w:val="37"/>
          <w:szCs w:val="37"/>
        </w:rPr>
        <w:t xml:space="preserve"> внутриглазное давление), абсцесс роговицы; кровоизлияние в стекловидное тело. Необходимость сужения зрачка после инстилляции мидриатиков.</w:t>
      </w:r>
    </w:p>
    <w:p w:rsidR="00F92963" w:rsidRPr="00BE741B" w:rsidRDefault="00F92963" w:rsidP="00570A40">
      <w:pPr>
        <w:ind w:left="-1134"/>
        <w:rPr>
          <w:sz w:val="37"/>
          <w:szCs w:val="37"/>
        </w:rPr>
      </w:pPr>
      <w:r w:rsidRPr="00BE741B">
        <w:rPr>
          <w:b/>
          <w:bCs/>
          <w:sz w:val="37"/>
          <w:szCs w:val="37"/>
        </w:rPr>
        <w:t>Фармакологическое действие:</w:t>
      </w:r>
      <w:r w:rsidRPr="00BE741B">
        <w:rPr>
          <w:sz w:val="37"/>
          <w:szCs w:val="37"/>
        </w:rPr>
        <w:t xml:space="preserve"> М-холиностимулирующее средство, оказывает миотическое и противоглаукомное действие. Повышает секрецию пищеварительных, бронхиальных и потовых желез, тонус гладких мышц бронхов, кишечника, желчного и мочевого пузыря, матки. Вызывает сокращение циркулярной (миоз) и цилиарной мышц (спазм аккомодации), увеличивает угол передней камеры глаза (оттягивается корень радужки), повышает проницаемость трабекулярной зоны (трабекула натягивается, и происходит открытие блокированных участков шлеммова канала), улучшает отток водянистой влаги из глаза и в конечном итоге снижает внутриглазное давление. </w:t>
      </w:r>
    </w:p>
    <w:p w:rsidR="00F92963" w:rsidRPr="00BE741B" w:rsidRDefault="00F92963" w:rsidP="00BE741B">
      <w:pPr>
        <w:ind w:left="-1134"/>
        <w:rPr>
          <w:rStyle w:val="a7"/>
          <w:sz w:val="41"/>
          <w:szCs w:val="41"/>
          <w:u w:val="single"/>
          <w:lang w:val="en-US"/>
        </w:rPr>
      </w:pPr>
      <w:r w:rsidRPr="0009205F">
        <w:rPr>
          <w:sz w:val="28"/>
          <w:szCs w:val="28"/>
        </w:rPr>
        <w:br w:type="page"/>
      </w:r>
      <w:r w:rsidRPr="00BE741B">
        <w:rPr>
          <w:rStyle w:val="a7"/>
          <w:sz w:val="41"/>
          <w:szCs w:val="41"/>
          <w:u w:val="single"/>
          <w:lang w:val="en-US"/>
        </w:rPr>
        <w:lastRenderedPageBreak/>
        <w:t>#</w:t>
      </w:r>
      <w:r w:rsidRPr="00BE741B">
        <w:rPr>
          <w:rStyle w:val="a7"/>
          <w:sz w:val="41"/>
          <w:szCs w:val="41"/>
          <w:u w:val="single"/>
        </w:rPr>
        <w:t>Пирацетам</w:t>
      </w:r>
    </w:p>
    <w:p w:rsidR="00F92963" w:rsidRPr="00BE741B" w:rsidRDefault="00F92963" w:rsidP="00570A40">
      <w:pPr>
        <w:pStyle w:val="a6"/>
        <w:spacing w:before="0" w:beforeAutospacing="0" w:after="0" w:afterAutospacing="0"/>
        <w:ind w:left="-1134"/>
        <w:rPr>
          <w:rStyle w:val="a7"/>
          <w:b w:val="0"/>
          <w:bCs w:val="0"/>
          <w:sz w:val="41"/>
          <w:szCs w:val="41"/>
          <w:lang w:val="en-US"/>
        </w:rPr>
      </w:pPr>
      <w:r w:rsidRPr="00BE741B">
        <w:rPr>
          <w:rStyle w:val="a7"/>
          <w:b w:val="0"/>
          <w:bCs w:val="0"/>
          <w:sz w:val="41"/>
          <w:szCs w:val="41"/>
          <w:lang w:val="en-US"/>
        </w:rPr>
        <w:t>RpPiracetami 200 mg</w:t>
      </w:r>
    </w:p>
    <w:p w:rsidR="00F92963" w:rsidRPr="00BE741B" w:rsidRDefault="00F92963" w:rsidP="00570A40">
      <w:pPr>
        <w:pStyle w:val="a6"/>
        <w:spacing w:before="0" w:beforeAutospacing="0" w:after="0" w:afterAutospacing="0"/>
        <w:ind w:left="-1134"/>
        <w:rPr>
          <w:rStyle w:val="a7"/>
          <w:b w:val="0"/>
          <w:bCs w:val="0"/>
          <w:sz w:val="41"/>
          <w:szCs w:val="41"/>
          <w:lang w:val="en-US"/>
        </w:rPr>
      </w:pPr>
      <w:r w:rsidRPr="00BE741B">
        <w:rPr>
          <w:rStyle w:val="a7"/>
          <w:b w:val="0"/>
          <w:bCs w:val="0"/>
          <w:sz w:val="41"/>
          <w:szCs w:val="41"/>
          <w:lang w:val="en-US"/>
        </w:rPr>
        <w:t>Da tales doses n 60 in tabulettis</w:t>
      </w:r>
    </w:p>
    <w:p w:rsidR="00F92963" w:rsidRPr="00BE741B" w:rsidRDefault="00F92963" w:rsidP="00570A40">
      <w:pPr>
        <w:pStyle w:val="a6"/>
        <w:spacing w:before="0" w:beforeAutospacing="0" w:after="0" w:afterAutospacing="0"/>
        <w:ind w:left="-1134"/>
        <w:rPr>
          <w:rStyle w:val="a7"/>
          <w:b w:val="0"/>
          <w:bCs w:val="0"/>
          <w:sz w:val="41"/>
          <w:szCs w:val="41"/>
        </w:rPr>
      </w:pPr>
      <w:r w:rsidRPr="00BE741B">
        <w:rPr>
          <w:rStyle w:val="a7"/>
          <w:b w:val="0"/>
          <w:bCs w:val="0"/>
          <w:sz w:val="41"/>
          <w:szCs w:val="41"/>
        </w:rPr>
        <w:t xml:space="preserve">Signa: по 1 </w:t>
      </w:r>
      <w:proofErr w:type="gramStart"/>
      <w:r w:rsidRPr="00BE741B">
        <w:rPr>
          <w:rStyle w:val="a7"/>
          <w:b w:val="0"/>
          <w:bCs w:val="0"/>
          <w:sz w:val="41"/>
          <w:szCs w:val="41"/>
        </w:rPr>
        <w:t>таб</w:t>
      </w:r>
      <w:proofErr w:type="gramEnd"/>
      <w:r w:rsidRPr="00BE741B">
        <w:rPr>
          <w:rStyle w:val="a7"/>
          <w:b w:val="0"/>
          <w:bCs w:val="0"/>
          <w:sz w:val="41"/>
          <w:szCs w:val="41"/>
        </w:rPr>
        <w:t xml:space="preserve"> 3 раза в день</w:t>
      </w:r>
    </w:p>
    <w:p w:rsidR="00F92963" w:rsidRPr="00BE741B" w:rsidRDefault="00F92963" w:rsidP="00570A40">
      <w:pPr>
        <w:pStyle w:val="a6"/>
        <w:spacing w:before="0" w:beforeAutospacing="0" w:after="0" w:afterAutospacing="0"/>
        <w:ind w:left="-1134"/>
        <w:rPr>
          <w:rStyle w:val="a7"/>
          <w:b w:val="0"/>
          <w:bCs w:val="0"/>
          <w:sz w:val="41"/>
          <w:szCs w:val="41"/>
        </w:rPr>
      </w:pPr>
      <w:r w:rsidRPr="00BE741B">
        <w:rPr>
          <w:rStyle w:val="a7"/>
          <w:sz w:val="41"/>
          <w:szCs w:val="41"/>
        </w:rPr>
        <w:t>ГР:</w:t>
      </w:r>
      <w:r w:rsidRPr="00BE741B">
        <w:rPr>
          <w:rStyle w:val="a7"/>
          <w:b w:val="0"/>
          <w:bCs w:val="0"/>
          <w:sz w:val="41"/>
          <w:szCs w:val="41"/>
        </w:rPr>
        <w:t xml:space="preserve"> Ноотропные препараты</w:t>
      </w:r>
    </w:p>
    <w:p w:rsidR="00F92963" w:rsidRPr="00BE741B" w:rsidRDefault="00F92963" w:rsidP="00570A40">
      <w:pPr>
        <w:pStyle w:val="a6"/>
        <w:spacing w:before="0" w:beforeAutospacing="0" w:after="0" w:afterAutospacing="0"/>
        <w:ind w:left="-1134"/>
        <w:rPr>
          <w:rStyle w:val="a7"/>
          <w:b w:val="0"/>
          <w:bCs w:val="0"/>
          <w:sz w:val="41"/>
          <w:szCs w:val="41"/>
        </w:rPr>
      </w:pPr>
      <w:r w:rsidRPr="00BE741B">
        <w:rPr>
          <w:rStyle w:val="a7"/>
          <w:sz w:val="41"/>
          <w:szCs w:val="41"/>
        </w:rPr>
        <w:t>ОЭ</w:t>
      </w:r>
      <w:proofErr w:type="gramStart"/>
      <w:r w:rsidRPr="00BE741B">
        <w:rPr>
          <w:rStyle w:val="a7"/>
          <w:b w:val="0"/>
          <w:bCs w:val="0"/>
          <w:sz w:val="41"/>
          <w:szCs w:val="41"/>
        </w:rPr>
        <w:t>:Н</w:t>
      </w:r>
      <w:proofErr w:type="gramEnd"/>
      <w:r w:rsidRPr="00BE741B">
        <w:rPr>
          <w:rStyle w:val="a7"/>
          <w:b w:val="0"/>
          <w:bCs w:val="0"/>
          <w:sz w:val="41"/>
          <w:szCs w:val="41"/>
        </w:rPr>
        <w:t>оотропное средство. Оказывает положительное влияние на обменные процессы и кровообращение мозга. Повышает утилизацию глюкозы, улучшает течение метаболических процессов, улучшает микроциркуляцию в ишемизированных зонах, ингибирует агрегацию активированных тромбоцитов. Оказывает защитное действие при повреждениях головного мозга, вызываемых гипоксией, интоксикацией, электрошоком. Улучшает интегративную деятельность мозга. Не оказывает седативного и психостимулирующего действия.</w:t>
      </w:r>
    </w:p>
    <w:p w:rsidR="00F92963" w:rsidRPr="00BE741B" w:rsidRDefault="00F92963" w:rsidP="00570A40">
      <w:pPr>
        <w:pStyle w:val="a6"/>
        <w:spacing w:before="0" w:beforeAutospacing="0" w:after="0" w:afterAutospacing="0"/>
        <w:ind w:left="-1134"/>
        <w:rPr>
          <w:rStyle w:val="a7"/>
          <w:b w:val="0"/>
          <w:bCs w:val="0"/>
          <w:sz w:val="41"/>
          <w:szCs w:val="41"/>
        </w:rPr>
      </w:pPr>
      <w:r w:rsidRPr="00BE741B">
        <w:rPr>
          <w:rStyle w:val="a7"/>
          <w:sz w:val="41"/>
          <w:szCs w:val="41"/>
        </w:rPr>
        <w:t>ПЭ</w:t>
      </w:r>
      <w:r w:rsidRPr="00BE741B">
        <w:rPr>
          <w:rStyle w:val="a7"/>
          <w:b w:val="0"/>
          <w:bCs w:val="0"/>
          <w:sz w:val="41"/>
          <w:szCs w:val="41"/>
        </w:rPr>
        <w:t>: Со стороны пищеварительной системы: редко - диспептические симптомы, боли в животе</w:t>
      </w:r>
      <w:proofErr w:type="gramStart"/>
      <w:r w:rsidRPr="00BE741B">
        <w:rPr>
          <w:rStyle w:val="a7"/>
          <w:b w:val="0"/>
          <w:bCs w:val="0"/>
          <w:sz w:val="41"/>
          <w:szCs w:val="41"/>
        </w:rPr>
        <w:t>.С</w:t>
      </w:r>
      <w:proofErr w:type="gramEnd"/>
      <w:r w:rsidRPr="00BE741B">
        <w:rPr>
          <w:rStyle w:val="a7"/>
          <w:b w:val="0"/>
          <w:bCs w:val="0"/>
          <w:sz w:val="41"/>
          <w:szCs w:val="41"/>
        </w:rPr>
        <w:t>о стороны ЦНС: редко - нервозность, возбуждение, раздражительность, беспокойство, расстройства сна, головокружение, головная боль, тремор, в некоторых случаях - слабость, сонливость.</w:t>
      </w:r>
    </w:p>
    <w:p w:rsidR="00F92963" w:rsidRPr="00BE741B" w:rsidRDefault="00F92963" w:rsidP="00570A40">
      <w:pPr>
        <w:pStyle w:val="a6"/>
        <w:spacing w:before="0" w:beforeAutospacing="0" w:after="0" w:afterAutospacing="0"/>
        <w:ind w:left="-1134"/>
        <w:rPr>
          <w:rStyle w:val="a7"/>
          <w:b w:val="0"/>
          <w:bCs w:val="0"/>
          <w:sz w:val="41"/>
          <w:szCs w:val="41"/>
        </w:rPr>
      </w:pPr>
      <w:r w:rsidRPr="00BE741B">
        <w:rPr>
          <w:rStyle w:val="a7"/>
          <w:b w:val="0"/>
          <w:bCs w:val="0"/>
          <w:sz w:val="41"/>
          <w:szCs w:val="41"/>
        </w:rPr>
        <w:t>Прочие: повышение сексуальной активности.</w:t>
      </w:r>
    </w:p>
    <w:p w:rsidR="00F92963" w:rsidRPr="00BE741B" w:rsidRDefault="00F92963" w:rsidP="00570A40">
      <w:pPr>
        <w:pStyle w:val="a6"/>
        <w:spacing w:before="0" w:beforeAutospacing="0" w:after="0" w:afterAutospacing="0"/>
        <w:ind w:left="-1134"/>
        <w:rPr>
          <w:rStyle w:val="a7"/>
          <w:b w:val="0"/>
          <w:bCs w:val="0"/>
          <w:sz w:val="41"/>
          <w:szCs w:val="41"/>
        </w:rPr>
      </w:pPr>
      <w:proofErr w:type="gramStart"/>
      <w:r w:rsidRPr="00BE741B">
        <w:rPr>
          <w:rStyle w:val="a7"/>
          <w:sz w:val="41"/>
          <w:szCs w:val="41"/>
        </w:rPr>
        <w:t>ПОК</w:t>
      </w:r>
      <w:r w:rsidRPr="00BE741B">
        <w:rPr>
          <w:rStyle w:val="a7"/>
          <w:b w:val="0"/>
          <w:bCs w:val="0"/>
          <w:sz w:val="41"/>
          <w:szCs w:val="41"/>
        </w:rPr>
        <w:t>: Нарушения памяти, головокружение, снижение концентрации внимания, эмоциональная лабильность, деменция вследствие нарушений мозгового кровообращения (ишемического инсульта), травм головного мозга, при болезни Альцгеймера, в пожилом возрасте; коматозные состояния сосудистого, травматического или токсического генеза; лечение абстиненции и психоорганического синдрома при хроническом алкоголизме; нарушения обучаемости у детей, не связанные с неадекватным обучением или особенностями семейной обстановки (в составе комбинированной терапии);</w:t>
      </w:r>
      <w:proofErr w:type="gramEnd"/>
      <w:r w:rsidRPr="00BE741B">
        <w:rPr>
          <w:rStyle w:val="a7"/>
          <w:b w:val="0"/>
          <w:bCs w:val="0"/>
          <w:sz w:val="41"/>
          <w:szCs w:val="41"/>
        </w:rPr>
        <w:t xml:space="preserve"> серповидно-клеточная анемия (в составе комбинированной терапии).</w:t>
      </w:r>
    </w:p>
    <w:p w:rsidR="00F92963" w:rsidRPr="00BE741B" w:rsidRDefault="00BE741B" w:rsidP="00BE741B">
      <w:pPr>
        <w:pStyle w:val="a6"/>
        <w:spacing w:before="0" w:beforeAutospacing="0" w:after="0" w:afterAutospacing="0"/>
        <w:rPr>
          <w:sz w:val="54"/>
          <w:szCs w:val="54"/>
        </w:rPr>
      </w:pPr>
      <w:r>
        <w:rPr>
          <w:rStyle w:val="a7"/>
          <w:b w:val="0"/>
          <w:bCs w:val="0"/>
          <w:sz w:val="28"/>
          <w:szCs w:val="28"/>
        </w:rPr>
        <w:br w:type="page"/>
      </w:r>
      <w:r w:rsidR="00F92963" w:rsidRPr="00BE741B">
        <w:rPr>
          <w:b/>
          <w:bCs/>
          <w:sz w:val="54"/>
          <w:szCs w:val="54"/>
          <w:u w:val="single"/>
          <w:lang w:val="kk-KZ"/>
        </w:rPr>
        <w:lastRenderedPageBreak/>
        <w:t>Платифиллина гидротартрат</w:t>
      </w:r>
    </w:p>
    <w:p w:rsidR="00F92963" w:rsidRPr="00BE741B" w:rsidRDefault="00F92963" w:rsidP="00570A40">
      <w:pPr>
        <w:ind w:left="-1134"/>
        <w:rPr>
          <w:sz w:val="54"/>
          <w:szCs w:val="54"/>
        </w:rPr>
      </w:pPr>
      <w:r w:rsidRPr="00BE741B">
        <w:rPr>
          <w:sz w:val="54"/>
          <w:szCs w:val="54"/>
          <w:lang w:val="en-US"/>
        </w:rPr>
        <w:t>Rp</w:t>
      </w:r>
      <w:r w:rsidRPr="00BE741B">
        <w:rPr>
          <w:sz w:val="54"/>
          <w:szCs w:val="54"/>
        </w:rPr>
        <w:t xml:space="preserve">: </w:t>
      </w:r>
      <w:r w:rsidRPr="00BE741B">
        <w:rPr>
          <w:sz w:val="54"/>
          <w:szCs w:val="54"/>
          <w:lang w:val="en-US"/>
        </w:rPr>
        <w:t>Solutionis</w:t>
      </w:r>
      <w:r w:rsidRPr="00BE741B">
        <w:rPr>
          <w:sz w:val="54"/>
          <w:szCs w:val="54"/>
        </w:rPr>
        <w:t xml:space="preserve"> </w:t>
      </w:r>
      <w:r w:rsidRPr="00BE741B">
        <w:rPr>
          <w:sz w:val="54"/>
          <w:szCs w:val="54"/>
          <w:lang w:val="en-US"/>
        </w:rPr>
        <w:t>Platyphyllini</w:t>
      </w:r>
      <w:r w:rsidRPr="00BE741B">
        <w:rPr>
          <w:sz w:val="54"/>
          <w:szCs w:val="54"/>
        </w:rPr>
        <w:t xml:space="preserve"> 0</w:t>
      </w:r>
      <w:proofErr w:type="gramStart"/>
      <w:r w:rsidRPr="00BE741B">
        <w:rPr>
          <w:sz w:val="54"/>
          <w:szCs w:val="54"/>
        </w:rPr>
        <w:t>,2</w:t>
      </w:r>
      <w:proofErr w:type="gramEnd"/>
      <w:r w:rsidRPr="00BE741B">
        <w:rPr>
          <w:sz w:val="54"/>
          <w:szCs w:val="54"/>
        </w:rPr>
        <w:t xml:space="preserve">%-1 </w:t>
      </w:r>
      <w:r w:rsidRPr="00BE741B">
        <w:rPr>
          <w:sz w:val="54"/>
          <w:szCs w:val="54"/>
          <w:lang w:val="en-US"/>
        </w:rPr>
        <w:t>ml</w:t>
      </w:r>
    </w:p>
    <w:p w:rsidR="00F92963" w:rsidRPr="00BE741B" w:rsidRDefault="00F92963" w:rsidP="00570A40">
      <w:pPr>
        <w:ind w:left="-1134"/>
        <w:rPr>
          <w:sz w:val="54"/>
          <w:szCs w:val="54"/>
        </w:rPr>
      </w:pPr>
      <w:r w:rsidRPr="00BE741B">
        <w:rPr>
          <w:sz w:val="54"/>
          <w:szCs w:val="54"/>
          <w:lang w:val="en-US"/>
        </w:rPr>
        <w:t>Da</w:t>
      </w:r>
      <w:r w:rsidRPr="00BE741B">
        <w:rPr>
          <w:sz w:val="54"/>
          <w:szCs w:val="54"/>
        </w:rPr>
        <w:t xml:space="preserve"> </w:t>
      </w:r>
      <w:r w:rsidRPr="00BE741B">
        <w:rPr>
          <w:sz w:val="54"/>
          <w:szCs w:val="54"/>
          <w:lang w:val="en-US"/>
        </w:rPr>
        <w:t>tales</w:t>
      </w:r>
      <w:r w:rsidRPr="00BE741B">
        <w:rPr>
          <w:sz w:val="54"/>
          <w:szCs w:val="54"/>
        </w:rPr>
        <w:t xml:space="preserve"> </w:t>
      </w:r>
      <w:r w:rsidRPr="00BE741B">
        <w:rPr>
          <w:sz w:val="54"/>
          <w:szCs w:val="54"/>
          <w:lang w:val="en-US"/>
        </w:rPr>
        <w:t>doses</w:t>
      </w:r>
      <w:r w:rsidRPr="00BE741B">
        <w:rPr>
          <w:sz w:val="54"/>
          <w:szCs w:val="54"/>
        </w:rPr>
        <w:t xml:space="preserve"> #5 </w:t>
      </w:r>
      <w:r w:rsidRPr="00BE741B">
        <w:rPr>
          <w:sz w:val="54"/>
          <w:szCs w:val="54"/>
          <w:lang w:val="en-US"/>
        </w:rPr>
        <w:t>in</w:t>
      </w:r>
      <w:r w:rsidRPr="00BE741B">
        <w:rPr>
          <w:sz w:val="54"/>
          <w:szCs w:val="54"/>
        </w:rPr>
        <w:t xml:space="preserve"> </w:t>
      </w:r>
      <w:r w:rsidRPr="00BE741B">
        <w:rPr>
          <w:sz w:val="54"/>
          <w:szCs w:val="54"/>
          <w:lang w:val="en-US"/>
        </w:rPr>
        <w:t>ampullis</w:t>
      </w:r>
      <w:r w:rsidRPr="00BE741B">
        <w:rPr>
          <w:sz w:val="54"/>
          <w:szCs w:val="54"/>
        </w:rPr>
        <w:t>.</w:t>
      </w:r>
    </w:p>
    <w:p w:rsidR="00F92963" w:rsidRPr="00BE741B" w:rsidRDefault="00F92963" w:rsidP="00570A40">
      <w:pPr>
        <w:ind w:left="-1134"/>
        <w:rPr>
          <w:sz w:val="54"/>
          <w:szCs w:val="54"/>
        </w:rPr>
      </w:pPr>
      <w:r w:rsidRPr="00BE741B">
        <w:rPr>
          <w:sz w:val="54"/>
          <w:szCs w:val="54"/>
          <w:lang w:val="en-US"/>
        </w:rPr>
        <w:t>Signa</w:t>
      </w:r>
      <w:r w:rsidRPr="00BE741B">
        <w:rPr>
          <w:sz w:val="54"/>
          <w:szCs w:val="54"/>
        </w:rPr>
        <w:t xml:space="preserve">: </w:t>
      </w:r>
      <w:proofErr w:type="gramStart"/>
      <w:r w:rsidRPr="00BE741B">
        <w:rPr>
          <w:sz w:val="54"/>
          <w:szCs w:val="54"/>
        </w:rPr>
        <w:t>подкожно  по</w:t>
      </w:r>
      <w:proofErr w:type="gramEnd"/>
      <w:r w:rsidRPr="00BE741B">
        <w:rPr>
          <w:sz w:val="54"/>
          <w:szCs w:val="54"/>
        </w:rPr>
        <w:t xml:space="preserve"> 1 мл 2 раза в день.</w:t>
      </w:r>
    </w:p>
    <w:p w:rsidR="00F92963" w:rsidRPr="00BE741B" w:rsidRDefault="00F92963" w:rsidP="00570A40">
      <w:pPr>
        <w:ind w:left="-1134"/>
        <w:rPr>
          <w:sz w:val="54"/>
          <w:szCs w:val="54"/>
        </w:rPr>
      </w:pPr>
      <w:r w:rsidRPr="00BE741B">
        <w:rPr>
          <w:b/>
          <w:bCs/>
          <w:sz w:val="54"/>
          <w:szCs w:val="54"/>
        </w:rPr>
        <w:t>Гр</w:t>
      </w:r>
      <w:proofErr w:type="gramStart"/>
      <w:r w:rsidRPr="00BE741B">
        <w:rPr>
          <w:b/>
          <w:bCs/>
          <w:sz w:val="54"/>
          <w:szCs w:val="54"/>
        </w:rPr>
        <w:t>.п</w:t>
      </w:r>
      <w:proofErr w:type="gramEnd"/>
      <w:r w:rsidRPr="00BE741B">
        <w:rPr>
          <w:b/>
          <w:bCs/>
          <w:sz w:val="54"/>
          <w:szCs w:val="54"/>
        </w:rPr>
        <w:t>рин</w:t>
      </w:r>
      <w:r w:rsidRPr="00BE741B">
        <w:rPr>
          <w:sz w:val="54"/>
          <w:szCs w:val="54"/>
        </w:rPr>
        <w:t>: антихолинергические препараты, алкалоид группы платифиллина.</w:t>
      </w:r>
    </w:p>
    <w:p w:rsidR="00F92963" w:rsidRPr="00BE741B" w:rsidRDefault="00F92963" w:rsidP="00570A40">
      <w:pPr>
        <w:ind w:left="-1134"/>
        <w:rPr>
          <w:sz w:val="54"/>
          <w:szCs w:val="54"/>
        </w:rPr>
      </w:pPr>
      <w:r w:rsidRPr="00BE741B">
        <w:rPr>
          <w:sz w:val="54"/>
          <w:szCs w:val="54"/>
        </w:rPr>
        <w:t xml:space="preserve"> </w:t>
      </w:r>
      <w:r w:rsidRPr="00BE741B">
        <w:rPr>
          <w:b/>
          <w:bCs/>
          <w:sz w:val="54"/>
          <w:szCs w:val="54"/>
        </w:rPr>
        <w:t>Осн</w:t>
      </w:r>
      <w:proofErr w:type="gramStart"/>
      <w:r w:rsidRPr="00BE741B">
        <w:rPr>
          <w:b/>
          <w:bCs/>
          <w:sz w:val="54"/>
          <w:szCs w:val="54"/>
        </w:rPr>
        <w:t>.э</w:t>
      </w:r>
      <w:proofErr w:type="gramEnd"/>
      <w:r w:rsidRPr="00BE741B">
        <w:rPr>
          <w:b/>
          <w:bCs/>
          <w:sz w:val="54"/>
          <w:szCs w:val="54"/>
        </w:rPr>
        <w:t>ф</w:t>
      </w:r>
      <w:r w:rsidRPr="00BE741B">
        <w:rPr>
          <w:sz w:val="54"/>
          <w:szCs w:val="54"/>
        </w:rPr>
        <w:t>: оказывает успокаивающее действие на ЦНС, особенно на сосудодвигательные центры, миотропное спазмолитическое д-е, угнетает н-холинорецепторы вегетативных нервных узлов.</w:t>
      </w:r>
    </w:p>
    <w:p w:rsidR="00F92963" w:rsidRPr="00BE741B" w:rsidRDefault="00F92963" w:rsidP="00570A40">
      <w:pPr>
        <w:ind w:left="-1134"/>
        <w:rPr>
          <w:sz w:val="54"/>
          <w:szCs w:val="54"/>
        </w:rPr>
      </w:pPr>
      <w:r w:rsidRPr="00BE741B">
        <w:rPr>
          <w:b/>
          <w:bCs/>
          <w:sz w:val="54"/>
          <w:szCs w:val="54"/>
        </w:rPr>
        <w:t>Прим</w:t>
      </w:r>
      <w:r w:rsidRPr="00BE741B">
        <w:rPr>
          <w:sz w:val="54"/>
          <w:szCs w:val="54"/>
        </w:rPr>
        <w:t>: при спазмах гладких мышц органов брюшной полости, при язвенной болезни желудка и 12-перстной кишки, рефлюкс-эзофагите, дискинезии желчевыводящих путей, кишечной, печеночной и почечной колике, при бронхоспастических состояниях, при артетиальных гипертензиях, стенокардии, спазмов сосудов гол мозга, при брадиаритмии, для расширения зрачка.</w:t>
      </w:r>
    </w:p>
    <w:p w:rsidR="00F92963" w:rsidRPr="00BE741B" w:rsidRDefault="00F92963" w:rsidP="00570A40">
      <w:pPr>
        <w:ind w:left="-1134"/>
        <w:rPr>
          <w:sz w:val="54"/>
          <w:szCs w:val="54"/>
        </w:rPr>
      </w:pPr>
      <w:r w:rsidRPr="00BE741B">
        <w:rPr>
          <w:b/>
          <w:bCs/>
          <w:sz w:val="54"/>
          <w:szCs w:val="54"/>
        </w:rPr>
        <w:t>Поб</w:t>
      </w:r>
      <w:proofErr w:type="gramStart"/>
      <w:r w:rsidRPr="00BE741B">
        <w:rPr>
          <w:b/>
          <w:bCs/>
          <w:sz w:val="54"/>
          <w:szCs w:val="54"/>
        </w:rPr>
        <w:t>.э</w:t>
      </w:r>
      <w:proofErr w:type="gramEnd"/>
      <w:r w:rsidRPr="00BE741B">
        <w:rPr>
          <w:b/>
          <w:bCs/>
          <w:sz w:val="54"/>
          <w:szCs w:val="54"/>
        </w:rPr>
        <w:t>ф:</w:t>
      </w:r>
      <w:r w:rsidRPr="00BE741B">
        <w:rPr>
          <w:sz w:val="54"/>
          <w:szCs w:val="54"/>
        </w:rPr>
        <w:t xml:space="preserve"> сухость во рту, тахикардия, расширение зрачков, парез кишечника, острая задержка мочеиспускания, возбуждение ЦНС.</w:t>
      </w:r>
    </w:p>
    <w:p w:rsidR="00F92963" w:rsidRPr="00BE741B" w:rsidRDefault="00F92963" w:rsidP="00570A40">
      <w:pPr>
        <w:ind w:left="-1134"/>
        <w:rPr>
          <w:sz w:val="54"/>
          <w:szCs w:val="54"/>
        </w:rPr>
      </w:pPr>
      <w:proofErr w:type="gramStart"/>
      <w:r w:rsidRPr="00BE741B">
        <w:rPr>
          <w:sz w:val="54"/>
          <w:szCs w:val="54"/>
        </w:rPr>
        <w:t>Противоп</w:t>
      </w:r>
      <w:proofErr w:type="gramEnd"/>
      <w:r w:rsidRPr="00BE741B">
        <w:rPr>
          <w:sz w:val="54"/>
          <w:szCs w:val="54"/>
        </w:rPr>
        <w:t>:  глаукома, миастении, органические заболевания печени и почек</w:t>
      </w:r>
    </w:p>
    <w:p w:rsidR="00F92963" w:rsidRPr="00BE741B" w:rsidRDefault="00F92963" w:rsidP="00BE741B">
      <w:pPr>
        <w:ind w:left="-1134"/>
        <w:rPr>
          <w:b/>
          <w:bCs/>
          <w:sz w:val="43"/>
          <w:szCs w:val="43"/>
          <w:u w:val="single"/>
        </w:rPr>
      </w:pPr>
      <w:r w:rsidRPr="0009205F">
        <w:rPr>
          <w:sz w:val="28"/>
          <w:szCs w:val="28"/>
        </w:rPr>
        <w:br w:type="page"/>
      </w:r>
      <w:r w:rsidRPr="00BE741B">
        <w:rPr>
          <w:b/>
          <w:bCs/>
          <w:sz w:val="43"/>
          <w:szCs w:val="43"/>
          <w:u w:val="single"/>
        </w:rPr>
        <w:lastRenderedPageBreak/>
        <w:t>#Полимиксин М</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sz w:val="43"/>
          <w:szCs w:val="43"/>
          <w:lang w:val="en-US"/>
        </w:rPr>
        <w:t>Rp</w:t>
      </w:r>
      <w:proofErr w:type="gramStart"/>
      <w:r w:rsidRPr="00BE741B">
        <w:rPr>
          <w:rFonts w:ascii="Times New Roman" w:hAnsi="Times New Roman" w:cs="Times New Roman"/>
          <w:sz w:val="43"/>
          <w:szCs w:val="43"/>
        </w:rPr>
        <w:t>:</w:t>
      </w:r>
      <w:r w:rsidRPr="00BE741B">
        <w:rPr>
          <w:rFonts w:ascii="Times New Roman" w:hAnsi="Times New Roman" w:cs="Times New Roman"/>
          <w:sz w:val="43"/>
          <w:szCs w:val="43"/>
          <w:lang w:val="en-US"/>
        </w:rPr>
        <w:t>Tabulletam</w:t>
      </w:r>
      <w:proofErr w:type="gramEnd"/>
      <w:r w:rsidRPr="00BE741B">
        <w:rPr>
          <w:rFonts w:ascii="Times New Roman" w:hAnsi="Times New Roman" w:cs="Times New Roman"/>
          <w:sz w:val="43"/>
          <w:szCs w:val="43"/>
        </w:rPr>
        <w:t xml:space="preserve"> </w:t>
      </w:r>
      <w:r w:rsidRPr="00BE741B">
        <w:rPr>
          <w:rFonts w:ascii="Times New Roman" w:hAnsi="Times New Roman" w:cs="Times New Roman"/>
          <w:sz w:val="43"/>
          <w:szCs w:val="43"/>
          <w:lang w:val="en-US"/>
        </w:rPr>
        <w:t>Polymyxini</w:t>
      </w:r>
      <w:r w:rsidRPr="00BE741B">
        <w:rPr>
          <w:rFonts w:ascii="Times New Roman" w:hAnsi="Times New Roman" w:cs="Times New Roman"/>
          <w:sz w:val="43"/>
          <w:szCs w:val="43"/>
        </w:rPr>
        <w:t xml:space="preserve"> </w:t>
      </w:r>
      <w:r w:rsidRPr="00BE741B">
        <w:rPr>
          <w:rFonts w:ascii="Times New Roman" w:hAnsi="Times New Roman" w:cs="Times New Roman"/>
          <w:sz w:val="43"/>
          <w:szCs w:val="43"/>
          <w:lang w:val="en-US"/>
        </w:rPr>
        <w:t>M</w:t>
      </w:r>
      <w:r w:rsidRPr="00BE741B">
        <w:rPr>
          <w:rFonts w:ascii="Times New Roman" w:hAnsi="Times New Roman" w:cs="Times New Roman"/>
          <w:sz w:val="43"/>
          <w:szCs w:val="43"/>
        </w:rPr>
        <w:t xml:space="preserve"> </w:t>
      </w:r>
      <w:r w:rsidRPr="00BE741B">
        <w:rPr>
          <w:rFonts w:ascii="Times New Roman" w:hAnsi="Times New Roman" w:cs="Times New Roman"/>
          <w:sz w:val="43"/>
          <w:szCs w:val="43"/>
          <w:lang w:val="en-US"/>
        </w:rPr>
        <w:t>sulfas</w:t>
      </w:r>
      <w:r w:rsidRPr="00BE741B">
        <w:rPr>
          <w:rFonts w:ascii="Times New Roman" w:hAnsi="Times New Roman" w:cs="Times New Roman"/>
          <w:sz w:val="43"/>
          <w:szCs w:val="43"/>
        </w:rPr>
        <w:t xml:space="preserve"> 0,5</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sz w:val="43"/>
          <w:szCs w:val="43"/>
          <w:lang w:val="en-US"/>
        </w:rPr>
        <w:t>Da</w:t>
      </w:r>
      <w:r w:rsidRPr="00BE741B">
        <w:rPr>
          <w:rFonts w:ascii="Times New Roman" w:hAnsi="Times New Roman" w:cs="Times New Roman"/>
          <w:sz w:val="43"/>
          <w:szCs w:val="43"/>
        </w:rPr>
        <w:t xml:space="preserve"> </w:t>
      </w:r>
      <w:r w:rsidRPr="00BE741B">
        <w:rPr>
          <w:rFonts w:ascii="Times New Roman" w:hAnsi="Times New Roman" w:cs="Times New Roman"/>
          <w:sz w:val="43"/>
          <w:szCs w:val="43"/>
          <w:lang w:val="en-US"/>
        </w:rPr>
        <w:t>talles</w:t>
      </w:r>
      <w:r w:rsidRPr="00BE741B">
        <w:rPr>
          <w:rFonts w:ascii="Times New Roman" w:hAnsi="Times New Roman" w:cs="Times New Roman"/>
          <w:sz w:val="43"/>
          <w:szCs w:val="43"/>
        </w:rPr>
        <w:t xml:space="preserve"> </w:t>
      </w:r>
      <w:r w:rsidRPr="00BE741B">
        <w:rPr>
          <w:rFonts w:ascii="Times New Roman" w:hAnsi="Times New Roman" w:cs="Times New Roman"/>
          <w:sz w:val="43"/>
          <w:szCs w:val="43"/>
          <w:lang w:val="en-US"/>
        </w:rPr>
        <w:t>doses</w:t>
      </w:r>
      <w:r w:rsidRPr="00BE741B">
        <w:rPr>
          <w:rFonts w:ascii="Times New Roman" w:hAnsi="Times New Roman" w:cs="Times New Roman"/>
          <w:sz w:val="43"/>
          <w:szCs w:val="43"/>
        </w:rPr>
        <w:t xml:space="preserve"> # 10</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sz w:val="43"/>
          <w:szCs w:val="43"/>
        </w:rPr>
        <w:t xml:space="preserve">Signa:По 1 </w:t>
      </w:r>
      <w:proofErr w:type="gramStart"/>
      <w:r w:rsidRPr="00BE741B">
        <w:rPr>
          <w:rFonts w:ascii="Times New Roman" w:hAnsi="Times New Roman" w:cs="Times New Roman"/>
          <w:sz w:val="43"/>
          <w:szCs w:val="43"/>
        </w:rPr>
        <w:t>таб</w:t>
      </w:r>
      <w:proofErr w:type="gramEnd"/>
      <w:r w:rsidRPr="00BE741B">
        <w:rPr>
          <w:rFonts w:ascii="Times New Roman" w:hAnsi="Times New Roman" w:cs="Times New Roman"/>
          <w:sz w:val="43"/>
          <w:szCs w:val="43"/>
        </w:rPr>
        <w:t xml:space="preserve"> 3-4 раза в сутки</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b/>
          <w:bCs/>
          <w:sz w:val="43"/>
          <w:szCs w:val="43"/>
        </w:rPr>
        <w:t>гр прин</w:t>
      </w:r>
      <w:r w:rsidRPr="00BE741B">
        <w:rPr>
          <w:rFonts w:ascii="Times New Roman" w:hAnsi="Times New Roman" w:cs="Times New Roman"/>
          <w:sz w:val="43"/>
          <w:szCs w:val="43"/>
        </w:rPr>
        <w:t>: Антибиотик, полипептид циклический</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b/>
          <w:bCs/>
          <w:sz w:val="43"/>
          <w:szCs w:val="43"/>
        </w:rPr>
        <w:t>осн эф</w:t>
      </w:r>
      <w:r w:rsidRPr="00BE741B">
        <w:rPr>
          <w:rFonts w:ascii="Times New Roman" w:hAnsi="Times New Roman" w:cs="Times New Roman"/>
          <w:sz w:val="43"/>
          <w:szCs w:val="43"/>
        </w:rPr>
        <w:t>: тип д бактерицидное,  мех д</w:t>
      </w:r>
      <w:proofErr w:type="gramStart"/>
      <w:r w:rsidRPr="00BE741B">
        <w:rPr>
          <w:rFonts w:ascii="Times New Roman" w:hAnsi="Times New Roman" w:cs="Times New Roman"/>
          <w:sz w:val="43"/>
          <w:szCs w:val="43"/>
        </w:rPr>
        <w:t>:н</w:t>
      </w:r>
      <w:proofErr w:type="gramEnd"/>
      <w:r w:rsidRPr="00BE741B">
        <w:rPr>
          <w:rFonts w:ascii="Times New Roman" w:hAnsi="Times New Roman" w:cs="Times New Roman"/>
          <w:sz w:val="43"/>
          <w:szCs w:val="43"/>
        </w:rPr>
        <w:t xml:space="preserve">арушенает целостность мембраны микробной клетки. Абсорбируется на фосфолипидах мембраны, увеличивая ее проницаемость и вызывая лизис микробной клетки. </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b/>
          <w:bCs/>
          <w:sz w:val="43"/>
          <w:szCs w:val="43"/>
        </w:rPr>
        <w:t>спектр д-ие</w:t>
      </w:r>
      <w:r w:rsidRPr="00BE741B">
        <w:rPr>
          <w:rFonts w:ascii="Times New Roman" w:hAnsi="Times New Roman" w:cs="Times New Roman"/>
          <w:sz w:val="43"/>
          <w:szCs w:val="43"/>
        </w:rPr>
        <w:t xml:space="preserve">:  </w:t>
      </w:r>
      <w:proofErr w:type="gramStart"/>
      <w:r w:rsidRPr="00BE741B">
        <w:rPr>
          <w:rFonts w:ascii="Times New Roman" w:hAnsi="Times New Roman" w:cs="Times New Roman"/>
          <w:sz w:val="43"/>
          <w:szCs w:val="43"/>
        </w:rPr>
        <w:t>Активен</w:t>
      </w:r>
      <w:proofErr w:type="gramEnd"/>
      <w:r w:rsidRPr="00BE741B">
        <w:rPr>
          <w:rFonts w:ascii="Times New Roman" w:hAnsi="Times New Roman" w:cs="Times New Roman"/>
          <w:sz w:val="43"/>
          <w:szCs w:val="43"/>
        </w:rPr>
        <w:t xml:space="preserve"> в отношении грамотрицательных микроорганизмов: Pseudomonas aeruginosa, Salmonella spp., Shigella spp., Escherichia coli, Klebsiella spp., Bordetella pertussis, Haemophilus influenzae, Enterobacter. Умеренно чувствительны фузобактерии и бактероиды (кроме Bacteroides fragilis). Не действует на кокковые аэробы (Staphylococcus spp., Streptococcus spp. (в т.ч. Streptococcus pneumoniae), Neisseria gonorrhoeae, Neisseria meningitidis) и анаэробные микроорганизмы, на большинство штаммов Proteus spp., Mycobacterium tuberculosis, Corynebacterium diphtheriae и грибы. Устойчивость развивается медленно; является полной с колистином и полимиксином Е.</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b/>
          <w:bCs/>
          <w:sz w:val="43"/>
          <w:szCs w:val="43"/>
        </w:rPr>
        <w:t xml:space="preserve">поб эф </w:t>
      </w:r>
      <w:proofErr w:type="gramStart"/>
      <w:r w:rsidRPr="00BE741B">
        <w:rPr>
          <w:rFonts w:ascii="Times New Roman" w:hAnsi="Times New Roman" w:cs="Times New Roman"/>
          <w:b/>
          <w:bCs/>
          <w:sz w:val="43"/>
          <w:szCs w:val="43"/>
        </w:rPr>
        <w:t>:</w:t>
      </w:r>
      <w:r w:rsidRPr="00BE741B">
        <w:rPr>
          <w:rFonts w:ascii="Times New Roman" w:hAnsi="Times New Roman" w:cs="Times New Roman"/>
          <w:sz w:val="43"/>
          <w:szCs w:val="43"/>
        </w:rPr>
        <w:t>А</w:t>
      </w:r>
      <w:proofErr w:type="gramEnd"/>
      <w:r w:rsidRPr="00BE741B">
        <w:rPr>
          <w:rFonts w:ascii="Times New Roman" w:hAnsi="Times New Roman" w:cs="Times New Roman"/>
          <w:sz w:val="43"/>
          <w:szCs w:val="43"/>
        </w:rPr>
        <w:t>ллергические реакции; гиперемия кожи и слизистых оболочек, зуд кожных покровов; при длительном применении - нарушение функции почек.</w:t>
      </w:r>
    </w:p>
    <w:p w:rsidR="00F92963" w:rsidRPr="00BE741B" w:rsidRDefault="00F92963" w:rsidP="00570A40">
      <w:pPr>
        <w:pStyle w:val="a3"/>
        <w:ind w:left="-1134"/>
        <w:rPr>
          <w:rFonts w:ascii="Times New Roman" w:hAnsi="Times New Roman" w:cs="Times New Roman"/>
          <w:sz w:val="43"/>
          <w:szCs w:val="43"/>
        </w:rPr>
      </w:pPr>
      <w:r w:rsidRPr="00BE741B">
        <w:rPr>
          <w:rFonts w:ascii="Times New Roman" w:hAnsi="Times New Roman" w:cs="Times New Roman"/>
          <w:b/>
          <w:bCs/>
          <w:sz w:val="43"/>
          <w:szCs w:val="43"/>
        </w:rPr>
        <w:t>показания</w:t>
      </w:r>
      <w:proofErr w:type="gramStart"/>
      <w:r w:rsidRPr="00BE741B">
        <w:rPr>
          <w:rFonts w:ascii="Times New Roman" w:hAnsi="Times New Roman" w:cs="Times New Roman"/>
          <w:b/>
          <w:bCs/>
          <w:sz w:val="43"/>
          <w:szCs w:val="43"/>
        </w:rPr>
        <w:t>:</w:t>
      </w:r>
      <w:r w:rsidRPr="00BE741B">
        <w:rPr>
          <w:rFonts w:ascii="Times New Roman" w:hAnsi="Times New Roman" w:cs="Times New Roman"/>
          <w:sz w:val="43"/>
          <w:szCs w:val="43"/>
        </w:rPr>
        <w:t>К</w:t>
      </w:r>
      <w:proofErr w:type="gramEnd"/>
      <w:r w:rsidRPr="00BE741B">
        <w:rPr>
          <w:rFonts w:ascii="Times New Roman" w:hAnsi="Times New Roman" w:cs="Times New Roman"/>
          <w:sz w:val="43"/>
          <w:szCs w:val="43"/>
        </w:rPr>
        <w:t>олит, энтероколит, гастроэнтероколит, вызванные грамотрицательными бактериями и синегнойной палочкой, дизентерия, сальмонеллез; подготовка больных к операциям на ЖКТ.</w:t>
      </w:r>
    </w:p>
    <w:p w:rsidR="00F92963" w:rsidRPr="00BE741B" w:rsidRDefault="00F92963" w:rsidP="00BE741B">
      <w:pPr>
        <w:pStyle w:val="a3"/>
        <w:ind w:left="-1134"/>
        <w:rPr>
          <w:b/>
          <w:bCs/>
          <w:sz w:val="54"/>
          <w:szCs w:val="54"/>
          <w:u w:val="single"/>
          <w:lang w:val="en-US"/>
        </w:rPr>
      </w:pPr>
      <w:r w:rsidRPr="0009205F">
        <w:rPr>
          <w:rFonts w:ascii="Times New Roman" w:hAnsi="Times New Roman" w:cs="Times New Roman"/>
          <w:sz w:val="28"/>
          <w:szCs w:val="28"/>
        </w:rPr>
        <w:br w:type="page"/>
      </w:r>
      <w:proofErr w:type="gramStart"/>
      <w:r w:rsidRPr="00BE741B">
        <w:rPr>
          <w:b/>
          <w:bCs/>
          <w:sz w:val="54"/>
          <w:szCs w:val="54"/>
          <w:u w:val="single"/>
          <w:lang w:val="en-US"/>
        </w:rPr>
        <w:lastRenderedPageBreak/>
        <w:t>#</w:t>
      </w:r>
      <w:r w:rsidRPr="00BE741B">
        <w:rPr>
          <w:b/>
          <w:bCs/>
          <w:sz w:val="54"/>
          <w:szCs w:val="54"/>
          <w:u w:val="single"/>
        </w:rPr>
        <w:t>Празозин</w:t>
      </w:r>
      <w:r w:rsidRPr="00BE741B">
        <w:rPr>
          <w:b/>
          <w:bCs/>
          <w:sz w:val="54"/>
          <w:szCs w:val="54"/>
          <w:u w:val="single"/>
          <w:lang w:val="en-US"/>
        </w:rPr>
        <w:t>.</w:t>
      </w:r>
      <w:proofErr w:type="gramEnd"/>
    </w:p>
    <w:p w:rsidR="00F92963" w:rsidRPr="00BE741B" w:rsidRDefault="00F92963" w:rsidP="00570A40">
      <w:pPr>
        <w:ind w:left="-1134"/>
        <w:rPr>
          <w:sz w:val="54"/>
          <w:szCs w:val="54"/>
          <w:lang w:val="en-US"/>
        </w:rPr>
      </w:pPr>
      <w:r w:rsidRPr="00BE741B">
        <w:rPr>
          <w:sz w:val="54"/>
          <w:szCs w:val="54"/>
          <w:lang w:val="en-US"/>
        </w:rPr>
        <w:t>Rp: Tabulettam Prazosini 0,001</w:t>
      </w:r>
    </w:p>
    <w:p w:rsidR="00F92963" w:rsidRPr="00BE741B" w:rsidRDefault="00F92963" w:rsidP="00570A40">
      <w:pPr>
        <w:ind w:left="-1134"/>
        <w:rPr>
          <w:sz w:val="54"/>
          <w:szCs w:val="54"/>
          <w:lang w:val="en-US"/>
        </w:rPr>
      </w:pPr>
      <w:r w:rsidRPr="00BE741B">
        <w:rPr>
          <w:sz w:val="54"/>
          <w:szCs w:val="54"/>
          <w:lang w:val="en-US"/>
        </w:rPr>
        <w:t>Da tales doses # 14.</w:t>
      </w:r>
    </w:p>
    <w:p w:rsidR="00F92963" w:rsidRPr="00BE741B" w:rsidRDefault="00F92963" w:rsidP="00570A40">
      <w:pPr>
        <w:ind w:left="-1134"/>
        <w:rPr>
          <w:sz w:val="54"/>
          <w:szCs w:val="54"/>
        </w:rPr>
      </w:pPr>
      <w:r w:rsidRPr="00BE741B">
        <w:rPr>
          <w:sz w:val="54"/>
          <w:szCs w:val="54"/>
          <w:lang w:val="en-US"/>
        </w:rPr>
        <w:t>Signa</w:t>
      </w:r>
      <w:r w:rsidRPr="00BE741B">
        <w:rPr>
          <w:sz w:val="54"/>
          <w:szCs w:val="54"/>
        </w:rPr>
        <w:t>: по 1 таблетке 2 раза в день в течение недели.</w:t>
      </w:r>
    </w:p>
    <w:p w:rsidR="00F92963" w:rsidRPr="00BE741B" w:rsidRDefault="00F92963" w:rsidP="00570A40">
      <w:pPr>
        <w:ind w:left="-1134"/>
        <w:rPr>
          <w:sz w:val="54"/>
          <w:szCs w:val="54"/>
        </w:rPr>
      </w:pPr>
      <w:r w:rsidRPr="00BE741B">
        <w:rPr>
          <w:b/>
          <w:bCs/>
          <w:sz w:val="54"/>
          <w:szCs w:val="54"/>
        </w:rPr>
        <w:t>Гр</w:t>
      </w:r>
      <w:proofErr w:type="gramStart"/>
      <w:r w:rsidRPr="00BE741B">
        <w:rPr>
          <w:b/>
          <w:bCs/>
          <w:sz w:val="54"/>
          <w:szCs w:val="54"/>
        </w:rPr>
        <w:t>.п</w:t>
      </w:r>
      <w:proofErr w:type="gramEnd"/>
      <w:r w:rsidRPr="00BE741B">
        <w:rPr>
          <w:b/>
          <w:bCs/>
          <w:sz w:val="54"/>
          <w:szCs w:val="54"/>
        </w:rPr>
        <w:t>рин</w:t>
      </w:r>
      <w:r w:rsidRPr="00BE741B">
        <w:rPr>
          <w:sz w:val="54"/>
          <w:szCs w:val="54"/>
        </w:rPr>
        <w:t>: АНТИАДРЕНЕРГИЧЕСКИЕ СРЕДСТВА,</w:t>
      </w:r>
      <w:r w:rsidRPr="00BE741B">
        <w:rPr>
          <w:color w:val="FFFFFF"/>
          <w:sz w:val="54"/>
          <w:szCs w:val="54"/>
        </w:rPr>
        <w:t xml:space="preserve"> </w:t>
      </w:r>
      <w:r w:rsidRPr="00BE741B">
        <w:rPr>
          <w:sz w:val="54"/>
          <w:szCs w:val="54"/>
        </w:rPr>
        <w:t>α 1 –АДРЕНОБЛОКАТОР.</w:t>
      </w:r>
    </w:p>
    <w:p w:rsidR="00F92963" w:rsidRPr="00BE741B" w:rsidRDefault="00F92963" w:rsidP="00570A40">
      <w:pPr>
        <w:ind w:left="-1134"/>
        <w:rPr>
          <w:sz w:val="54"/>
          <w:szCs w:val="54"/>
        </w:rPr>
      </w:pPr>
      <w:r w:rsidRPr="00BE741B">
        <w:rPr>
          <w:b/>
          <w:bCs/>
          <w:sz w:val="54"/>
          <w:szCs w:val="54"/>
        </w:rPr>
        <w:t>Осн. Эф</w:t>
      </w:r>
      <w:proofErr w:type="gramStart"/>
      <w:r w:rsidRPr="00BE741B">
        <w:rPr>
          <w:sz w:val="54"/>
          <w:szCs w:val="54"/>
        </w:rPr>
        <w:t>:</w:t>
      </w:r>
      <w:r w:rsidRPr="00BE741B">
        <w:rPr>
          <w:sz w:val="54"/>
          <w:szCs w:val="54"/>
          <w:lang w:val="kk-KZ"/>
        </w:rPr>
        <w:t>Б</w:t>
      </w:r>
      <w:proofErr w:type="gramEnd"/>
      <w:r w:rsidRPr="00BE741B">
        <w:rPr>
          <w:sz w:val="54"/>
          <w:szCs w:val="54"/>
          <w:lang w:val="kk-KZ"/>
        </w:rPr>
        <w:t xml:space="preserve">локирует постсинаптические </w:t>
      </w:r>
      <w:r w:rsidRPr="00BE741B">
        <w:rPr>
          <w:sz w:val="54"/>
          <w:szCs w:val="54"/>
          <w:lang w:val="el-GR"/>
        </w:rPr>
        <w:t>α</w:t>
      </w:r>
      <w:r w:rsidRPr="00BE741B">
        <w:rPr>
          <w:sz w:val="54"/>
          <w:szCs w:val="54"/>
          <w:lang w:val="kk-KZ"/>
        </w:rPr>
        <w:t>-адренорецепторы</w:t>
      </w:r>
      <w:r w:rsidRPr="00BE741B">
        <w:rPr>
          <w:sz w:val="54"/>
          <w:szCs w:val="54"/>
        </w:rPr>
        <w:t>.</w:t>
      </w:r>
      <w:r w:rsidRPr="00BE741B">
        <w:rPr>
          <w:sz w:val="54"/>
          <w:szCs w:val="54"/>
          <w:lang w:val="kk-KZ"/>
        </w:rPr>
        <w:t>↓ Фосфодиэстеразу, оказывает миотропный спазмолитический эффект</w:t>
      </w:r>
      <w:r w:rsidRPr="00BE741B">
        <w:rPr>
          <w:sz w:val="54"/>
          <w:szCs w:val="54"/>
        </w:rPr>
        <w:t>.</w:t>
      </w:r>
      <w:r w:rsidRPr="00BE741B">
        <w:rPr>
          <w:sz w:val="54"/>
          <w:szCs w:val="54"/>
          <w:lang w:val="kk-KZ"/>
        </w:rPr>
        <w:t>↓ Артерии, вены</w:t>
      </w:r>
      <w:r w:rsidRPr="00BE741B">
        <w:rPr>
          <w:sz w:val="54"/>
          <w:szCs w:val="54"/>
        </w:rPr>
        <w:t>.</w:t>
      </w:r>
      <w:r w:rsidRPr="00BE741B">
        <w:rPr>
          <w:sz w:val="54"/>
          <w:szCs w:val="54"/>
          <w:lang w:val="kk-KZ"/>
        </w:rPr>
        <w:t>↓ Преднагрузку и постнагрузку на сердце</w:t>
      </w:r>
      <w:r w:rsidRPr="00BE741B">
        <w:rPr>
          <w:sz w:val="54"/>
          <w:szCs w:val="54"/>
        </w:rPr>
        <w:t>.</w:t>
      </w:r>
      <w:r w:rsidRPr="00BE741B">
        <w:rPr>
          <w:sz w:val="54"/>
          <w:szCs w:val="54"/>
          <w:lang w:val="kk-KZ"/>
        </w:rPr>
        <w:t>↓ АД</w:t>
      </w:r>
      <w:r w:rsidRPr="00BE741B">
        <w:rPr>
          <w:sz w:val="54"/>
          <w:szCs w:val="54"/>
        </w:rPr>
        <w:t>.</w:t>
      </w:r>
      <w:r w:rsidRPr="00BE741B">
        <w:rPr>
          <w:sz w:val="54"/>
          <w:szCs w:val="54"/>
          <w:lang w:val="kk-KZ"/>
        </w:rPr>
        <w:t>↓ Периферическое сопротивление сосудов</w:t>
      </w:r>
      <w:r w:rsidRPr="00BE741B">
        <w:rPr>
          <w:sz w:val="54"/>
          <w:szCs w:val="54"/>
        </w:rPr>
        <w:t>.</w:t>
      </w:r>
      <w:r w:rsidRPr="00BE741B">
        <w:rPr>
          <w:sz w:val="54"/>
          <w:szCs w:val="54"/>
          <w:lang w:val="kk-KZ"/>
        </w:rPr>
        <w:t>↓ Вязкость крови</w:t>
      </w:r>
      <w:r w:rsidRPr="00BE741B">
        <w:rPr>
          <w:sz w:val="54"/>
          <w:szCs w:val="54"/>
        </w:rPr>
        <w:t>.</w:t>
      </w:r>
      <w:r w:rsidRPr="00BE741B">
        <w:rPr>
          <w:sz w:val="54"/>
          <w:szCs w:val="54"/>
          <w:lang w:val="kk-KZ"/>
        </w:rPr>
        <w:t>Улучшает микроциркуляцию</w:t>
      </w:r>
    </w:p>
    <w:p w:rsidR="00F92963" w:rsidRPr="00BE741B" w:rsidRDefault="00F92963" w:rsidP="00570A40">
      <w:pPr>
        <w:ind w:left="-1134"/>
        <w:rPr>
          <w:b/>
          <w:bCs/>
          <w:sz w:val="54"/>
          <w:szCs w:val="54"/>
          <w:lang w:val="kk-KZ"/>
        </w:rPr>
      </w:pPr>
      <w:r w:rsidRPr="00BE741B">
        <w:rPr>
          <w:b/>
          <w:bCs/>
          <w:sz w:val="54"/>
          <w:szCs w:val="54"/>
          <w:lang w:val="kk-KZ"/>
        </w:rPr>
        <w:t>Применение:</w:t>
      </w:r>
      <w:r w:rsidRPr="00BE741B">
        <w:rPr>
          <w:sz w:val="54"/>
          <w:szCs w:val="54"/>
          <w:lang w:val="kk-KZ"/>
        </w:rPr>
        <w:t>Артериальная гипертензия</w:t>
      </w:r>
      <w:r w:rsidRPr="00BE741B">
        <w:rPr>
          <w:sz w:val="54"/>
          <w:szCs w:val="54"/>
        </w:rPr>
        <w:t>.</w:t>
      </w:r>
      <w:r w:rsidRPr="00BE741B">
        <w:rPr>
          <w:b/>
          <w:bCs/>
          <w:sz w:val="54"/>
          <w:szCs w:val="54"/>
        </w:rPr>
        <w:t xml:space="preserve"> </w:t>
      </w:r>
      <w:r w:rsidRPr="00BE741B">
        <w:rPr>
          <w:sz w:val="54"/>
          <w:szCs w:val="54"/>
          <w:lang w:val="kk-KZ"/>
        </w:rPr>
        <w:t>Нарушения периферического кровообращения</w:t>
      </w:r>
    </w:p>
    <w:p w:rsidR="00F92963" w:rsidRPr="00BE741B" w:rsidRDefault="00F92963" w:rsidP="00570A40">
      <w:pPr>
        <w:ind w:left="-1134"/>
        <w:rPr>
          <w:sz w:val="54"/>
          <w:szCs w:val="54"/>
        </w:rPr>
      </w:pPr>
      <w:r w:rsidRPr="00BE741B">
        <w:rPr>
          <w:b/>
          <w:bCs/>
          <w:sz w:val="54"/>
          <w:szCs w:val="54"/>
          <w:lang w:val="kk-KZ"/>
        </w:rPr>
        <w:t>Побочные эффекты</w:t>
      </w:r>
      <w:r w:rsidRPr="00BE741B">
        <w:rPr>
          <w:sz w:val="54"/>
          <w:szCs w:val="54"/>
          <w:lang w:val="kk-KZ"/>
        </w:rPr>
        <w:t>:Феномен первой дозы”</w:t>
      </w:r>
      <w:r w:rsidRPr="00BE741B">
        <w:rPr>
          <w:sz w:val="54"/>
          <w:szCs w:val="54"/>
        </w:rPr>
        <w:t xml:space="preserve"> </w:t>
      </w:r>
      <w:r w:rsidRPr="00BE741B">
        <w:rPr>
          <w:sz w:val="54"/>
          <w:szCs w:val="54"/>
          <w:lang w:val="kk-KZ"/>
        </w:rPr>
        <w:t>Головокружение, головная боль</w:t>
      </w:r>
      <w:r w:rsidRPr="00BE741B">
        <w:rPr>
          <w:sz w:val="54"/>
          <w:szCs w:val="54"/>
        </w:rPr>
        <w:t xml:space="preserve"> </w:t>
      </w:r>
      <w:r w:rsidRPr="00BE741B">
        <w:rPr>
          <w:sz w:val="54"/>
          <w:szCs w:val="54"/>
          <w:lang w:val="kk-KZ"/>
        </w:rPr>
        <w:t>Бессоница, слабость, утомляемостьЗапор, сухость во рту</w:t>
      </w:r>
    </w:p>
    <w:p w:rsidR="00F92963" w:rsidRPr="00BE741B" w:rsidRDefault="00F92963" w:rsidP="00570A40">
      <w:pPr>
        <w:ind w:left="-1134"/>
        <w:rPr>
          <w:sz w:val="54"/>
          <w:szCs w:val="54"/>
          <w:lang w:val="kk-KZ"/>
        </w:rPr>
      </w:pPr>
      <w:r w:rsidRPr="00BE741B">
        <w:rPr>
          <w:b/>
          <w:bCs/>
          <w:sz w:val="54"/>
          <w:szCs w:val="54"/>
          <w:lang w:val="kk-KZ"/>
        </w:rPr>
        <w:t>Противопоказания:</w:t>
      </w:r>
      <w:r w:rsidRPr="00BE741B">
        <w:rPr>
          <w:sz w:val="54"/>
          <w:szCs w:val="54"/>
          <w:lang w:val="kk-KZ"/>
        </w:rPr>
        <w:t>Артериальное гипотензия</w:t>
      </w:r>
      <w:r w:rsidRPr="00BE741B">
        <w:rPr>
          <w:b/>
          <w:bCs/>
          <w:sz w:val="54"/>
          <w:szCs w:val="54"/>
        </w:rPr>
        <w:t xml:space="preserve"> </w:t>
      </w:r>
      <w:r w:rsidRPr="00BE741B">
        <w:rPr>
          <w:sz w:val="54"/>
          <w:szCs w:val="54"/>
          <w:lang w:val="kk-KZ"/>
        </w:rPr>
        <w:t>Беременность</w:t>
      </w:r>
      <w:r w:rsidRPr="00BE741B">
        <w:rPr>
          <w:b/>
          <w:bCs/>
          <w:sz w:val="54"/>
          <w:szCs w:val="54"/>
        </w:rPr>
        <w:t xml:space="preserve"> </w:t>
      </w:r>
      <w:r w:rsidRPr="00BE741B">
        <w:rPr>
          <w:sz w:val="54"/>
          <w:szCs w:val="54"/>
          <w:lang w:val="kk-KZ"/>
        </w:rPr>
        <w:t>Не рекомендуется детям до 12 лет</w:t>
      </w:r>
    </w:p>
    <w:p w:rsidR="00F92963" w:rsidRPr="0009205F" w:rsidRDefault="00F92963" w:rsidP="00570A40">
      <w:pPr>
        <w:tabs>
          <w:tab w:val="left" w:pos="0"/>
          <w:tab w:val="left" w:pos="709"/>
        </w:tabs>
        <w:ind w:left="-1134"/>
        <w:rPr>
          <w:b/>
          <w:bCs/>
          <w:sz w:val="28"/>
          <w:szCs w:val="28"/>
          <w:lang w:val="kk-KZ"/>
        </w:rPr>
      </w:pPr>
    </w:p>
    <w:p w:rsidR="00F92963" w:rsidRPr="00BE741B" w:rsidRDefault="00F92963" w:rsidP="00BE741B">
      <w:pPr>
        <w:tabs>
          <w:tab w:val="left" w:pos="0"/>
          <w:tab w:val="left" w:pos="709"/>
        </w:tabs>
        <w:ind w:left="-1134"/>
        <w:rPr>
          <w:b/>
          <w:bCs/>
          <w:sz w:val="42"/>
          <w:szCs w:val="42"/>
          <w:u w:val="single"/>
          <w:lang w:val="en-US"/>
        </w:rPr>
      </w:pPr>
      <w:r w:rsidRPr="0009205F">
        <w:rPr>
          <w:b/>
          <w:bCs/>
          <w:sz w:val="28"/>
          <w:szCs w:val="28"/>
          <w:lang w:val="kk-KZ"/>
        </w:rPr>
        <w:br w:type="page"/>
      </w:r>
      <w:r w:rsidRPr="00BE741B">
        <w:rPr>
          <w:b/>
          <w:bCs/>
          <w:sz w:val="42"/>
          <w:szCs w:val="42"/>
          <w:u w:val="single"/>
          <w:lang w:val="en-US"/>
        </w:rPr>
        <w:lastRenderedPageBreak/>
        <w:t>#</w:t>
      </w:r>
      <w:r w:rsidRPr="00BE741B">
        <w:rPr>
          <w:b/>
          <w:bCs/>
          <w:sz w:val="42"/>
          <w:szCs w:val="42"/>
          <w:u w:val="single"/>
        </w:rPr>
        <w:t>Преднизолон</w:t>
      </w:r>
    </w:p>
    <w:p w:rsidR="00F92963" w:rsidRPr="00BE741B" w:rsidRDefault="00F92963" w:rsidP="00570A40">
      <w:pPr>
        <w:ind w:left="-1134"/>
        <w:rPr>
          <w:sz w:val="42"/>
          <w:szCs w:val="42"/>
          <w:lang w:val="en-US"/>
        </w:rPr>
      </w:pPr>
      <w:r w:rsidRPr="00BE741B">
        <w:rPr>
          <w:sz w:val="42"/>
          <w:szCs w:val="42"/>
          <w:lang w:val="en-US"/>
        </w:rPr>
        <w:t>Rp: Tabulettam Prednizoloni 0,005</w:t>
      </w:r>
    </w:p>
    <w:p w:rsidR="00F92963" w:rsidRPr="00BE741B" w:rsidRDefault="00F92963" w:rsidP="00570A40">
      <w:pPr>
        <w:ind w:left="-1134"/>
        <w:rPr>
          <w:sz w:val="42"/>
          <w:szCs w:val="42"/>
          <w:lang w:val="en-US"/>
        </w:rPr>
      </w:pPr>
      <w:r w:rsidRPr="00BE741B">
        <w:rPr>
          <w:sz w:val="42"/>
          <w:szCs w:val="42"/>
          <w:lang w:val="en-US"/>
        </w:rPr>
        <w:t>Da tales doses # 10.</w:t>
      </w:r>
    </w:p>
    <w:p w:rsidR="00F92963" w:rsidRPr="00BE741B" w:rsidRDefault="00F92963" w:rsidP="00570A40">
      <w:pPr>
        <w:ind w:left="-1134"/>
        <w:rPr>
          <w:sz w:val="42"/>
          <w:szCs w:val="42"/>
        </w:rPr>
      </w:pPr>
      <w:r w:rsidRPr="00BE741B">
        <w:rPr>
          <w:sz w:val="42"/>
          <w:szCs w:val="42"/>
          <w:lang w:val="en-US"/>
        </w:rPr>
        <w:t>Signa</w:t>
      </w:r>
      <w:r w:rsidRPr="00BE741B">
        <w:rPr>
          <w:sz w:val="42"/>
          <w:szCs w:val="42"/>
        </w:rPr>
        <w:t>: по 1 таблетке 2 раза в день после еды, запивать не менее 100 мл воды.</w:t>
      </w:r>
    </w:p>
    <w:p w:rsidR="00F92963" w:rsidRPr="00BE741B" w:rsidRDefault="00F92963" w:rsidP="00570A40">
      <w:pPr>
        <w:ind w:left="-1134"/>
        <w:rPr>
          <w:sz w:val="42"/>
          <w:szCs w:val="42"/>
        </w:rPr>
      </w:pPr>
      <w:r w:rsidRPr="00BE741B">
        <w:rPr>
          <w:b/>
          <w:bCs/>
          <w:sz w:val="42"/>
          <w:szCs w:val="42"/>
        </w:rPr>
        <w:t>Гр</w:t>
      </w:r>
      <w:proofErr w:type="gramStart"/>
      <w:r w:rsidRPr="00BE741B">
        <w:rPr>
          <w:b/>
          <w:bCs/>
          <w:sz w:val="42"/>
          <w:szCs w:val="42"/>
        </w:rPr>
        <w:t>.п</w:t>
      </w:r>
      <w:proofErr w:type="gramEnd"/>
      <w:r w:rsidRPr="00BE741B">
        <w:rPr>
          <w:b/>
          <w:bCs/>
          <w:sz w:val="42"/>
          <w:szCs w:val="42"/>
        </w:rPr>
        <w:t>рин</w:t>
      </w:r>
      <w:r w:rsidRPr="00BE741B">
        <w:rPr>
          <w:sz w:val="42"/>
          <w:szCs w:val="42"/>
        </w:rPr>
        <w:t>: ПРЕПАРАТЫ ГЛЮКОКОРТИКОИДОВ.</w:t>
      </w:r>
    </w:p>
    <w:p w:rsidR="00F92963" w:rsidRPr="00BE741B" w:rsidRDefault="00F92963" w:rsidP="00570A40">
      <w:pPr>
        <w:ind w:left="-1134"/>
        <w:rPr>
          <w:b/>
          <w:bCs/>
          <w:sz w:val="42"/>
          <w:szCs w:val="42"/>
        </w:rPr>
      </w:pPr>
      <w:r w:rsidRPr="00BE741B">
        <w:rPr>
          <w:b/>
          <w:bCs/>
          <w:sz w:val="42"/>
          <w:szCs w:val="42"/>
        </w:rPr>
        <w:t>Осн</w:t>
      </w:r>
      <w:proofErr w:type="gramStart"/>
      <w:r w:rsidRPr="00BE741B">
        <w:rPr>
          <w:b/>
          <w:bCs/>
          <w:sz w:val="42"/>
          <w:szCs w:val="42"/>
        </w:rPr>
        <w:t>.э</w:t>
      </w:r>
      <w:proofErr w:type="gramEnd"/>
      <w:r w:rsidRPr="00BE741B">
        <w:rPr>
          <w:b/>
          <w:bCs/>
          <w:sz w:val="42"/>
          <w:szCs w:val="42"/>
        </w:rPr>
        <w:t xml:space="preserve">ф: </w:t>
      </w:r>
      <w:r w:rsidRPr="00BE741B">
        <w:rPr>
          <w:sz w:val="42"/>
          <w:szCs w:val="42"/>
          <w:lang w:val="uk-UA"/>
        </w:rPr>
        <w:t>Противовоспалительное действие</w:t>
      </w:r>
      <w:r w:rsidRPr="00BE741B">
        <w:rPr>
          <w:sz w:val="42"/>
          <w:szCs w:val="42"/>
        </w:rPr>
        <w:t xml:space="preserve"> </w:t>
      </w:r>
      <w:r w:rsidRPr="00BE741B">
        <w:rPr>
          <w:b/>
          <w:bCs/>
          <w:sz w:val="42"/>
          <w:szCs w:val="42"/>
        </w:rPr>
        <w:t xml:space="preserve"> </w:t>
      </w:r>
      <w:r w:rsidRPr="00BE741B">
        <w:rPr>
          <w:sz w:val="42"/>
          <w:szCs w:val="42"/>
          <w:lang w:val="uk-UA"/>
        </w:rPr>
        <w:t>Противоаллергическое и иммунодепрессивное действия (угнетение выделения интерферона)</w:t>
      </w:r>
      <w:r w:rsidRPr="00BE741B">
        <w:rPr>
          <w:sz w:val="42"/>
          <w:szCs w:val="42"/>
        </w:rPr>
        <w:t xml:space="preserve"> </w:t>
      </w:r>
      <w:r w:rsidRPr="00BE741B">
        <w:rPr>
          <w:sz w:val="42"/>
          <w:szCs w:val="42"/>
          <w:lang w:val="uk-UA"/>
        </w:rPr>
        <w:t xml:space="preserve">Противошоковое действие </w:t>
      </w:r>
      <w:r w:rsidRPr="00BE741B">
        <w:rPr>
          <w:b/>
          <w:bCs/>
          <w:sz w:val="42"/>
          <w:szCs w:val="42"/>
        </w:rPr>
        <w:t xml:space="preserve"> </w:t>
      </w:r>
      <w:r w:rsidRPr="00BE741B">
        <w:rPr>
          <w:sz w:val="42"/>
          <w:szCs w:val="42"/>
          <w:lang w:val="uk-UA"/>
        </w:rPr>
        <w:t>Гипертензивный эффект</w:t>
      </w:r>
      <w:r w:rsidRPr="00BE741B">
        <w:rPr>
          <w:sz w:val="42"/>
          <w:szCs w:val="42"/>
        </w:rPr>
        <w:t xml:space="preserve"> </w:t>
      </w:r>
      <w:r w:rsidRPr="00BE741B">
        <w:rPr>
          <w:b/>
          <w:bCs/>
          <w:sz w:val="42"/>
          <w:szCs w:val="42"/>
        </w:rPr>
        <w:t xml:space="preserve"> </w:t>
      </w:r>
      <w:r w:rsidRPr="00BE741B">
        <w:rPr>
          <w:sz w:val="42"/>
          <w:szCs w:val="42"/>
        </w:rPr>
        <w:t>Детоксицирующий эффект</w:t>
      </w:r>
    </w:p>
    <w:p w:rsidR="00F92963" w:rsidRPr="00BE741B" w:rsidRDefault="00F92963" w:rsidP="00570A40">
      <w:pPr>
        <w:ind w:left="-1134"/>
        <w:rPr>
          <w:b/>
          <w:bCs/>
          <w:sz w:val="42"/>
          <w:szCs w:val="42"/>
        </w:rPr>
      </w:pPr>
      <w:r w:rsidRPr="00BE741B">
        <w:rPr>
          <w:b/>
          <w:bCs/>
          <w:sz w:val="42"/>
          <w:szCs w:val="42"/>
        </w:rPr>
        <w:t>Примен</w:t>
      </w:r>
      <w:proofErr w:type="gramStart"/>
      <w:r w:rsidRPr="00BE741B">
        <w:rPr>
          <w:b/>
          <w:bCs/>
          <w:sz w:val="42"/>
          <w:szCs w:val="42"/>
        </w:rPr>
        <w:t>:</w:t>
      </w:r>
      <w:r w:rsidRPr="00BE741B">
        <w:rPr>
          <w:sz w:val="42"/>
          <w:szCs w:val="42"/>
          <w:lang w:val="uk-UA"/>
        </w:rPr>
        <w:t>П</w:t>
      </w:r>
      <w:proofErr w:type="gramEnd"/>
      <w:r w:rsidRPr="00BE741B">
        <w:rPr>
          <w:sz w:val="42"/>
          <w:szCs w:val="42"/>
          <w:lang w:val="uk-UA"/>
        </w:rPr>
        <w:t>ри ревматизме, ревматоидном артрите, коллагенозах, бронхиаотной астме, тромбоцитопенической пурпуре, агранулоцитозе, лимфогранулематозе, нейродермитах, экземе. В некоторых случаях при гепатите и хроническом гломерулонефрите.</w:t>
      </w:r>
    </w:p>
    <w:p w:rsidR="00F92963" w:rsidRPr="00BE741B" w:rsidRDefault="00F92963" w:rsidP="00570A40">
      <w:pPr>
        <w:ind w:left="-1134"/>
        <w:rPr>
          <w:sz w:val="42"/>
          <w:szCs w:val="42"/>
          <w:lang w:val="uk-UA"/>
        </w:rPr>
      </w:pPr>
      <w:r w:rsidRPr="00BE741B">
        <w:rPr>
          <w:b/>
          <w:bCs/>
          <w:sz w:val="42"/>
          <w:szCs w:val="42"/>
          <w:lang w:val="uk-UA"/>
        </w:rPr>
        <w:t>Поб.эф</w:t>
      </w:r>
      <w:r w:rsidRPr="00BE741B">
        <w:rPr>
          <w:sz w:val="42"/>
          <w:szCs w:val="42"/>
          <w:lang w:val="uk-UA"/>
        </w:rPr>
        <w:t>:</w:t>
      </w:r>
      <w:r w:rsidRPr="00BE741B">
        <w:rPr>
          <w:sz w:val="42"/>
          <w:szCs w:val="42"/>
        </w:rPr>
        <w:t>ВОЗБУЖДЕНИЕ ЦНС,</w:t>
      </w:r>
      <w:r w:rsidRPr="00BE741B">
        <w:rPr>
          <w:color w:val="FFFFFF"/>
          <w:sz w:val="42"/>
          <w:szCs w:val="42"/>
        </w:rPr>
        <w:t xml:space="preserve"> </w:t>
      </w:r>
      <w:r w:rsidRPr="00BE741B">
        <w:rPr>
          <w:sz w:val="42"/>
          <w:szCs w:val="42"/>
        </w:rPr>
        <w:t>ЗАДЕРЖКА НАТРИЯ И ВОДЫ В ПОДКОЖНОЙ КЛЕТЧАТКЕ,</w:t>
      </w:r>
      <w:r w:rsidRPr="00BE741B">
        <w:rPr>
          <w:color w:val="FFFFFF"/>
          <w:sz w:val="42"/>
          <w:szCs w:val="42"/>
        </w:rPr>
        <w:t xml:space="preserve"> </w:t>
      </w:r>
      <w:r w:rsidRPr="00BE741B">
        <w:rPr>
          <w:sz w:val="42"/>
          <w:szCs w:val="42"/>
        </w:rPr>
        <w:t>ПОВЫШЕНИЕ АД,</w:t>
      </w:r>
      <w:r w:rsidRPr="00BE741B">
        <w:rPr>
          <w:color w:val="FFFFFF"/>
          <w:sz w:val="42"/>
          <w:szCs w:val="42"/>
        </w:rPr>
        <w:t xml:space="preserve"> </w:t>
      </w:r>
      <w:r w:rsidRPr="00BE741B">
        <w:rPr>
          <w:sz w:val="42"/>
          <w:szCs w:val="42"/>
        </w:rPr>
        <w:t xml:space="preserve">ИЗЪЯЗВЛЕНИЕ СЛИЗИСТОЙ ЖКТ, </w:t>
      </w:r>
    </w:p>
    <w:p w:rsidR="00F92963" w:rsidRPr="00BE741B" w:rsidRDefault="00F92963" w:rsidP="00570A40">
      <w:pPr>
        <w:ind w:left="-1134"/>
        <w:rPr>
          <w:sz w:val="42"/>
          <w:szCs w:val="42"/>
        </w:rPr>
      </w:pPr>
      <w:r w:rsidRPr="00BE741B">
        <w:rPr>
          <w:sz w:val="42"/>
          <w:szCs w:val="42"/>
        </w:rPr>
        <w:t xml:space="preserve">ОСТЕОПОРОЗ, МИОПАТИИ, ГИПОКАЛИЕМИЯ И ГИПОКАЛИГИСТИЯ, </w:t>
      </w:r>
    </w:p>
    <w:p w:rsidR="00F92963" w:rsidRPr="00BE741B" w:rsidRDefault="00F92963" w:rsidP="00570A40">
      <w:pPr>
        <w:ind w:left="-1134"/>
        <w:rPr>
          <w:sz w:val="42"/>
          <w:szCs w:val="42"/>
        </w:rPr>
      </w:pPr>
      <w:r w:rsidRPr="00BE741B">
        <w:rPr>
          <w:sz w:val="42"/>
          <w:szCs w:val="42"/>
        </w:rPr>
        <w:t xml:space="preserve">СТЕРОИДНЫЙ САХАРНЫЙ ДИАБЕТ, ГЕНЕРАЛИЗАЦИЯ ИНФЕКЦИИ, </w:t>
      </w:r>
    </w:p>
    <w:p w:rsidR="00F92963" w:rsidRPr="00BE741B" w:rsidRDefault="00F92963" w:rsidP="00570A40">
      <w:pPr>
        <w:ind w:left="-1134"/>
        <w:rPr>
          <w:sz w:val="42"/>
          <w:szCs w:val="42"/>
        </w:rPr>
      </w:pPr>
      <w:r w:rsidRPr="00BE741B">
        <w:rPr>
          <w:sz w:val="42"/>
          <w:szCs w:val="42"/>
        </w:rPr>
        <w:t>ТЕРАТОГЕННОСТЬ, КАТАРАКТА, СИНДРОМ ОТМЕНЫ.</w:t>
      </w:r>
    </w:p>
    <w:p w:rsidR="00F92963" w:rsidRPr="00BE741B" w:rsidRDefault="00F92963" w:rsidP="00570A40">
      <w:pPr>
        <w:ind w:left="-1134"/>
        <w:rPr>
          <w:sz w:val="42"/>
          <w:szCs w:val="42"/>
        </w:rPr>
      </w:pPr>
      <w:proofErr w:type="gramStart"/>
      <w:r w:rsidRPr="00BE741B">
        <w:rPr>
          <w:b/>
          <w:bCs/>
          <w:sz w:val="42"/>
          <w:szCs w:val="42"/>
        </w:rPr>
        <w:t>Противоп</w:t>
      </w:r>
      <w:proofErr w:type="gramEnd"/>
      <w:r w:rsidRPr="00BE741B">
        <w:rPr>
          <w:sz w:val="42"/>
          <w:szCs w:val="42"/>
        </w:rPr>
        <w:t>: язв болезнь желудка и 12-перстной кишки в стадии обострения, тяжел артет гипертензии, остеопороз, болезнь Иценко-КУШИНГА, декомпенсированном сахарном диабете, глаукома, психоз, системный микоз, остр вирусн инф, туберкулез, сифилис, беременность, аллерг.</w:t>
      </w:r>
    </w:p>
    <w:p w:rsidR="00F92963" w:rsidRPr="00BE741B" w:rsidRDefault="00F92963" w:rsidP="00BE741B">
      <w:pPr>
        <w:tabs>
          <w:tab w:val="left" w:pos="0"/>
          <w:tab w:val="left" w:pos="709"/>
        </w:tabs>
        <w:ind w:left="-1134"/>
        <w:rPr>
          <w:b/>
          <w:bCs/>
          <w:sz w:val="38"/>
          <w:szCs w:val="38"/>
          <w:u w:val="single"/>
          <w:lang w:val="en-US"/>
        </w:rPr>
      </w:pPr>
      <w:r w:rsidRPr="0009205F">
        <w:rPr>
          <w:b/>
          <w:bCs/>
          <w:sz w:val="28"/>
          <w:szCs w:val="28"/>
        </w:rPr>
        <w:br w:type="page"/>
      </w:r>
      <w:r w:rsidRPr="00BE741B">
        <w:rPr>
          <w:b/>
          <w:bCs/>
          <w:sz w:val="38"/>
          <w:szCs w:val="38"/>
          <w:u w:val="single"/>
          <w:lang w:val="en-US"/>
        </w:rPr>
        <w:lastRenderedPageBreak/>
        <w:t>#</w:t>
      </w:r>
      <w:r w:rsidRPr="00BE741B">
        <w:rPr>
          <w:b/>
          <w:bCs/>
          <w:sz w:val="38"/>
          <w:szCs w:val="38"/>
          <w:u w:val="single"/>
        </w:rPr>
        <w:t>Прозерин</w:t>
      </w:r>
    </w:p>
    <w:p w:rsidR="00F92963" w:rsidRPr="00BE741B" w:rsidRDefault="00F92963" w:rsidP="00570A40">
      <w:pPr>
        <w:ind w:left="-1134"/>
        <w:rPr>
          <w:sz w:val="38"/>
          <w:szCs w:val="38"/>
          <w:lang w:val="en-US"/>
        </w:rPr>
      </w:pPr>
      <w:r w:rsidRPr="00BE741B">
        <w:rPr>
          <w:sz w:val="38"/>
          <w:szCs w:val="38"/>
          <w:lang w:val="en-US"/>
        </w:rPr>
        <w:t>Rp: Solutionis Proserini 0.05%-1ml</w:t>
      </w:r>
    </w:p>
    <w:p w:rsidR="00F92963" w:rsidRPr="00BE741B" w:rsidRDefault="00F92963" w:rsidP="00570A40">
      <w:pPr>
        <w:ind w:left="-1134"/>
        <w:rPr>
          <w:sz w:val="38"/>
          <w:szCs w:val="38"/>
          <w:lang w:val="en-US"/>
        </w:rPr>
      </w:pPr>
      <w:r w:rsidRPr="00BE741B">
        <w:rPr>
          <w:sz w:val="38"/>
          <w:szCs w:val="38"/>
          <w:lang w:val="en-US"/>
        </w:rPr>
        <w:t xml:space="preserve">       Da tales doses №10 in ampullis</w:t>
      </w:r>
    </w:p>
    <w:p w:rsidR="00F92963" w:rsidRPr="00BE741B" w:rsidRDefault="00F92963" w:rsidP="00570A40">
      <w:pPr>
        <w:ind w:left="-1134"/>
        <w:rPr>
          <w:sz w:val="38"/>
          <w:szCs w:val="38"/>
        </w:rPr>
      </w:pPr>
      <w:r w:rsidRPr="00BE741B">
        <w:rPr>
          <w:sz w:val="38"/>
          <w:szCs w:val="38"/>
          <w:lang w:val="en-US"/>
        </w:rPr>
        <w:t xml:space="preserve">       Signa</w:t>
      </w:r>
      <w:r w:rsidRPr="00BE741B">
        <w:rPr>
          <w:sz w:val="38"/>
          <w:szCs w:val="38"/>
        </w:rPr>
        <w:t>: по 1 мл 0</w:t>
      </w:r>
      <w:proofErr w:type="gramStart"/>
      <w:r w:rsidRPr="00BE741B">
        <w:rPr>
          <w:sz w:val="38"/>
          <w:szCs w:val="38"/>
        </w:rPr>
        <w:t>,05</w:t>
      </w:r>
      <w:proofErr w:type="gramEnd"/>
      <w:r w:rsidRPr="00BE741B">
        <w:rPr>
          <w:sz w:val="38"/>
          <w:szCs w:val="38"/>
        </w:rPr>
        <w:t>%-оного раствора 1- раза в сутки.</w:t>
      </w:r>
    </w:p>
    <w:p w:rsidR="00F92963" w:rsidRPr="00BE741B" w:rsidRDefault="00F92963" w:rsidP="00570A40">
      <w:pPr>
        <w:ind w:left="-1134"/>
        <w:rPr>
          <w:sz w:val="38"/>
          <w:szCs w:val="38"/>
        </w:rPr>
      </w:pPr>
      <w:r w:rsidRPr="00BE741B">
        <w:rPr>
          <w:b/>
          <w:bCs/>
          <w:sz w:val="38"/>
          <w:szCs w:val="38"/>
        </w:rPr>
        <w:t>Группа</w:t>
      </w:r>
      <w:r w:rsidRPr="00BE741B">
        <w:rPr>
          <w:sz w:val="38"/>
          <w:szCs w:val="38"/>
        </w:rPr>
        <w:t>: Антихолинэстеразные средства.</w:t>
      </w:r>
    </w:p>
    <w:p w:rsidR="00F92963" w:rsidRPr="00BE741B" w:rsidRDefault="00F92963" w:rsidP="00570A40">
      <w:pPr>
        <w:ind w:left="-1134"/>
        <w:rPr>
          <w:sz w:val="38"/>
          <w:szCs w:val="38"/>
        </w:rPr>
      </w:pPr>
      <w:r w:rsidRPr="00BE741B">
        <w:rPr>
          <w:b/>
          <w:bCs/>
          <w:sz w:val="38"/>
          <w:szCs w:val="38"/>
        </w:rPr>
        <w:t>Основной эффект:</w:t>
      </w:r>
      <w:r w:rsidRPr="00BE741B">
        <w:rPr>
          <w:sz w:val="38"/>
          <w:szCs w:val="38"/>
        </w:rPr>
        <w:t xml:space="preserve"> Обладает антихолинэстеразной активностью.</w:t>
      </w:r>
    </w:p>
    <w:p w:rsidR="00F92963" w:rsidRPr="00BE741B" w:rsidRDefault="00F92963" w:rsidP="00570A40">
      <w:pPr>
        <w:ind w:left="-1134"/>
        <w:rPr>
          <w:sz w:val="38"/>
          <w:szCs w:val="38"/>
        </w:rPr>
      </w:pPr>
      <w:proofErr w:type="gramStart"/>
      <w:r w:rsidRPr="00BE741B">
        <w:rPr>
          <w:b/>
          <w:bCs/>
          <w:sz w:val="38"/>
          <w:szCs w:val="38"/>
        </w:rPr>
        <w:t>Побочное</w:t>
      </w:r>
      <w:proofErr w:type="gramEnd"/>
      <w:r w:rsidRPr="00BE741B">
        <w:rPr>
          <w:b/>
          <w:bCs/>
          <w:sz w:val="38"/>
          <w:szCs w:val="38"/>
        </w:rPr>
        <w:t xml:space="preserve"> действия</w:t>
      </w:r>
      <w:r w:rsidRPr="00BE741B">
        <w:rPr>
          <w:sz w:val="38"/>
          <w:szCs w:val="38"/>
        </w:rPr>
        <w:t>: Гиперсаливация, спастическое сокращение и усиление перистальтики кишечника, тошнота, рвота, метеоризм, диарея; головная боль, головокружение, слабость, потеря сознания, сонливость; миоз, нарушения зрения, аритмии, брад</w:t>
      </w:r>
      <w:proofErr w:type="gramStart"/>
      <w:r w:rsidRPr="00BE741B">
        <w:rPr>
          <w:sz w:val="38"/>
          <w:szCs w:val="38"/>
        </w:rPr>
        <w:t>и-</w:t>
      </w:r>
      <w:proofErr w:type="gramEnd"/>
      <w:r w:rsidRPr="00BE741B">
        <w:rPr>
          <w:sz w:val="38"/>
          <w:szCs w:val="38"/>
        </w:rPr>
        <w:t xml:space="preserve"> или тахикардия, остановка сердца, снижение АД, одышка, угнетение дыхания, вплоть до остановки, бронхоспазм, тремор, спазмы и подергивание скелетной мускулатуры, включая подергивание мышц языка, судороги, дизартрия, артралгия; учащение мочеиспускания; обильное потоотделение; аллергические реакции (гиперемия лица, сыпь, зуд, анафилаксия).</w:t>
      </w:r>
    </w:p>
    <w:p w:rsidR="00F92963" w:rsidRPr="00BE741B" w:rsidRDefault="00F92963" w:rsidP="00570A40">
      <w:pPr>
        <w:ind w:left="-1134"/>
        <w:rPr>
          <w:sz w:val="38"/>
          <w:szCs w:val="38"/>
        </w:rPr>
      </w:pPr>
      <w:proofErr w:type="gramStart"/>
      <w:r w:rsidRPr="00BE741B">
        <w:rPr>
          <w:b/>
          <w:bCs/>
          <w:sz w:val="38"/>
          <w:szCs w:val="38"/>
        </w:rPr>
        <w:t>Показание применению</w:t>
      </w:r>
      <w:r w:rsidRPr="00BE741B">
        <w:rPr>
          <w:sz w:val="38"/>
          <w:szCs w:val="38"/>
        </w:rPr>
        <w:t>:, двигательные нарушения после травмы мозга, параличи, восстановительный период после перенесенного менингита, полиомиелита, энцефалита, слабость родовой деятельности (редко), открытоугольная глаукома, атрофия зрительного нерва, неврит; атония ЖКТ, атония мочевого пузыря.</w:t>
      </w:r>
      <w:proofErr w:type="gramEnd"/>
      <w:r w:rsidRPr="00BE741B">
        <w:rPr>
          <w:sz w:val="38"/>
          <w:szCs w:val="38"/>
        </w:rPr>
        <w:t xml:space="preserve"> </w:t>
      </w:r>
      <w:r w:rsidRPr="00BE741B">
        <w:rPr>
          <w:b/>
          <w:bCs/>
          <w:sz w:val="38"/>
          <w:szCs w:val="38"/>
        </w:rPr>
        <w:t>Фармакологическое действие</w:t>
      </w:r>
      <w:r w:rsidRPr="00BE741B">
        <w:rPr>
          <w:sz w:val="38"/>
          <w:szCs w:val="38"/>
        </w:rPr>
        <w:t>: Синтетическое антихолинэстеразное средство, обратимо блокируя холинэстеразу, приводит к накоплению и усилению действия ацетилхолина на органы и ткани и восстановлению нервно-мышечной проводимости. Вызывает урежение ЧС</w:t>
      </w:r>
      <w:proofErr w:type="gramStart"/>
      <w:r w:rsidRPr="00BE741B">
        <w:rPr>
          <w:sz w:val="38"/>
          <w:szCs w:val="38"/>
        </w:rPr>
        <w:t>С(</w:t>
      </w:r>
      <w:proofErr w:type="gramEnd"/>
      <w:r w:rsidRPr="00BE741B">
        <w:rPr>
          <w:sz w:val="38"/>
          <w:szCs w:val="38"/>
        </w:rPr>
        <w:t>частота сердечного сокращения), повышает секрецию желез (слюнных, бронхиальных, потовых и ЖКТ) и способствует развитию гиперсаливации, бронхореи, повышению кислотности желудочного сока, суживает зрачок, вызывает спазм аккомодации, снижает внутриглазное давление, усиливает тонус гладкой мускулатуры кишечника (усиливает перистальтику и расслабляет сфинктеры) и мочевого пузыря, вызывает спазм бронхов, тонизирует скелетную мускулатуру.</w:t>
      </w:r>
    </w:p>
    <w:p w:rsidR="00F92963" w:rsidRPr="00BE741B" w:rsidRDefault="00F92963" w:rsidP="00BE741B">
      <w:pPr>
        <w:ind w:left="-1134"/>
        <w:rPr>
          <w:b/>
          <w:bCs/>
          <w:sz w:val="50"/>
          <w:szCs w:val="50"/>
          <w:u w:val="single"/>
          <w:lang w:val="en-US"/>
        </w:rPr>
      </w:pPr>
      <w:r w:rsidRPr="0009205F">
        <w:rPr>
          <w:b/>
          <w:bCs/>
          <w:sz w:val="28"/>
          <w:szCs w:val="28"/>
        </w:rPr>
        <w:br w:type="page"/>
      </w:r>
      <w:r w:rsidRPr="00BE741B">
        <w:rPr>
          <w:b/>
          <w:bCs/>
          <w:sz w:val="50"/>
          <w:szCs w:val="50"/>
          <w:u w:val="single"/>
          <w:lang w:val="en-US"/>
        </w:rPr>
        <w:lastRenderedPageBreak/>
        <w:t>#</w:t>
      </w:r>
      <w:r w:rsidRPr="00BE741B">
        <w:rPr>
          <w:b/>
          <w:bCs/>
          <w:sz w:val="50"/>
          <w:szCs w:val="50"/>
          <w:u w:val="single"/>
        </w:rPr>
        <w:t>Промедол</w:t>
      </w:r>
    </w:p>
    <w:p w:rsidR="00F92963" w:rsidRPr="00BE741B" w:rsidRDefault="00F92963" w:rsidP="00570A40">
      <w:pPr>
        <w:pStyle w:val="a5"/>
        <w:spacing w:after="0"/>
        <w:ind w:left="-1134"/>
        <w:rPr>
          <w:rFonts w:ascii="Times New Roman" w:hAnsi="Times New Roman" w:cs="Times New Roman"/>
          <w:sz w:val="50"/>
          <w:szCs w:val="50"/>
          <w:lang w:val="en-US"/>
        </w:rPr>
      </w:pPr>
      <w:r w:rsidRPr="00BE741B">
        <w:rPr>
          <w:rFonts w:ascii="Times New Roman" w:hAnsi="Times New Roman" w:cs="Times New Roman"/>
          <w:sz w:val="50"/>
          <w:szCs w:val="50"/>
          <w:lang w:val="en-US"/>
        </w:rPr>
        <w:t>Sol Promedoli 1%-1 ml</w:t>
      </w:r>
    </w:p>
    <w:p w:rsidR="00F92963" w:rsidRPr="00BE741B" w:rsidRDefault="00F92963" w:rsidP="00570A40">
      <w:pPr>
        <w:pStyle w:val="a5"/>
        <w:spacing w:after="0"/>
        <w:ind w:left="-1134"/>
        <w:rPr>
          <w:rFonts w:ascii="Times New Roman" w:hAnsi="Times New Roman" w:cs="Times New Roman"/>
          <w:sz w:val="50"/>
          <w:szCs w:val="50"/>
          <w:lang w:val="en-US"/>
        </w:rPr>
      </w:pPr>
      <w:r w:rsidRPr="00BE741B">
        <w:rPr>
          <w:rFonts w:ascii="Times New Roman" w:hAnsi="Times New Roman" w:cs="Times New Roman"/>
          <w:sz w:val="50"/>
          <w:szCs w:val="50"/>
          <w:lang w:val="en-US"/>
        </w:rPr>
        <w:t>D t d # 30 in ampullis</w:t>
      </w:r>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sz w:val="50"/>
          <w:szCs w:val="50"/>
          <w:lang w:val="en-US"/>
        </w:rPr>
        <w:t>S</w:t>
      </w:r>
      <w:r w:rsidRPr="00BE741B">
        <w:rPr>
          <w:rFonts w:ascii="Times New Roman" w:hAnsi="Times New Roman" w:cs="Times New Roman"/>
          <w:sz w:val="50"/>
          <w:szCs w:val="50"/>
        </w:rPr>
        <w:t>под кожу 1-2 мл для обезболивания родов</w:t>
      </w:r>
    </w:p>
    <w:p w:rsidR="00F92963" w:rsidRPr="00BE741B" w:rsidRDefault="00F92963" w:rsidP="00570A40">
      <w:pPr>
        <w:pStyle w:val="a5"/>
        <w:spacing w:after="0"/>
        <w:ind w:left="-1134"/>
        <w:rPr>
          <w:rFonts w:ascii="Times New Roman" w:hAnsi="Times New Roman" w:cs="Times New Roman"/>
          <w:b/>
          <w:bCs/>
          <w:sz w:val="50"/>
          <w:szCs w:val="50"/>
          <w:u w:val="single"/>
        </w:rPr>
      </w:pPr>
      <w:proofErr w:type="gramStart"/>
      <w:r w:rsidRPr="00BE741B">
        <w:rPr>
          <w:rFonts w:ascii="Times New Roman" w:hAnsi="Times New Roman" w:cs="Times New Roman"/>
          <w:b/>
          <w:bCs/>
          <w:sz w:val="50"/>
          <w:szCs w:val="50"/>
          <w:u w:val="single"/>
        </w:rPr>
        <w:t>ФАРМАКОЛОГИЧЕСКАЯ</w:t>
      </w:r>
      <w:proofErr w:type="gramEnd"/>
      <w:r w:rsidRPr="00BE741B">
        <w:rPr>
          <w:rFonts w:ascii="Times New Roman" w:hAnsi="Times New Roman" w:cs="Times New Roman"/>
          <w:b/>
          <w:bCs/>
          <w:sz w:val="50"/>
          <w:szCs w:val="50"/>
          <w:u w:val="single"/>
        </w:rPr>
        <w:t xml:space="preserve"> ГРУППА</w:t>
      </w:r>
      <w:r w:rsidRPr="00BE741B">
        <w:rPr>
          <w:rFonts w:ascii="Times New Roman" w:hAnsi="Times New Roman" w:cs="Times New Roman"/>
          <w:sz w:val="50"/>
          <w:szCs w:val="50"/>
        </w:rPr>
        <w:t>анальгетическое наркотическое средство</w:t>
      </w:r>
    </w:p>
    <w:p w:rsidR="00F92963" w:rsidRPr="00BE741B" w:rsidRDefault="00F92963" w:rsidP="00570A40">
      <w:pPr>
        <w:pStyle w:val="a5"/>
        <w:spacing w:after="0"/>
        <w:ind w:left="-1134"/>
        <w:rPr>
          <w:rFonts w:ascii="Times New Roman" w:hAnsi="Times New Roman" w:cs="Times New Roman"/>
          <w:b/>
          <w:bCs/>
          <w:sz w:val="50"/>
          <w:szCs w:val="50"/>
          <w:u w:val="single"/>
        </w:rPr>
      </w:pPr>
      <w:r w:rsidRPr="00BE741B">
        <w:rPr>
          <w:rFonts w:ascii="Times New Roman" w:hAnsi="Times New Roman" w:cs="Times New Roman"/>
          <w:b/>
          <w:bCs/>
          <w:sz w:val="50"/>
          <w:szCs w:val="50"/>
          <w:u w:val="single"/>
        </w:rPr>
        <w:t>ФАРМАКОЛОГИЧЕСКОЕ ДЕЙСТВИЕ</w:t>
      </w:r>
      <w:r w:rsidRPr="00BE741B">
        <w:rPr>
          <w:rFonts w:ascii="Times New Roman" w:hAnsi="Times New Roman" w:cs="Times New Roman"/>
          <w:sz w:val="50"/>
          <w:szCs w:val="50"/>
        </w:rPr>
        <w:t>анальгетическое наркотическое</w:t>
      </w:r>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sz w:val="50"/>
          <w:szCs w:val="50"/>
        </w:rPr>
        <w:t>оказывает анальгезирующее (более слабое и короткое, чем морфин), противошоковое, спазмолитическое, утеротонизирующее и легкое снотворное действие. </w:t>
      </w:r>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b/>
          <w:bCs/>
          <w:sz w:val="50"/>
          <w:szCs w:val="50"/>
        </w:rPr>
        <w:t>побочные действия</w:t>
      </w:r>
      <w:proofErr w:type="gramStart"/>
      <w:r w:rsidRPr="00BE741B">
        <w:rPr>
          <w:rFonts w:ascii="Times New Roman" w:hAnsi="Times New Roman" w:cs="Times New Roman"/>
          <w:b/>
          <w:bCs/>
          <w:sz w:val="50"/>
          <w:szCs w:val="50"/>
        </w:rPr>
        <w:t>:</w:t>
      </w:r>
      <w:r w:rsidRPr="00BE741B">
        <w:rPr>
          <w:rFonts w:ascii="Times New Roman" w:hAnsi="Times New Roman" w:cs="Times New Roman"/>
          <w:sz w:val="50"/>
          <w:szCs w:val="50"/>
        </w:rPr>
        <w:t>Т</w:t>
      </w:r>
      <w:proofErr w:type="gramEnd"/>
      <w:r w:rsidRPr="00BE741B">
        <w:rPr>
          <w:rFonts w:ascii="Times New Roman" w:hAnsi="Times New Roman" w:cs="Times New Roman"/>
          <w:sz w:val="50"/>
          <w:szCs w:val="50"/>
        </w:rPr>
        <w:t>ошнота, рвота, запоры, угнетение дыхания. Для уменьшения побочных явлений одновременно назначают холинолитические средства (атропин и др.</w:t>
      </w:r>
      <w:proofErr w:type="gramStart"/>
      <w:r w:rsidRPr="00BE741B">
        <w:rPr>
          <w:rFonts w:ascii="Times New Roman" w:hAnsi="Times New Roman" w:cs="Times New Roman"/>
          <w:sz w:val="50"/>
          <w:szCs w:val="50"/>
        </w:rPr>
        <w:t xml:space="preserve"> )</w:t>
      </w:r>
      <w:proofErr w:type="gramEnd"/>
      <w:r w:rsidRPr="00BE741B">
        <w:rPr>
          <w:rFonts w:ascii="Times New Roman" w:hAnsi="Times New Roman" w:cs="Times New Roman"/>
          <w:sz w:val="50"/>
          <w:szCs w:val="50"/>
        </w:rPr>
        <w:t>.</w:t>
      </w:r>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b/>
          <w:bCs/>
          <w:sz w:val="50"/>
          <w:szCs w:val="50"/>
        </w:rPr>
        <w:t>Показания к применению</w:t>
      </w:r>
      <w:proofErr w:type="gramStart"/>
      <w:r w:rsidRPr="00BE741B">
        <w:rPr>
          <w:rFonts w:ascii="Times New Roman" w:hAnsi="Times New Roman" w:cs="Times New Roman"/>
          <w:b/>
          <w:bCs/>
          <w:sz w:val="50"/>
          <w:szCs w:val="50"/>
        </w:rPr>
        <w:t>:</w:t>
      </w:r>
      <w:r w:rsidRPr="00BE741B">
        <w:rPr>
          <w:rFonts w:ascii="Times New Roman" w:hAnsi="Times New Roman" w:cs="Times New Roman"/>
          <w:sz w:val="50"/>
          <w:szCs w:val="50"/>
        </w:rPr>
        <w:t>Т</w:t>
      </w:r>
      <w:proofErr w:type="gramEnd"/>
      <w:r w:rsidRPr="00BE741B">
        <w:rPr>
          <w:rFonts w:ascii="Times New Roman" w:hAnsi="Times New Roman" w:cs="Times New Roman"/>
          <w:sz w:val="50"/>
          <w:szCs w:val="50"/>
        </w:rPr>
        <w:t>равмы, заболевания, сопровождающиеся болевыми ощущениями; пред и в последствииоперационный период; стенокардия, инфаркт миокарда, злокачественные новообразования и др.; для обезболивания родов.</w:t>
      </w:r>
      <w:r w:rsidRPr="00BE741B">
        <w:rPr>
          <w:rFonts w:ascii="Times New Roman" w:hAnsi="Times New Roman" w:cs="Times New Roman"/>
          <w:sz w:val="50"/>
          <w:szCs w:val="50"/>
        </w:rPr>
        <w:br/>
      </w:r>
      <w:bookmarkStart w:id="0" w:name="_GoBack"/>
      <w:bookmarkEnd w:id="0"/>
    </w:p>
    <w:p w:rsidR="00F92963" w:rsidRPr="00BE741B" w:rsidRDefault="00F92963" w:rsidP="00BE741B">
      <w:pPr>
        <w:pStyle w:val="a5"/>
        <w:spacing w:after="0"/>
        <w:ind w:left="-1134"/>
        <w:rPr>
          <w:b/>
          <w:bCs/>
          <w:sz w:val="46"/>
          <w:szCs w:val="46"/>
          <w:u w:val="single"/>
        </w:rPr>
      </w:pPr>
      <w:r w:rsidRPr="0009205F">
        <w:rPr>
          <w:rFonts w:ascii="Times New Roman" w:hAnsi="Times New Roman" w:cs="Times New Roman"/>
          <w:sz w:val="28"/>
          <w:szCs w:val="28"/>
        </w:rPr>
        <w:br w:type="page"/>
      </w:r>
      <w:r w:rsidRPr="00BE741B">
        <w:rPr>
          <w:b/>
          <w:bCs/>
          <w:sz w:val="46"/>
          <w:szCs w:val="46"/>
          <w:u w:val="single"/>
        </w:rPr>
        <w:lastRenderedPageBreak/>
        <w:t>#Раствор йода спиртовой</w:t>
      </w:r>
    </w:p>
    <w:p w:rsidR="00F92963" w:rsidRPr="00BE741B" w:rsidRDefault="00F92963" w:rsidP="00570A40">
      <w:pPr>
        <w:pStyle w:val="a5"/>
        <w:spacing w:after="0"/>
        <w:ind w:left="-1134"/>
        <w:rPr>
          <w:rFonts w:ascii="Times New Roman" w:hAnsi="Times New Roman" w:cs="Times New Roman"/>
          <w:sz w:val="46"/>
          <w:szCs w:val="46"/>
        </w:rPr>
      </w:pPr>
      <w:proofErr w:type="gramStart"/>
      <w:r w:rsidRPr="00BE741B">
        <w:rPr>
          <w:sz w:val="46"/>
          <w:szCs w:val="46"/>
          <w:lang w:val="en-US"/>
        </w:rPr>
        <w:t>RP</w:t>
      </w:r>
      <w:r w:rsidRPr="00BE741B">
        <w:rPr>
          <w:sz w:val="46"/>
          <w:szCs w:val="46"/>
        </w:rPr>
        <w:t>.</w:t>
      </w:r>
      <w:proofErr w:type="gramEnd"/>
      <w:r w:rsidRPr="00BE741B">
        <w:rPr>
          <w:sz w:val="46"/>
          <w:szCs w:val="46"/>
        </w:rPr>
        <w:t xml:space="preserve"> </w:t>
      </w:r>
      <w:r w:rsidRPr="00BE741B">
        <w:rPr>
          <w:sz w:val="46"/>
          <w:szCs w:val="46"/>
          <w:lang w:val="en-US"/>
        </w:rPr>
        <w:t>SOL</w:t>
      </w:r>
      <w:r w:rsidRPr="00BE741B">
        <w:rPr>
          <w:sz w:val="46"/>
          <w:szCs w:val="46"/>
        </w:rPr>
        <w:t xml:space="preserve">. </w:t>
      </w:r>
      <w:proofErr w:type="gramStart"/>
      <w:r w:rsidRPr="00BE741B">
        <w:rPr>
          <w:sz w:val="46"/>
          <w:szCs w:val="46"/>
          <w:lang w:val="en-US"/>
        </w:rPr>
        <w:t>Iodine</w:t>
      </w:r>
      <w:r w:rsidRPr="00BE741B">
        <w:rPr>
          <w:sz w:val="46"/>
          <w:szCs w:val="46"/>
        </w:rPr>
        <w:t xml:space="preserve">  5</w:t>
      </w:r>
      <w:proofErr w:type="gramEnd"/>
      <w:r w:rsidRPr="00BE741B">
        <w:rPr>
          <w:sz w:val="46"/>
          <w:szCs w:val="46"/>
        </w:rPr>
        <w:t>%-20</w:t>
      </w:r>
      <w:r w:rsidRPr="00BE741B">
        <w:rPr>
          <w:sz w:val="46"/>
          <w:szCs w:val="46"/>
          <w:lang w:val="en-US"/>
        </w:rPr>
        <w:t>ML</w:t>
      </w:r>
    </w:p>
    <w:p w:rsidR="00F92963" w:rsidRPr="00BE741B" w:rsidRDefault="00F92963" w:rsidP="00570A40">
      <w:pPr>
        <w:ind w:left="-1134"/>
        <w:rPr>
          <w:sz w:val="46"/>
          <w:szCs w:val="46"/>
        </w:rPr>
      </w:pPr>
      <w:r w:rsidRPr="00BE741B">
        <w:rPr>
          <w:sz w:val="46"/>
          <w:szCs w:val="46"/>
          <w:lang w:val="en-US"/>
        </w:rPr>
        <w:t>DA</w:t>
      </w:r>
      <w:r w:rsidRPr="00BE741B">
        <w:rPr>
          <w:sz w:val="46"/>
          <w:szCs w:val="46"/>
        </w:rPr>
        <w:t>.</w:t>
      </w:r>
      <w:r w:rsidRPr="00BE741B">
        <w:rPr>
          <w:sz w:val="46"/>
          <w:szCs w:val="46"/>
          <w:lang w:val="en-US"/>
        </w:rPr>
        <w:t>S</w:t>
      </w:r>
      <w:r w:rsidRPr="00BE741B">
        <w:rPr>
          <w:sz w:val="46"/>
          <w:szCs w:val="46"/>
        </w:rPr>
        <w:t>. для обработки пораженных участков кожи</w:t>
      </w:r>
    </w:p>
    <w:p w:rsidR="00F92963" w:rsidRPr="00BE741B" w:rsidRDefault="00F92963" w:rsidP="00570A40">
      <w:pPr>
        <w:ind w:left="-1134"/>
        <w:rPr>
          <w:sz w:val="46"/>
          <w:szCs w:val="46"/>
        </w:rPr>
      </w:pPr>
      <w:r w:rsidRPr="00BE741B">
        <w:rPr>
          <w:sz w:val="46"/>
          <w:szCs w:val="46"/>
        </w:rPr>
        <w:t xml:space="preserve">ГР ПРИН. </w:t>
      </w:r>
      <w:proofErr w:type="gramStart"/>
      <w:r w:rsidRPr="00BE741B">
        <w:rPr>
          <w:sz w:val="46"/>
          <w:szCs w:val="46"/>
        </w:rPr>
        <w:t>Антисептическое</w:t>
      </w:r>
      <w:proofErr w:type="gramEnd"/>
      <w:r w:rsidRPr="00BE741B">
        <w:rPr>
          <w:sz w:val="46"/>
          <w:szCs w:val="46"/>
        </w:rPr>
        <w:t xml:space="preserve"> ср-во ГАЛОИДЫ</w:t>
      </w:r>
    </w:p>
    <w:p w:rsidR="00F92963" w:rsidRPr="00BE741B" w:rsidRDefault="00F92963" w:rsidP="00570A40">
      <w:pPr>
        <w:ind w:left="-1134"/>
        <w:rPr>
          <w:sz w:val="46"/>
          <w:szCs w:val="46"/>
        </w:rPr>
      </w:pPr>
      <w:proofErr w:type="gramStart"/>
      <w:r w:rsidRPr="00BE741B">
        <w:rPr>
          <w:sz w:val="46"/>
          <w:szCs w:val="46"/>
        </w:rPr>
        <w:t>ОСНОВНЫЕ</w:t>
      </w:r>
      <w:proofErr w:type="gramEnd"/>
      <w:r w:rsidRPr="00BE741B">
        <w:rPr>
          <w:sz w:val="46"/>
          <w:szCs w:val="46"/>
        </w:rPr>
        <w:t xml:space="preserve">  СВ-ВА Антисептическое средство, оказывает местное противовоспалительное, анальгезирующее и местнораздражающее действие</w:t>
      </w:r>
    </w:p>
    <w:p w:rsidR="00F92963" w:rsidRPr="00BE741B" w:rsidRDefault="00F92963" w:rsidP="00570A40">
      <w:pPr>
        <w:ind w:left="-1134"/>
        <w:rPr>
          <w:b/>
          <w:bCs/>
          <w:sz w:val="46"/>
          <w:szCs w:val="46"/>
        </w:rPr>
      </w:pPr>
      <w:r w:rsidRPr="00BE741B">
        <w:rPr>
          <w:b/>
          <w:bCs/>
          <w:sz w:val="46"/>
          <w:szCs w:val="46"/>
        </w:rPr>
        <w:t>Показания</w:t>
      </w:r>
      <w:proofErr w:type="gramStart"/>
      <w:r w:rsidRPr="00BE741B">
        <w:rPr>
          <w:b/>
          <w:bCs/>
          <w:sz w:val="46"/>
          <w:szCs w:val="46"/>
        </w:rPr>
        <w:t>:</w:t>
      </w:r>
      <w:r w:rsidRPr="00BE741B">
        <w:rPr>
          <w:sz w:val="46"/>
          <w:szCs w:val="46"/>
        </w:rPr>
        <w:t>В</w:t>
      </w:r>
      <w:proofErr w:type="gramEnd"/>
      <w:r w:rsidRPr="00BE741B">
        <w:rPr>
          <w:sz w:val="46"/>
          <w:szCs w:val="46"/>
        </w:rPr>
        <w:t>оспалительные и инфекционные заболевания кожи, ссадины, порезы, микротравмы, раны; миозит, невралгия, воспалительные инфильтраты; дезинфекция операционного поля (пред- и послеоперационная обработка операционного поля, проведение инъекций, пункций, катетеризации), краев ран, пальцев хирурга. Хронический тонзиллит, фарингит, атрофический ларингит, озена, гнойный отит, трофические и варикозные язвы, инфицированные ожоги, свежие термические и химические ожоги I-II ст. В гинекологии - для местного лечения трихомониаза, неспецифического вагинита. Эндемический зоб (профилактика), атеросклероз, сифилис (третичный); хронические отравления Pb и Hg.</w:t>
      </w:r>
    </w:p>
    <w:p w:rsidR="00F92963" w:rsidRPr="00BE741B" w:rsidRDefault="00F92963" w:rsidP="00570A40">
      <w:pPr>
        <w:ind w:left="-1134"/>
        <w:rPr>
          <w:b/>
          <w:bCs/>
          <w:sz w:val="46"/>
          <w:szCs w:val="46"/>
        </w:rPr>
      </w:pPr>
      <w:r w:rsidRPr="00BE741B">
        <w:rPr>
          <w:b/>
          <w:bCs/>
          <w:sz w:val="46"/>
          <w:szCs w:val="46"/>
        </w:rPr>
        <w:t>Противопоказания</w:t>
      </w:r>
      <w:proofErr w:type="gramStart"/>
      <w:r w:rsidRPr="00BE741B">
        <w:rPr>
          <w:b/>
          <w:bCs/>
          <w:sz w:val="46"/>
          <w:szCs w:val="46"/>
        </w:rPr>
        <w:t>:</w:t>
      </w:r>
      <w:r w:rsidRPr="00BE741B">
        <w:rPr>
          <w:sz w:val="46"/>
          <w:szCs w:val="46"/>
        </w:rPr>
        <w:t>Г</w:t>
      </w:r>
      <w:proofErr w:type="gramEnd"/>
      <w:r w:rsidRPr="00BE741B">
        <w:rPr>
          <w:sz w:val="46"/>
          <w:szCs w:val="46"/>
        </w:rPr>
        <w:t xml:space="preserve">иперчувствительность. </w:t>
      </w:r>
      <w:proofErr w:type="gramStart"/>
      <w:r w:rsidRPr="00BE741B">
        <w:rPr>
          <w:sz w:val="46"/>
          <w:szCs w:val="46"/>
        </w:rPr>
        <w:t>Для приема внутрь - туберкулез легких, нефрит, нефроз, фурункулез, угревая сыпь, пиодермия, геморрагический диатез, крапивница, тиреотоксикоз, аденома щитовидной жел</w:t>
      </w:r>
      <w:r w:rsidRPr="00BE741B">
        <w:rPr>
          <w:b/>
          <w:bCs/>
          <w:sz w:val="46"/>
          <w:szCs w:val="46"/>
        </w:rPr>
        <w:t>езы, ХПН, диабетические изъязвления кожи, беременность, детский возраст (до 5 лет).</w:t>
      </w:r>
      <w:proofErr w:type="gramEnd"/>
    </w:p>
    <w:p w:rsidR="00F92963" w:rsidRPr="00BE741B" w:rsidRDefault="00F92963" w:rsidP="00BE741B">
      <w:pPr>
        <w:tabs>
          <w:tab w:val="left" w:pos="0"/>
          <w:tab w:val="left" w:pos="709"/>
        </w:tabs>
        <w:ind w:left="-1134"/>
        <w:rPr>
          <w:b/>
          <w:bCs/>
          <w:sz w:val="58"/>
          <w:szCs w:val="58"/>
          <w:u w:val="single"/>
        </w:rPr>
      </w:pPr>
      <w:r w:rsidRPr="0009205F">
        <w:rPr>
          <w:b/>
          <w:bCs/>
          <w:sz w:val="28"/>
          <w:szCs w:val="28"/>
        </w:rPr>
        <w:br w:type="page"/>
      </w:r>
      <w:r w:rsidRPr="00BE741B">
        <w:rPr>
          <w:b/>
          <w:bCs/>
          <w:sz w:val="58"/>
          <w:szCs w:val="58"/>
          <w:u w:val="single"/>
        </w:rPr>
        <w:lastRenderedPageBreak/>
        <w:t xml:space="preserve">#Раствор перекиси водорода </w:t>
      </w:r>
    </w:p>
    <w:p w:rsidR="00F92963" w:rsidRPr="00BE741B" w:rsidRDefault="00F92963" w:rsidP="00570A40">
      <w:pPr>
        <w:ind w:left="-1134"/>
        <w:rPr>
          <w:sz w:val="58"/>
          <w:szCs w:val="58"/>
        </w:rPr>
      </w:pPr>
      <w:proofErr w:type="gramStart"/>
      <w:r w:rsidRPr="00BE741B">
        <w:rPr>
          <w:sz w:val="58"/>
          <w:szCs w:val="58"/>
          <w:lang w:val="en-US"/>
        </w:rPr>
        <w:t>RP</w:t>
      </w:r>
      <w:r w:rsidRPr="00BE741B">
        <w:rPr>
          <w:sz w:val="58"/>
          <w:szCs w:val="58"/>
        </w:rPr>
        <w:t>.</w:t>
      </w:r>
      <w:proofErr w:type="gramEnd"/>
      <w:r w:rsidRPr="00BE741B">
        <w:rPr>
          <w:sz w:val="58"/>
          <w:szCs w:val="58"/>
        </w:rPr>
        <w:t xml:space="preserve"> </w:t>
      </w:r>
      <w:r w:rsidRPr="00BE741B">
        <w:rPr>
          <w:sz w:val="58"/>
          <w:szCs w:val="58"/>
          <w:lang w:val="en-US"/>
        </w:rPr>
        <w:t>SOLHydrogenperoxide</w:t>
      </w:r>
      <w:r w:rsidRPr="00BE741B">
        <w:rPr>
          <w:sz w:val="58"/>
          <w:szCs w:val="58"/>
        </w:rPr>
        <w:t>0. 3%-100</w:t>
      </w:r>
      <w:r w:rsidRPr="00BE741B">
        <w:rPr>
          <w:sz w:val="58"/>
          <w:szCs w:val="58"/>
          <w:lang w:val="en-US"/>
        </w:rPr>
        <w:t>ML</w:t>
      </w:r>
    </w:p>
    <w:p w:rsidR="00F92963" w:rsidRPr="00BE741B" w:rsidRDefault="00F92963" w:rsidP="00570A40">
      <w:pPr>
        <w:ind w:left="-1134"/>
        <w:rPr>
          <w:sz w:val="58"/>
          <w:szCs w:val="58"/>
        </w:rPr>
      </w:pPr>
      <w:r w:rsidRPr="00BE741B">
        <w:rPr>
          <w:sz w:val="58"/>
          <w:szCs w:val="58"/>
          <w:lang w:val="en-US"/>
        </w:rPr>
        <w:t>DA</w:t>
      </w:r>
      <w:r w:rsidRPr="00BE741B">
        <w:rPr>
          <w:sz w:val="58"/>
          <w:szCs w:val="58"/>
        </w:rPr>
        <w:t>.</w:t>
      </w:r>
      <w:r w:rsidRPr="00BE741B">
        <w:rPr>
          <w:sz w:val="58"/>
          <w:szCs w:val="58"/>
          <w:lang w:val="en-US"/>
        </w:rPr>
        <w:t>S</w:t>
      </w:r>
      <w:proofErr w:type="gramStart"/>
      <w:r w:rsidRPr="00BE741B">
        <w:rPr>
          <w:sz w:val="58"/>
          <w:szCs w:val="58"/>
        </w:rPr>
        <w:t>.  для</w:t>
      </w:r>
      <w:proofErr w:type="gramEnd"/>
      <w:r w:rsidRPr="00BE741B">
        <w:rPr>
          <w:sz w:val="58"/>
          <w:szCs w:val="58"/>
        </w:rPr>
        <w:t xml:space="preserve"> полоскания полости рта</w:t>
      </w:r>
    </w:p>
    <w:p w:rsidR="00F92963" w:rsidRPr="00BE741B" w:rsidRDefault="00F92963" w:rsidP="00570A40">
      <w:pPr>
        <w:ind w:left="-1134"/>
        <w:rPr>
          <w:sz w:val="58"/>
          <w:szCs w:val="58"/>
        </w:rPr>
      </w:pPr>
      <w:r w:rsidRPr="00BE741B">
        <w:rPr>
          <w:sz w:val="58"/>
          <w:szCs w:val="58"/>
        </w:rPr>
        <w:t>ГР</w:t>
      </w:r>
      <w:proofErr w:type="gramStart"/>
      <w:r w:rsidRPr="00BE741B">
        <w:rPr>
          <w:sz w:val="58"/>
          <w:szCs w:val="58"/>
        </w:rPr>
        <w:t>.П</w:t>
      </w:r>
      <w:proofErr w:type="gramEnd"/>
      <w:r w:rsidRPr="00BE741B">
        <w:rPr>
          <w:sz w:val="58"/>
          <w:szCs w:val="58"/>
        </w:rPr>
        <w:t>РИН. антисептическое ср-во ОКИСЛИТЕЛИ</w:t>
      </w:r>
    </w:p>
    <w:p w:rsidR="00F92963" w:rsidRPr="00BE741B" w:rsidRDefault="00F92963" w:rsidP="00570A40">
      <w:pPr>
        <w:ind w:left="-1134"/>
        <w:rPr>
          <w:sz w:val="58"/>
          <w:szCs w:val="58"/>
        </w:rPr>
      </w:pPr>
      <w:r w:rsidRPr="00BE741B">
        <w:rPr>
          <w:sz w:val="58"/>
          <w:szCs w:val="58"/>
        </w:rPr>
        <w:t xml:space="preserve">ОСН СВ-ВАПри </w:t>
      </w:r>
      <w:proofErr w:type="gramStart"/>
      <w:r w:rsidRPr="00BE741B">
        <w:rPr>
          <w:sz w:val="58"/>
          <w:szCs w:val="58"/>
        </w:rPr>
        <w:t>контакте</w:t>
      </w:r>
      <w:proofErr w:type="gramEnd"/>
      <w:r w:rsidRPr="00BE741B">
        <w:rPr>
          <w:sz w:val="58"/>
          <w:szCs w:val="58"/>
        </w:rPr>
        <w:t xml:space="preserve"> перекиси водорода с поврежденной кожей или слизистыми оболочками высвобождается активный кислород, при этом происходит механическое очищение и инактивация органических веществ</w:t>
      </w:r>
    </w:p>
    <w:p w:rsidR="00F92963" w:rsidRPr="00BE741B" w:rsidRDefault="00F92963" w:rsidP="00570A40">
      <w:pPr>
        <w:ind w:left="-1134"/>
        <w:rPr>
          <w:b/>
          <w:bCs/>
          <w:sz w:val="58"/>
          <w:szCs w:val="58"/>
        </w:rPr>
      </w:pPr>
      <w:r w:rsidRPr="00BE741B">
        <w:rPr>
          <w:b/>
          <w:bCs/>
          <w:sz w:val="58"/>
          <w:szCs w:val="58"/>
        </w:rPr>
        <w:t>Показания</w:t>
      </w:r>
      <w:proofErr w:type="gramStart"/>
      <w:r w:rsidRPr="00BE741B">
        <w:rPr>
          <w:b/>
          <w:bCs/>
          <w:sz w:val="58"/>
          <w:szCs w:val="58"/>
        </w:rPr>
        <w:t>:</w:t>
      </w:r>
      <w:r w:rsidRPr="00BE741B">
        <w:rPr>
          <w:sz w:val="58"/>
          <w:szCs w:val="58"/>
        </w:rPr>
        <w:t>В</w:t>
      </w:r>
      <w:proofErr w:type="gramEnd"/>
      <w:r w:rsidRPr="00BE741B">
        <w:rPr>
          <w:sz w:val="58"/>
          <w:szCs w:val="58"/>
        </w:rPr>
        <w:t>оспалительные заболевания слизистых оболочек, гнойные раны, капиллярное кровотечение из поверхностных ран, носовые кровотечения. Для дезинфекции и дезодорирования: стоматит, тонзиллит, гинекологические заболевания. В качестве антидота (в комбинации с 3% раствором уксусной кислоты) при отравлении калия перманганатом.</w:t>
      </w:r>
    </w:p>
    <w:p w:rsidR="00F92963" w:rsidRPr="00BE741B" w:rsidRDefault="00F92963" w:rsidP="00BE741B">
      <w:pPr>
        <w:ind w:left="-1134"/>
        <w:rPr>
          <w:sz w:val="50"/>
          <w:szCs w:val="50"/>
        </w:rPr>
      </w:pPr>
      <w:r w:rsidRPr="00BE741B">
        <w:rPr>
          <w:b/>
          <w:bCs/>
          <w:sz w:val="58"/>
          <w:szCs w:val="58"/>
        </w:rPr>
        <w:t>Противопоказания</w:t>
      </w:r>
      <w:proofErr w:type="gramStart"/>
      <w:r w:rsidRPr="00BE741B">
        <w:rPr>
          <w:b/>
          <w:bCs/>
          <w:sz w:val="58"/>
          <w:szCs w:val="58"/>
        </w:rPr>
        <w:t>:</w:t>
      </w:r>
      <w:r w:rsidRPr="00BE741B">
        <w:rPr>
          <w:sz w:val="58"/>
          <w:szCs w:val="58"/>
        </w:rPr>
        <w:t>Г</w:t>
      </w:r>
      <w:proofErr w:type="gramEnd"/>
      <w:r w:rsidRPr="00BE741B">
        <w:rPr>
          <w:sz w:val="58"/>
          <w:szCs w:val="58"/>
        </w:rPr>
        <w:t>иперчувствительность</w:t>
      </w:r>
      <w:r w:rsidRPr="0009205F">
        <w:rPr>
          <w:b/>
          <w:bCs/>
          <w:sz w:val="28"/>
          <w:szCs w:val="28"/>
        </w:rPr>
        <w:br w:type="page"/>
      </w:r>
      <w:r w:rsidRPr="00BE741B">
        <w:rPr>
          <w:b/>
          <w:bCs/>
          <w:sz w:val="50"/>
          <w:szCs w:val="50"/>
          <w:u w:val="single"/>
        </w:rPr>
        <w:lastRenderedPageBreak/>
        <w:t>#Резерпин</w:t>
      </w:r>
    </w:p>
    <w:p w:rsidR="00F92963" w:rsidRPr="00BE741B" w:rsidRDefault="00F92963" w:rsidP="00570A40">
      <w:pPr>
        <w:pStyle w:val="a5"/>
        <w:spacing w:after="0"/>
        <w:ind w:left="-1134"/>
        <w:rPr>
          <w:rFonts w:ascii="Times New Roman" w:hAnsi="Times New Roman" w:cs="Times New Roman"/>
          <w:b/>
          <w:bCs/>
          <w:sz w:val="50"/>
          <w:szCs w:val="50"/>
        </w:rPr>
      </w:pPr>
      <w:r w:rsidRPr="00BE741B">
        <w:rPr>
          <w:rFonts w:ascii="Times New Roman" w:hAnsi="Times New Roman" w:cs="Times New Roman"/>
          <w:sz w:val="50"/>
          <w:szCs w:val="50"/>
          <w:lang w:val="en-US"/>
        </w:rPr>
        <w:t>Reserpini</w:t>
      </w:r>
      <w:r w:rsidRPr="00BE741B">
        <w:rPr>
          <w:rFonts w:ascii="Times New Roman" w:hAnsi="Times New Roman" w:cs="Times New Roman"/>
          <w:sz w:val="50"/>
          <w:szCs w:val="50"/>
        </w:rPr>
        <w:t xml:space="preserve"> 0</w:t>
      </w:r>
      <w:proofErr w:type="gramStart"/>
      <w:r w:rsidRPr="00BE741B">
        <w:rPr>
          <w:rFonts w:ascii="Times New Roman" w:hAnsi="Times New Roman" w:cs="Times New Roman"/>
          <w:sz w:val="50"/>
          <w:szCs w:val="50"/>
        </w:rPr>
        <w:t>,0001</w:t>
      </w:r>
      <w:proofErr w:type="gramEnd"/>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sz w:val="50"/>
          <w:szCs w:val="50"/>
          <w:lang w:val="en-US"/>
        </w:rPr>
        <w:t>D</w:t>
      </w:r>
      <w:r w:rsidRPr="00BE741B">
        <w:rPr>
          <w:rFonts w:ascii="Times New Roman" w:hAnsi="Times New Roman" w:cs="Times New Roman"/>
          <w:sz w:val="50"/>
          <w:szCs w:val="50"/>
        </w:rPr>
        <w:t xml:space="preserve"> </w:t>
      </w:r>
      <w:r w:rsidRPr="00BE741B">
        <w:rPr>
          <w:rFonts w:ascii="Times New Roman" w:hAnsi="Times New Roman" w:cs="Times New Roman"/>
          <w:sz w:val="50"/>
          <w:szCs w:val="50"/>
          <w:lang w:val="en-US"/>
        </w:rPr>
        <w:t>t</w:t>
      </w:r>
      <w:r w:rsidRPr="00BE741B">
        <w:rPr>
          <w:rFonts w:ascii="Times New Roman" w:hAnsi="Times New Roman" w:cs="Times New Roman"/>
          <w:sz w:val="50"/>
          <w:szCs w:val="50"/>
        </w:rPr>
        <w:t xml:space="preserve"> </w:t>
      </w:r>
      <w:r w:rsidRPr="00BE741B">
        <w:rPr>
          <w:rFonts w:ascii="Times New Roman" w:hAnsi="Times New Roman" w:cs="Times New Roman"/>
          <w:sz w:val="50"/>
          <w:szCs w:val="50"/>
          <w:lang w:val="en-US"/>
        </w:rPr>
        <w:t>d</w:t>
      </w:r>
      <w:r w:rsidRPr="00BE741B">
        <w:rPr>
          <w:rFonts w:ascii="Times New Roman" w:hAnsi="Times New Roman" w:cs="Times New Roman"/>
          <w:sz w:val="50"/>
          <w:szCs w:val="50"/>
        </w:rPr>
        <w:t xml:space="preserve"> # 30 </w:t>
      </w:r>
      <w:r w:rsidRPr="00BE741B">
        <w:rPr>
          <w:rFonts w:ascii="Times New Roman" w:hAnsi="Times New Roman" w:cs="Times New Roman"/>
          <w:sz w:val="50"/>
          <w:szCs w:val="50"/>
          <w:lang w:val="en-US"/>
        </w:rPr>
        <w:t>in</w:t>
      </w:r>
      <w:r w:rsidRPr="00BE741B">
        <w:rPr>
          <w:rFonts w:ascii="Times New Roman" w:hAnsi="Times New Roman" w:cs="Times New Roman"/>
          <w:sz w:val="50"/>
          <w:szCs w:val="50"/>
        </w:rPr>
        <w:t xml:space="preserve"> </w:t>
      </w:r>
      <w:r w:rsidRPr="00BE741B">
        <w:rPr>
          <w:rFonts w:ascii="Times New Roman" w:hAnsi="Times New Roman" w:cs="Times New Roman"/>
          <w:sz w:val="50"/>
          <w:szCs w:val="50"/>
          <w:lang w:val="en-US"/>
        </w:rPr>
        <w:t>tabulettis</w:t>
      </w:r>
    </w:p>
    <w:p w:rsidR="00F92963" w:rsidRPr="00BE741B" w:rsidRDefault="00F92963" w:rsidP="00570A40">
      <w:pPr>
        <w:pStyle w:val="a5"/>
        <w:spacing w:after="0"/>
        <w:ind w:left="-1134"/>
        <w:rPr>
          <w:rFonts w:ascii="Times New Roman" w:hAnsi="Times New Roman" w:cs="Times New Roman"/>
          <w:sz w:val="50"/>
          <w:szCs w:val="50"/>
        </w:rPr>
      </w:pPr>
      <w:r w:rsidRPr="00BE741B">
        <w:rPr>
          <w:rFonts w:ascii="Times New Roman" w:hAnsi="Times New Roman" w:cs="Times New Roman"/>
          <w:sz w:val="50"/>
          <w:szCs w:val="50"/>
          <w:lang w:val="en-US"/>
        </w:rPr>
        <w:t>S</w:t>
      </w:r>
      <w:r w:rsidRPr="00BE741B">
        <w:rPr>
          <w:rFonts w:ascii="Times New Roman" w:hAnsi="Times New Roman" w:cs="Times New Roman"/>
          <w:sz w:val="50"/>
          <w:szCs w:val="50"/>
        </w:rPr>
        <w:t xml:space="preserve">по 1 таб 2 раза в день </w:t>
      </w:r>
    </w:p>
    <w:p w:rsidR="00F92963" w:rsidRPr="00BE741B" w:rsidRDefault="00F92963" w:rsidP="00570A40">
      <w:pPr>
        <w:pStyle w:val="a5"/>
        <w:spacing w:after="0"/>
        <w:ind w:left="-1134"/>
        <w:rPr>
          <w:rFonts w:ascii="Times New Roman" w:hAnsi="Times New Roman" w:cs="Times New Roman"/>
          <w:b/>
          <w:bCs/>
          <w:sz w:val="50"/>
          <w:szCs w:val="50"/>
        </w:rPr>
      </w:pPr>
      <w:proofErr w:type="gramStart"/>
      <w:r w:rsidRPr="00BE741B">
        <w:rPr>
          <w:rFonts w:ascii="Times New Roman" w:hAnsi="Times New Roman" w:cs="Times New Roman"/>
          <w:b/>
          <w:bCs/>
          <w:sz w:val="50"/>
          <w:szCs w:val="50"/>
        </w:rPr>
        <w:t>ФАРМАКОЛОГИЧЕСКАЯ</w:t>
      </w:r>
      <w:proofErr w:type="gramEnd"/>
      <w:r w:rsidRPr="00BE741B">
        <w:rPr>
          <w:rFonts w:ascii="Times New Roman" w:hAnsi="Times New Roman" w:cs="Times New Roman"/>
          <w:b/>
          <w:bCs/>
          <w:sz w:val="50"/>
          <w:szCs w:val="50"/>
        </w:rPr>
        <w:t xml:space="preserve"> ГРУППА</w:t>
      </w:r>
      <w:r w:rsidRPr="00BE741B">
        <w:rPr>
          <w:rFonts w:ascii="Times New Roman" w:hAnsi="Times New Roman" w:cs="Times New Roman"/>
          <w:sz w:val="50"/>
          <w:szCs w:val="50"/>
        </w:rPr>
        <w:t>симпатолитическое средство</w:t>
      </w:r>
    </w:p>
    <w:p w:rsidR="00F92963" w:rsidRPr="00BE741B" w:rsidRDefault="00F92963" w:rsidP="00570A40">
      <w:pPr>
        <w:pStyle w:val="a5"/>
        <w:spacing w:after="0"/>
        <w:ind w:left="-1134"/>
        <w:rPr>
          <w:rFonts w:ascii="Times New Roman" w:hAnsi="Times New Roman" w:cs="Times New Roman"/>
          <w:b/>
          <w:bCs/>
          <w:sz w:val="50"/>
          <w:szCs w:val="50"/>
        </w:rPr>
      </w:pPr>
      <w:r w:rsidRPr="00BE741B">
        <w:rPr>
          <w:rFonts w:ascii="Times New Roman" w:hAnsi="Times New Roman" w:cs="Times New Roman"/>
          <w:b/>
          <w:bCs/>
          <w:sz w:val="50"/>
          <w:szCs w:val="50"/>
        </w:rPr>
        <w:t>ФАРМАКОЛОГИЧЕСКОЕ ДЕЙСТВИЕ</w:t>
      </w:r>
      <w:r w:rsidRPr="00BE741B">
        <w:rPr>
          <w:rFonts w:ascii="Times New Roman" w:hAnsi="Times New Roman" w:cs="Times New Roman"/>
          <w:sz w:val="50"/>
          <w:szCs w:val="50"/>
        </w:rPr>
        <w:t>гипотензивное нейролептическое симпатолитическое седативное</w:t>
      </w:r>
    </w:p>
    <w:p w:rsidR="00F92963" w:rsidRPr="00BE741B" w:rsidRDefault="00F92963" w:rsidP="00570A40">
      <w:pPr>
        <w:pStyle w:val="a5"/>
        <w:spacing w:after="0"/>
        <w:ind w:left="-1134"/>
        <w:rPr>
          <w:rFonts w:ascii="Times New Roman" w:hAnsi="Times New Roman" w:cs="Times New Roman"/>
          <w:b/>
          <w:bCs/>
          <w:sz w:val="50"/>
          <w:szCs w:val="50"/>
        </w:rPr>
      </w:pPr>
      <w:r w:rsidRPr="00BE741B">
        <w:rPr>
          <w:rFonts w:ascii="Times New Roman" w:hAnsi="Times New Roman" w:cs="Times New Roman"/>
          <w:b/>
          <w:bCs/>
          <w:sz w:val="50"/>
          <w:szCs w:val="50"/>
        </w:rPr>
        <w:t xml:space="preserve">ПОБОЧНЫЕ ДЕЙСТВИЯ </w:t>
      </w:r>
      <w:r w:rsidRPr="00BE741B">
        <w:rPr>
          <w:rFonts w:ascii="Times New Roman" w:hAnsi="Times New Roman" w:cs="Times New Roman"/>
          <w:sz w:val="50"/>
          <w:szCs w:val="50"/>
        </w:rPr>
        <w:t>В малых дозах побочных явлений, как правило, не вызывает. При длительном применении и повышенной чувствительности возможны проявления паркинсонизма, гиперемия слизистых оболочек глаз, отек слизистой оболочки носа, кожная сыпь, боль в желудке, диарея, брадикардия, слабость, головокружение, одышка.</w:t>
      </w:r>
    </w:p>
    <w:p w:rsidR="00F92963" w:rsidRPr="00BE741B" w:rsidRDefault="00F92963" w:rsidP="00570A40">
      <w:pPr>
        <w:pStyle w:val="a5"/>
        <w:spacing w:after="0"/>
        <w:ind w:left="-1134"/>
        <w:rPr>
          <w:rFonts w:ascii="Times New Roman" w:hAnsi="Times New Roman" w:cs="Times New Roman"/>
          <w:b/>
          <w:bCs/>
          <w:sz w:val="50"/>
          <w:szCs w:val="50"/>
        </w:rPr>
      </w:pPr>
      <w:r w:rsidRPr="00BE741B">
        <w:rPr>
          <w:rFonts w:ascii="Times New Roman" w:hAnsi="Times New Roman" w:cs="Times New Roman"/>
          <w:b/>
          <w:bCs/>
          <w:sz w:val="50"/>
          <w:szCs w:val="50"/>
        </w:rPr>
        <w:t xml:space="preserve">ПОКАЗАНИЯ </w:t>
      </w:r>
      <w:r w:rsidRPr="00BE741B">
        <w:rPr>
          <w:rFonts w:ascii="Times New Roman" w:hAnsi="Times New Roman" w:cs="Times New Roman"/>
          <w:sz w:val="50"/>
          <w:szCs w:val="50"/>
        </w:rPr>
        <w:t xml:space="preserve">Гипертоническая болезнь. Может применяться при психических заболеваниях сосудистой этиологии, психозах, протекающих на фоне </w:t>
      </w:r>
      <w:proofErr w:type="gramStart"/>
      <w:r w:rsidRPr="00BE741B">
        <w:rPr>
          <w:rFonts w:ascii="Times New Roman" w:hAnsi="Times New Roman" w:cs="Times New Roman"/>
          <w:sz w:val="50"/>
          <w:szCs w:val="50"/>
        </w:rPr>
        <w:t>повышенного</w:t>
      </w:r>
      <w:proofErr w:type="gramEnd"/>
      <w:r w:rsidRPr="00BE741B">
        <w:rPr>
          <w:rFonts w:ascii="Times New Roman" w:hAnsi="Times New Roman" w:cs="Times New Roman"/>
          <w:sz w:val="50"/>
          <w:szCs w:val="50"/>
        </w:rPr>
        <w:t xml:space="preserve"> АД, однако как антипсихотическое средство уступает другим современным нейролептическим препаратам.</w:t>
      </w:r>
    </w:p>
    <w:p w:rsidR="00F92963" w:rsidRPr="00BE741B" w:rsidRDefault="00F92963" w:rsidP="00570A40">
      <w:pPr>
        <w:ind w:left="-1134"/>
        <w:rPr>
          <w:b/>
          <w:bCs/>
          <w:sz w:val="42"/>
          <w:szCs w:val="42"/>
          <w:u w:val="single"/>
        </w:rPr>
      </w:pPr>
      <w:r w:rsidRPr="0009205F">
        <w:rPr>
          <w:b/>
          <w:bCs/>
          <w:sz w:val="28"/>
          <w:szCs w:val="28"/>
          <w:u w:val="single"/>
        </w:rPr>
        <w:br w:type="page"/>
      </w:r>
      <w:r w:rsidRPr="00BE741B">
        <w:rPr>
          <w:b/>
          <w:bCs/>
          <w:sz w:val="42"/>
          <w:szCs w:val="42"/>
          <w:u w:val="single"/>
        </w:rPr>
        <w:lastRenderedPageBreak/>
        <w:t>#Ретаболил</w:t>
      </w:r>
    </w:p>
    <w:p w:rsidR="00F92963" w:rsidRPr="00BE741B" w:rsidRDefault="00F92963" w:rsidP="00570A40">
      <w:pPr>
        <w:ind w:left="-1134"/>
        <w:rPr>
          <w:sz w:val="42"/>
          <w:szCs w:val="42"/>
        </w:rPr>
      </w:pPr>
      <w:proofErr w:type="gramStart"/>
      <w:r w:rsidRPr="00BE741B">
        <w:rPr>
          <w:sz w:val="42"/>
          <w:szCs w:val="42"/>
          <w:lang w:val="en-US"/>
        </w:rPr>
        <w:t>RP</w:t>
      </w:r>
      <w:r w:rsidRPr="00BE741B">
        <w:rPr>
          <w:sz w:val="42"/>
          <w:szCs w:val="42"/>
        </w:rPr>
        <w:t>.</w:t>
      </w:r>
      <w:r w:rsidRPr="00BE741B">
        <w:rPr>
          <w:sz w:val="42"/>
          <w:szCs w:val="42"/>
          <w:lang w:val="en-US"/>
        </w:rPr>
        <w:t>Retabolil</w:t>
      </w:r>
      <w:r w:rsidRPr="00BE741B">
        <w:rPr>
          <w:sz w:val="42"/>
          <w:szCs w:val="42"/>
        </w:rPr>
        <w:t xml:space="preserve">  0.05</w:t>
      </w:r>
      <w:proofErr w:type="gramEnd"/>
    </w:p>
    <w:p w:rsidR="00F92963" w:rsidRPr="00BE741B" w:rsidRDefault="00F92963" w:rsidP="00570A40">
      <w:pPr>
        <w:ind w:left="-1134"/>
        <w:rPr>
          <w:sz w:val="42"/>
          <w:szCs w:val="42"/>
        </w:rPr>
      </w:pPr>
      <w:r w:rsidRPr="00BE741B">
        <w:rPr>
          <w:sz w:val="42"/>
          <w:szCs w:val="42"/>
          <w:lang w:val="en-US"/>
        </w:rPr>
        <w:t>D</w:t>
      </w:r>
      <w:r w:rsidRPr="00BE741B">
        <w:rPr>
          <w:sz w:val="42"/>
          <w:szCs w:val="42"/>
        </w:rPr>
        <w:t>.</w:t>
      </w:r>
      <w:r w:rsidRPr="00BE741B">
        <w:rPr>
          <w:sz w:val="42"/>
          <w:szCs w:val="42"/>
          <w:lang w:val="en-US"/>
        </w:rPr>
        <w:t>T</w:t>
      </w:r>
      <w:r w:rsidRPr="00BE741B">
        <w:rPr>
          <w:sz w:val="42"/>
          <w:szCs w:val="42"/>
        </w:rPr>
        <w:t>.</w:t>
      </w:r>
      <w:r w:rsidRPr="00BE741B">
        <w:rPr>
          <w:sz w:val="42"/>
          <w:szCs w:val="42"/>
          <w:lang w:val="en-US"/>
        </w:rPr>
        <w:t>D</w:t>
      </w:r>
      <w:r w:rsidRPr="00BE741B">
        <w:rPr>
          <w:sz w:val="42"/>
          <w:szCs w:val="42"/>
        </w:rPr>
        <w:t xml:space="preserve"> № 5</w:t>
      </w:r>
    </w:p>
    <w:p w:rsidR="00F92963" w:rsidRPr="00BE741B" w:rsidRDefault="00F92963" w:rsidP="00570A40">
      <w:pPr>
        <w:ind w:left="-1134"/>
        <w:rPr>
          <w:sz w:val="42"/>
          <w:szCs w:val="42"/>
        </w:rPr>
      </w:pPr>
      <w:r w:rsidRPr="00BE741B">
        <w:rPr>
          <w:b/>
          <w:bCs/>
          <w:sz w:val="42"/>
          <w:szCs w:val="42"/>
          <w:lang w:val="en-US"/>
        </w:rPr>
        <w:t>S</w:t>
      </w:r>
      <w:r w:rsidRPr="00BE741B">
        <w:rPr>
          <w:b/>
          <w:bCs/>
          <w:sz w:val="42"/>
          <w:szCs w:val="42"/>
        </w:rPr>
        <w:t xml:space="preserve">. </w:t>
      </w:r>
      <w:r w:rsidRPr="00BE741B">
        <w:rPr>
          <w:sz w:val="42"/>
          <w:szCs w:val="42"/>
        </w:rPr>
        <w:t>для внутримышечных иньекций содержимое флакона развести в 5мл раствора новокаина 1р в 3 недели</w:t>
      </w:r>
    </w:p>
    <w:p w:rsidR="00F92963" w:rsidRPr="00BE741B" w:rsidRDefault="00F92963" w:rsidP="00570A40">
      <w:pPr>
        <w:ind w:left="-1134"/>
        <w:rPr>
          <w:sz w:val="42"/>
          <w:szCs w:val="42"/>
        </w:rPr>
      </w:pPr>
      <w:r w:rsidRPr="00BE741B">
        <w:rPr>
          <w:b/>
          <w:bCs/>
          <w:sz w:val="42"/>
          <w:szCs w:val="42"/>
        </w:rPr>
        <w:t xml:space="preserve">Групповая принадлежность: </w:t>
      </w:r>
      <w:r w:rsidRPr="00BE741B">
        <w:rPr>
          <w:sz w:val="42"/>
          <w:szCs w:val="42"/>
        </w:rPr>
        <w:t>Анаболическое стероидное средство</w:t>
      </w:r>
    </w:p>
    <w:p w:rsidR="00F92963" w:rsidRPr="00BE741B" w:rsidRDefault="00F92963" w:rsidP="00570A40">
      <w:pPr>
        <w:ind w:left="-1134"/>
        <w:rPr>
          <w:sz w:val="42"/>
          <w:szCs w:val="42"/>
        </w:rPr>
      </w:pPr>
      <w:r w:rsidRPr="00BE741B">
        <w:rPr>
          <w:sz w:val="42"/>
          <w:szCs w:val="42"/>
        </w:rPr>
        <w:t>ЩСН СВ-ВА. Андрогенное, анаболическое, противоанемическое, противоопухолевое</w:t>
      </w:r>
    </w:p>
    <w:p w:rsidR="00F92963" w:rsidRPr="00BE741B" w:rsidRDefault="00F92963" w:rsidP="00570A40">
      <w:pPr>
        <w:ind w:left="-1134"/>
        <w:rPr>
          <w:sz w:val="42"/>
          <w:szCs w:val="42"/>
        </w:rPr>
      </w:pPr>
      <w:r w:rsidRPr="00BE741B">
        <w:rPr>
          <w:b/>
          <w:bCs/>
          <w:sz w:val="42"/>
          <w:szCs w:val="42"/>
        </w:rPr>
        <w:t>Показания</w:t>
      </w:r>
      <w:proofErr w:type="gramStart"/>
      <w:r w:rsidRPr="00BE741B">
        <w:rPr>
          <w:b/>
          <w:bCs/>
          <w:sz w:val="42"/>
          <w:szCs w:val="42"/>
        </w:rPr>
        <w:t>:</w:t>
      </w:r>
      <w:r w:rsidRPr="00BE741B">
        <w:rPr>
          <w:sz w:val="42"/>
          <w:szCs w:val="42"/>
        </w:rPr>
        <w:t>Д</w:t>
      </w:r>
      <w:proofErr w:type="gramEnd"/>
      <w:r w:rsidRPr="00BE741B">
        <w:rPr>
          <w:sz w:val="42"/>
          <w:szCs w:val="42"/>
        </w:rPr>
        <w:t xml:space="preserve">иабетическая ретинопатия; прогрессирующая мышечная дистрофия; инфантильная прогрессирующая атрофия (синдром Верднига-Гоффманна); состояния, характеризующиеся отрицательным балансом Ca2+ (старческий и постклимактерический остеопороз, длительная терапия ГКС). </w:t>
      </w:r>
      <w:proofErr w:type="gramStart"/>
      <w:r w:rsidRPr="00BE741B">
        <w:rPr>
          <w:sz w:val="42"/>
          <w:szCs w:val="42"/>
        </w:rPr>
        <w:t>Повышение катаболических процессов, истощающих ресурсы организма (хронические инфекции, обширные операции, ГКС-индуцированная миопатия, декубитальные язвы, ожоги, тяжелая травма</w:t>
      </w:r>
      <w:proofErr w:type="gramEnd"/>
    </w:p>
    <w:p w:rsidR="00F92963" w:rsidRPr="00BE741B" w:rsidRDefault="00F92963" w:rsidP="00570A40">
      <w:pPr>
        <w:ind w:left="-1134"/>
        <w:rPr>
          <w:sz w:val="42"/>
          <w:szCs w:val="42"/>
        </w:rPr>
      </w:pPr>
      <w:r w:rsidRPr="00BE741B">
        <w:rPr>
          <w:b/>
          <w:bCs/>
          <w:sz w:val="42"/>
          <w:szCs w:val="42"/>
        </w:rPr>
        <w:t>Противопоказания:</w:t>
      </w:r>
      <w:r w:rsidRPr="00BE741B">
        <w:rPr>
          <w:sz w:val="42"/>
          <w:szCs w:val="42"/>
        </w:rPr>
        <w:t>Гиперчувствительность, рак предстательной железы, рак грудной железы (у мужчин), рак молочной железы (с метастазами при наличии гиперкальциемии), тяжелая печеночная недостаточность, нефроз, гломерулонефрит (нефротическая форма), гиперкальциемия (в т.ч. в анамнезе), беременность, препубертатныйвозраст.C осторожностью</w:t>
      </w:r>
      <w:proofErr w:type="gramStart"/>
      <w:r w:rsidRPr="00BE741B">
        <w:rPr>
          <w:sz w:val="42"/>
          <w:szCs w:val="42"/>
        </w:rPr>
        <w:t>.И</w:t>
      </w:r>
      <w:proofErr w:type="gramEnd"/>
      <w:r w:rsidRPr="00BE741B">
        <w:rPr>
          <w:sz w:val="42"/>
          <w:szCs w:val="42"/>
        </w:rPr>
        <w:t>БС, ХСН, выраженный атеросклероз, инфаркт миокарда (в т.ч. в анамнезе), артериальная гипертензия, нарушение мозгового кровообращения, ХПН, эпилепсия, мигрень, сахарный диабет, гипертрофия предстательной железы, печеночная недостаточность, лактация (данные о проникновении в грудное молоко отсутствуют), детский (до 2 лет - эффективность и безопасность применения не установлены) и пожилой возраст.</w:t>
      </w:r>
    </w:p>
    <w:p w:rsidR="00F92963" w:rsidRPr="00BE741B" w:rsidRDefault="00F92963" w:rsidP="00570A40">
      <w:pPr>
        <w:ind w:left="-1134"/>
        <w:rPr>
          <w:b/>
          <w:bCs/>
          <w:sz w:val="48"/>
          <w:szCs w:val="28"/>
          <w:u w:val="single"/>
          <w:lang w:val="en-US"/>
        </w:rPr>
      </w:pPr>
      <w:r w:rsidRPr="0009205F">
        <w:rPr>
          <w:b/>
          <w:bCs/>
          <w:sz w:val="28"/>
          <w:szCs w:val="28"/>
        </w:rPr>
        <w:br w:type="page"/>
      </w:r>
      <w:r w:rsidRPr="00BE741B">
        <w:rPr>
          <w:b/>
          <w:bCs/>
          <w:sz w:val="48"/>
          <w:szCs w:val="28"/>
          <w:u w:val="single"/>
          <w:lang w:val="en-US"/>
        </w:rPr>
        <w:lastRenderedPageBreak/>
        <w:t>#</w:t>
      </w:r>
      <w:r w:rsidRPr="00BE741B">
        <w:rPr>
          <w:b/>
          <w:bCs/>
          <w:sz w:val="48"/>
          <w:szCs w:val="28"/>
          <w:u w:val="single"/>
        </w:rPr>
        <w:t>Рифампицин</w:t>
      </w:r>
    </w:p>
    <w:p w:rsidR="00F92963" w:rsidRPr="00BE741B" w:rsidRDefault="00F92963" w:rsidP="00570A40">
      <w:pPr>
        <w:ind w:left="-1134"/>
        <w:rPr>
          <w:sz w:val="48"/>
          <w:szCs w:val="28"/>
          <w:lang w:val="en-US"/>
        </w:rPr>
      </w:pPr>
      <w:r w:rsidRPr="00BE741B">
        <w:rPr>
          <w:sz w:val="48"/>
          <w:szCs w:val="28"/>
          <w:lang w:val="en-US"/>
        </w:rPr>
        <w:t>Rp</w:t>
      </w:r>
      <w:proofErr w:type="gramStart"/>
      <w:r w:rsidRPr="00BE741B">
        <w:rPr>
          <w:sz w:val="48"/>
          <w:szCs w:val="28"/>
          <w:lang w:val="en-US"/>
        </w:rPr>
        <w:t>:Tabulletam</w:t>
      </w:r>
      <w:proofErr w:type="gramEnd"/>
      <w:r w:rsidRPr="00BE741B">
        <w:rPr>
          <w:sz w:val="48"/>
          <w:szCs w:val="28"/>
          <w:lang w:val="en-US"/>
        </w:rPr>
        <w:t xml:space="preserve"> Rifampicini 0.5</w:t>
      </w:r>
    </w:p>
    <w:p w:rsidR="00F92963" w:rsidRPr="00BE741B" w:rsidRDefault="00F92963" w:rsidP="00570A40">
      <w:pPr>
        <w:ind w:left="-1134"/>
        <w:rPr>
          <w:sz w:val="48"/>
          <w:szCs w:val="28"/>
          <w:lang w:val="en-US"/>
        </w:rPr>
      </w:pPr>
      <w:r w:rsidRPr="00BE741B">
        <w:rPr>
          <w:sz w:val="48"/>
          <w:szCs w:val="28"/>
          <w:lang w:val="en-US"/>
        </w:rPr>
        <w:t>Da talles doses # 10</w:t>
      </w:r>
    </w:p>
    <w:p w:rsidR="00F92963" w:rsidRPr="00BE741B" w:rsidRDefault="00F92963" w:rsidP="00570A40">
      <w:pPr>
        <w:ind w:left="-1134"/>
        <w:rPr>
          <w:sz w:val="48"/>
          <w:szCs w:val="28"/>
        </w:rPr>
      </w:pPr>
      <w:r w:rsidRPr="00BE741B">
        <w:rPr>
          <w:sz w:val="48"/>
          <w:szCs w:val="28"/>
        </w:rPr>
        <w:t>Signa:вовнутрь натощак (за 0,5–1 часа до или через 2 часа после приема еды), запивая 200 мл воды.</w:t>
      </w:r>
    </w:p>
    <w:p w:rsidR="00F92963" w:rsidRPr="00BE741B" w:rsidRDefault="00F92963" w:rsidP="00570A40">
      <w:pPr>
        <w:ind w:left="-1134"/>
        <w:rPr>
          <w:sz w:val="48"/>
          <w:szCs w:val="28"/>
        </w:rPr>
      </w:pPr>
      <w:r w:rsidRPr="00BE741B">
        <w:rPr>
          <w:b/>
          <w:bCs/>
          <w:sz w:val="48"/>
          <w:szCs w:val="28"/>
        </w:rPr>
        <w:t>Гр прин</w:t>
      </w:r>
      <w:r w:rsidRPr="00BE741B">
        <w:rPr>
          <w:sz w:val="48"/>
          <w:szCs w:val="28"/>
        </w:rPr>
        <w:t>: Противотуберкулезное средство, полусинтетический препарат</w:t>
      </w:r>
    </w:p>
    <w:p w:rsidR="00F92963" w:rsidRPr="00BE741B" w:rsidRDefault="00F92963" w:rsidP="00570A40">
      <w:pPr>
        <w:ind w:left="-1134"/>
        <w:rPr>
          <w:sz w:val="48"/>
          <w:szCs w:val="28"/>
        </w:rPr>
      </w:pPr>
      <w:r w:rsidRPr="00BE741B">
        <w:rPr>
          <w:b/>
          <w:bCs/>
          <w:sz w:val="48"/>
          <w:szCs w:val="28"/>
        </w:rPr>
        <w:t>Осн эф:</w:t>
      </w:r>
      <w:r w:rsidRPr="00BE741B">
        <w:rPr>
          <w:sz w:val="48"/>
          <w:szCs w:val="28"/>
        </w:rPr>
        <w:t xml:space="preserve"> мех д Связан с угнетением синтеза РНК</w:t>
      </w:r>
    </w:p>
    <w:p w:rsidR="00F92963" w:rsidRPr="00BE741B" w:rsidRDefault="00F92963" w:rsidP="00570A40">
      <w:pPr>
        <w:ind w:left="-1134"/>
        <w:rPr>
          <w:sz w:val="48"/>
          <w:szCs w:val="28"/>
        </w:rPr>
      </w:pPr>
      <w:r w:rsidRPr="00BE741B">
        <w:rPr>
          <w:b/>
          <w:bCs/>
          <w:sz w:val="48"/>
          <w:szCs w:val="28"/>
        </w:rPr>
        <w:t>тип д</w:t>
      </w:r>
      <w:r w:rsidRPr="00BE741B">
        <w:rPr>
          <w:sz w:val="48"/>
          <w:szCs w:val="28"/>
        </w:rPr>
        <w:t xml:space="preserve"> </w:t>
      </w:r>
      <w:proofErr w:type="gramStart"/>
      <w:r w:rsidRPr="00BE741B">
        <w:rPr>
          <w:sz w:val="48"/>
          <w:szCs w:val="28"/>
        </w:rPr>
        <w:t>бактерицидное</w:t>
      </w:r>
      <w:proofErr w:type="gramEnd"/>
    </w:p>
    <w:p w:rsidR="00F92963" w:rsidRPr="00BE741B" w:rsidRDefault="00F92963" w:rsidP="00570A40">
      <w:pPr>
        <w:ind w:left="-1134"/>
        <w:rPr>
          <w:sz w:val="48"/>
          <w:szCs w:val="28"/>
        </w:rPr>
      </w:pPr>
      <w:r w:rsidRPr="00BE741B">
        <w:rPr>
          <w:b/>
          <w:bCs/>
          <w:sz w:val="48"/>
          <w:szCs w:val="28"/>
        </w:rPr>
        <w:t>спектр д</w:t>
      </w:r>
      <w:r w:rsidRPr="00BE741B">
        <w:rPr>
          <w:sz w:val="48"/>
          <w:szCs w:val="28"/>
        </w:rPr>
        <w:t xml:space="preserve"> _широкий Высокоактивен в отношении грамположительных микроорганизмов (стафилококки, в том числе и множественно устойчивые; стрептококки, палочки сибирской язвы; клостридии), а также в отношении некоторых грамотрицательных микроорганизмов. Действует на возбудителей бруцеллеза, болезни легионеров, сыпного тифа, лепры, трахомы. </w:t>
      </w:r>
    </w:p>
    <w:p w:rsidR="00F92963" w:rsidRPr="00BE741B" w:rsidRDefault="00F92963" w:rsidP="00570A40">
      <w:pPr>
        <w:ind w:left="-1134"/>
        <w:rPr>
          <w:sz w:val="48"/>
          <w:szCs w:val="28"/>
        </w:rPr>
      </w:pPr>
      <w:r w:rsidRPr="00BE741B">
        <w:rPr>
          <w:b/>
          <w:bCs/>
          <w:sz w:val="48"/>
          <w:szCs w:val="28"/>
        </w:rPr>
        <w:t>поб эф</w:t>
      </w:r>
      <w:r w:rsidRPr="00BE741B">
        <w:rPr>
          <w:sz w:val="48"/>
          <w:szCs w:val="28"/>
        </w:rPr>
        <w:t>: Лейкопения</w:t>
      </w:r>
      <w:proofErr w:type="gramStart"/>
      <w:r w:rsidRPr="00BE741B">
        <w:rPr>
          <w:sz w:val="48"/>
          <w:szCs w:val="28"/>
        </w:rPr>
        <w:t>,д</w:t>
      </w:r>
      <w:proofErr w:type="gramEnd"/>
      <w:r w:rsidRPr="00BE741B">
        <w:rPr>
          <w:sz w:val="48"/>
          <w:szCs w:val="28"/>
        </w:rPr>
        <w:t>испепсические нарушения,крапивница, эозинофилия, отек Квинке, бронхоспазм, головная боль, артралгии, лихорадка</w:t>
      </w:r>
    </w:p>
    <w:p w:rsidR="00F92963" w:rsidRPr="00BE741B" w:rsidRDefault="00F92963" w:rsidP="00570A40">
      <w:pPr>
        <w:ind w:left="-1134"/>
        <w:rPr>
          <w:sz w:val="48"/>
          <w:szCs w:val="28"/>
        </w:rPr>
      </w:pPr>
      <w:r w:rsidRPr="00BE741B">
        <w:rPr>
          <w:b/>
          <w:bCs/>
          <w:sz w:val="48"/>
          <w:szCs w:val="28"/>
        </w:rPr>
        <w:t>Показания</w:t>
      </w:r>
      <w:proofErr w:type="gramStart"/>
      <w:r w:rsidRPr="00BE741B">
        <w:rPr>
          <w:sz w:val="48"/>
          <w:szCs w:val="28"/>
        </w:rPr>
        <w:t>:Т</w:t>
      </w:r>
      <w:proofErr w:type="gramEnd"/>
      <w:r w:rsidRPr="00BE741B">
        <w:rPr>
          <w:sz w:val="48"/>
          <w:szCs w:val="28"/>
        </w:rPr>
        <w:t>уберкулез различной локализации (все формы). Инфекционно-воспалительные заболевания, вызванные чувствительными к препарату микроорганизмами (прежде всего устойчивыми стафилококками), в том числе: остеомиелит, пневмония, пиелонефрит, лепра; менингококковое носительство; гонорея.</w:t>
      </w:r>
    </w:p>
    <w:p w:rsidR="00F92963" w:rsidRPr="00BE741B" w:rsidRDefault="00F92963" w:rsidP="00BE741B">
      <w:pPr>
        <w:ind w:left="-1134"/>
        <w:rPr>
          <w:b/>
          <w:bCs/>
          <w:sz w:val="52"/>
          <w:szCs w:val="28"/>
          <w:u w:val="single"/>
        </w:rPr>
      </w:pPr>
      <w:r w:rsidRPr="0009205F">
        <w:rPr>
          <w:sz w:val="28"/>
          <w:szCs w:val="28"/>
        </w:rPr>
        <w:br w:type="page"/>
      </w:r>
      <w:r w:rsidRPr="00BE741B">
        <w:rPr>
          <w:b/>
          <w:bCs/>
          <w:sz w:val="52"/>
          <w:szCs w:val="28"/>
          <w:u w:val="single"/>
        </w:rPr>
        <w:lastRenderedPageBreak/>
        <w:t>#Спирт этиловый</w:t>
      </w:r>
    </w:p>
    <w:p w:rsidR="00F92963" w:rsidRPr="00BE741B" w:rsidRDefault="00F92963" w:rsidP="00570A40">
      <w:pPr>
        <w:pStyle w:val="a5"/>
        <w:spacing w:after="0"/>
        <w:ind w:left="-1134"/>
        <w:rPr>
          <w:rFonts w:ascii="Times New Roman" w:hAnsi="Times New Roman" w:cs="Times New Roman"/>
          <w:sz w:val="52"/>
          <w:szCs w:val="28"/>
        </w:rPr>
      </w:pPr>
      <w:r w:rsidRPr="00BE741B">
        <w:rPr>
          <w:rFonts w:ascii="Times New Roman" w:hAnsi="Times New Roman" w:cs="Times New Roman"/>
          <w:sz w:val="52"/>
          <w:szCs w:val="28"/>
          <w:lang w:val="en-US"/>
        </w:rPr>
        <w:t>Sol</w:t>
      </w:r>
      <w:r w:rsidRPr="00BE741B">
        <w:rPr>
          <w:rFonts w:ascii="Times New Roman" w:hAnsi="Times New Roman" w:cs="Times New Roman"/>
          <w:sz w:val="52"/>
          <w:szCs w:val="28"/>
        </w:rPr>
        <w:t xml:space="preserve"> </w:t>
      </w:r>
      <w:r w:rsidRPr="00BE741B">
        <w:rPr>
          <w:rFonts w:ascii="Times New Roman" w:hAnsi="Times New Roman" w:cs="Times New Roman"/>
          <w:sz w:val="52"/>
          <w:szCs w:val="28"/>
          <w:lang w:val="en-US"/>
        </w:rPr>
        <w:t>Ethanoli</w:t>
      </w:r>
      <w:r w:rsidRPr="00BE741B">
        <w:rPr>
          <w:rFonts w:ascii="Times New Roman" w:hAnsi="Times New Roman" w:cs="Times New Roman"/>
          <w:sz w:val="52"/>
          <w:szCs w:val="28"/>
        </w:rPr>
        <w:t xml:space="preserve"> 70 %-100 </w:t>
      </w:r>
      <w:r w:rsidRPr="00BE741B">
        <w:rPr>
          <w:rFonts w:ascii="Times New Roman" w:hAnsi="Times New Roman" w:cs="Times New Roman"/>
          <w:sz w:val="52"/>
          <w:szCs w:val="28"/>
          <w:lang w:val="en-US"/>
        </w:rPr>
        <w:t>ml</w:t>
      </w:r>
    </w:p>
    <w:p w:rsidR="00F92963" w:rsidRPr="00BE741B" w:rsidRDefault="00F92963" w:rsidP="00570A40">
      <w:pPr>
        <w:pStyle w:val="a5"/>
        <w:spacing w:after="0"/>
        <w:ind w:left="-1134"/>
        <w:rPr>
          <w:rFonts w:ascii="Times New Roman" w:hAnsi="Times New Roman" w:cs="Times New Roman"/>
          <w:sz w:val="52"/>
          <w:szCs w:val="28"/>
        </w:rPr>
      </w:pPr>
      <w:r w:rsidRPr="00BE741B">
        <w:rPr>
          <w:rFonts w:ascii="Times New Roman" w:hAnsi="Times New Roman" w:cs="Times New Roman"/>
          <w:sz w:val="52"/>
          <w:szCs w:val="28"/>
          <w:lang w:val="en-US"/>
        </w:rPr>
        <w:t>S</w:t>
      </w:r>
    </w:p>
    <w:p w:rsidR="00F92963" w:rsidRPr="00BE741B" w:rsidRDefault="00F92963" w:rsidP="00570A40">
      <w:pPr>
        <w:pStyle w:val="a5"/>
        <w:spacing w:after="0"/>
        <w:ind w:left="-1134"/>
        <w:rPr>
          <w:rFonts w:ascii="Times New Roman" w:hAnsi="Times New Roman" w:cs="Times New Roman"/>
          <w:b/>
          <w:bCs/>
          <w:sz w:val="52"/>
          <w:szCs w:val="28"/>
        </w:rPr>
      </w:pPr>
      <w:proofErr w:type="gramStart"/>
      <w:r w:rsidRPr="00BE741B">
        <w:rPr>
          <w:rFonts w:ascii="Times New Roman" w:hAnsi="Times New Roman" w:cs="Times New Roman"/>
          <w:b/>
          <w:bCs/>
          <w:sz w:val="52"/>
          <w:szCs w:val="28"/>
        </w:rPr>
        <w:t>ФАРМАКОЛОГИЧЕСКАЯ</w:t>
      </w:r>
      <w:proofErr w:type="gramEnd"/>
      <w:r w:rsidRPr="00BE741B">
        <w:rPr>
          <w:rFonts w:ascii="Times New Roman" w:hAnsi="Times New Roman" w:cs="Times New Roman"/>
          <w:b/>
          <w:bCs/>
          <w:sz w:val="52"/>
          <w:szCs w:val="28"/>
        </w:rPr>
        <w:t xml:space="preserve"> ГРУППА</w:t>
      </w:r>
      <w:r w:rsidRPr="00BE741B">
        <w:rPr>
          <w:rFonts w:ascii="Times New Roman" w:hAnsi="Times New Roman" w:cs="Times New Roman"/>
          <w:sz w:val="52"/>
          <w:szCs w:val="28"/>
        </w:rPr>
        <w:t>антисептическое средство</w:t>
      </w:r>
    </w:p>
    <w:p w:rsidR="00F92963" w:rsidRPr="00BE741B" w:rsidRDefault="00F92963" w:rsidP="00570A40">
      <w:pPr>
        <w:pStyle w:val="a5"/>
        <w:spacing w:after="0"/>
        <w:ind w:left="-1134"/>
        <w:rPr>
          <w:rFonts w:ascii="Times New Roman" w:hAnsi="Times New Roman" w:cs="Times New Roman"/>
          <w:b/>
          <w:bCs/>
          <w:sz w:val="52"/>
          <w:szCs w:val="28"/>
          <w:u w:val="single"/>
        </w:rPr>
      </w:pPr>
      <w:r w:rsidRPr="00BE741B">
        <w:rPr>
          <w:rFonts w:ascii="Times New Roman" w:hAnsi="Times New Roman" w:cs="Times New Roman"/>
          <w:b/>
          <w:bCs/>
          <w:sz w:val="52"/>
          <w:szCs w:val="28"/>
          <w:u w:val="single"/>
        </w:rPr>
        <w:t>ФАРМАКОЛОГИЧЕСКОЕ ДЕЙСТВИЕ</w:t>
      </w:r>
      <w:r w:rsidRPr="00BE741B">
        <w:rPr>
          <w:rFonts w:ascii="Times New Roman" w:hAnsi="Times New Roman" w:cs="Times New Roman"/>
          <w:sz w:val="52"/>
          <w:szCs w:val="28"/>
        </w:rPr>
        <w:t>антисептическое дезинфицирующее согревающеераздражающее</w:t>
      </w:r>
    </w:p>
    <w:p w:rsidR="00F92963" w:rsidRPr="00BE741B" w:rsidRDefault="00F92963" w:rsidP="00570A40">
      <w:pPr>
        <w:pStyle w:val="a5"/>
        <w:spacing w:after="0"/>
        <w:ind w:left="-1134"/>
        <w:rPr>
          <w:rFonts w:ascii="Times New Roman" w:hAnsi="Times New Roman" w:cs="Times New Roman"/>
          <w:b/>
          <w:bCs/>
          <w:sz w:val="52"/>
          <w:szCs w:val="28"/>
          <w:u w:val="single"/>
        </w:rPr>
      </w:pPr>
      <w:r w:rsidRPr="00BE741B">
        <w:rPr>
          <w:rFonts w:ascii="Times New Roman" w:hAnsi="Times New Roman" w:cs="Times New Roman"/>
          <w:b/>
          <w:bCs/>
          <w:sz w:val="52"/>
          <w:szCs w:val="28"/>
          <w:u w:val="single"/>
        </w:rPr>
        <w:t>ПОБОЧНЫЕ ДЕЙСТВИЯ</w:t>
      </w:r>
      <w:r w:rsidRPr="00BE741B">
        <w:rPr>
          <w:rFonts w:ascii="Times New Roman" w:hAnsi="Times New Roman" w:cs="Times New Roman"/>
          <w:sz w:val="52"/>
          <w:szCs w:val="28"/>
        </w:rPr>
        <w:t>Аллергические реакции, ожоги кожи.</w:t>
      </w:r>
    </w:p>
    <w:p w:rsidR="00F92963" w:rsidRPr="00BE741B" w:rsidRDefault="00F92963" w:rsidP="00570A40">
      <w:pPr>
        <w:pStyle w:val="a5"/>
        <w:spacing w:after="0"/>
        <w:ind w:left="-1134"/>
        <w:rPr>
          <w:rFonts w:ascii="Times New Roman" w:hAnsi="Times New Roman" w:cs="Times New Roman"/>
          <w:sz w:val="52"/>
          <w:szCs w:val="28"/>
        </w:rPr>
      </w:pPr>
      <w:r w:rsidRPr="00BE741B">
        <w:rPr>
          <w:rFonts w:ascii="Times New Roman" w:hAnsi="Times New Roman" w:cs="Times New Roman"/>
          <w:b/>
          <w:bCs/>
          <w:sz w:val="52"/>
          <w:szCs w:val="28"/>
          <w:u w:val="single"/>
        </w:rPr>
        <w:t>ПОКАЗАНИЯ</w:t>
      </w:r>
      <w:r w:rsidRPr="00BE741B">
        <w:rPr>
          <w:rFonts w:ascii="Times New Roman" w:hAnsi="Times New Roman" w:cs="Times New Roman"/>
          <w:sz w:val="52"/>
          <w:szCs w:val="28"/>
        </w:rPr>
        <w:t>Для наружного применения используют как антисептическое и раздражающее средство для обтираний и компрессов, а также как растворитель для лекарственных средств (настойки, экстракты, и пр.). Лечение начальных стадий следующих заболеваний: фурункул, панариций, мастит; обработка рук хирурга (способы Фюрбрингера, Альфреда), операционного поля (в т.ч. у лиц с повышенной чувышенной чувствительностью к другим антисептикам, у детей и при операциях на областях с тонкой кожей у взрослых — шея, лицо).</w:t>
      </w:r>
    </w:p>
    <w:p w:rsidR="00F92963" w:rsidRPr="00BE741B" w:rsidRDefault="00F92963" w:rsidP="00BE741B">
      <w:pPr>
        <w:pStyle w:val="a5"/>
        <w:spacing w:after="0"/>
        <w:ind w:left="-1134"/>
        <w:rPr>
          <w:rFonts w:ascii="Times New Roman" w:hAnsi="Times New Roman" w:cs="Times New Roman"/>
          <w:b/>
          <w:bCs/>
          <w:sz w:val="36"/>
          <w:szCs w:val="28"/>
          <w:u w:val="single"/>
          <w:lang w:val="en-US"/>
        </w:rPr>
      </w:pPr>
      <w:r w:rsidRPr="0009205F">
        <w:rPr>
          <w:rFonts w:ascii="Times New Roman" w:hAnsi="Times New Roman" w:cs="Times New Roman"/>
          <w:sz w:val="28"/>
          <w:szCs w:val="28"/>
        </w:rPr>
        <w:br w:type="page"/>
      </w:r>
      <w:r w:rsidRPr="00BE741B">
        <w:rPr>
          <w:rFonts w:ascii="Times New Roman" w:hAnsi="Times New Roman" w:cs="Times New Roman"/>
          <w:b/>
          <w:bCs/>
          <w:sz w:val="36"/>
          <w:szCs w:val="28"/>
          <w:u w:val="single"/>
          <w:lang w:val="en-US"/>
        </w:rPr>
        <w:lastRenderedPageBreak/>
        <w:t>#</w:t>
      </w:r>
      <w:r w:rsidRPr="00BE741B">
        <w:rPr>
          <w:rFonts w:ascii="Times New Roman" w:hAnsi="Times New Roman" w:cs="Times New Roman"/>
          <w:b/>
          <w:bCs/>
          <w:sz w:val="36"/>
          <w:szCs w:val="28"/>
          <w:u w:val="single"/>
        </w:rPr>
        <w:t>Стрептомицина</w:t>
      </w:r>
      <w:r w:rsidRPr="00BE741B">
        <w:rPr>
          <w:rFonts w:ascii="Times New Roman" w:hAnsi="Times New Roman" w:cs="Times New Roman"/>
          <w:b/>
          <w:bCs/>
          <w:sz w:val="36"/>
          <w:szCs w:val="28"/>
          <w:u w:val="single"/>
          <w:lang w:val="en-US"/>
        </w:rPr>
        <w:t xml:space="preserve"> </w:t>
      </w:r>
      <w:r w:rsidRPr="00BE741B">
        <w:rPr>
          <w:rFonts w:ascii="Times New Roman" w:hAnsi="Times New Roman" w:cs="Times New Roman"/>
          <w:b/>
          <w:bCs/>
          <w:sz w:val="36"/>
          <w:szCs w:val="28"/>
          <w:u w:val="single"/>
        </w:rPr>
        <w:t>сульфат</w:t>
      </w:r>
    </w:p>
    <w:p w:rsidR="00F92963" w:rsidRPr="00BE741B" w:rsidRDefault="00F92963" w:rsidP="00570A40">
      <w:pPr>
        <w:pStyle w:val="a3"/>
        <w:ind w:left="-1134"/>
        <w:rPr>
          <w:rFonts w:ascii="Times New Roman" w:hAnsi="Times New Roman" w:cs="Times New Roman"/>
          <w:sz w:val="36"/>
          <w:szCs w:val="28"/>
          <w:lang w:val="en-US"/>
        </w:rPr>
      </w:pPr>
      <w:r w:rsidRPr="00BE741B">
        <w:rPr>
          <w:rFonts w:ascii="Times New Roman" w:hAnsi="Times New Roman" w:cs="Times New Roman"/>
          <w:sz w:val="36"/>
          <w:szCs w:val="28"/>
          <w:lang w:val="en-US"/>
        </w:rPr>
        <w:t>Rp</w:t>
      </w:r>
      <w:proofErr w:type="gramStart"/>
      <w:r w:rsidRPr="00BE741B">
        <w:rPr>
          <w:rFonts w:ascii="Times New Roman" w:hAnsi="Times New Roman" w:cs="Times New Roman"/>
          <w:sz w:val="36"/>
          <w:szCs w:val="28"/>
          <w:lang w:val="en-US"/>
        </w:rPr>
        <w:t>:Solutionis</w:t>
      </w:r>
      <w:proofErr w:type="gramEnd"/>
      <w:r w:rsidRPr="00BE741B">
        <w:rPr>
          <w:rFonts w:ascii="Times New Roman" w:hAnsi="Times New Roman" w:cs="Times New Roman"/>
          <w:sz w:val="36"/>
          <w:szCs w:val="28"/>
          <w:lang w:val="en-US"/>
        </w:rPr>
        <w:t xml:space="preserve"> Streptomycini sulfatis 1 ml ( 1 000 000 </w:t>
      </w:r>
      <w:r w:rsidRPr="00BE741B">
        <w:rPr>
          <w:rFonts w:ascii="Times New Roman" w:hAnsi="Times New Roman" w:cs="Times New Roman"/>
          <w:sz w:val="36"/>
          <w:szCs w:val="28"/>
        </w:rPr>
        <w:t>ЕД</w:t>
      </w:r>
      <w:r w:rsidRPr="00BE741B">
        <w:rPr>
          <w:rFonts w:ascii="Times New Roman" w:hAnsi="Times New Roman" w:cs="Times New Roman"/>
          <w:sz w:val="36"/>
          <w:szCs w:val="28"/>
          <w:lang w:val="en-US"/>
        </w:rPr>
        <w:t>).</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sz w:val="36"/>
          <w:szCs w:val="28"/>
          <w:lang w:val="en-US"/>
        </w:rPr>
        <w:t>Da</w:t>
      </w:r>
      <w:r w:rsidRPr="00BE741B">
        <w:rPr>
          <w:rFonts w:ascii="Times New Roman" w:hAnsi="Times New Roman" w:cs="Times New Roman"/>
          <w:sz w:val="36"/>
          <w:szCs w:val="28"/>
        </w:rPr>
        <w:t xml:space="preserve"> </w:t>
      </w:r>
      <w:r w:rsidRPr="00BE741B">
        <w:rPr>
          <w:rFonts w:ascii="Times New Roman" w:hAnsi="Times New Roman" w:cs="Times New Roman"/>
          <w:sz w:val="36"/>
          <w:szCs w:val="28"/>
          <w:lang w:val="en-US"/>
        </w:rPr>
        <w:t>talles</w:t>
      </w:r>
      <w:r w:rsidRPr="00BE741B">
        <w:rPr>
          <w:rFonts w:ascii="Times New Roman" w:hAnsi="Times New Roman" w:cs="Times New Roman"/>
          <w:sz w:val="36"/>
          <w:szCs w:val="28"/>
        </w:rPr>
        <w:t xml:space="preserve"> </w:t>
      </w:r>
      <w:r w:rsidRPr="00BE741B">
        <w:rPr>
          <w:rFonts w:ascii="Times New Roman" w:hAnsi="Times New Roman" w:cs="Times New Roman"/>
          <w:sz w:val="36"/>
          <w:szCs w:val="28"/>
          <w:lang w:val="en-US"/>
        </w:rPr>
        <w:t>doses</w:t>
      </w:r>
      <w:r w:rsidRPr="00BE741B">
        <w:rPr>
          <w:rFonts w:ascii="Times New Roman" w:hAnsi="Times New Roman" w:cs="Times New Roman"/>
          <w:sz w:val="36"/>
          <w:szCs w:val="28"/>
        </w:rPr>
        <w:t xml:space="preserve"> # 5 </w:t>
      </w:r>
      <w:r w:rsidRPr="00BE741B">
        <w:rPr>
          <w:rFonts w:ascii="Times New Roman" w:hAnsi="Times New Roman" w:cs="Times New Roman"/>
          <w:sz w:val="36"/>
          <w:szCs w:val="28"/>
          <w:lang w:val="en-US"/>
        </w:rPr>
        <w:t>in</w:t>
      </w:r>
      <w:r w:rsidRPr="00BE741B">
        <w:rPr>
          <w:rFonts w:ascii="Times New Roman" w:hAnsi="Times New Roman" w:cs="Times New Roman"/>
          <w:sz w:val="36"/>
          <w:szCs w:val="28"/>
        </w:rPr>
        <w:t xml:space="preserve"> </w:t>
      </w:r>
      <w:r w:rsidRPr="00BE741B">
        <w:rPr>
          <w:rFonts w:ascii="Times New Roman" w:hAnsi="Times New Roman" w:cs="Times New Roman"/>
          <w:sz w:val="36"/>
          <w:szCs w:val="28"/>
          <w:lang w:val="en-US"/>
        </w:rPr>
        <w:t>ampullis</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sz w:val="36"/>
          <w:szCs w:val="28"/>
        </w:rPr>
        <w:t xml:space="preserve">Signa: В/м, </w:t>
      </w:r>
      <w:proofErr w:type="gramStart"/>
      <w:r w:rsidRPr="00BE741B">
        <w:rPr>
          <w:rFonts w:ascii="Times New Roman" w:hAnsi="Times New Roman" w:cs="Times New Roman"/>
          <w:sz w:val="36"/>
          <w:szCs w:val="28"/>
        </w:rPr>
        <w:t>в</w:t>
      </w:r>
      <w:proofErr w:type="gramEnd"/>
      <w:r w:rsidRPr="00BE741B">
        <w:rPr>
          <w:rFonts w:ascii="Times New Roman" w:hAnsi="Times New Roman" w:cs="Times New Roman"/>
          <w:sz w:val="36"/>
          <w:szCs w:val="28"/>
        </w:rPr>
        <w:t xml:space="preserve">/в (капельно, </w:t>
      </w:r>
      <w:proofErr w:type="gramStart"/>
      <w:r w:rsidRPr="00BE741B">
        <w:rPr>
          <w:rFonts w:ascii="Times New Roman" w:hAnsi="Times New Roman" w:cs="Times New Roman"/>
          <w:sz w:val="36"/>
          <w:szCs w:val="28"/>
        </w:rPr>
        <w:t>в</w:t>
      </w:r>
      <w:proofErr w:type="gramEnd"/>
      <w:r w:rsidRPr="00BE741B">
        <w:rPr>
          <w:rFonts w:ascii="Times New Roman" w:hAnsi="Times New Roman" w:cs="Times New Roman"/>
          <w:sz w:val="36"/>
          <w:szCs w:val="28"/>
        </w:rPr>
        <w:t xml:space="preserve"> течение 1–2 ч; разбавить в 100–200 мл физиологического раствора или 5% раствора глюкозы до концентрации 1 мг/мл),</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b/>
          <w:bCs/>
          <w:sz w:val="36"/>
          <w:szCs w:val="28"/>
        </w:rPr>
        <w:t>гр прин</w:t>
      </w:r>
      <w:r w:rsidRPr="00BE741B">
        <w:rPr>
          <w:rFonts w:ascii="Times New Roman" w:hAnsi="Times New Roman" w:cs="Times New Roman"/>
          <w:sz w:val="36"/>
          <w:szCs w:val="28"/>
        </w:rPr>
        <w:t>: антибиотик</w:t>
      </w:r>
      <w:proofErr w:type="gramStart"/>
      <w:r w:rsidRPr="00BE741B">
        <w:rPr>
          <w:rFonts w:ascii="Times New Roman" w:hAnsi="Times New Roman" w:cs="Times New Roman"/>
          <w:sz w:val="36"/>
          <w:szCs w:val="28"/>
        </w:rPr>
        <w:t>,а</w:t>
      </w:r>
      <w:proofErr w:type="gramEnd"/>
      <w:r w:rsidRPr="00BE741B">
        <w:rPr>
          <w:rFonts w:ascii="Times New Roman" w:hAnsi="Times New Roman" w:cs="Times New Roman"/>
          <w:sz w:val="36"/>
          <w:szCs w:val="28"/>
        </w:rPr>
        <w:t>миногликозид</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b/>
          <w:bCs/>
          <w:sz w:val="36"/>
          <w:szCs w:val="28"/>
        </w:rPr>
        <w:t>осн эф</w:t>
      </w:r>
      <w:r w:rsidRPr="00BE741B">
        <w:rPr>
          <w:rFonts w:ascii="Times New Roman" w:hAnsi="Times New Roman" w:cs="Times New Roman"/>
          <w:sz w:val="36"/>
          <w:szCs w:val="28"/>
        </w:rPr>
        <w:t>: тип д Бактреиостатический</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sz w:val="36"/>
          <w:szCs w:val="28"/>
        </w:rPr>
        <w:t>мех д роникая внутрь микробной клетки, связывается со специфическими белками-рецепторами на 30S субъединице рибосом, нарушая образование инициирующего комплекса - матричная РНК-30S субъединица рибосомы, что приводит к распаду полирибосом, и как следствие этого возникают дефекты при считывании информации с ДНК, синтезируются неполноценные белки, что приводит к остановке роста и развития микробной клетки.</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b/>
          <w:bCs/>
          <w:sz w:val="36"/>
          <w:szCs w:val="28"/>
        </w:rPr>
        <w:t>спектр действия</w:t>
      </w:r>
      <w:r w:rsidRPr="00BE741B">
        <w:rPr>
          <w:rFonts w:ascii="Times New Roman" w:hAnsi="Times New Roman" w:cs="Times New Roman"/>
          <w:sz w:val="36"/>
          <w:szCs w:val="28"/>
        </w:rPr>
        <w:t xml:space="preserve">: Обладает широким спектром действия. </w:t>
      </w:r>
      <w:proofErr w:type="gramStart"/>
      <w:r w:rsidRPr="00BE741B">
        <w:rPr>
          <w:rFonts w:ascii="Times New Roman" w:hAnsi="Times New Roman" w:cs="Times New Roman"/>
          <w:sz w:val="36"/>
          <w:szCs w:val="28"/>
        </w:rPr>
        <w:t>Активен</w:t>
      </w:r>
      <w:proofErr w:type="gramEnd"/>
      <w:r w:rsidRPr="00BE741B">
        <w:rPr>
          <w:rFonts w:ascii="Times New Roman" w:hAnsi="Times New Roman" w:cs="Times New Roman"/>
          <w:sz w:val="36"/>
          <w:szCs w:val="28"/>
        </w:rPr>
        <w:t xml:space="preserve"> в отношении Mycobacterium tuberculosis, большинства грамотрицательных бактерий (Escherichia coli, Salmonella spp., Shigella spp., Yersinia spp., Klebsiella spp., Haemophilus influenzae, Klebsiella pneumoniae, Neisseria gonorrhoeae, Neisseria meningitidis, Brucella spp., Francisella tularensis, Yersinia pestis), некоторых грамположительных микроорганизмов (Staphylococcus spp.), умеренно активен в отношении Streptococcus spp., в т.ч. Streptococcus pneumoniae, Enterococcus spp. </w:t>
      </w:r>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b/>
          <w:bCs/>
          <w:sz w:val="36"/>
          <w:szCs w:val="28"/>
        </w:rPr>
        <w:t>Поб эф</w:t>
      </w:r>
      <w:r w:rsidRPr="00BE741B">
        <w:rPr>
          <w:rFonts w:ascii="Times New Roman" w:hAnsi="Times New Roman" w:cs="Times New Roman"/>
          <w:sz w:val="36"/>
          <w:szCs w:val="28"/>
        </w:rPr>
        <w:t xml:space="preserve">: </w:t>
      </w:r>
      <w:proofErr w:type="gramStart"/>
      <w:r w:rsidRPr="00BE741B">
        <w:rPr>
          <w:rFonts w:ascii="Times New Roman" w:hAnsi="Times New Roman" w:cs="Times New Roman"/>
          <w:sz w:val="36"/>
          <w:szCs w:val="28"/>
        </w:rPr>
        <w:t>Болезненность в месте инъекции, мышечная слабость и боль в суставах, тошнота, рвота, головокружение, шум в ушах, вестибулярные нарушения, понижение слуха, глухота, лекарственная лихорадка, кожная сыпь, контактный дерматит, местная или генерализованная токсико-аллергическая реакция (включая анафилактический шок), сердцебиение, альбуминурия, гематурия, поносы, дисбактериоз.</w:t>
      </w:r>
      <w:proofErr w:type="gramEnd"/>
    </w:p>
    <w:p w:rsidR="00F92963" w:rsidRPr="00BE741B" w:rsidRDefault="00F92963" w:rsidP="00570A40">
      <w:pPr>
        <w:pStyle w:val="a3"/>
        <w:ind w:left="-1134"/>
        <w:rPr>
          <w:rFonts w:ascii="Times New Roman" w:hAnsi="Times New Roman" w:cs="Times New Roman"/>
          <w:sz w:val="36"/>
          <w:szCs w:val="28"/>
        </w:rPr>
      </w:pPr>
      <w:r w:rsidRPr="00BE741B">
        <w:rPr>
          <w:rFonts w:ascii="Times New Roman" w:hAnsi="Times New Roman" w:cs="Times New Roman"/>
          <w:b/>
          <w:bCs/>
          <w:sz w:val="36"/>
          <w:szCs w:val="28"/>
        </w:rPr>
        <w:t>Показания</w:t>
      </w:r>
      <w:proofErr w:type="gramStart"/>
      <w:r w:rsidRPr="00BE741B">
        <w:rPr>
          <w:rFonts w:ascii="Times New Roman" w:hAnsi="Times New Roman" w:cs="Times New Roman"/>
          <w:sz w:val="36"/>
          <w:szCs w:val="28"/>
        </w:rPr>
        <w:t>:Т</w:t>
      </w:r>
      <w:proofErr w:type="gramEnd"/>
      <w:r w:rsidRPr="00BE741B">
        <w:rPr>
          <w:rFonts w:ascii="Times New Roman" w:hAnsi="Times New Roman" w:cs="Times New Roman"/>
          <w:sz w:val="36"/>
          <w:szCs w:val="28"/>
        </w:rPr>
        <w:t>уберкулез различной локализации (в т.ч. туберкулезный менингит), венерическая гранулема, туляремия, бруцеллез, чума, эндокардит (в сочетании с ампициллином), кишечные инфекции, инфекции мочевыводящих путей (после установления чувствительности возбудителя).</w:t>
      </w:r>
    </w:p>
    <w:p w:rsidR="00F92963" w:rsidRPr="00BE741B" w:rsidRDefault="00F92963" w:rsidP="00BE741B">
      <w:pPr>
        <w:pStyle w:val="a3"/>
        <w:ind w:left="-1134"/>
        <w:rPr>
          <w:b/>
          <w:bCs/>
          <w:sz w:val="48"/>
          <w:szCs w:val="28"/>
          <w:u w:val="single"/>
          <w:lang w:val="en-US"/>
        </w:rPr>
      </w:pPr>
      <w:r w:rsidRPr="0009205F">
        <w:rPr>
          <w:rFonts w:ascii="Times New Roman" w:hAnsi="Times New Roman" w:cs="Times New Roman"/>
          <w:b/>
          <w:bCs/>
          <w:sz w:val="28"/>
          <w:szCs w:val="28"/>
        </w:rPr>
        <w:br w:type="page"/>
      </w:r>
      <w:r w:rsidRPr="00BE741B">
        <w:rPr>
          <w:b/>
          <w:bCs/>
          <w:sz w:val="48"/>
          <w:szCs w:val="28"/>
          <w:u w:val="single"/>
          <w:lang w:val="en-US"/>
        </w:rPr>
        <w:lastRenderedPageBreak/>
        <w:t>#</w:t>
      </w:r>
      <w:r w:rsidRPr="00BE741B">
        <w:rPr>
          <w:b/>
          <w:bCs/>
          <w:sz w:val="48"/>
          <w:szCs w:val="28"/>
          <w:u w:val="single"/>
        </w:rPr>
        <w:t>Танин</w:t>
      </w:r>
    </w:p>
    <w:p w:rsidR="00F92963" w:rsidRPr="00BE741B" w:rsidRDefault="00F92963" w:rsidP="00570A40">
      <w:pPr>
        <w:ind w:left="-1134"/>
        <w:rPr>
          <w:sz w:val="48"/>
          <w:szCs w:val="28"/>
          <w:lang w:val="en-US"/>
        </w:rPr>
      </w:pPr>
      <w:r w:rsidRPr="00BE741B">
        <w:rPr>
          <w:sz w:val="48"/>
          <w:szCs w:val="28"/>
          <w:lang w:val="en-US"/>
        </w:rPr>
        <w:t>Rp: Solutionis Tannini 2%-100ml</w:t>
      </w:r>
    </w:p>
    <w:p w:rsidR="00F92963" w:rsidRPr="00BE741B" w:rsidRDefault="00F92963" w:rsidP="00570A40">
      <w:pPr>
        <w:ind w:left="-1134"/>
        <w:rPr>
          <w:sz w:val="48"/>
          <w:szCs w:val="28"/>
          <w:lang w:val="en-US"/>
        </w:rPr>
      </w:pPr>
      <w:r w:rsidRPr="00BE741B">
        <w:rPr>
          <w:sz w:val="48"/>
          <w:szCs w:val="28"/>
          <w:lang w:val="en-US"/>
        </w:rPr>
        <w:t xml:space="preserve">       Da.Signa</w:t>
      </w:r>
      <w:proofErr w:type="gramStart"/>
      <w:r w:rsidRPr="00BE741B">
        <w:rPr>
          <w:sz w:val="48"/>
          <w:szCs w:val="28"/>
          <w:lang w:val="en-US"/>
        </w:rPr>
        <w:t>:</w:t>
      </w:r>
      <w:r w:rsidRPr="00BE741B">
        <w:rPr>
          <w:sz w:val="48"/>
          <w:szCs w:val="28"/>
        </w:rPr>
        <w:t>для</w:t>
      </w:r>
      <w:proofErr w:type="gramEnd"/>
      <w:r w:rsidRPr="00BE741B">
        <w:rPr>
          <w:sz w:val="48"/>
          <w:szCs w:val="28"/>
          <w:lang w:val="en-US"/>
        </w:rPr>
        <w:t xml:space="preserve"> </w:t>
      </w:r>
      <w:r w:rsidRPr="00BE741B">
        <w:rPr>
          <w:sz w:val="48"/>
          <w:szCs w:val="28"/>
        </w:rPr>
        <w:t>полоскания</w:t>
      </w:r>
    </w:p>
    <w:p w:rsidR="00F92963" w:rsidRPr="00BE741B" w:rsidRDefault="00F92963" w:rsidP="00570A40">
      <w:pPr>
        <w:ind w:left="-1134"/>
        <w:rPr>
          <w:sz w:val="48"/>
          <w:szCs w:val="28"/>
        </w:rPr>
      </w:pPr>
      <w:r w:rsidRPr="00BE741B">
        <w:rPr>
          <w:b/>
          <w:bCs/>
          <w:sz w:val="48"/>
          <w:szCs w:val="28"/>
        </w:rPr>
        <w:t>Группа</w:t>
      </w:r>
      <w:r w:rsidRPr="00BE741B">
        <w:rPr>
          <w:sz w:val="48"/>
          <w:szCs w:val="28"/>
        </w:rPr>
        <w:t>: Местноанестезирующее средство.</w:t>
      </w:r>
    </w:p>
    <w:p w:rsidR="00F92963" w:rsidRPr="00BE741B" w:rsidRDefault="00F92963" w:rsidP="00570A40">
      <w:pPr>
        <w:ind w:left="-1134"/>
        <w:rPr>
          <w:sz w:val="48"/>
          <w:szCs w:val="28"/>
        </w:rPr>
      </w:pPr>
      <w:r w:rsidRPr="00BE741B">
        <w:rPr>
          <w:b/>
          <w:bCs/>
          <w:sz w:val="48"/>
          <w:szCs w:val="28"/>
        </w:rPr>
        <w:t>Основной эффект</w:t>
      </w:r>
      <w:r w:rsidRPr="00BE741B">
        <w:rPr>
          <w:sz w:val="48"/>
          <w:szCs w:val="28"/>
        </w:rPr>
        <w:t>: Вяжущее</w:t>
      </w:r>
      <w:proofErr w:type="gramStart"/>
      <w:r w:rsidRPr="00BE741B">
        <w:rPr>
          <w:sz w:val="48"/>
          <w:szCs w:val="28"/>
        </w:rPr>
        <w:t>,п</w:t>
      </w:r>
      <w:proofErr w:type="gramEnd"/>
      <w:r w:rsidRPr="00BE741B">
        <w:rPr>
          <w:sz w:val="48"/>
          <w:szCs w:val="28"/>
        </w:rPr>
        <w:t>ротивовоспалительное средство.</w:t>
      </w:r>
    </w:p>
    <w:p w:rsidR="00F92963" w:rsidRPr="00BE741B" w:rsidRDefault="00F92963" w:rsidP="00570A40">
      <w:pPr>
        <w:ind w:left="-1134"/>
        <w:rPr>
          <w:sz w:val="48"/>
          <w:szCs w:val="28"/>
        </w:rPr>
      </w:pPr>
      <w:r w:rsidRPr="00BE741B">
        <w:rPr>
          <w:b/>
          <w:bCs/>
          <w:sz w:val="48"/>
          <w:szCs w:val="28"/>
        </w:rPr>
        <w:t>Побочное действие</w:t>
      </w:r>
      <w:r w:rsidRPr="00BE741B">
        <w:rPr>
          <w:sz w:val="48"/>
          <w:szCs w:val="28"/>
        </w:rPr>
        <w:t>: Аллергические реакции.</w:t>
      </w:r>
    </w:p>
    <w:p w:rsidR="00F92963" w:rsidRPr="00BE741B" w:rsidRDefault="00F92963" w:rsidP="00570A40">
      <w:pPr>
        <w:ind w:left="-1134"/>
        <w:rPr>
          <w:sz w:val="48"/>
          <w:szCs w:val="28"/>
        </w:rPr>
      </w:pPr>
      <w:r w:rsidRPr="00BE741B">
        <w:rPr>
          <w:b/>
          <w:bCs/>
          <w:sz w:val="48"/>
          <w:szCs w:val="28"/>
        </w:rPr>
        <w:t>Показание применению</w:t>
      </w:r>
      <w:r w:rsidRPr="00BE741B">
        <w:rPr>
          <w:sz w:val="48"/>
          <w:szCs w:val="28"/>
        </w:rPr>
        <w:t xml:space="preserve">: </w:t>
      </w:r>
      <w:proofErr w:type="gramStart"/>
      <w:r w:rsidRPr="00BE741B">
        <w:rPr>
          <w:sz w:val="48"/>
          <w:szCs w:val="28"/>
        </w:rPr>
        <w:t>Воспалительные процессы в полости рта, носа, зева, гортани; ожоги, язвы, трещины, пролежни; интоксикация солями алкалоидов и тяжелых металлов.</w:t>
      </w:r>
      <w:proofErr w:type="gramEnd"/>
    </w:p>
    <w:p w:rsidR="00F92963" w:rsidRPr="00BE741B" w:rsidRDefault="00F92963" w:rsidP="00570A40">
      <w:pPr>
        <w:ind w:left="-1134"/>
        <w:rPr>
          <w:sz w:val="48"/>
          <w:szCs w:val="28"/>
        </w:rPr>
      </w:pPr>
      <w:r w:rsidRPr="00BE741B">
        <w:rPr>
          <w:b/>
          <w:bCs/>
          <w:sz w:val="48"/>
          <w:szCs w:val="28"/>
        </w:rPr>
        <w:t>Фармакологическое действие</w:t>
      </w:r>
      <w:r w:rsidRPr="00BE741B">
        <w:rPr>
          <w:sz w:val="48"/>
          <w:szCs w:val="28"/>
        </w:rPr>
        <w:t xml:space="preserve">: Противовоспалительное средство для местного применения, оказывает также вяжущее, комплексообразующее и дезинтоксикационное действие. Вяжущее действие обусловлено способностью </w:t>
      </w:r>
      <w:proofErr w:type="gramStart"/>
      <w:r w:rsidRPr="00BE741B">
        <w:rPr>
          <w:sz w:val="48"/>
          <w:szCs w:val="28"/>
        </w:rPr>
        <w:t>вызывать</w:t>
      </w:r>
      <w:proofErr w:type="gramEnd"/>
      <w:r w:rsidRPr="00BE741B">
        <w:rPr>
          <w:sz w:val="48"/>
          <w:szCs w:val="28"/>
        </w:rPr>
        <w:t xml:space="preserve"> осаждение белков с образованием плотных альбуминатов, которые при нанесении на слизистые оболочки или раневую поверхность вызывают частичное свертывание белков слизи или раневого экссудата и приводят к образованию пленки, защищающей от раздражения чувствительные нервные окончания подлежащих тканей. Противовоспалительное действие обусловлено местным сужением сосудов, ограничением секреции, уплотнением клеточных мембран и снижением болевых ощущений.</w:t>
      </w:r>
    </w:p>
    <w:p w:rsidR="00F92963" w:rsidRPr="00BE741B" w:rsidRDefault="00F92963" w:rsidP="00570A40">
      <w:pPr>
        <w:ind w:left="-1134"/>
        <w:rPr>
          <w:b/>
          <w:bCs/>
          <w:sz w:val="41"/>
          <w:szCs w:val="41"/>
          <w:u w:val="single"/>
          <w:lang w:val="en-US"/>
        </w:rPr>
      </w:pPr>
      <w:r w:rsidRPr="0009205F">
        <w:rPr>
          <w:sz w:val="28"/>
          <w:szCs w:val="28"/>
          <w:u w:val="single"/>
        </w:rPr>
        <w:br w:type="page"/>
      </w:r>
      <w:r w:rsidRPr="00BE741B">
        <w:rPr>
          <w:b/>
          <w:bCs/>
          <w:sz w:val="41"/>
          <w:szCs w:val="41"/>
          <w:u w:val="single"/>
          <w:lang w:val="en-US"/>
        </w:rPr>
        <w:lastRenderedPageBreak/>
        <w:t>#</w:t>
      </w:r>
      <w:r w:rsidRPr="00BE741B">
        <w:rPr>
          <w:b/>
          <w:bCs/>
          <w:sz w:val="41"/>
          <w:szCs w:val="41"/>
          <w:u w:val="single"/>
        </w:rPr>
        <w:t>Тетрациклин</w:t>
      </w:r>
    </w:p>
    <w:p w:rsidR="00F92963" w:rsidRPr="00BE741B" w:rsidRDefault="00F92963" w:rsidP="00570A40">
      <w:pPr>
        <w:ind w:left="-1134"/>
        <w:rPr>
          <w:sz w:val="41"/>
          <w:szCs w:val="41"/>
          <w:lang w:val="en-US"/>
        </w:rPr>
      </w:pPr>
      <w:r w:rsidRPr="00BE741B">
        <w:rPr>
          <w:sz w:val="41"/>
          <w:szCs w:val="41"/>
          <w:lang w:val="en-US"/>
        </w:rPr>
        <w:t>Rp: Tabulletam Tetracyclini 0.1</w:t>
      </w:r>
    </w:p>
    <w:p w:rsidR="00F92963" w:rsidRPr="00BE741B" w:rsidRDefault="00F92963" w:rsidP="00570A40">
      <w:pPr>
        <w:ind w:left="-1134"/>
        <w:rPr>
          <w:sz w:val="41"/>
          <w:szCs w:val="41"/>
          <w:lang w:val="en-US"/>
        </w:rPr>
      </w:pPr>
      <w:r w:rsidRPr="00BE741B">
        <w:rPr>
          <w:sz w:val="41"/>
          <w:szCs w:val="41"/>
          <w:lang w:val="en-US"/>
        </w:rPr>
        <w:t xml:space="preserve">          Da tales doses №30</w:t>
      </w:r>
    </w:p>
    <w:p w:rsidR="00F92963" w:rsidRPr="00BE741B" w:rsidRDefault="00F92963" w:rsidP="00570A40">
      <w:pPr>
        <w:ind w:left="-1134"/>
        <w:rPr>
          <w:sz w:val="41"/>
          <w:szCs w:val="41"/>
        </w:rPr>
      </w:pPr>
      <w:r w:rsidRPr="00BE741B">
        <w:rPr>
          <w:sz w:val="41"/>
          <w:szCs w:val="41"/>
          <w:lang w:val="en-US"/>
        </w:rPr>
        <w:t xml:space="preserve">          Signa</w:t>
      </w:r>
      <w:proofErr w:type="gramStart"/>
      <w:r w:rsidRPr="00BE741B">
        <w:rPr>
          <w:sz w:val="41"/>
          <w:szCs w:val="41"/>
        </w:rPr>
        <w:t>:по</w:t>
      </w:r>
      <w:proofErr w:type="gramEnd"/>
      <w:r w:rsidRPr="00BE741B">
        <w:rPr>
          <w:sz w:val="41"/>
          <w:szCs w:val="41"/>
        </w:rPr>
        <w:t xml:space="preserve"> 2 табл 5 раз в день после еды.</w:t>
      </w:r>
    </w:p>
    <w:p w:rsidR="00F92963" w:rsidRPr="00BE741B" w:rsidRDefault="00F92963" w:rsidP="00570A40">
      <w:pPr>
        <w:ind w:left="-1134"/>
        <w:rPr>
          <w:sz w:val="41"/>
          <w:szCs w:val="41"/>
        </w:rPr>
      </w:pPr>
      <w:r w:rsidRPr="00BE741B">
        <w:rPr>
          <w:b/>
          <w:bCs/>
          <w:sz w:val="41"/>
          <w:szCs w:val="41"/>
        </w:rPr>
        <w:t>Группа</w:t>
      </w:r>
      <w:proofErr w:type="gramStart"/>
      <w:r w:rsidRPr="00BE741B">
        <w:rPr>
          <w:b/>
          <w:bCs/>
          <w:sz w:val="41"/>
          <w:szCs w:val="41"/>
        </w:rPr>
        <w:t>:</w:t>
      </w:r>
      <w:r w:rsidRPr="00BE741B">
        <w:rPr>
          <w:sz w:val="41"/>
          <w:szCs w:val="41"/>
        </w:rPr>
        <w:t>А</w:t>
      </w:r>
      <w:proofErr w:type="gramEnd"/>
      <w:r w:rsidRPr="00BE741B">
        <w:rPr>
          <w:sz w:val="41"/>
          <w:szCs w:val="41"/>
        </w:rPr>
        <w:t>нтибиотический препарат,группа тетрациклинов.</w:t>
      </w:r>
    </w:p>
    <w:p w:rsidR="00F92963" w:rsidRPr="00BE741B" w:rsidRDefault="00F92963" w:rsidP="00570A40">
      <w:pPr>
        <w:ind w:left="-1134"/>
        <w:rPr>
          <w:sz w:val="41"/>
          <w:szCs w:val="41"/>
        </w:rPr>
      </w:pPr>
      <w:r w:rsidRPr="00BE741B">
        <w:rPr>
          <w:b/>
          <w:bCs/>
          <w:sz w:val="41"/>
          <w:szCs w:val="41"/>
        </w:rPr>
        <w:t>Основной эффект:</w:t>
      </w:r>
      <w:r w:rsidRPr="00BE741B">
        <w:rPr>
          <w:sz w:val="41"/>
          <w:szCs w:val="41"/>
        </w:rPr>
        <w:t xml:space="preserve"> тип </w:t>
      </w:r>
      <w:proofErr w:type="gramStart"/>
      <w:r w:rsidRPr="00BE741B">
        <w:rPr>
          <w:sz w:val="41"/>
          <w:szCs w:val="41"/>
        </w:rPr>
        <w:t>действия-бактериостатический</w:t>
      </w:r>
      <w:proofErr w:type="gramEnd"/>
    </w:p>
    <w:p w:rsidR="00F92963" w:rsidRPr="00BE741B" w:rsidRDefault="00F92963" w:rsidP="00570A40">
      <w:pPr>
        <w:ind w:left="-1134"/>
        <w:rPr>
          <w:sz w:val="41"/>
          <w:szCs w:val="41"/>
        </w:rPr>
      </w:pPr>
      <w:r w:rsidRPr="00BE741B">
        <w:rPr>
          <w:b/>
          <w:bCs/>
          <w:sz w:val="41"/>
          <w:szCs w:val="41"/>
        </w:rPr>
        <w:t>Мех действия:</w:t>
      </w:r>
      <w:r w:rsidRPr="00BE741B">
        <w:rPr>
          <w:sz w:val="41"/>
          <w:szCs w:val="41"/>
        </w:rPr>
        <w:t xml:space="preserve"> </w:t>
      </w:r>
      <w:proofErr w:type="gramStart"/>
      <w:r w:rsidRPr="00BE741B">
        <w:rPr>
          <w:sz w:val="41"/>
          <w:szCs w:val="41"/>
        </w:rPr>
        <w:t>Нарушением синтеза белка в микробной клетки.</w:t>
      </w:r>
      <w:proofErr w:type="gramEnd"/>
    </w:p>
    <w:p w:rsidR="00F92963" w:rsidRPr="00BE741B" w:rsidRDefault="00F92963" w:rsidP="00570A40">
      <w:pPr>
        <w:pStyle w:val="a6"/>
        <w:spacing w:before="0" w:beforeAutospacing="0" w:after="0" w:afterAutospacing="0"/>
        <w:ind w:left="-1134"/>
        <w:rPr>
          <w:sz w:val="41"/>
          <w:szCs w:val="41"/>
        </w:rPr>
      </w:pPr>
      <w:r w:rsidRPr="00BE741B">
        <w:rPr>
          <w:b/>
          <w:bCs/>
          <w:sz w:val="41"/>
          <w:szCs w:val="41"/>
        </w:rPr>
        <w:t>Спектр действия</w:t>
      </w:r>
      <w:proofErr w:type="gramStart"/>
      <w:r w:rsidRPr="00BE741B">
        <w:rPr>
          <w:sz w:val="41"/>
          <w:szCs w:val="41"/>
        </w:rPr>
        <w:t>:ш</w:t>
      </w:r>
      <w:proofErr w:type="gramEnd"/>
      <w:r w:rsidRPr="00BE741B">
        <w:rPr>
          <w:sz w:val="41"/>
          <w:szCs w:val="41"/>
        </w:rPr>
        <w:t>ирокий, действуют на грам+ и грамм- бакт.листерии,</w:t>
      </w:r>
      <w:r w:rsidRPr="00BE741B">
        <w:rPr>
          <w:sz w:val="41"/>
          <w:szCs w:val="41"/>
          <w:lang w:val="en-US"/>
        </w:rPr>
        <w:t>H</w:t>
      </w:r>
      <w:r w:rsidRPr="00BE741B">
        <w:rPr>
          <w:sz w:val="41"/>
          <w:szCs w:val="41"/>
        </w:rPr>
        <w:t>.</w:t>
      </w:r>
      <w:r w:rsidRPr="00BE741B">
        <w:rPr>
          <w:sz w:val="41"/>
          <w:szCs w:val="41"/>
          <w:lang w:val="en-US"/>
        </w:rPr>
        <w:t>ducreyi</w:t>
      </w:r>
      <w:r w:rsidRPr="00BE741B">
        <w:rPr>
          <w:sz w:val="41"/>
          <w:szCs w:val="41"/>
        </w:rPr>
        <w:t xml:space="preserve">,иерсинии, кампилобактеры (включая </w:t>
      </w:r>
      <w:r w:rsidRPr="00BE741B">
        <w:rPr>
          <w:i/>
          <w:iCs/>
          <w:sz w:val="41"/>
          <w:szCs w:val="41"/>
        </w:rPr>
        <w:t>H.pylori</w:t>
      </w:r>
      <w:r w:rsidRPr="00BE741B">
        <w:rPr>
          <w:sz w:val="41"/>
          <w:szCs w:val="41"/>
        </w:rPr>
        <w:t xml:space="preserve">), бруцеллы, бартонеллы, вибрионы (включая холерный), возбудителей паховой гранулемы, сибирской язвы, чумы, туляремии. </w:t>
      </w:r>
      <w:proofErr w:type="gramStart"/>
      <w:r w:rsidRPr="00BE741B">
        <w:rPr>
          <w:sz w:val="41"/>
          <w:szCs w:val="41"/>
        </w:rPr>
        <w:t>Большинство штаммов кишечной палочки, сальмонелл, шигелл, клебсиелл, энтеробактера устойчивы.</w:t>
      </w:r>
      <w:proofErr w:type="gramEnd"/>
    </w:p>
    <w:p w:rsidR="00F92963" w:rsidRPr="00BE741B" w:rsidRDefault="00F92963" w:rsidP="00570A40">
      <w:pPr>
        <w:pStyle w:val="a6"/>
        <w:spacing w:before="0" w:beforeAutospacing="0" w:after="0" w:afterAutospacing="0"/>
        <w:ind w:left="-1134"/>
        <w:rPr>
          <w:sz w:val="41"/>
          <w:szCs w:val="41"/>
        </w:rPr>
      </w:pPr>
      <w:r w:rsidRPr="00BE741B">
        <w:rPr>
          <w:sz w:val="41"/>
          <w:szCs w:val="41"/>
        </w:rPr>
        <w:t>Тетрациклины активны в отношении спирохет, лептоспир, боррелий, риккетсий, хламидий, микоплазм, актиномицетов, некоторых простейших.</w:t>
      </w:r>
    </w:p>
    <w:p w:rsidR="00F92963" w:rsidRPr="00BE741B" w:rsidRDefault="00F92963" w:rsidP="00570A40">
      <w:pPr>
        <w:pStyle w:val="a6"/>
        <w:spacing w:before="0" w:beforeAutospacing="0" w:after="0" w:afterAutospacing="0"/>
        <w:ind w:left="-1134"/>
        <w:rPr>
          <w:sz w:val="41"/>
          <w:szCs w:val="41"/>
        </w:rPr>
      </w:pPr>
      <w:proofErr w:type="gramStart"/>
      <w:r w:rsidRPr="00BE741B">
        <w:rPr>
          <w:sz w:val="41"/>
          <w:szCs w:val="41"/>
        </w:rPr>
        <w:t xml:space="preserve">Среди анаэробной флоры к тетрациклинам чувствительны клостридии (кроме </w:t>
      </w:r>
      <w:r w:rsidRPr="00BE741B">
        <w:rPr>
          <w:i/>
          <w:iCs/>
          <w:sz w:val="41"/>
          <w:szCs w:val="41"/>
        </w:rPr>
        <w:t>C.difficile</w:t>
      </w:r>
      <w:r w:rsidRPr="00BE741B">
        <w:rPr>
          <w:sz w:val="41"/>
          <w:szCs w:val="41"/>
        </w:rPr>
        <w:t xml:space="preserve">), фузобактерии, </w:t>
      </w:r>
      <w:r w:rsidRPr="00BE741B">
        <w:rPr>
          <w:i/>
          <w:iCs/>
          <w:sz w:val="41"/>
          <w:szCs w:val="41"/>
        </w:rPr>
        <w:t>P.acnes</w:t>
      </w:r>
      <w:r w:rsidRPr="00BE741B">
        <w:rPr>
          <w:sz w:val="41"/>
          <w:szCs w:val="41"/>
        </w:rPr>
        <w:t>.</w:t>
      </w:r>
      <w:proofErr w:type="gramEnd"/>
      <w:r w:rsidRPr="00BE741B">
        <w:rPr>
          <w:sz w:val="41"/>
          <w:szCs w:val="41"/>
        </w:rPr>
        <w:t xml:space="preserve"> Большинство штаммов бактероидов </w:t>
      </w:r>
      <w:proofErr w:type="gramStart"/>
      <w:r w:rsidRPr="00BE741B">
        <w:rPr>
          <w:sz w:val="41"/>
          <w:szCs w:val="41"/>
        </w:rPr>
        <w:t>устойчивы</w:t>
      </w:r>
      <w:proofErr w:type="gramEnd"/>
      <w:r w:rsidRPr="00BE741B">
        <w:rPr>
          <w:sz w:val="41"/>
          <w:szCs w:val="41"/>
        </w:rPr>
        <w:t>.</w:t>
      </w:r>
    </w:p>
    <w:p w:rsidR="00F92963" w:rsidRPr="00BE741B" w:rsidRDefault="00F92963" w:rsidP="00570A40">
      <w:pPr>
        <w:ind w:left="-1134"/>
        <w:rPr>
          <w:sz w:val="41"/>
          <w:szCs w:val="41"/>
        </w:rPr>
      </w:pPr>
      <w:r w:rsidRPr="00BE741B">
        <w:rPr>
          <w:b/>
          <w:bCs/>
          <w:sz w:val="41"/>
          <w:szCs w:val="41"/>
        </w:rPr>
        <w:t>Побочное действие</w:t>
      </w:r>
      <w:proofErr w:type="gramStart"/>
      <w:r w:rsidRPr="00BE741B">
        <w:rPr>
          <w:sz w:val="41"/>
          <w:szCs w:val="41"/>
        </w:rPr>
        <w:t>:с</w:t>
      </w:r>
      <w:proofErr w:type="gramEnd"/>
      <w:r w:rsidRPr="00BE741B">
        <w:rPr>
          <w:sz w:val="41"/>
          <w:szCs w:val="41"/>
        </w:rPr>
        <w:t>индром псевдоопухоли мозга,некроз печени,дископерация,сыпь,дерматит,отек Квинке,крапивница,анафилактический шок,тромбофлебит(при в/в введении)глоссит,панкреатит,эрозия пищевода.</w:t>
      </w:r>
    </w:p>
    <w:p w:rsidR="00F92963" w:rsidRPr="00BE741B" w:rsidRDefault="00F92963" w:rsidP="00570A40">
      <w:pPr>
        <w:ind w:left="-1134"/>
        <w:rPr>
          <w:sz w:val="41"/>
          <w:szCs w:val="41"/>
        </w:rPr>
      </w:pPr>
      <w:r w:rsidRPr="00BE741B">
        <w:rPr>
          <w:b/>
          <w:bCs/>
          <w:sz w:val="41"/>
          <w:szCs w:val="41"/>
        </w:rPr>
        <w:t>Показание</w:t>
      </w:r>
      <w:r w:rsidRPr="00BE741B">
        <w:rPr>
          <w:sz w:val="41"/>
          <w:szCs w:val="41"/>
        </w:rPr>
        <w:t>: Хламидийные инфекции (пситтакоз, трахома, уретрит, простатит, цервицит).Микоплазменные инфекции</w:t>
      </w:r>
      <w:proofErr w:type="gramStart"/>
      <w:r w:rsidRPr="00BE741B">
        <w:rPr>
          <w:sz w:val="41"/>
          <w:szCs w:val="41"/>
        </w:rPr>
        <w:t>.Б</w:t>
      </w:r>
      <w:proofErr w:type="gramEnd"/>
      <w:r w:rsidRPr="00BE741B">
        <w:rPr>
          <w:sz w:val="41"/>
          <w:szCs w:val="41"/>
        </w:rPr>
        <w:t>оррелиозы,</w:t>
      </w:r>
      <w:hyperlink r:id="rId12" w:history="1">
        <w:r w:rsidRPr="00BE741B">
          <w:rPr>
            <w:rStyle w:val="a8"/>
            <w:sz w:val="41"/>
            <w:szCs w:val="41"/>
          </w:rPr>
          <w:t>Риккетсиозы</w:t>
        </w:r>
      </w:hyperlink>
      <w:r w:rsidRPr="00BE741B">
        <w:rPr>
          <w:sz w:val="41"/>
          <w:szCs w:val="41"/>
        </w:rPr>
        <w:t xml:space="preserve">,бруцеллез, лептоспироз, сибирская язва, чума, туляремия (в двух последних случаях - в сочетании со </w:t>
      </w:r>
      <w:hyperlink r:id="rId13" w:history="1">
        <w:r w:rsidRPr="00BE741B">
          <w:rPr>
            <w:rStyle w:val="a8"/>
            <w:sz w:val="41"/>
            <w:szCs w:val="41"/>
          </w:rPr>
          <w:t>стрептомицином</w:t>
        </w:r>
      </w:hyperlink>
      <w:r w:rsidRPr="00BE741B">
        <w:rPr>
          <w:sz w:val="41"/>
          <w:szCs w:val="41"/>
        </w:rPr>
        <w:t xml:space="preserve"> или </w:t>
      </w:r>
      <w:hyperlink r:id="rId14" w:history="1">
        <w:r w:rsidRPr="00BE741B">
          <w:rPr>
            <w:rStyle w:val="a8"/>
            <w:sz w:val="41"/>
            <w:szCs w:val="41"/>
          </w:rPr>
          <w:t>гентамицином</w:t>
        </w:r>
      </w:hyperlink>
      <w:r w:rsidRPr="00BE741B">
        <w:rPr>
          <w:sz w:val="41"/>
          <w:szCs w:val="41"/>
        </w:rPr>
        <w:t>).угревая сыпь,сифилис,актиномикоз,профилактика тропической малярии,холера,хрон.бронхит,пневмония</w:t>
      </w:r>
    </w:p>
    <w:p w:rsidR="00F92963" w:rsidRPr="00BE741B" w:rsidRDefault="00F92963" w:rsidP="00570A40">
      <w:pPr>
        <w:ind w:left="-1134"/>
        <w:rPr>
          <w:b/>
          <w:bCs/>
          <w:sz w:val="42"/>
          <w:szCs w:val="42"/>
          <w:u w:val="single"/>
        </w:rPr>
      </w:pPr>
      <w:r w:rsidRPr="0009205F">
        <w:rPr>
          <w:sz w:val="28"/>
          <w:szCs w:val="28"/>
        </w:rPr>
        <w:br w:type="page"/>
      </w:r>
      <w:r w:rsidRPr="00BE741B">
        <w:rPr>
          <w:b/>
          <w:bCs/>
          <w:sz w:val="42"/>
          <w:szCs w:val="42"/>
          <w:u w:val="single"/>
        </w:rPr>
        <w:lastRenderedPageBreak/>
        <w:t>#Уголь активированный</w:t>
      </w:r>
    </w:p>
    <w:p w:rsidR="00F92963" w:rsidRPr="00BE741B" w:rsidRDefault="00F92963" w:rsidP="00570A40">
      <w:pPr>
        <w:ind w:left="-1134"/>
        <w:rPr>
          <w:sz w:val="42"/>
          <w:szCs w:val="42"/>
        </w:rPr>
      </w:pPr>
      <w:r w:rsidRPr="00BE741B">
        <w:rPr>
          <w:sz w:val="42"/>
          <w:szCs w:val="42"/>
          <w:lang w:val="en-US"/>
        </w:rPr>
        <w:t>Rp</w:t>
      </w:r>
      <w:proofErr w:type="gramStart"/>
      <w:r w:rsidRPr="00BE741B">
        <w:rPr>
          <w:sz w:val="42"/>
          <w:szCs w:val="42"/>
        </w:rPr>
        <w:t>:</w:t>
      </w:r>
      <w:r w:rsidRPr="00BE741B">
        <w:rPr>
          <w:sz w:val="42"/>
          <w:szCs w:val="42"/>
          <w:lang w:val="en-US"/>
        </w:rPr>
        <w:t>Tabulletam</w:t>
      </w:r>
      <w:proofErr w:type="gramEnd"/>
      <w:r w:rsidRPr="00BE741B">
        <w:rPr>
          <w:sz w:val="42"/>
          <w:szCs w:val="42"/>
        </w:rPr>
        <w:t xml:space="preserve"> С</w:t>
      </w:r>
      <w:r w:rsidRPr="00BE741B">
        <w:rPr>
          <w:sz w:val="42"/>
          <w:szCs w:val="42"/>
          <w:lang w:val="en-US"/>
        </w:rPr>
        <w:t>arboni</w:t>
      </w:r>
      <w:r w:rsidRPr="00BE741B">
        <w:rPr>
          <w:sz w:val="42"/>
          <w:szCs w:val="42"/>
        </w:rPr>
        <w:t xml:space="preserve"> </w:t>
      </w:r>
      <w:r w:rsidRPr="00BE741B">
        <w:rPr>
          <w:sz w:val="42"/>
          <w:szCs w:val="42"/>
          <w:lang w:val="en-US"/>
        </w:rPr>
        <w:t>a</w:t>
      </w:r>
      <w:r w:rsidRPr="00BE741B">
        <w:rPr>
          <w:sz w:val="42"/>
          <w:szCs w:val="42"/>
        </w:rPr>
        <w:t>с</w:t>
      </w:r>
      <w:r w:rsidRPr="00BE741B">
        <w:rPr>
          <w:sz w:val="42"/>
          <w:szCs w:val="42"/>
          <w:lang w:val="en-US"/>
        </w:rPr>
        <w:t>tivati</w:t>
      </w:r>
      <w:r w:rsidRPr="00BE741B">
        <w:rPr>
          <w:sz w:val="42"/>
          <w:szCs w:val="42"/>
        </w:rPr>
        <w:t xml:space="preserve"> 0.5</w:t>
      </w:r>
    </w:p>
    <w:p w:rsidR="00F92963" w:rsidRPr="00BE741B" w:rsidRDefault="00F92963" w:rsidP="00570A40">
      <w:pPr>
        <w:ind w:left="-1134"/>
        <w:rPr>
          <w:sz w:val="42"/>
          <w:szCs w:val="42"/>
        </w:rPr>
      </w:pPr>
      <w:r w:rsidRPr="00BE741B">
        <w:rPr>
          <w:sz w:val="42"/>
          <w:szCs w:val="42"/>
        </w:rPr>
        <w:t xml:space="preserve">       </w:t>
      </w:r>
      <w:r w:rsidRPr="00BE741B">
        <w:rPr>
          <w:sz w:val="42"/>
          <w:szCs w:val="42"/>
          <w:lang w:val="en-US"/>
        </w:rPr>
        <w:t>Da</w:t>
      </w:r>
      <w:r w:rsidRPr="00BE741B">
        <w:rPr>
          <w:sz w:val="42"/>
          <w:szCs w:val="42"/>
        </w:rPr>
        <w:t xml:space="preserve"> </w:t>
      </w:r>
      <w:r w:rsidRPr="00BE741B">
        <w:rPr>
          <w:sz w:val="42"/>
          <w:szCs w:val="42"/>
          <w:lang w:val="en-US"/>
        </w:rPr>
        <w:t>tales</w:t>
      </w:r>
      <w:r w:rsidRPr="00BE741B">
        <w:rPr>
          <w:sz w:val="42"/>
          <w:szCs w:val="42"/>
        </w:rPr>
        <w:t xml:space="preserve"> </w:t>
      </w:r>
      <w:r w:rsidRPr="00BE741B">
        <w:rPr>
          <w:sz w:val="42"/>
          <w:szCs w:val="42"/>
          <w:lang w:val="en-US"/>
        </w:rPr>
        <w:t>doses</w:t>
      </w:r>
      <w:r w:rsidRPr="00BE741B">
        <w:rPr>
          <w:sz w:val="42"/>
          <w:szCs w:val="42"/>
        </w:rPr>
        <w:t xml:space="preserve"> №10</w:t>
      </w:r>
    </w:p>
    <w:p w:rsidR="00F92963" w:rsidRPr="00BE741B" w:rsidRDefault="00F92963" w:rsidP="00570A40">
      <w:pPr>
        <w:ind w:left="-1134"/>
        <w:rPr>
          <w:sz w:val="42"/>
          <w:szCs w:val="42"/>
        </w:rPr>
      </w:pPr>
      <w:r w:rsidRPr="00BE741B">
        <w:rPr>
          <w:sz w:val="42"/>
          <w:szCs w:val="42"/>
        </w:rPr>
        <w:t xml:space="preserve">       </w:t>
      </w:r>
      <w:r w:rsidRPr="00BE741B">
        <w:rPr>
          <w:sz w:val="42"/>
          <w:szCs w:val="42"/>
          <w:lang w:val="en-US"/>
        </w:rPr>
        <w:t>Signa</w:t>
      </w:r>
      <w:r w:rsidRPr="00BE741B">
        <w:rPr>
          <w:sz w:val="42"/>
          <w:szCs w:val="42"/>
        </w:rPr>
        <w:t>: по 1–3 таблетки 3–4 раза в день.</w:t>
      </w:r>
    </w:p>
    <w:p w:rsidR="00F92963" w:rsidRPr="00BE741B" w:rsidRDefault="00F92963" w:rsidP="00570A40">
      <w:pPr>
        <w:ind w:left="-1134"/>
        <w:rPr>
          <w:sz w:val="42"/>
          <w:szCs w:val="42"/>
        </w:rPr>
      </w:pPr>
      <w:r w:rsidRPr="00BE741B">
        <w:rPr>
          <w:b/>
          <w:bCs/>
          <w:sz w:val="42"/>
          <w:szCs w:val="42"/>
        </w:rPr>
        <w:t>Группа</w:t>
      </w:r>
      <w:r w:rsidRPr="00BE741B">
        <w:rPr>
          <w:sz w:val="42"/>
          <w:szCs w:val="42"/>
        </w:rPr>
        <w:t>: Энтерсорбирующее средство</w:t>
      </w:r>
    </w:p>
    <w:p w:rsidR="00F92963" w:rsidRPr="00BE741B" w:rsidRDefault="00F92963" w:rsidP="00570A40">
      <w:pPr>
        <w:ind w:left="-1134"/>
        <w:rPr>
          <w:sz w:val="42"/>
          <w:szCs w:val="42"/>
        </w:rPr>
      </w:pPr>
      <w:r w:rsidRPr="00BE741B">
        <w:rPr>
          <w:b/>
          <w:bCs/>
          <w:sz w:val="42"/>
          <w:szCs w:val="42"/>
        </w:rPr>
        <w:t>Основной эффект</w:t>
      </w:r>
      <w:r w:rsidRPr="00BE741B">
        <w:rPr>
          <w:sz w:val="42"/>
          <w:szCs w:val="42"/>
        </w:rPr>
        <w:t>: Обладает адсорбирующим, дезинтоксикационным и противопоносным действием.</w:t>
      </w:r>
    </w:p>
    <w:p w:rsidR="00F92963" w:rsidRPr="00BE741B" w:rsidRDefault="00F92963" w:rsidP="00570A40">
      <w:pPr>
        <w:ind w:left="-1134"/>
        <w:rPr>
          <w:sz w:val="42"/>
          <w:szCs w:val="42"/>
        </w:rPr>
      </w:pPr>
      <w:r w:rsidRPr="00BE741B">
        <w:rPr>
          <w:b/>
          <w:bCs/>
          <w:sz w:val="42"/>
          <w:szCs w:val="42"/>
        </w:rPr>
        <w:t>Побочное действие</w:t>
      </w:r>
      <w:r w:rsidRPr="00BE741B">
        <w:rPr>
          <w:sz w:val="42"/>
          <w:szCs w:val="42"/>
        </w:rPr>
        <w:t>: Диспепсия, запоры или диарея; при длительном применении - гиповитаминоз, снижение всасывания из ЖКТ питательных веществ (жиров, белков), гормонов. При гемоперфузии через активированный уголь - тромбоэмболия, гипогликемия, гипокальциемия, гипотермия, снижение АД.</w:t>
      </w:r>
    </w:p>
    <w:p w:rsidR="00F92963" w:rsidRPr="00BE741B" w:rsidRDefault="00F92963" w:rsidP="00570A40">
      <w:pPr>
        <w:ind w:left="-1134"/>
        <w:rPr>
          <w:sz w:val="42"/>
          <w:szCs w:val="42"/>
        </w:rPr>
      </w:pPr>
      <w:r w:rsidRPr="00BE741B">
        <w:rPr>
          <w:b/>
          <w:bCs/>
          <w:sz w:val="42"/>
          <w:szCs w:val="42"/>
        </w:rPr>
        <w:t>Показание применению:</w:t>
      </w:r>
      <w:r w:rsidRPr="00BE741B">
        <w:rPr>
          <w:sz w:val="42"/>
          <w:szCs w:val="42"/>
        </w:rPr>
        <w:t xml:space="preserve"> Диспепсия, метеоризм, повышенная кислотность и гиперсекреция желудочного сока, пищевые отравления, отравления алкалоидами, солями тяжелых металлов, гликозидами.</w:t>
      </w:r>
    </w:p>
    <w:p w:rsidR="00F92963" w:rsidRPr="00BE741B" w:rsidRDefault="00F92963" w:rsidP="00570A40">
      <w:pPr>
        <w:ind w:left="-1134"/>
        <w:rPr>
          <w:sz w:val="42"/>
          <w:szCs w:val="42"/>
        </w:rPr>
      </w:pPr>
      <w:r w:rsidRPr="00BE741B">
        <w:rPr>
          <w:b/>
          <w:bCs/>
          <w:sz w:val="42"/>
          <w:szCs w:val="42"/>
        </w:rPr>
        <w:t>Фармакологическое действие:</w:t>
      </w:r>
      <w:r w:rsidRPr="00BE741B">
        <w:rPr>
          <w:sz w:val="42"/>
          <w:szCs w:val="42"/>
        </w:rPr>
        <w:t xml:space="preserve"> Специальная обработка (увеличение пористости) значительно увеличивает адсорбирующую поверхность угля. Оказывает энтеросорбирующее, дезинтоксикационное и противодиарейное действие. </w:t>
      </w:r>
      <w:proofErr w:type="gramStart"/>
      <w:r w:rsidRPr="00BE741B">
        <w:rPr>
          <w:sz w:val="42"/>
          <w:szCs w:val="42"/>
        </w:rPr>
        <w:t>Относится к группе поливалентных физико-химических антидотов, обладает большой поверхностной активностью, адсорбирует яды и токсины из ЖКТ до их всасывания, алкалоиды, гликозиды, барбитураты и др. снотворные, ЛС для общей анестезии, соли тяжелых металлов, токсины бактериального, растительного, животного происхождения, производные фенола, синильной кислоты, сульфаниламиды, газы.</w:t>
      </w:r>
      <w:proofErr w:type="gramEnd"/>
      <w:r w:rsidRPr="00BE741B">
        <w:rPr>
          <w:sz w:val="42"/>
          <w:szCs w:val="42"/>
        </w:rPr>
        <w:t xml:space="preserve"> Активен как сорбент при гемоперфузии. Слабо адсорбирует кислоты и щелочи (в т.ч. соли Fe, цианиды, малатион, метанол, этиленгликоль). Не раздражает слизистые оболочки. </w:t>
      </w:r>
    </w:p>
    <w:p w:rsidR="00F92963" w:rsidRPr="00BE741B" w:rsidRDefault="00F92963" w:rsidP="00BE741B">
      <w:pPr>
        <w:ind w:left="-1134"/>
        <w:rPr>
          <w:b/>
          <w:bCs/>
          <w:sz w:val="48"/>
          <w:szCs w:val="28"/>
          <w:u w:val="single"/>
        </w:rPr>
      </w:pPr>
      <w:r w:rsidRPr="0009205F">
        <w:rPr>
          <w:b/>
          <w:bCs/>
          <w:sz w:val="28"/>
          <w:szCs w:val="28"/>
        </w:rPr>
        <w:br w:type="page"/>
      </w:r>
      <w:r w:rsidRPr="00BE741B">
        <w:rPr>
          <w:b/>
          <w:bCs/>
          <w:sz w:val="48"/>
          <w:szCs w:val="28"/>
          <w:u w:val="single"/>
        </w:rPr>
        <w:lastRenderedPageBreak/>
        <w:t>#Унитиол</w:t>
      </w:r>
    </w:p>
    <w:p w:rsidR="00F92963" w:rsidRPr="00BE741B" w:rsidRDefault="00F92963" w:rsidP="00570A40">
      <w:pPr>
        <w:shd w:val="clear" w:color="auto" w:fill="FFFFFF"/>
        <w:ind w:left="-1134"/>
        <w:rPr>
          <w:sz w:val="48"/>
          <w:szCs w:val="28"/>
        </w:rPr>
      </w:pPr>
      <w:r w:rsidRPr="00BE741B">
        <w:rPr>
          <w:sz w:val="48"/>
          <w:szCs w:val="28"/>
          <w:lang w:val="en-US"/>
        </w:rPr>
        <w:t>Solutionis</w:t>
      </w:r>
      <w:r w:rsidRPr="00BE741B">
        <w:rPr>
          <w:sz w:val="48"/>
          <w:szCs w:val="28"/>
        </w:rPr>
        <w:t xml:space="preserve"> </w:t>
      </w:r>
      <w:r w:rsidRPr="00BE741B">
        <w:rPr>
          <w:sz w:val="48"/>
          <w:szCs w:val="28"/>
          <w:lang w:val="en-US"/>
        </w:rPr>
        <w:t>Unithioli</w:t>
      </w:r>
      <w:r w:rsidRPr="00BE741B">
        <w:rPr>
          <w:sz w:val="48"/>
          <w:szCs w:val="28"/>
        </w:rPr>
        <w:t xml:space="preserve"> 5%-5</w:t>
      </w:r>
      <w:r w:rsidRPr="00BE741B">
        <w:rPr>
          <w:sz w:val="48"/>
          <w:szCs w:val="28"/>
          <w:lang w:val="en-US"/>
        </w:rPr>
        <w:t>ml</w:t>
      </w:r>
    </w:p>
    <w:p w:rsidR="00F92963" w:rsidRPr="00BE741B" w:rsidRDefault="00F92963" w:rsidP="00570A40">
      <w:pPr>
        <w:shd w:val="clear" w:color="auto" w:fill="FFFFFF"/>
        <w:ind w:left="-1134"/>
        <w:rPr>
          <w:sz w:val="48"/>
          <w:szCs w:val="28"/>
        </w:rPr>
      </w:pPr>
      <w:r w:rsidRPr="00BE741B">
        <w:rPr>
          <w:sz w:val="48"/>
          <w:szCs w:val="28"/>
          <w:lang w:val="en-US"/>
        </w:rPr>
        <w:t>Da</w:t>
      </w:r>
      <w:r w:rsidRPr="00BE741B">
        <w:rPr>
          <w:sz w:val="48"/>
          <w:szCs w:val="28"/>
        </w:rPr>
        <w:t xml:space="preserve"> </w:t>
      </w:r>
      <w:r w:rsidRPr="00BE741B">
        <w:rPr>
          <w:sz w:val="48"/>
          <w:szCs w:val="28"/>
          <w:lang w:val="en-US"/>
        </w:rPr>
        <w:t>tales</w:t>
      </w:r>
      <w:r w:rsidRPr="00BE741B">
        <w:rPr>
          <w:sz w:val="48"/>
          <w:szCs w:val="28"/>
        </w:rPr>
        <w:t xml:space="preserve"> </w:t>
      </w:r>
      <w:r w:rsidRPr="00BE741B">
        <w:rPr>
          <w:sz w:val="48"/>
          <w:szCs w:val="28"/>
          <w:lang w:val="en-US"/>
        </w:rPr>
        <w:t>doses</w:t>
      </w:r>
      <w:r w:rsidRPr="00BE741B">
        <w:rPr>
          <w:sz w:val="48"/>
          <w:szCs w:val="28"/>
        </w:rPr>
        <w:t xml:space="preserve"> №30 </w:t>
      </w:r>
      <w:r w:rsidRPr="00BE741B">
        <w:rPr>
          <w:sz w:val="48"/>
          <w:szCs w:val="28"/>
          <w:lang w:val="en-US"/>
        </w:rPr>
        <w:t>in</w:t>
      </w:r>
      <w:r w:rsidRPr="00BE741B">
        <w:rPr>
          <w:sz w:val="48"/>
          <w:szCs w:val="28"/>
        </w:rPr>
        <w:t xml:space="preserve"> </w:t>
      </w:r>
      <w:r w:rsidRPr="00BE741B">
        <w:rPr>
          <w:sz w:val="48"/>
          <w:szCs w:val="28"/>
          <w:lang w:val="en-US"/>
        </w:rPr>
        <w:t>ampulis</w:t>
      </w:r>
    </w:p>
    <w:p w:rsidR="00F92963" w:rsidRPr="00BE741B" w:rsidRDefault="00F92963" w:rsidP="00570A40">
      <w:pPr>
        <w:shd w:val="clear" w:color="auto" w:fill="FFFFFF"/>
        <w:ind w:left="-1134"/>
        <w:rPr>
          <w:sz w:val="48"/>
          <w:szCs w:val="28"/>
        </w:rPr>
      </w:pPr>
      <w:r w:rsidRPr="00BE741B">
        <w:rPr>
          <w:sz w:val="48"/>
          <w:szCs w:val="28"/>
          <w:lang w:val="en-US"/>
        </w:rPr>
        <w:t>Signa</w:t>
      </w:r>
      <w:r w:rsidRPr="00BE741B">
        <w:rPr>
          <w:sz w:val="48"/>
          <w:szCs w:val="28"/>
        </w:rPr>
        <w:t>: по 5 мл 2 раза в день.</w:t>
      </w:r>
    </w:p>
    <w:p w:rsidR="00F92963" w:rsidRPr="00BE741B" w:rsidRDefault="00F92963" w:rsidP="00570A40">
      <w:pPr>
        <w:shd w:val="clear" w:color="auto" w:fill="FFFFFF"/>
        <w:ind w:left="-1134"/>
        <w:rPr>
          <w:color w:val="000000"/>
          <w:sz w:val="48"/>
          <w:szCs w:val="28"/>
        </w:rPr>
      </w:pPr>
      <w:r w:rsidRPr="00BE741B">
        <w:rPr>
          <w:b/>
          <w:bCs/>
          <w:color w:val="000000"/>
          <w:sz w:val="48"/>
          <w:szCs w:val="28"/>
        </w:rPr>
        <w:t>Групповая принадлежность:</w:t>
      </w:r>
      <w:r w:rsidRPr="00BE741B">
        <w:rPr>
          <w:color w:val="000000"/>
          <w:sz w:val="48"/>
          <w:szCs w:val="28"/>
        </w:rPr>
        <w:t xml:space="preserve"> </w:t>
      </w:r>
      <w:hyperlink r:id="rId15" w:tooltip="Отбор по групповой принадлежности" w:history="1">
        <w:r w:rsidRPr="00BE741B">
          <w:rPr>
            <w:rStyle w:val="a8"/>
            <w:color w:val="000000"/>
            <w:sz w:val="48"/>
            <w:szCs w:val="28"/>
          </w:rPr>
          <w:t>Комплексообразующее средство</w:t>
        </w:r>
      </w:hyperlink>
    </w:p>
    <w:p w:rsidR="00F92963" w:rsidRPr="00BE741B" w:rsidRDefault="00F92963" w:rsidP="00570A40">
      <w:pPr>
        <w:shd w:val="clear" w:color="auto" w:fill="FFFFFF"/>
        <w:ind w:left="-1134"/>
        <w:rPr>
          <w:sz w:val="48"/>
          <w:szCs w:val="28"/>
        </w:rPr>
      </w:pPr>
      <w:r w:rsidRPr="00BE741B">
        <w:rPr>
          <w:b/>
          <w:bCs/>
          <w:sz w:val="48"/>
          <w:szCs w:val="28"/>
        </w:rPr>
        <w:t>Фармакологическое действие:</w:t>
      </w:r>
      <w:r w:rsidRPr="00BE741B">
        <w:rPr>
          <w:sz w:val="48"/>
          <w:szCs w:val="28"/>
        </w:rPr>
        <w:t xml:space="preserve"> Комплексообразующее средство, оказывает дезинтоксикационное действие. Активные сульфгидрильные группы вступают в реакцию с тиоловыми ядами, находящимися в крови и тканях, и образуют с ними нетоксичные (невредные) комплексы, которые выводятся с мочой. Связывание ядов приводит к восстановлению функции ферментных систем организма, пораженных ядом</w:t>
      </w:r>
      <w:proofErr w:type="gramStart"/>
      <w:r w:rsidRPr="00BE741B">
        <w:rPr>
          <w:sz w:val="48"/>
          <w:szCs w:val="28"/>
        </w:rPr>
        <w:t>.У</w:t>
      </w:r>
      <w:proofErr w:type="gramEnd"/>
      <w:r w:rsidRPr="00BE741B">
        <w:rPr>
          <w:sz w:val="48"/>
          <w:szCs w:val="28"/>
        </w:rPr>
        <w:t xml:space="preserve">величивает выведение некоторых катионов (особенно Cu2+ и Zn2+) из металлосодержащих ферментов клеток. </w:t>
      </w:r>
    </w:p>
    <w:p w:rsidR="00F92963" w:rsidRPr="00BE741B" w:rsidRDefault="00F92963" w:rsidP="00570A40">
      <w:pPr>
        <w:shd w:val="clear" w:color="auto" w:fill="FFFFFF"/>
        <w:ind w:left="-1134"/>
        <w:rPr>
          <w:sz w:val="48"/>
          <w:szCs w:val="28"/>
        </w:rPr>
      </w:pPr>
      <w:r w:rsidRPr="00BE741B">
        <w:rPr>
          <w:b/>
          <w:bCs/>
          <w:sz w:val="48"/>
          <w:szCs w:val="28"/>
        </w:rPr>
        <w:t>Показания:</w:t>
      </w:r>
      <w:r w:rsidRPr="00BE741B">
        <w:rPr>
          <w:sz w:val="48"/>
          <w:szCs w:val="28"/>
        </w:rPr>
        <w:t xml:space="preserve"> Применяют унитиол для лечения острых и хронических отравлений соединениями мышьяка, ртути, хрома, висмута и других металлов, относящихся к так называемым тиоловым ядам,  сердечными гликозидами; гепатоцеребральная дистрофия (болезнь Вильсона-Вестфаля-Коновалова); диабетическая полиневропатия; хронический алкоголизм, делириозный психоз.</w:t>
      </w:r>
    </w:p>
    <w:p w:rsidR="00F92963" w:rsidRPr="00BE741B" w:rsidRDefault="00F92963" w:rsidP="00570A40">
      <w:pPr>
        <w:shd w:val="clear" w:color="auto" w:fill="FFFFFF"/>
        <w:ind w:left="-1134"/>
        <w:rPr>
          <w:sz w:val="48"/>
          <w:szCs w:val="28"/>
        </w:rPr>
      </w:pPr>
      <w:r w:rsidRPr="00BE741B">
        <w:rPr>
          <w:b/>
          <w:bCs/>
          <w:sz w:val="48"/>
          <w:szCs w:val="28"/>
        </w:rPr>
        <w:t>Побочные действия:</w:t>
      </w:r>
      <w:r w:rsidRPr="00BE741B">
        <w:rPr>
          <w:sz w:val="48"/>
          <w:szCs w:val="28"/>
        </w:rPr>
        <w:t xml:space="preserve"> Тошнота, головокружение, тахикардия, бледность кожных покровов.</w:t>
      </w:r>
    </w:p>
    <w:p w:rsidR="00F92963" w:rsidRPr="00BE741B" w:rsidRDefault="00F92963" w:rsidP="00BE741B">
      <w:pPr>
        <w:shd w:val="clear" w:color="auto" w:fill="FFFFFF"/>
        <w:ind w:left="-1134"/>
        <w:rPr>
          <w:b/>
          <w:bCs/>
          <w:sz w:val="45"/>
          <w:szCs w:val="45"/>
          <w:u w:val="single"/>
          <w:lang w:val="en-US"/>
        </w:rPr>
      </w:pPr>
      <w:r w:rsidRPr="0009205F">
        <w:rPr>
          <w:color w:val="000000"/>
          <w:sz w:val="28"/>
          <w:szCs w:val="28"/>
        </w:rPr>
        <w:br w:type="page"/>
      </w:r>
      <w:r w:rsidRPr="00BE741B">
        <w:rPr>
          <w:b/>
          <w:bCs/>
          <w:sz w:val="45"/>
          <w:szCs w:val="45"/>
          <w:u w:val="single"/>
          <w:lang w:val="en-US"/>
        </w:rPr>
        <w:lastRenderedPageBreak/>
        <w:t>#</w:t>
      </w:r>
      <w:r w:rsidRPr="00BE741B">
        <w:rPr>
          <w:b/>
          <w:bCs/>
          <w:sz w:val="45"/>
          <w:szCs w:val="45"/>
          <w:u w:val="single"/>
        </w:rPr>
        <w:t>Фенобарбитал</w:t>
      </w:r>
    </w:p>
    <w:p w:rsidR="00F92963" w:rsidRPr="00BE741B" w:rsidRDefault="00F92963" w:rsidP="00570A40">
      <w:pPr>
        <w:pStyle w:val="a5"/>
        <w:spacing w:after="0"/>
        <w:ind w:left="-1134"/>
        <w:rPr>
          <w:rFonts w:ascii="Times New Roman" w:hAnsi="Times New Roman" w:cs="Times New Roman"/>
          <w:sz w:val="45"/>
          <w:szCs w:val="45"/>
          <w:lang w:val="en-US"/>
        </w:rPr>
      </w:pPr>
      <w:r w:rsidRPr="00BE741B">
        <w:rPr>
          <w:rFonts w:ascii="Times New Roman" w:hAnsi="Times New Roman" w:cs="Times New Roman"/>
          <w:sz w:val="45"/>
          <w:szCs w:val="45"/>
          <w:lang w:val="en-US"/>
        </w:rPr>
        <w:t>Phenobarbitali 0</w:t>
      </w:r>
      <w:proofErr w:type="gramStart"/>
      <w:r w:rsidRPr="00BE741B">
        <w:rPr>
          <w:rFonts w:ascii="Times New Roman" w:hAnsi="Times New Roman" w:cs="Times New Roman"/>
          <w:sz w:val="45"/>
          <w:szCs w:val="45"/>
          <w:lang w:val="en-US"/>
        </w:rPr>
        <w:t>,1</w:t>
      </w:r>
      <w:proofErr w:type="gramEnd"/>
    </w:p>
    <w:p w:rsidR="00F92963" w:rsidRPr="00BE741B" w:rsidRDefault="00F92963" w:rsidP="00570A40">
      <w:pPr>
        <w:pStyle w:val="a5"/>
        <w:spacing w:after="0"/>
        <w:ind w:left="-1134"/>
        <w:rPr>
          <w:rFonts w:ascii="Times New Roman" w:hAnsi="Times New Roman" w:cs="Times New Roman"/>
          <w:sz w:val="45"/>
          <w:szCs w:val="45"/>
          <w:lang w:val="en-US"/>
        </w:rPr>
      </w:pPr>
      <w:r w:rsidRPr="00BE741B">
        <w:rPr>
          <w:rFonts w:ascii="Times New Roman" w:hAnsi="Times New Roman" w:cs="Times New Roman"/>
          <w:sz w:val="45"/>
          <w:szCs w:val="45"/>
          <w:lang w:val="en-US"/>
        </w:rPr>
        <w:t>D t d # 5in tabulettis</w:t>
      </w:r>
    </w:p>
    <w:p w:rsidR="00F92963" w:rsidRPr="00BE741B" w:rsidRDefault="00F92963" w:rsidP="00570A40">
      <w:pPr>
        <w:pStyle w:val="a5"/>
        <w:spacing w:after="0"/>
        <w:ind w:left="-1134"/>
        <w:rPr>
          <w:rFonts w:ascii="Times New Roman" w:hAnsi="Times New Roman" w:cs="Times New Roman"/>
          <w:sz w:val="45"/>
          <w:szCs w:val="45"/>
        </w:rPr>
      </w:pPr>
      <w:r w:rsidRPr="00BE741B">
        <w:rPr>
          <w:rFonts w:ascii="Times New Roman" w:hAnsi="Times New Roman" w:cs="Times New Roman"/>
          <w:sz w:val="45"/>
          <w:szCs w:val="45"/>
          <w:lang w:val="en-US"/>
        </w:rPr>
        <w:t>S</w:t>
      </w:r>
      <w:r w:rsidRPr="00BE741B">
        <w:rPr>
          <w:rFonts w:ascii="Times New Roman" w:hAnsi="Times New Roman" w:cs="Times New Roman"/>
          <w:sz w:val="45"/>
          <w:szCs w:val="45"/>
        </w:rPr>
        <w:t xml:space="preserve">по 1 </w:t>
      </w:r>
      <w:proofErr w:type="gramStart"/>
      <w:r w:rsidRPr="00BE741B">
        <w:rPr>
          <w:rFonts w:ascii="Times New Roman" w:hAnsi="Times New Roman" w:cs="Times New Roman"/>
          <w:sz w:val="45"/>
          <w:szCs w:val="45"/>
        </w:rPr>
        <w:t>таб  за</w:t>
      </w:r>
      <w:proofErr w:type="gramEnd"/>
      <w:r w:rsidRPr="00BE741B">
        <w:rPr>
          <w:rFonts w:ascii="Times New Roman" w:hAnsi="Times New Roman" w:cs="Times New Roman"/>
          <w:sz w:val="45"/>
          <w:szCs w:val="45"/>
        </w:rPr>
        <w:t xml:space="preserve"> 30 мин до сна</w:t>
      </w:r>
    </w:p>
    <w:p w:rsidR="00F92963" w:rsidRPr="00BE741B" w:rsidRDefault="00F92963" w:rsidP="00570A40">
      <w:pPr>
        <w:pStyle w:val="a5"/>
        <w:spacing w:after="0"/>
        <w:ind w:left="-1134"/>
        <w:rPr>
          <w:rFonts w:ascii="Times New Roman" w:hAnsi="Times New Roman" w:cs="Times New Roman"/>
          <w:b/>
          <w:bCs/>
          <w:sz w:val="45"/>
          <w:szCs w:val="45"/>
        </w:rPr>
      </w:pPr>
      <w:proofErr w:type="gramStart"/>
      <w:r w:rsidRPr="00BE741B">
        <w:rPr>
          <w:rFonts w:ascii="Times New Roman" w:hAnsi="Times New Roman" w:cs="Times New Roman"/>
          <w:b/>
          <w:bCs/>
          <w:sz w:val="45"/>
          <w:szCs w:val="45"/>
        </w:rPr>
        <w:t>ФАРМАКОЛОГИЧЕСКАЯ</w:t>
      </w:r>
      <w:proofErr w:type="gramEnd"/>
      <w:r w:rsidRPr="00BE741B">
        <w:rPr>
          <w:rFonts w:ascii="Times New Roman" w:hAnsi="Times New Roman" w:cs="Times New Roman"/>
          <w:b/>
          <w:bCs/>
          <w:sz w:val="45"/>
          <w:szCs w:val="45"/>
        </w:rPr>
        <w:t xml:space="preserve"> ГРУППА</w:t>
      </w:r>
      <w:r w:rsidRPr="00BE741B">
        <w:rPr>
          <w:rFonts w:ascii="Times New Roman" w:hAnsi="Times New Roman" w:cs="Times New Roman"/>
          <w:sz w:val="45"/>
          <w:szCs w:val="45"/>
        </w:rPr>
        <w:t>противоэпилептическое средство</w:t>
      </w:r>
    </w:p>
    <w:p w:rsidR="00F92963" w:rsidRPr="00BE741B" w:rsidRDefault="00F92963" w:rsidP="00570A40">
      <w:pPr>
        <w:pStyle w:val="a5"/>
        <w:spacing w:after="0"/>
        <w:ind w:left="-1134"/>
        <w:rPr>
          <w:rFonts w:ascii="Times New Roman" w:hAnsi="Times New Roman" w:cs="Times New Roman"/>
          <w:b/>
          <w:bCs/>
          <w:sz w:val="45"/>
          <w:szCs w:val="45"/>
          <w:u w:val="single"/>
        </w:rPr>
      </w:pPr>
      <w:r w:rsidRPr="00BE741B">
        <w:rPr>
          <w:rFonts w:ascii="Times New Roman" w:hAnsi="Times New Roman" w:cs="Times New Roman"/>
          <w:b/>
          <w:bCs/>
          <w:sz w:val="45"/>
          <w:szCs w:val="45"/>
        </w:rPr>
        <w:t>ФАРМАКОЛОГИЧЕСКОЕ ДЕЙСТВИЕ</w:t>
      </w:r>
      <w:r w:rsidRPr="00BE741B">
        <w:rPr>
          <w:rFonts w:ascii="Times New Roman" w:hAnsi="Times New Roman" w:cs="Times New Roman"/>
          <w:sz w:val="45"/>
          <w:szCs w:val="45"/>
        </w:rPr>
        <w:t>противоэпилептическое миорелаксирующее спазмолитическое снотворное седативное</w:t>
      </w:r>
    </w:p>
    <w:p w:rsidR="00F92963" w:rsidRPr="00BE741B" w:rsidRDefault="00F92963" w:rsidP="00570A40">
      <w:pPr>
        <w:pStyle w:val="a5"/>
        <w:spacing w:after="0"/>
        <w:ind w:left="-1134"/>
        <w:rPr>
          <w:rFonts w:ascii="Times New Roman" w:hAnsi="Times New Roman" w:cs="Times New Roman"/>
          <w:b/>
          <w:bCs/>
          <w:sz w:val="45"/>
          <w:szCs w:val="45"/>
          <w:u w:val="single"/>
        </w:rPr>
      </w:pPr>
      <w:r w:rsidRPr="00BE741B">
        <w:rPr>
          <w:rFonts w:ascii="Times New Roman" w:hAnsi="Times New Roman" w:cs="Times New Roman"/>
          <w:b/>
          <w:bCs/>
          <w:sz w:val="45"/>
          <w:szCs w:val="45"/>
        </w:rPr>
        <w:t>ПОБОЧНЫЕ ДЕЙСТВИЯ</w:t>
      </w:r>
      <w:r w:rsidRPr="00BE741B">
        <w:rPr>
          <w:rFonts w:ascii="Times New Roman" w:hAnsi="Times New Roman" w:cs="Times New Roman"/>
          <w:sz w:val="45"/>
          <w:szCs w:val="45"/>
        </w:rPr>
        <w:t>Астения, атаксия, ощущение разбитости. При длительном применении 0.2% раствора фенобарбитала возможны тошнота, рвота, кожные сыпи, слабость, нарушение координации движений</w:t>
      </w:r>
    </w:p>
    <w:p w:rsidR="00F92963" w:rsidRPr="00BE741B" w:rsidRDefault="00F92963" w:rsidP="00570A40">
      <w:pPr>
        <w:pStyle w:val="a5"/>
        <w:spacing w:after="0"/>
        <w:ind w:left="-1134"/>
        <w:rPr>
          <w:rFonts w:ascii="Times New Roman" w:hAnsi="Times New Roman" w:cs="Times New Roman"/>
          <w:sz w:val="45"/>
          <w:szCs w:val="45"/>
        </w:rPr>
      </w:pPr>
      <w:r w:rsidRPr="00BE741B">
        <w:rPr>
          <w:rFonts w:ascii="Times New Roman" w:hAnsi="Times New Roman" w:cs="Times New Roman"/>
          <w:b/>
          <w:bCs/>
          <w:sz w:val="45"/>
          <w:szCs w:val="45"/>
        </w:rPr>
        <w:t>Показания</w:t>
      </w:r>
      <w:proofErr w:type="gramStart"/>
      <w:r w:rsidRPr="00BE741B">
        <w:rPr>
          <w:rFonts w:ascii="Times New Roman" w:hAnsi="Times New Roman" w:cs="Times New Roman"/>
          <w:b/>
          <w:bCs/>
          <w:sz w:val="45"/>
          <w:szCs w:val="45"/>
        </w:rPr>
        <w:t>:</w:t>
      </w:r>
      <w:r w:rsidRPr="00BE741B">
        <w:rPr>
          <w:rFonts w:ascii="Times New Roman" w:hAnsi="Times New Roman" w:cs="Times New Roman"/>
          <w:sz w:val="45"/>
          <w:szCs w:val="45"/>
        </w:rPr>
        <w:t>Э</w:t>
      </w:r>
      <w:proofErr w:type="gramEnd"/>
      <w:r w:rsidRPr="00BE741B">
        <w:rPr>
          <w:rFonts w:ascii="Times New Roman" w:hAnsi="Times New Roman" w:cs="Times New Roman"/>
          <w:sz w:val="45"/>
          <w:szCs w:val="45"/>
        </w:rPr>
        <w:t>пилепсия, хорея, спастический паралич, спазм периферических артерий, возбуждение, гипербилирубинемия (в т.ч. у новорожденных, при хроническом внутрипеченочном холестазе, врожденная негемолитическаянеконъюгированнаягипербилирубинемия), бессонница, тревожность, напряжение, страх, алкогольная абстиненция; энцефалит, обусловленный корью, гриппом, ветряной оспой, краснухой, коклюшем и мононуклеозом; тремор, судороги (в т.ч. на фоне лихорадки, при поражении головного мозга, малярии, у новорожденных).</w:t>
      </w:r>
    </w:p>
    <w:p w:rsidR="00F92963" w:rsidRPr="00BE741B" w:rsidRDefault="00F92963" w:rsidP="00BE741B">
      <w:pPr>
        <w:pStyle w:val="a5"/>
        <w:spacing w:after="0"/>
        <w:ind w:left="-1134"/>
        <w:rPr>
          <w:b/>
          <w:bCs/>
          <w:sz w:val="60"/>
          <w:szCs w:val="60"/>
          <w:u w:val="single"/>
        </w:rPr>
      </w:pPr>
      <w:r w:rsidRPr="0009205F">
        <w:rPr>
          <w:rFonts w:ascii="Times New Roman" w:hAnsi="Times New Roman" w:cs="Times New Roman"/>
          <w:sz w:val="28"/>
          <w:szCs w:val="28"/>
        </w:rPr>
        <w:br w:type="page"/>
      </w:r>
      <w:r w:rsidRPr="00BE741B">
        <w:rPr>
          <w:b/>
          <w:bCs/>
          <w:sz w:val="60"/>
          <w:szCs w:val="60"/>
          <w:u w:val="single"/>
        </w:rPr>
        <w:lastRenderedPageBreak/>
        <w:t>#Фурацилин</w:t>
      </w:r>
    </w:p>
    <w:p w:rsidR="00F92963" w:rsidRPr="00BE741B" w:rsidRDefault="00F92963" w:rsidP="00570A40">
      <w:pPr>
        <w:ind w:left="-1134"/>
        <w:rPr>
          <w:sz w:val="60"/>
          <w:szCs w:val="60"/>
        </w:rPr>
      </w:pPr>
      <w:proofErr w:type="gramStart"/>
      <w:r w:rsidRPr="00BE741B">
        <w:rPr>
          <w:sz w:val="60"/>
          <w:szCs w:val="60"/>
          <w:lang w:val="en-US"/>
        </w:rPr>
        <w:t>RP</w:t>
      </w:r>
      <w:r w:rsidRPr="00BE741B">
        <w:rPr>
          <w:sz w:val="60"/>
          <w:szCs w:val="60"/>
        </w:rPr>
        <w:t>.</w:t>
      </w:r>
      <w:r w:rsidRPr="00BE741B">
        <w:rPr>
          <w:sz w:val="60"/>
          <w:szCs w:val="60"/>
          <w:lang w:val="en-US"/>
        </w:rPr>
        <w:t>SOL</w:t>
      </w:r>
      <w:r w:rsidRPr="00BE741B">
        <w:rPr>
          <w:sz w:val="60"/>
          <w:szCs w:val="60"/>
        </w:rPr>
        <w:t>.</w:t>
      </w:r>
      <w:r w:rsidRPr="00BE741B">
        <w:rPr>
          <w:sz w:val="60"/>
          <w:szCs w:val="60"/>
          <w:lang w:val="en-US"/>
        </w:rPr>
        <w:t>Nitrofural</w:t>
      </w:r>
      <w:r w:rsidRPr="00BE741B">
        <w:rPr>
          <w:sz w:val="60"/>
          <w:szCs w:val="60"/>
        </w:rPr>
        <w:t xml:space="preserve">  0.02</w:t>
      </w:r>
      <w:proofErr w:type="gramEnd"/>
      <w:r w:rsidRPr="00BE741B">
        <w:rPr>
          <w:sz w:val="60"/>
          <w:szCs w:val="60"/>
        </w:rPr>
        <w:t>%-200</w:t>
      </w:r>
      <w:r w:rsidRPr="00BE741B">
        <w:rPr>
          <w:sz w:val="60"/>
          <w:szCs w:val="60"/>
          <w:lang w:val="en-US"/>
        </w:rPr>
        <w:t>ML</w:t>
      </w:r>
    </w:p>
    <w:p w:rsidR="00F92963" w:rsidRPr="00BE741B" w:rsidRDefault="00F92963" w:rsidP="00570A40">
      <w:pPr>
        <w:ind w:left="-1134"/>
        <w:rPr>
          <w:sz w:val="60"/>
          <w:szCs w:val="60"/>
        </w:rPr>
      </w:pPr>
      <w:r w:rsidRPr="00BE741B">
        <w:rPr>
          <w:sz w:val="60"/>
          <w:szCs w:val="60"/>
          <w:lang w:val="en-US"/>
        </w:rPr>
        <w:t>DA</w:t>
      </w:r>
      <w:r w:rsidRPr="00BE741B">
        <w:rPr>
          <w:sz w:val="60"/>
          <w:szCs w:val="60"/>
        </w:rPr>
        <w:t>.</w:t>
      </w:r>
      <w:r w:rsidRPr="00BE741B">
        <w:rPr>
          <w:sz w:val="60"/>
          <w:szCs w:val="60"/>
          <w:lang w:val="en-US"/>
        </w:rPr>
        <w:t>S</w:t>
      </w:r>
      <w:r w:rsidRPr="00BE741B">
        <w:rPr>
          <w:sz w:val="60"/>
          <w:szCs w:val="60"/>
        </w:rPr>
        <w:t>. для полоскания полости рта</w:t>
      </w:r>
    </w:p>
    <w:p w:rsidR="00F92963" w:rsidRPr="00BE741B" w:rsidRDefault="00F92963" w:rsidP="00570A40">
      <w:pPr>
        <w:ind w:left="-1134"/>
        <w:rPr>
          <w:sz w:val="60"/>
          <w:szCs w:val="60"/>
        </w:rPr>
      </w:pPr>
      <w:r w:rsidRPr="00BE741B">
        <w:rPr>
          <w:sz w:val="60"/>
          <w:szCs w:val="60"/>
        </w:rPr>
        <w:t>ГР ПРИН.  антисептик нитрофурана</w:t>
      </w:r>
    </w:p>
    <w:p w:rsidR="00F92963" w:rsidRPr="00BE741B" w:rsidRDefault="00F92963" w:rsidP="00570A40">
      <w:pPr>
        <w:ind w:left="-1134"/>
        <w:rPr>
          <w:sz w:val="60"/>
          <w:szCs w:val="60"/>
        </w:rPr>
      </w:pPr>
      <w:r w:rsidRPr="00BE741B">
        <w:rPr>
          <w:sz w:val="60"/>
          <w:szCs w:val="60"/>
        </w:rPr>
        <w:t>ОСН СВ-ВА  Противомикробное средство</w:t>
      </w:r>
      <w:proofErr w:type="gramStart"/>
      <w:r w:rsidRPr="00BE741B">
        <w:rPr>
          <w:sz w:val="60"/>
          <w:szCs w:val="60"/>
        </w:rPr>
        <w:t>,А</w:t>
      </w:r>
      <w:proofErr w:type="gramEnd"/>
      <w:r w:rsidRPr="00BE741B">
        <w:rPr>
          <w:sz w:val="60"/>
          <w:szCs w:val="60"/>
        </w:rPr>
        <w:t>ктивен в отношении грамположительных и грамотрицательных бактерий</w:t>
      </w:r>
    </w:p>
    <w:p w:rsidR="00F92963" w:rsidRPr="00BE741B" w:rsidRDefault="00F92963" w:rsidP="00570A40">
      <w:pPr>
        <w:ind w:left="-1134"/>
        <w:rPr>
          <w:b/>
          <w:bCs/>
          <w:sz w:val="60"/>
          <w:szCs w:val="60"/>
        </w:rPr>
      </w:pPr>
      <w:r w:rsidRPr="00BE741B">
        <w:rPr>
          <w:b/>
          <w:bCs/>
          <w:sz w:val="60"/>
          <w:szCs w:val="60"/>
        </w:rPr>
        <w:t>Показания</w:t>
      </w:r>
      <w:proofErr w:type="gramStart"/>
      <w:r w:rsidRPr="00BE741B">
        <w:rPr>
          <w:b/>
          <w:bCs/>
          <w:sz w:val="60"/>
          <w:szCs w:val="60"/>
        </w:rPr>
        <w:t>:</w:t>
      </w:r>
      <w:r w:rsidRPr="00BE741B">
        <w:rPr>
          <w:sz w:val="60"/>
          <w:szCs w:val="60"/>
        </w:rPr>
        <w:t>Н</w:t>
      </w:r>
      <w:proofErr w:type="gramEnd"/>
      <w:r w:rsidRPr="00BE741B">
        <w:rPr>
          <w:sz w:val="60"/>
          <w:szCs w:val="60"/>
        </w:rPr>
        <w:t>аружно: гнойные раны, пролежни, ожоги II-III ст., блефарит, конъюнктивит, фурункул наружного слухового прохода; остеомиелит, эмпиема околоносовых пазух, плевры (промывание полостей); острый наружный и средний отит, ангина, стоматит, гингивит; мелкие повреждения кожи (в т.ч. ссадины, царапины, трещины, порезы).</w:t>
      </w:r>
    </w:p>
    <w:p w:rsidR="00F92963" w:rsidRPr="00BE741B" w:rsidRDefault="00F92963" w:rsidP="00570A40">
      <w:pPr>
        <w:ind w:left="-1134"/>
        <w:rPr>
          <w:sz w:val="60"/>
          <w:szCs w:val="60"/>
        </w:rPr>
      </w:pPr>
      <w:r w:rsidRPr="00BE741B">
        <w:rPr>
          <w:b/>
          <w:bCs/>
          <w:sz w:val="60"/>
          <w:szCs w:val="60"/>
        </w:rPr>
        <w:t>Противопоказания</w:t>
      </w:r>
      <w:proofErr w:type="gramStart"/>
      <w:r w:rsidRPr="00BE741B">
        <w:rPr>
          <w:b/>
          <w:bCs/>
          <w:sz w:val="60"/>
          <w:szCs w:val="60"/>
        </w:rPr>
        <w:t>:</w:t>
      </w:r>
      <w:r w:rsidRPr="00BE741B">
        <w:rPr>
          <w:sz w:val="60"/>
          <w:szCs w:val="60"/>
        </w:rPr>
        <w:t>Г</w:t>
      </w:r>
      <w:proofErr w:type="gramEnd"/>
      <w:r w:rsidRPr="00BE741B">
        <w:rPr>
          <w:sz w:val="60"/>
          <w:szCs w:val="60"/>
        </w:rPr>
        <w:t>иперчувствительность, кровотечение, аллергодерматозы.</w:t>
      </w:r>
    </w:p>
    <w:p w:rsidR="00F92963" w:rsidRPr="00BE741B" w:rsidRDefault="00F92963" w:rsidP="00570A40">
      <w:pPr>
        <w:ind w:left="-1134"/>
        <w:rPr>
          <w:sz w:val="60"/>
          <w:szCs w:val="60"/>
        </w:rPr>
      </w:pPr>
    </w:p>
    <w:p w:rsidR="00F92963" w:rsidRPr="00BE741B" w:rsidRDefault="00F92963" w:rsidP="00570A40">
      <w:pPr>
        <w:ind w:left="-1134"/>
        <w:rPr>
          <w:b/>
          <w:bCs/>
          <w:sz w:val="53"/>
          <w:szCs w:val="53"/>
          <w:u w:val="single"/>
        </w:rPr>
      </w:pPr>
      <w:r w:rsidRPr="0009205F">
        <w:rPr>
          <w:sz w:val="28"/>
          <w:szCs w:val="28"/>
        </w:rPr>
        <w:br w:type="page"/>
      </w:r>
      <w:r w:rsidRPr="00BE741B">
        <w:rPr>
          <w:b/>
          <w:bCs/>
          <w:sz w:val="53"/>
          <w:szCs w:val="53"/>
          <w:u w:val="single"/>
        </w:rPr>
        <w:lastRenderedPageBreak/>
        <w:t>#Фуразолидон</w:t>
      </w:r>
    </w:p>
    <w:p w:rsidR="00F92963" w:rsidRPr="00BE741B" w:rsidRDefault="00F92963" w:rsidP="00570A40">
      <w:pPr>
        <w:ind w:left="-1134"/>
        <w:rPr>
          <w:sz w:val="53"/>
          <w:szCs w:val="53"/>
        </w:rPr>
      </w:pPr>
      <w:proofErr w:type="gramStart"/>
      <w:r w:rsidRPr="00BE741B">
        <w:rPr>
          <w:sz w:val="53"/>
          <w:szCs w:val="53"/>
          <w:lang w:val="en-US"/>
        </w:rPr>
        <w:t>Furasolidoni</w:t>
      </w:r>
      <w:r w:rsidRPr="00BE741B">
        <w:rPr>
          <w:sz w:val="53"/>
          <w:szCs w:val="53"/>
        </w:rPr>
        <w:t xml:space="preserve">  0,05</w:t>
      </w:r>
      <w:proofErr w:type="gramEnd"/>
    </w:p>
    <w:p w:rsidR="00F92963" w:rsidRPr="00BE741B" w:rsidRDefault="00F92963" w:rsidP="00570A40">
      <w:pPr>
        <w:ind w:left="-1134"/>
        <w:rPr>
          <w:sz w:val="53"/>
          <w:szCs w:val="53"/>
          <w:lang w:val="en-US"/>
        </w:rPr>
      </w:pPr>
      <w:r w:rsidRPr="00BE741B">
        <w:rPr>
          <w:sz w:val="53"/>
          <w:szCs w:val="53"/>
          <w:lang w:val="en-US"/>
        </w:rPr>
        <w:t>Da tales doses №30 in tabulettis</w:t>
      </w:r>
    </w:p>
    <w:p w:rsidR="00F92963" w:rsidRPr="00BE741B" w:rsidRDefault="00F92963" w:rsidP="00570A40">
      <w:pPr>
        <w:ind w:left="-1134"/>
        <w:rPr>
          <w:sz w:val="53"/>
          <w:szCs w:val="53"/>
          <w:lang w:val="en-US"/>
        </w:rPr>
      </w:pPr>
      <w:r w:rsidRPr="00BE741B">
        <w:rPr>
          <w:sz w:val="53"/>
          <w:szCs w:val="53"/>
          <w:lang w:val="en-US"/>
        </w:rPr>
        <w:t xml:space="preserve">Signa: </w:t>
      </w:r>
      <w:r w:rsidRPr="00BE741B">
        <w:rPr>
          <w:sz w:val="53"/>
          <w:szCs w:val="53"/>
        </w:rPr>
        <w:t>по</w:t>
      </w:r>
      <w:r w:rsidRPr="00BE741B">
        <w:rPr>
          <w:sz w:val="53"/>
          <w:szCs w:val="53"/>
          <w:lang w:val="en-US"/>
        </w:rPr>
        <w:t xml:space="preserve"> 2 </w:t>
      </w:r>
      <w:r w:rsidRPr="00BE741B">
        <w:rPr>
          <w:sz w:val="53"/>
          <w:szCs w:val="53"/>
        </w:rPr>
        <w:t>таблетки</w:t>
      </w:r>
      <w:r w:rsidRPr="00BE741B">
        <w:rPr>
          <w:sz w:val="53"/>
          <w:szCs w:val="53"/>
          <w:lang w:val="en-US"/>
        </w:rPr>
        <w:t xml:space="preserve"> 4 </w:t>
      </w:r>
      <w:r w:rsidRPr="00BE741B">
        <w:rPr>
          <w:sz w:val="53"/>
          <w:szCs w:val="53"/>
        </w:rPr>
        <w:t>раза</w:t>
      </w:r>
      <w:r w:rsidRPr="00BE741B">
        <w:rPr>
          <w:sz w:val="53"/>
          <w:szCs w:val="53"/>
          <w:lang w:val="en-US"/>
        </w:rPr>
        <w:t xml:space="preserve"> </w:t>
      </w:r>
      <w:r w:rsidRPr="00BE741B">
        <w:rPr>
          <w:sz w:val="53"/>
          <w:szCs w:val="53"/>
        </w:rPr>
        <w:t>в</w:t>
      </w:r>
      <w:r w:rsidRPr="00BE741B">
        <w:rPr>
          <w:sz w:val="53"/>
          <w:szCs w:val="53"/>
          <w:lang w:val="en-US"/>
        </w:rPr>
        <w:t xml:space="preserve"> </w:t>
      </w:r>
      <w:r w:rsidRPr="00BE741B">
        <w:rPr>
          <w:sz w:val="53"/>
          <w:szCs w:val="53"/>
        </w:rPr>
        <w:t>день</w:t>
      </w:r>
      <w:r w:rsidRPr="00BE741B">
        <w:rPr>
          <w:sz w:val="53"/>
          <w:szCs w:val="53"/>
          <w:lang w:val="en-US"/>
        </w:rPr>
        <w:t>.</w:t>
      </w:r>
    </w:p>
    <w:p w:rsidR="00F92963" w:rsidRPr="00BE741B" w:rsidRDefault="00F92963" w:rsidP="00570A40">
      <w:pPr>
        <w:shd w:val="clear" w:color="auto" w:fill="FFFFFF"/>
        <w:ind w:left="-1134"/>
        <w:rPr>
          <w:color w:val="000000"/>
          <w:sz w:val="53"/>
          <w:szCs w:val="53"/>
        </w:rPr>
      </w:pPr>
      <w:r w:rsidRPr="00BE741B">
        <w:rPr>
          <w:b/>
          <w:bCs/>
          <w:color w:val="000000"/>
          <w:sz w:val="53"/>
          <w:szCs w:val="53"/>
        </w:rPr>
        <w:t>Групповая принадлежность:</w:t>
      </w:r>
      <w:r w:rsidRPr="00BE741B">
        <w:rPr>
          <w:color w:val="000000"/>
          <w:sz w:val="53"/>
          <w:szCs w:val="53"/>
        </w:rPr>
        <w:t xml:space="preserve"> </w:t>
      </w:r>
    </w:p>
    <w:p w:rsidR="00F92963" w:rsidRPr="00BE741B" w:rsidRDefault="00EF53B8" w:rsidP="00570A40">
      <w:pPr>
        <w:shd w:val="clear" w:color="auto" w:fill="FFFFFF"/>
        <w:ind w:left="-1134"/>
        <w:rPr>
          <w:color w:val="000000"/>
          <w:sz w:val="53"/>
          <w:szCs w:val="53"/>
        </w:rPr>
      </w:pPr>
      <w:hyperlink r:id="rId16" w:tooltip="Отбор по групповой принадлежности" w:history="1">
        <w:r w:rsidR="00F92963" w:rsidRPr="00BE741B">
          <w:rPr>
            <w:color w:val="000000"/>
            <w:sz w:val="53"/>
            <w:szCs w:val="53"/>
          </w:rPr>
          <w:t>Противомикробное и противопротозойное средство, производное нитрофуран</w:t>
        </w:r>
      </w:hyperlink>
      <w:r w:rsidR="00F92963" w:rsidRPr="00BE741B">
        <w:rPr>
          <w:color w:val="000000"/>
          <w:sz w:val="53"/>
          <w:szCs w:val="53"/>
        </w:rPr>
        <w:t>ов.</w:t>
      </w:r>
    </w:p>
    <w:p w:rsidR="00F92963" w:rsidRPr="00BE741B" w:rsidRDefault="00F92963" w:rsidP="00570A40">
      <w:pPr>
        <w:shd w:val="clear" w:color="auto" w:fill="FFFFFF"/>
        <w:ind w:left="-1134"/>
        <w:rPr>
          <w:sz w:val="53"/>
          <w:szCs w:val="53"/>
        </w:rPr>
      </w:pPr>
      <w:proofErr w:type="gramStart"/>
      <w:r w:rsidRPr="00BE741B">
        <w:rPr>
          <w:b/>
          <w:bCs/>
          <w:sz w:val="53"/>
          <w:szCs w:val="53"/>
        </w:rPr>
        <w:t>Активен</w:t>
      </w:r>
      <w:proofErr w:type="gramEnd"/>
      <w:r w:rsidRPr="00BE741B">
        <w:rPr>
          <w:b/>
          <w:bCs/>
          <w:sz w:val="53"/>
          <w:szCs w:val="53"/>
        </w:rPr>
        <w:t xml:space="preserve"> </w:t>
      </w:r>
      <w:r w:rsidRPr="00BE741B">
        <w:rPr>
          <w:sz w:val="53"/>
          <w:szCs w:val="53"/>
        </w:rPr>
        <w:t>в отношении грамположительных и грамотрицательных микробов, Trichomonas spp., Giardia lamblia. Наиболее чувствительны к фуразолидону Shigella dysenteria spp., Shigella flexneri spp., Shigella boydii spp., Shigella sonnei spp., Salmonella typhi, Salmonella paratyphi. Слабо влияет на возбудителей гнойной и анаэробной инфекции.</w:t>
      </w:r>
    </w:p>
    <w:p w:rsidR="00F92963" w:rsidRPr="00BE741B" w:rsidRDefault="00F92963" w:rsidP="00570A40">
      <w:pPr>
        <w:shd w:val="clear" w:color="auto" w:fill="FFFFFF"/>
        <w:ind w:left="-1134"/>
        <w:rPr>
          <w:sz w:val="53"/>
          <w:szCs w:val="53"/>
        </w:rPr>
      </w:pPr>
      <w:r w:rsidRPr="00BE741B">
        <w:rPr>
          <w:b/>
          <w:bCs/>
          <w:sz w:val="53"/>
          <w:szCs w:val="53"/>
        </w:rPr>
        <w:t>Показания:</w:t>
      </w:r>
      <w:r w:rsidRPr="00BE741B">
        <w:rPr>
          <w:sz w:val="53"/>
          <w:szCs w:val="53"/>
        </w:rPr>
        <w:t xml:space="preserve"> Дизентерия, паратифы, лямблиоз, пищевые токсикоинфекции; трихомонадные кольпит, уретрит; инфицированные раны и ожоги.</w:t>
      </w:r>
    </w:p>
    <w:p w:rsidR="00F92963" w:rsidRPr="00BE741B" w:rsidRDefault="00F92963" w:rsidP="00570A40">
      <w:pPr>
        <w:shd w:val="clear" w:color="auto" w:fill="FFFFFF"/>
        <w:ind w:left="-1134"/>
        <w:rPr>
          <w:sz w:val="53"/>
          <w:szCs w:val="53"/>
        </w:rPr>
      </w:pPr>
      <w:r w:rsidRPr="00BE741B">
        <w:rPr>
          <w:b/>
          <w:bCs/>
          <w:sz w:val="53"/>
          <w:szCs w:val="53"/>
        </w:rPr>
        <w:t>Побочные действия:</w:t>
      </w:r>
      <w:r w:rsidRPr="00BE741B">
        <w:rPr>
          <w:sz w:val="53"/>
          <w:szCs w:val="53"/>
        </w:rPr>
        <w:t xml:space="preserve"> Снижение аппетита, вплоть до анорексии, тошнота, рвота, аллергические реакции (кожная сыпь, гиперемия и зуд кожи, ангионевротический отек).</w:t>
      </w:r>
    </w:p>
    <w:p w:rsidR="00F92963" w:rsidRPr="00BE741B" w:rsidRDefault="00F92963" w:rsidP="00BE741B">
      <w:pPr>
        <w:shd w:val="clear" w:color="auto" w:fill="FFFFFF"/>
        <w:ind w:left="-1134"/>
        <w:rPr>
          <w:b/>
          <w:bCs/>
          <w:sz w:val="45"/>
          <w:szCs w:val="45"/>
          <w:u w:val="single"/>
          <w:lang w:val="en-US"/>
        </w:rPr>
      </w:pPr>
      <w:r w:rsidRPr="0009205F">
        <w:rPr>
          <w:sz w:val="28"/>
          <w:szCs w:val="28"/>
        </w:rPr>
        <w:br w:type="page"/>
      </w:r>
      <w:r w:rsidRPr="00BE741B">
        <w:rPr>
          <w:b/>
          <w:bCs/>
          <w:sz w:val="45"/>
          <w:szCs w:val="45"/>
          <w:u w:val="single"/>
          <w:lang w:val="en-US"/>
        </w:rPr>
        <w:lastRenderedPageBreak/>
        <w:t>#</w:t>
      </w:r>
      <w:r w:rsidRPr="00BE741B">
        <w:rPr>
          <w:b/>
          <w:bCs/>
          <w:sz w:val="45"/>
          <w:szCs w:val="45"/>
          <w:u w:val="single"/>
        </w:rPr>
        <w:t>ФУРОСЕМИД</w:t>
      </w:r>
    </w:p>
    <w:p w:rsidR="00F92963" w:rsidRPr="00BE741B" w:rsidRDefault="00F92963" w:rsidP="00570A40">
      <w:pPr>
        <w:ind w:left="-1134"/>
        <w:rPr>
          <w:sz w:val="45"/>
          <w:szCs w:val="45"/>
          <w:lang w:val="en-US"/>
        </w:rPr>
      </w:pPr>
      <w:r w:rsidRPr="00BE741B">
        <w:rPr>
          <w:sz w:val="45"/>
          <w:szCs w:val="45"/>
          <w:lang w:val="en-US"/>
        </w:rPr>
        <w:t xml:space="preserve">Rp: </w:t>
      </w:r>
      <w:proofErr w:type="gramStart"/>
      <w:r w:rsidRPr="00BE741B">
        <w:rPr>
          <w:sz w:val="45"/>
          <w:szCs w:val="45"/>
          <w:lang w:val="en-US"/>
        </w:rPr>
        <w:t>Solutionis  Furosemidi</w:t>
      </w:r>
      <w:proofErr w:type="gramEnd"/>
      <w:r w:rsidRPr="00BE741B">
        <w:rPr>
          <w:sz w:val="45"/>
          <w:szCs w:val="45"/>
          <w:lang w:val="en-US"/>
        </w:rPr>
        <w:t xml:space="preserve"> 1%-2ml</w:t>
      </w:r>
    </w:p>
    <w:p w:rsidR="00F92963" w:rsidRPr="00BE741B" w:rsidRDefault="00F92963" w:rsidP="00570A40">
      <w:pPr>
        <w:ind w:left="-1134"/>
        <w:rPr>
          <w:sz w:val="45"/>
          <w:szCs w:val="45"/>
          <w:lang w:val="en-US"/>
        </w:rPr>
      </w:pPr>
      <w:r w:rsidRPr="00BE741B">
        <w:rPr>
          <w:sz w:val="45"/>
          <w:szCs w:val="45"/>
          <w:lang w:val="en-US"/>
        </w:rPr>
        <w:t>D.t.d # 5 in ampullis</w:t>
      </w:r>
    </w:p>
    <w:p w:rsidR="00F92963" w:rsidRPr="00BE741B" w:rsidRDefault="00F92963" w:rsidP="00570A40">
      <w:pPr>
        <w:ind w:left="-1134"/>
        <w:rPr>
          <w:sz w:val="45"/>
          <w:szCs w:val="45"/>
          <w:lang w:val="kk-KZ"/>
        </w:rPr>
      </w:pPr>
      <w:r w:rsidRPr="00BE741B">
        <w:rPr>
          <w:sz w:val="45"/>
          <w:szCs w:val="45"/>
          <w:lang w:val="en-US"/>
        </w:rPr>
        <w:t>Signa</w:t>
      </w:r>
      <w:r w:rsidRPr="00BE741B">
        <w:rPr>
          <w:sz w:val="45"/>
          <w:szCs w:val="45"/>
        </w:rPr>
        <w:t xml:space="preserve">: </w:t>
      </w:r>
      <w:r w:rsidRPr="00BE741B">
        <w:rPr>
          <w:sz w:val="45"/>
          <w:szCs w:val="45"/>
          <w:lang w:val="kk-KZ"/>
        </w:rPr>
        <w:t>по 0</w:t>
      </w:r>
      <w:proofErr w:type="gramStart"/>
      <w:r w:rsidRPr="00BE741B">
        <w:rPr>
          <w:sz w:val="45"/>
          <w:szCs w:val="45"/>
          <w:lang w:val="kk-KZ"/>
        </w:rPr>
        <w:t>,04</w:t>
      </w:r>
      <w:proofErr w:type="gramEnd"/>
      <w:r w:rsidRPr="00BE741B">
        <w:rPr>
          <w:sz w:val="45"/>
          <w:szCs w:val="45"/>
          <w:lang w:val="kk-KZ"/>
        </w:rPr>
        <w:t xml:space="preserve"> г внутривенно или внутримышечно</w:t>
      </w:r>
    </w:p>
    <w:p w:rsidR="00F92963" w:rsidRPr="00BE741B" w:rsidRDefault="00F92963" w:rsidP="00570A40">
      <w:pPr>
        <w:ind w:left="-1134"/>
        <w:rPr>
          <w:sz w:val="45"/>
          <w:szCs w:val="45"/>
          <w:lang w:val="kk-KZ"/>
        </w:rPr>
      </w:pPr>
      <w:r w:rsidRPr="00BE741B">
        <w:rPr>
          <w:sz w:val="45"/>
          <w:szCs w:val="45"/>
          <w:u w:val="single"/>
          <w:lang w:val="kk-KZ"/>
        </w:rPr>
        <w:t>Гр:</w:t>
      </w:r>
      <w:r w:rsidRPr="00BE741B">
        <w:rPr>
          <w:sz w:val="45"/>
          <w:szCs w:val="45"/>
          <w:lang w:val="kk-KZ"/>
        </w:rPr>
        <w:t xml:space="preserve"> диуретическое средство , произ сульфамоилантраниловой к-ты</w:t>
      </w:r>
    </w:p>
    <w:p w:rsidR="00F92963" w:rsidRPr="00BE741B" w:rsidRDefault="00F92963" w:rsidP="00570A40">
      <w:pPr>
        <w:ind w:left="-1134"/>
        <w:rPr>
          <w:sz w:val="45"/>
          <w:szCs w:val="45"/>
          <w:lang w:val="kk-KZ"/>
        </w:rPr>
      </w:pPr>
      <w:r w:rsidRPr="00BE741B">
        <w:rPr>
          <w:sz w:val="45"/>
          <w:szCs w:val="45"/>
          <w:u w:val="single"/>
          <w:lang w:val="kk-KZ"/>
        </w:rPr>
        <w:t>Осн.эф.:</w:t>
      </w:r>
      <w:r w:rsidRPr="00BE741B">
        <w:rPr>
          <w:sz w:val="45"/>
          <w:szCs w:val="45"/>
          <w:lang w:val="kk-KZ"/>
        </w:rPr>
        <w:t xml:space="preserve"> сильное диуретическое средство, угнетает реабсорбцию натрия и хлора в проксимальных и дистальных извитых канальцах</w:t>
      </w:r>
    </w:p>
    <w:p w:rsidR="00F92963" w:rsidRPr="00BE741B" w:rsidRDefault="00F92963" w:rsidP="00570A40">
      <w:pPr>
        <w:ind w:left="-1134"/>
        <w:rPr>
          <w:sz w:val="45"/>
          <w:szCs w:val="45"/>
          <w:lang w:val="kk-KZ"/>
        </w:rPr>
      </w:pPr>
      <w:r w:rsidRPr="00BE741B">
        <w:rPr>
          <w:sz w:val="45"/>
          <w:szCs w:val="45"/>
          <w:u w:val="single"/>
          <w:lang w:val="kk-KZ"/>
        </w:rPr>
        <w:t>Поб.эф.:</w:t>
      </w:r>
      <w:r w:rsidRPr="00BE741B">
        <w:rPr>
          <w:sz w:val="45"/>
          <w:szCs w:val="45"/>
          <w:lang w:val="kk-KZ"/>
        </w:rPr>
        <w:t xml:space="preserve"> Со стороны ССС: снижение АД, ортостатическая гипотензия, коллапс, тахикардия, аритмии. Со стороны нервной системы: головокружение, головная боль, миастения, судороги , апатия,  слабость, вялость, сонливость, спутанность сознания. Со стороны органов чувств: нарушения зрения и слуха. Со стороны пищеварительной системы: снижение аппетита, сухость во рту, жажда, тошнота, рвота, запоры или диарея, холестатическая желтуха, панкреатит (обострение). Со стороны мочеполовой системы: острая задержка мочи (у больных с гипертрофией предстательной железы), интерстициальный нефрит, гематурия, снижение потенции. Аллергические реакции</w:t>
      </w:r>
    </w:p>
    <w:p w:rsidR="00F92963" w:rsidRPr="00BE741B" w:rsidRDefault="00F92963" w:rsidP="00570A40">
      <w:pPr>
        <w:ind w:left="-1134"/>
        <w:rPr>
          <w:sz w:val="45"/>
          <w:szCs w:val="45"/>
          <w:lang w:val="kk-KZ"/>
        </w:rPr>
      </w:pPr>
      <w:r w:rsidRPr="00BE741B">
        <w:rPr>
          <w:sz w:val="45"/>
          <w:szCs w:val="45"/>
          <w:u w:val="single"/>
          <w:lang w:val="kk-KZ"/>
        </w:rPr>
        <w:t>Пок.:</w:t>
      </w:r>
      <w:r w:rsidRPr="00BE741B">
        <w:rPr>
          <w:sz w:val="45"/>
          <w:szCs w:val="45"/>
          <w:lang w:val="kk-KZ"/>
        </w:rPr>
        <w:t xml:space="preserve"> Отечный синдром , циррозе печени, болезнях почек, отек легких, отек головного мозга, гипертонический криз , артериальная гипертензия (тяжелое течение), гиперкальциемия; проведение форсированного диуреза при отравлениях химическими соединениями</w:t>
      </w:r>
    </w:p>
    <w:p w:rsidR="00F92963" w:rsidRPr="00BE741B" w:rsidRDefault="00F92963" w:rsidP="00BE741B">
      <w:pPr>
        <w:pStyle w:val="1"/>
        <w:ind w:left="-1134"/>
        <w:jc w:val="left"/>
        <w:rPr>
          <w:b w:val="0"/>
          <w:bCs w:val="0"/>
          <w:sz w:val="48"/>
          <w:szCs w:val="28"/>
        </w:rPr>
      </w:pPr>
      <w:r w:rsidRPr="0009205F">
        <w:rPr>
          <w:b w:val="0"/>
          <w:bCs w:val="0"/>
          <w:sz w:val="28"/>
          <w:szCs w:val="28"/>
          <w:u w:val="none"/>
          <w:lang w:eastAsia="en-US"/>
        </w:rPr>
        <w:br w:type="page"/>
      </w:r>
      <w:r w:rsidRPr="00BE741B">
        <w:rPr>
          <w:b w:val="0"/>
          <w:bCs w:val="0"/>
          <w:sz w:val="48"/>
          <w:szCs w:val="28"/>
        </w:rPr>
        <w:lastRenderedPageBreak/>
        <w:t>#Хлорамин</w:t>
      </w:r>
      <w:proofErr w:type="gramStart"/>
      <w:r w:rsidRPr="00BE741B">
        <w:rPr>
          <w:b w:val="0"/>
          <w:bCs w:val="0"/>
          <w:sz w:val="48"/>
          <w:szCs w:val="28"/>
        </w:rPr>
        <w:t xml:space="preserve"> Б</w:t>
      </w:r>
      <w:proofErr w:type="gramEnd"/>
    </w:p>
    <w:p w:rsidR="00F92963" w:rsidRPr="00BE741B" w:rsidRDefault="00F92963" w:rsidP="00570A40">
      <w:pPr>
        <w:ind w:left="-1134"/>
        <w:rPr>
          <w:sz w:val="48"/>
          <w:szCs w:val="28"/>
        </w:rPr>
      </w:pPr>
      <w:r w:rsidRPr="00BE741B">
        <w:rPr>
          <w:sz w:val="48"/>
          <w:szCs w:val="28"/>
          <w:lang w:val="en-US"/>
        </w:rPr>
        <w:t>RP</w:t>
      </w:r>
      <w:r w:rsidRPr="00BE741B">
        <w:rPr>
          <w:sz w:val="48"/>
          <w:szCs w:val="28"/>
        </w:rPr>
        <w:t>.</w:t>
      </w:r>
      <w:r w:rsidRPr="00BE741B">
        <w:rPr>
          <w:sz w:val="48"/>
          <w:szCs w:val="28"/>
          <w:lang w:val="en-US"/>
        </w:rPr>
        <w:t>SOL</w:t>
      </w:r>
      <w:r w:rsidRPr="00BE741B">
        <w:rPr>
          <w:sz w:val="48"/>
          <w:szCs w:val="28"/>
        </w:rPr>
        <w:t xml:space="preserve"> .</w:t>
      </w:r>
      <w:r w:rsidRPr="00BE741B">
        <w:rPr>
          <w:sz w:val="48"/>
          <w:szCs w:val="28"/>
          <w:lang w:val="en-US"/>
        </w:rPr>
        <w:t>Chloraminum</w:t>
      </w:r>
      <w:r w:rsidRPr="00BE741B">
        <w:rPr>
          <w:sz w:val="48"/>
          <w:szCs w:val="28"/>
        </w:rPr>
        <w:t xml:space="preserve"> В 2%-100</w:t>
      </w:r>
      <w:r w:rsidRPr="00BE741B">
        <w:rPr>
          <w:sz w:val="48"/>
          <w:szCs w:val="28"/>
          <w:lang w:val="en-US"/>
        </w:rPr>
        <w:t>ML</w:t>
      </w:r>
    </w:p>
    <w:p w:rsidR="00F92963" w:rsidRPr="00BE741B" w:rsidRDefault="00F92963" w:rsidP="00570A40">
      <w:pPr>
        <w:ind w:left="-1134"/>
        <w:rPr>
          <w:sz w:val="48"/>
          <w:szCs w:val="28"/>
        </w:rPr>
      </w:pPr>
      <w:r w:rsidRPr="00BE741B">
        <w:rPr>
          <w:sz w:val="48"/>
          <w:szCs w:val="28"/>
          <w:lang w:val="en-US"/>
        </w:rPr>
        <w:t>DA</w:t>
      </w:r>
      <w:r w:rsidRPr="00BE741B">
        <w:rPr>
          <w:sz w:val="48"/>
          <w:szCs w:val="28"/>
        </w:rPr>
        <w:t>.</w:t>
      </w:r>
      <w:r w:rsidRPr="00BE741B">
        <w:rPr>
          <w:sz w:val="48"/>
          <w:szCs w:val="28"/>
          <w:lang w:val="en-US"/>
        </w:rPr>
        <w:t>S</w:t>
      </w:r>
      <w:r w:rsidRPr="00BE741B">
        <w:rPr>
          <w:sz w:val="48"/>
          <w:szCs w:val="28"/>
        </w:rPr>
        <w:t>. для лечения гнойных ран</w:t>
      </w:r>
    </w:p>
    <w:p w:rsidR="00F92963" w:rsidRPr="00BE741B" w:rsidRDefault="00F92963" w:rsidP="00570A40">
      <w:pPr>
        <w:ind w:left="-1134"/>
        <w:rPr>
          <w:sz w:val="48"/>
          <w:szCs w:val="28"/>
        </w:rPr>
      </w:pPr>
      <w:r w:rsidRPr="00BE741B">
        <w:rPr>
          <w:sz w:val="48"/>
          <w:szCs w:val="28"/>
        </w:rPr>
        <w:t>ГР</w:t>
      </w:r>
      <w:proofErr w:type="gramStart"/>
      <w:r w:rsidRPr="00BE741B">
        <w:rPr>
          <w:sz w:val="48"/>
          <w:szCs w:val="28"/>
        </w:rPr>
        <w:t>.П</w:t>
      </w:r>
      <w:proofErr w:type="gramEnd"/>
      <w:r w:rsidRPr="00BE741B">
        <w:rPr>
          <w:sz w:val="48"/>
          <w:szCs w:val="28"/>
        </w:rPr>
        <w:t>РИН. антисептики и дез средства ГАЛОИДЫ</w:t>
      </w:r>
    </w:p>
    <w:p w:rsidR="00F92963" w:rsidRPr="00BE741B" w:rsidRDefault="00F92963" w:rsidP="00570A40">
      <w:pPr>
        <w:ind w:left="-1134"/>
        <w:rPr>
          <w:b/>
          <w:bCs/>
          <w:sz w:val="48"/>
          <w:szCs w:val="28"/>
        </w:rPr>
      </w:pPr>
      <w:r w:rsidRPr="00BE741B">
        <w:rPr>
          <w:b/>
          <w:bCs/>
          <w:sz w:val="48"/>
          <w:szCs w:val="28"/>
        </w:rPr>
        <w:t xml:space="preserve">Фармакологическое действие </w:t>
      </w:r>
      <w:r w:rsidRPr="00BE741B">
        <w:rPr>
          <w:sz w:val="48"/>
          <w:szCs w:val="28"/>
        </w:rPr>
        <w:t>Хлорамин</w:t>
      </w:r>
      <w:proofErr w:type="gramStart"/>
      <w:r w:rsidRPr="00BE741B">
        <w:rPr>
          <w:sz w:val="48"/>
          <w:szCs w:val="28"/>
        </w:rPr>
        <w:t xml:space="preserve"> Б</w:t>
      </w:r>
      <w:proofErr w:type="gramEnd"/>
      <w:r w:rsidRPr="00BE741B">
        <w:rPr>
          <w:sz w:val="48"/>
          <w:szCs w:val="28"/>
        </w:rPr>
        <w:t xml:space="preserve"> обладает высокой активностью в отношении грамотрицательных и грамположительных бактерий (включая микобактерии туберкулеза), вирусов (включая ВИЧ и возбудителей парентеральных вирусных гепатитов), грибов рода Кандида, дерматофитов, возбудителей особо опасных инфекций-сибирской язвы, чумы, холеры. Горячие растворы хлорамина (50-60°) обладают более высоким обеззараживающим действием. </w:t>
      </w:r>
    </w:p>
    <w:p w:rsidR="00F92963" w:rsidRPr="00BE741B" w:rsidRDefault="00F92963" w:rsidP="00570A40">
      <w:pPr>
        <w:ind w:left="-1134"/>
        <w:rPr>
          <w:b/>
          <w:bCs/>
          <w:sz w:val="48"/>
          <w:szCs w:val="28"/>
        </w:rPr>
      </w:pPr>
      <w:r w:rsidRPr="00BE741B">
        <w:rPr>
          <w:b/>
          <w:bCs/>
          <w:sz w:val="48"/>
          <w:szCs w:val="28"/>
        </w:rPr>
        <w:t xml:space="preserve">Показания </w:t>
      </w:r>
      <w:r w:rsidRPr="00BE741B">
        <w:rPr>
          <w:sz w:val="48"/>
          <w:szCs w:val="28"/>
        </w:rPr>
        <w:t xml:space="preserve"> Хлорамин</w:t>
      </w:r>
      <w:proofErr w:type="gramStart"/>
      <w:r w:rsidRPr="00BE741B">
        <w:rPr>
          <w:sz w:val="48"/>
          <w:szCs w:val="28"/>
        </w:rPr>
        <w:t xml:space="preserve"> Б</w:t>
      </w:r>
      <w:proofErr w:type="gramEnd"/>
      <w:r w:rsidRPr="00BE741B">
        <w:rPr>
          <w:sz w:val="48"/>
          <w:szCs w:val="28"/>
        </w:rPr>
        <w:t xml:space="preserve"> рекомендуется для дезинфекции поверхностей в помещениях, санитарно-технического оборудования, уборочного материала, посуды, белья, игрушек, изделий медицинского назначения и предметов ухода за больными из коррозионностойких металлов, пластмасс, резин, стекла в ЛПУ, а также для проведения текущей и профилактической дезинфекции в инфекционных очагах, детских учреждениях, на предприятиях общественного питания и торговли, гостиницах, общежитиях, казармах, общественных туалетах и химических уборных, в поездах и </w:t>
      </w:r>
      <w:proofErr w:type="gramStart"/>
      <w:r w:rsidRPr="00BE741B">
        <w:rPr>
          <w:sz w:val="48"/>
          <w:szCs w:val="28"/>
        </w:rPr>
        <w:t>на</w:t>
      </w:r>
      <w:proofErr w:type="gramEnd"/>
      <w:r w:rsidRPr="00BE741B">
        <w:rPr>
          <w:sz w:val="48"/>
          <w:szCs w:val="28"/>
        </w:rPr>
        <w:t xml:space="preserve"> корабля</w:t>
      </w:r>
    </w:p>
    <w:p w:rsidR="00F92963" w:rsidRPr="00BE741B" w:rsidRDefault="00F92963" w:rsidP="00570A40">
      <w:pPr>
        <w:ind w:left="-1134"/>
        <w:rPr>
          <w:sz w:val="48"/>
          <w:szCs w:val="28"/>
        </w:rPr>
      </w:pPr>
      <w:r w:rsidRPr="00BE741B">
        <w:rPr>
          <w:b/>
          <w:bCs/>
          <w:sz w:val="48"/>
          <w:szCs w:val="28"/>
        </w:rPr>
        <w:t>ПРОТ</w:t>
      </w:r>
      <w:r w:rsidRPr="00BE741B">
        <w:rPr>
          <w:sz w:val="48"/>
          <w:szCs w:val="28"/>
        </w:rPr>
        <w:t xml:space="preserve"> гиперчувствительность</w:t>
      </w:r>
    </w:p>
    <w:p w:rsidR="00F92963" w:rsidRPr="00BE741B" w:rsidRDefault="00F92963" w:rsidP="00570A40">
      <w:pPr>
        <w:ind w:left="-1134"/>
        <w:rPr>
          <w:b/>
          <w:bCs/>
          <w:sz w:val="38"/>
          <w:szCs w:val="38"/>
          <w:u w:val="single"/>
        </w:rPr>
      </w:pPr>
      <w:r w:rsidRPr="0009205F">
        <w:rPr>
          <w:b/>
          <w:bCs/>
          <w:sz w:val="28"/>
          <w:szCs w:val="28"/>
        </w:rPr>
        <w:br w:type="page"/>
      </w:r>
      <w:r w:rsidRPr="00BE741B">
        <w:rPr>
          <w:b/>
          <w:bCs/>
          <w:sz w:val="38"/>
          <w:szCs w:val="38"/>
          <w:u w:val="single"/>
        </w:rPr>
        <w:lastRenderedPageBreak/>
        <w:t>#Цефазолин</w:t>
      </w:r>
    </w:p>
    <w:p w:rsidR="00F92963" w:rsidRPr="00BE741B" w:rsidRDefault="00F92963" w:rsidP="00570A40">
      <w:pPr>
        <w:ind w:left="-1134"/>
        <w:rPr>
          <w:sz w:val="38"/>
          <w:szCs w:val="38"/>
        </w:rPr>
      </w:pPr>
      <w:proofErr w:type="gramStart"/>
      <w:r w:rsidRPr="00BE741B">
        <w:rPr>
          <w:sz w:val="38"/>
          <w:szCs w:val="38"/>
          <w:lang w:val="en-US"/>
        </w:rPr>
        <w:t>RP</w:t>
      </w:r>
      <w:r w:rsidRPr="00BE741B">
        <w:rPr>
          <w:sz w:val="38"/>
          <w:szCs w:val="38"/>
        </w:rPr>
        <w:t>.</w:t>
      </w:r>
      <w:proofErr w:type="gramEnd"/>
      <w:r w:rsidRPr="00BE741B">
        <w:rPr>
          <w:sz w:val="38"/>
          <w:szCs w:val="38"/>
        </w:rPr>
        <w:t xml:space="preserve"> </w:t>
      </w:r>
      <w:proofErr w:type="gramStart"/>
      <w:r w:rsidRPr="00BE741B">
        <w:rPr>
          <w:sz w:val="38"/>
          <w:szCs w:val="38"/>
          <w:lang w:val="en-US"/>
        </w:rPr>
        <w:t>Cefazolini</w:t>
      </w:r>
      <w:r w:rsidRPr="00BE741B">
        <w:rPr>
          <w:sz w:val="38"/>
          <w:szCs w:val="38"/>
        </w:rPr>
        <w:t xml:space="preserve">  1.0</w:t>
      </w:r>
      <w:proofErr w:type="gramEnd"/>
    </w:p>
    <w:p w:rsidR="00F92963" w:rsidRPr="00BE741B" w:rsidRDefault="00F92963" w:rsidP="00570A40">
      <w:pPr>
        <w:ind w:left="-1134"/>
        <w:rPr>
          <w:sz w:val="38"/>
          <w:szCs w:val="38"/>
        </w:rPr>
      </w:pPr>
      <w:r w:rsidRPr="00BE741B">
        <w:rPr>
          <w:sz w:val="38"/>
          <w:szCs w:val="38"/>
          <w:lang w:val="en-US"/>
        </w:rPr>
        <w:t>D</w:t>
      </w:r>
      <w:r w:rsidRPr="00BE741B">
        <w:rPr>
          <w:sz w:val="38"/>
          <w:szCs w:val="38"/>
        </w:rPr>
        <w:t>.</w:t>
      </w:r>
      <w:r w:rsidRPr="00BE741B">
        <w:rPr>
          <w:sz w:val="38"/>
          <w:szCs w:val="38"/>
          <w:lang w:val="en-US"/>
        </w:rPr>
        <w:t>T</w:t>
      </w:r>
      <w:r w:rsidRPr="00BE741B">
        <w:rPr>
          <w:sz w:val="38"/>
          <w:szCs w:val="38"/>
        </w:rPr>
        <w:t>.</w:t>
      </w:r>
      <w:r w:rsidRPr="00BE741B">
        <w:rPr>
          <w:sz w:val="38"/>
          <w:szCs w:val="38"/>
          <w:lang w:val="en-US"/>
        </w:rPr>
        <w:t>D</w:t>
      </w:r>
      <w:r w:rsidRPr="00BE741B">
        <w:rPr>
          <w:sz w:val="38"/>
          <w:szCs w:val="38"/>
        </w:rPr>
        <w:t>. № 1 0</w:t>
      </w:r>
    </w:p>
    <w:p w:rsidR="00F92963" w:rsidRPr="00BE741B" w:rsidRDefault="00F92963" w:rsidP="00570A40">
      <w:pPr>
        <w:ind w:left="-1134"/>
        <w:rPr>
          <w:sz w:val="38"/>
          <w:szCs w:val="38"/>
        </w:rPr>
      </w:pPr>
      <w:proofErr w:type="gramStart"/>
      <w:r w:rsidRPr="00BE741B">
        <w:rPr>
          <w:b/>
          <w:bCs/>
          <w:sz w:val="38"/>
          <w:szCs w:val="38"/>
          <w:lang w:val="en-US"/>
        </w:rPr>
        <w:t>S</w:t>
      </w:r>
      <w:r w:rsidRPr="00BE741B">
        <w:rPr>
          <w:b/>
          <w:bCs/>
          <w:sz w:val="38"/>
          <w:szCs w:val="38"/>
        </w:rPr>
        <w:t xml:space="preserve">.  </w:t>
      </w:r>
      <w:r w:rsidRPr="00BE741B">
        <w:rPr>
          <w:sz w:val="38"/>
          <w:szCs w:val="38"/>
        </w:rPr>
        <w:t>для</w:t>
      </w:r>
      <w:proofErr w:type="gramEnd"/>
      <w:r w:rsidRPr="00BE741B">
        <w:rPr>
          <w:sz w:val="38"/>
          <w:szCs w:val="38"/>
        </w:rPr>
        <w:t xml:space="preserve"> внутримышечных иньекций  содержимое флакона развести на 5 мл новокаина</w:t>
      </w:r>
    </w:p>
    <w:p w:rsidR="00F92963" w:rsidRPr="00BE741B" w:rsidRDefault="00F92963" w:rsidP="00570A40">
      <w:pPr>
        <w:ind w:left="-1134"/>
        <w:rPr>
          <w:sz w:val="38"/>
          <w:szCs w:val="38"/>
        </w:rPr>
      </w:pPr>
      <w:r w:rsidRPr="00BE741B">
        <w:rPr>
          <w:b/>
          <w:bCs/>
          <w:sz w:val="38"/>
          <w:szCs w:val="38"/>
        </w:rPr>
        <w:t xml:space="preserve">Групповая принадлежность: </w:t>
      </w:r>
      <w:r w:rsidRPr="00BE741B">
        <w:rPr>
          <w:sz w:val="38"/>
          <w:szCs w:val="38"/>
        </w:rPr>
        <w:t>Антибиотик, цефалоспорин</w:t>
      </w:r>
    </w:p>
    <w:p w:rsidR="00F92963" w:rsidRPr="00BE741B" w:rsidRDefault="00F92963" w:rsidP="00570A40">
      <w:pPr>
        <w:ind w:left="-1134"/>
        <w:rPr>
          <w:b/>
          <w:bCs/>
          <w:sz w:val="38"/>
          <w:szCs w:val="38"/>
        </w:rPr>
      </w:pPr>
      <w:r w:rsidRPr="00BE741B">
        <w:rPr>
          <w:b/>
          <w:bCs/>
          <w:sz w:val="38"/>
          <w:szCs w:val="38"/>
        </w:rPr>
        <w:t>Фармакологическое действие:</w:t>
      </w:r>
    </w:p>
    <w:p w:rsidR="00F92963" w:rsidRPr="00BE741B" w:rsidRDefault="00F92963" w:rsidP="00570A40">
      <w:pPr>
        <w:ind w:left="-1134"/>
        <w:rPr>
          <w:sz w:val="38"/>
          <w:szCs w:val="38"/>
        </w:rPr>
      </w:pPr>
      <w:r w:rsidRPr="00BE741B">
        <w:rPr>
          <w:sz w:val="38"/>
          <w:szCs w:val="38"/>
        </w:rPr>
        <w:t>Цефалоспориновый антибиотик I поколения для парентерального применения. Действует бактерицидно, нарушая синтез клеточной стенки микроорганизмов. Имеет широкий спектр действия, активен в отношении грамположительных (Staphylococcusspp., Staphylococcusaureus (не продуцирующие и продуцирующие пенициллиназу; в т.ч. Streptococcuspneumoniae), Corynebacteriumdiphtheriae, Bacillusanthracis) и грамотрицательных (Neisseriameningitidis, Neisseriagonorrhoeae, Shigellaspp., Salmonellaspp., Escherichiacoli, Klebsiellaspp., Treponemaspp., Leptospiraspp.) микроорганизмов</w:t>
      </w:r>
      <w:proofErr w:type="gramStart"/>
      <w:r w:rsidRPr="00BE741B">
        <w:rPr>
          <w:sz w:val="38"/>
          <w:szCs w:val="38"/>
        </w:rPr>
        <w:t>.А</w:t>
      </w:r>
      <w:proofErr w:type="gramEnd"/>
      <w:r w:rsidRPr="00BE741B">
        <w:rPr>
          <w:sz w:val="38"/>
          <w:szCs w:val="38"/>
        </w:rPr>
        <w:t xml:space="preserve">ктивен в отношении Haemophilusinfluenzae, некоторых штаммов Enterobacter и Enterococcus. </w:t>
      </w:r>
      <w:proofErr w:type="gramStart"/>
      <w:r w:rsidRPr="00BE741B">
        <w:rPr>
          <w:sz w:val="38"/>
          <w:szCs w:val="38"/>
        </w:rPr>
        <w:t>Неэффективен</w:t>
      </w:r>
      <w:proofErr w:type="gramEnd"/>
      <w:r w:rsidRPr="00BE741B">
        <w:rPr>
          <w:sz w:val="38"/>
          <w:szCs w:val="38"/>
        </w:rPr>
        <w:t xml:space="preserve"> в отношении Pseudomonasaeruginosa, индолположительных штаммов Proteusspp., Mycobacteriumtuberculosis, Serratiaspp., анаэробных микроорганизмов, метициллин-устойчивых штаммов Staphylococcusspp.</w:t>
      </w:r>
    </w:p>
    <w:p w:rsidR="00F92963" w:rsidRPr="00BE741B" w:rsidRDefault="00F92963" w:rsidP="00570A40">
      <w:pPr>
        <w:ind w:left="-1134"/>
        <w:rPr>
          <w:b/>
          <w:bCs/>
          <w:sz w:val="38"/>
          <w:szCs w:val="38"/>
        </w:rPr>
      </w:pPr>
      <w:r w:rsidRPr="00BE741B">
        <w:rPr>
          <w:b/>
          <w:bCs/>
          <w:sz w:val="38"/>
          <w:szCs w:val="38"/>
        </w:rPr>
        <w:t>Показания:</w:t>
      </w:r>
    </w:p>
    <w:p w:rsidR="00F92963" w:rsidRPr="00BE741B" w:rsidRDefault="00F92963" w:rsidP="00570A40">
      <w:pPr>
        <w:ind w:left="-1134"/>
        <w:rPr>
          <w:sz w:val="38"/>
          <w:szCs w:val="38"/>
        </w:rPr>
      </w:pPr>
      <w:proofErr w:type="gramStart"/>
      <w:r w:rsidRPr="00BE741B">
        <w:rPr>
          <w:sz w:val="38"/>
          <w:szCs w:val="38"/>
        </w:rPr>
        <w:t>Бактериальные инфекции верхних и нижних дыхательных путей, ЛОР-органов (в т.ч. средний отит), мочевыводящих и желчевыводящих путей, органов малого таза (в т.ч. гонорея), кожи и мягких тканей, костей и суставов (в т.ч. остеомиелит), эндокардит, сепсис, перитонит, мастит, раневые, ожоговые и послеоперационные инфекции, сифилис.</w:t>
      </w:r>
      <w:proofErr w:type="gramEnd"/>
      <w:r w:rsidRPr="00BE741B">
        <w:rPr>
          <w:sz w:val="38"/>
          <w:szCs w:val="38"/>
        </w:rPr>
        <w:t xml:space="preserve"> Профилактика хирургических инфекций в </w:t>
      </w:r>
      <w:proofErr w:type="gramStart"/>
      <w:r w:rsidRPr="00BE741B">
        <w:rPr>
          <w:sz w:val="38"/>
          <w:szCs w:val="38"/>
        </w:rPr>
        <w:t>пред</w:t>
      </w:r>
      <w:proofErr w:type="gramEnd"/>
      <w:r w:rsidRPr="00BE741B">
        <w:rPr>
          <w:sz w:val="38"/>
          <w:szCs w:val="38"/>
        </w:rPr>
        <w:t>- и послеоперационном периоде.</w:t>
      </w:r>
    </w:p>
    <w:p w:rsidR="00F92963" w:rsidRPr="00BE741B" w:rsidRDefault="00F92963" w:rsidP="00570A40">
      <w:pPr>
        <w:ind w:left="-1134"/>
        <w:rPr>
          <w:b/>
          <w:bCs/>
          <w:sz w:val="38"/>
          <w:szCs w:val="38"/>
        </w:rPr>
      </w:pPr>
      <w:r w:rsidRPr="00BE741B">
        <w:rPr>
          <w:b/>
          <w:bCs/>
          <w:sz w:val="38"/>
          <w:szCs w:val="38"/>
        </w:rPr>
        <w:t>Противопоказания:</w:t>
      </w:r>
    </w:p>
    <w:p w:rsidR="00F92963" w:rsidRPr="00BE741B" w:rsidRDefault="00F92963" w:rsidP="00570A40">
      <w:pPr>
        <w:ind w:left="-1134"/>
        <w:rPr>
          <w:sz w:val="38"/>
          <w:szCs w:val="38"/>
        </w:rPr>
      </w:pPr>
      <w:r w:rsidRPr="00BE741B">
        <w:rPr>
          <w:sz w:val="38"/>
          <w:szCs w:val="38"/>
        </w:rPr>
        <w:t xml:space="preserve">Гиперчувствительность, младенческий возраст (до 1 </w:t>
      </w:r>
      <w:proofErr w:type="gramStart"/>
      <w:r w:rsidRPr="00BE741B">
        <w:rPr>
          <w:sz w:val="38"/>
          <w:szCs w:val="38"/>
        </w:rPr>
        <w:t>мес</w:t>
      </w:r>
      <w:proofErr w:type="gramEnd"/>
      <w:r w:rsidRPr="00BE741B">
        <w:rPr>
          <w:sz w:val="38"/>
          <w:szCs w:val="38"/>
        </w:rPr>
        <w:t>).C осторожностью. Почечная недостаточность, заболевания кишечника (в т.ч. колит в анамнезе).</w:t>
      </w:r>
    </w:p>
    <w:p w:rsidR="00F92963" w:rsidRPr="0009205F" w:rsidRDefault="00F92963" w:rsidP="00570A40">
      <w:pPr>
        <w:ind w:left="-1134"/>
        <w:rPr>
          <w:sz w:val="28"/>
          <w:szCs w:val="28"/>
        </w:rPr>
      </w:pPr>
    </w:p>
    <w:p w:rsidR="00F92963" w:rsidRPr="00BE741B" w:rsidRDefault="00F92963" w:rsidP="00570A40">
      <w:pPr>
        <w:ind w:left="-1134"/>
        <w:rPr>
          <w:b/>
          <w:bCs/>
          <w:sz w:val="39"/>
          <w:szCs w:val="39"/>
          <w:u w:val="single"/>
        </w:rPr>
      </w:pPr>
      <w:r w:rsidRPr="0009205F">
        <w:rPr>
          <w:sz w:val="28"/>
          <w:szCs w:val="28"/>
        </w:rPr>
        <w:br w:type="page"/>
      </w:r>
      <w:r w:rsidRPr="00BE741B">
        <w:rPr>
          <w:b/>
          <w:bCs/>
          <w:sz w:val="39"/>
          <w:szCs w:val="39"/>
          <w:u w:val="single"/>
        </w:rPr>
        <w:lastRenderedPageBreak/>
        <w:t>#Цефотаксим</w:t>
      </w:r>
    </w:p>
    <w:p w:rsidR="00F92963" w:rsidRPr="00BE741B" w:rsidRDefault="00F92963" w:rsidP="00570A40">
      <w:pPr>
        <w:ind w:left="-1134"/>
        <w:rPr>
          <w:sz w:val="39"/>
          <w:szCs w:val="39"/>
        </w:rPr>
      </w:pPr>
      <w:proofErr w:type="gramStart"/>
      <w:r w:rsidRPr="00BE741B">
        <w:rPr>
          <w:sz w:val="39"/>
          <w:szCs w:val="39"/>
          <w:lang w:val="en-US"/>
        </w:rPr>
        <w:t>RP</w:t>
      </w:r>
      <w:r w:rsidRPr="00BE741B">
        <w:rPr>
          <w:sz w:val="39"/>
          <w:szCs w:val="39"/>
        </w:rPr>
        <w:t>.</w:t>
      </w:r>
      <w:r w:rsidRPr="00BE741B">
        <w:rPr>
          <w:sz w:val="39"/>
          <w:szCs w:val="39"/>
          <w:lang w:val="en-US"/>
        </w:rPr>
        <w:t>Cefotaxime</w:t>
      </w:r>
      <w:r w:rsidRPr="00BE741B">
        <w:rPr>
          <w:sz w:val="39"/>
          <w:szCs w:val="39"/>
        </w:rPr>
        <w:t xml:space="preserve">  1.0</w:t>
      </w:r>
      <w:proofErr w:type="gramEnd"/>
    </w:p>
    <w:p w:rsidR="00F92963" w:rsidRPr="00BE741B" w:rsidRDefault="00F92963" w:rsidP="00570A40">
      <w:pPr>
        <w:ind w:left="-1134"/>
        <w:rPr>
          <w:sz w:val="39"/>
          <w:szCs w:val="39"/>
        </w:rPr>
      </w:pPr>
      <w:r w:rsidRPr="00BE741B">
        <w:rPr>
          <w:sz w:val="39"/>
          <w:szCs w:val="39"/>
          <w:lang w:val="en-US"/>
        </w:rPr>
        <w:t>D</w:t>
      </w:r>
      <w:r w:rsidRPr="00BE741B">
        <w:rPr>
          <w:sz w:val="39"/>
          <w:szCs w:val="39"/>
        </w:rPr>
        <w:t>.</w:t>
      </w:r>
      <w:r w:rsidRPr="00BE741B">
        <w:rPr>
          <w:sz w:val="39"/>
          <w:szCs w:val="39"/>
          <w:lang w:val="en-US"/>
        </w:rPr>
        <w:t>T</w:t>
      </w:r>
      <w:r w:rsidRPr="00BE741B">
        <w:rPr>
          <w:sz w:val="39"/>
          <w:szCs w:val="39"/>
        </w:rPr>
        <w:t>.</w:t>
      </w:r>
      <w:r w:rsidRPr="00BE741B">
        <w:rPr>
          <w:sz w:val="39"/>
          <w:szCs w:val="39"/>
          <w:lang w:val="en-US"/>
        </w:rPr>
        <w:t>D</w:t>
      </w:r>
      <w:r w:rsidRPr="00BE741B">
        <w:rPr>
          <w:sz w:val="39"/>
          <w:szCs w:val="39"/>
        </w:rPr>
        <w:t>. № 10</w:t>
      </w:r>
    </w:p>
    <w:p w:rsidR="00F92963" w:rsidRPr="00BE741B" w:rsidRDefault="00F92963" w:rsidP="00570A40">
      <w:pPr>
        <w:ind w:left="-1134"/>
        <w:rPr>
          <w:sz w:val="39"/>
          <w:szCs w:val="39"/>
        </w:rPr>
      </w:pPr>
      <w:proofErr w:type="gramStart"/>
      <w:r w:rsidRPr="00BE741B">
        <w:rPr>
          <w:b/>
          <w:bCs/>
          <w:sz w:val="39"/>
          <w:szCs w:val="39"/>
          <w:lang w:val="en-US"/>
        </w:rPr>
        <w:t>S</w:t>
      </w:r>
      <w:r w:rsidRPr="00BE741B">
        <w:rPr>
          <w:b/>
          <w:bCs/>
          <w:sz w:val="39"/>
          <w:szCs w:val="39"/>
        </w:rPr>
        <w:t>.</w:t>
      </w:r>
      <w:r w:rsidRPr="00BE741B">
        <w:rPr>
          <w:sz w:val="39"/>
          <w:szCs w:val="39"/>
        </w:rPr>
        <w:t xml:space="preserve">  содержимое</w:t>
      </w:r>
      <w:proofErr w:type="gramEnd"/>
      <w:r w:rsidRPr="00BE741B">
        <w:rPr>
          <w:sz w:val="39"/>
          <w:szCs w:val="39"/>
        </w:rPr>
        <w:t xml:space="preserve"> флакона растворить в 5мл новокаина вводить внутримышечно</w:t>
      </w:r>
    </w:p>
    <w:p w:rsidR="00F92963" w:rsidRPr="00BE741B" w:rsidRDefault="00F92963" w:rsidP="00570A40">
      <w:pPr>
        <w:ind w:left="-1134"/>
        <w:rPr>
          <w:sz w:val="39"/>
          <w:szCs w:val="39"/>
        </w:rPr>
      </w:pPr>
      <w:r w:rsidRPr="00BE741B">
        <w:rPr>
          <w:b/>
          <w:bCs/>
          <w:sz w:val="39"/>
          <w:szCs w:val="39"/>
        </w:rPr>
        <w:t>Групповая принадлежность</w:t>
      </w:r>
      <w:proofErr w:type="gramStart"/>
      <w:r w:rsidRPr="00BE741B">
        <w:rPr>
          <w:b/>
          <w:bCs/>
          <w:sz w:val="39"/>
          <w:szCs w:val="39"/>
        </w:rPr>
        <w:t>:</w:t>
      </w:r>
      <w:r w:rsidRPr="00BE741B">
        <w:rPr>
          <w:sz w:val="39"/>
          <w:szCs w:val="39"/>
        </w:rPr>
        <w:t>А</w:t>
      </w:r>
      <w:proofErr w:type="gramEnd"/>
      <w:r w:rsidRPr="00BE741B">
        <w:rPr>
          <w:sz w:val="39"/>
          <w:szCs w:val="39"/>
        </w:rPr>
        <w:t>нтибиотик, цефалоспорин</w:t>
      </w:r>
    </w:p>
    <w:p w:rsidR="00F92963" w:rsidRPr="00BE741B" w:rsidRDefault="00F92963" w:rsidP="00570A40">
      <w:pPr>
        <w:ind w:left="-1134"/>
        <w:rPr>
          <w:b/>
          <w:bCs/>
          <w:sz w:val="39"/>
          <w:szCs w:val="39"/>
        </w:rPr>
      </w:pPr>
      <w:r w:rsidRPr="00BE741B">
        <w:rPr>
          <w:b/>
          <w:bCs/>
          <w:sz w:val="39"/>
          <w:szCs w:val="39"/>
        </w:rPr>
        <w:t>Фармакологическое действие:</w:t>
      </w:r>
    </w:p>
    <w:p w:rsidR="00F92963" w:rsidRPr="00BE741B" w:rsidRDefault="00F92963" w:rsidP="00570A40">
      <w:pPr>
        <w:ind w:left="-1134"/>
        <w:rPr>
          <w:sz w:val="39"/>
          <w:szCs w:val="39"/>
        </w:rPr>
      </w:pPr>
      <w:r w:rsidRPr="00BE741B">
        <w:rPr>
          <w:sz w:val="39"/>
          <w:szCs w:val="39"/>
        </w:rPr>
        <w:t xml:space="preserve">Цефалоспориновый антибиотик III поколения для парентерального введения. Действует бактерицидно, нарушая синтез клеточной стенки микроорганизмов. Обладает широким спектром действия. </w:t>
      </w:r>
      <w:proofErr w:type="gramStart"/>
      <w:r w:rsidRPr="00BE741B">
        <w:rPr>
          <w:sz w:val="39"/>
          <w:szCs w:val="39"/>
        </w:rPr>
        <w:t>Активен</w:t>
      </w:r>
      <w:proofErr w:type="gramEnd"/>
      <w:r w:rsidRPr="00BE741B">
        <w:rPr>
          <w:sz w:val="39"/>
          <w:szCs w:val="39"/>
        </w:rPr>
        <w:t xml:space="preserve"> в отношении грамположительных и грамотрицательных микроорганизмов, устойчивых к др. антибиотикам: Staphylococcusspp, Streptococcuspneumoniae, Streptococcuspyogenes, Streptococcusagalactiae, Enterococcusspp., Enterobacterspp., Большинство штаммов Clostridiumdifficile - устойчивы</w:t>
      </w:r>
      <w:proofErr w:type="gramStart"/>
      <w:r w:rsidRPr="00BE741B">
        <w:rPr>
          <w:sz w:val="39"/>
          <w:szCs w:val="39"/>
        </w:rPr>
        <w:t>.У</w:t>
      </w:r>
      <w:proofErr w:type="gramEnd"/>
      <w:r w:rsidRPr="00BE741B">
        <w:rPr>
          <w:sz w:val="39"/>
          <w:szCs w:val="39"/>
        </w:rPr>
        <w:t>стойчив к большинству бета-лактамаз грамположительных и грамотрицательных микроорганизмов.</w:t>
      </w:r>
    </w:p>
    <w:p w:rsidR="00F92963" w:rsidRPr="00BE741B" w:rsidRDefault="00F92963" w:rsidP="00570A40">
      <w:pPr>
        <w:ind w:left="-1134"/>
        <w:rPr>
          <w:b/>
          <w:bCs/>
          <w:sz w:val="39"/>
          <w:szCs w:val="39"/>
        </w:rPr>
      </w:pPr>
      <w:r w:rsidRPr="00BE741B">
        <w:rPr>
          <w:b/>
          <w:bCs/>
          <w:sz w:val="39"/>
          <w:szCs w:val="39"/>
        </w:rPr>
        <w:t>Показания</w:t>
      </w:r>
      <w:proofErr w:type="gramStart"/>
      <w:r w:rsidRPr="00BE741B">
        <w:rPr>
          <w:b/>
          <w:bCs/>
          <w:sz w:val="39"/>
          <w:szCs w:val="39"/>
        </w:rPr>
        <w:t>:</w:t>
      </w:r>
      <w:r w:rsidRPr="00BE741B">
        <w:rPr>
          <w:sz w:val="39"/>
          <w:szCs w:val="39"/>
        </w:rPr>
        <w:t>Б</w:t>
      </w:r>
      <w:proofErr w:type="gramEnd"/>
      <w:r w:rsidRPr="00BE741B">
        <w:rPr>
          <w:sz w:val="39"/>
          <w:szCs w:val="39"/>
        </w:rPr>
        <w:t>актериальные инфекции тяжелого течения, вызванные чувствительными микроорганизмами: инфекции ЦНС (менингит), дыхательных путей и ЛОР-органов, мочевыводящих путей, костей, суставов, кожи и мягких тканей, органов малого таза, хламидиоз, гонорея, инфицированные раны и ожоги, перитонит, сепсис, абдоминальные инфекции, эндокардит, болезнь Лайма (боррелиоз), сальмонеллезы, инфекции на фоне иммунодефицита, профилактика инфекций после хирургических операций (в т.ч. урологических, акушерско-гинекологических, на ЖКТ).</w:t>
      </w:r>
    </w:p>
    <w:p w:rsidR="00F92963" w:rsidRPr="00BE741B" w:rsidRDefault="00F92963" w:rsidP="00570A40">
      <w:pPr>
        <w:ind w:left="-1134"/>
        <w:rPr>
          <w:sz w:val="39"/>
          <w:szCs w:val="39"/>
        </w:rPr>
      </w:pPr>
      <w:r w:rsidRPr="00BE741B">
        <w:rPr>
          <w:b/>
          <w:bCs/>
          <w:sz w:val="39"/>
          <w:szCs w:val="39"/>
        </w:rPr>
        <w:t>Противопоказания</w:t>
      </w:r>
      <w:proofErr w:type="gramStart"/>
      <w:r w:rsidRPr="00BE741B">
        <w:rPr>
          <w:b/>
          <w:bCs/>
          <w:sz w:val="39"/>
          <w:szCs w:val="39"/>
        </w:rPr>
        <w:t>:</w:t>
      </w:r>
      <w:r w:rsidRPr="00BE741B">
        <w:rPr>
          <w:sz w:val="39"/>
          <w:szCs w:val="39"/>
        </w:rPr>
        <w:t>Г</w:t>
      </w:r>
      <w:proofErr w:type="gramEnd"/>
      <w:r w:rsidRPr="00BE741B">
        <w:rPr>
          <w:sz w:val="39"/>
          <w:szCs w:val="39"/>
        </w:rPr>
        <w:t>иперчувствительность (в т.ч. к пенициллинам, др. цефалоспоринам, карбапенемам, беременность, детский возраст (в/м введение - до 2.5 лет).C осторожностью. Период новорожденности, период лактации (в незначительных концентрациях выделяется с молоком); ХПН, неспецифический язвенный колит (в т.ч. анамнезе).</w:t>
      </w:r>
    </w:p>
    <w:p w:rsidR="00F92963" w:rsidRPr="00BE741B" w:rsidRDefault="00F92963" w:rsidP="00BE741B">
      <w:pPr>
        <w:ind w:left="-1134"/>
        <w:rPr>
          <w:b/>
          <w:bCs/>
          <w:color w:val="000000"/>
          <w:sz w:val="38"/>
          <w:szCs w:val="38"/>
          <w:u w:val="single"/>
          <w:lang w:val="en-US"/>
        </w:rPr>
      </w:pPr>
      <w:r w:rsidRPr="0009205F">
        <w:rPr>
          <w:b/>
          <w:bCs/>
          <w:sz w:val="28"/>
          <w:szCs w:val="28"/>
        </w:rPr>
        <w:br w:type="page"/>
      </w:r>
      <w:r w:rsidRPr="00BE741B">
        <w:rPr>
          <w:b/>
          <w:bCs/>
          <w:color w:val="000000"/>
          <w:sz w:val="38"/>
          <w:szCs w:val="38"/>
          <w:u w:val="single"/>
          <w:lang w:val="en-US"/>
        </w:rPr>
        <w:lastRenderedPageBreak/>
        <w:t>#</w:t>
      </w:r>
      <w:r w:rsidRPr="00BE741B">
        <w:rPr>
          <w:b/>
          <w:bCs/>
          <w:color w:val="000000"/>
          <w:sz w:val="38"/>
          <w:szCs w:val="38"/>
          <w:u w:val="single"/>
        </w:rPr>
        <w:t>Ципрофлоксацин</w:t>
      </w:r>
    </w:p>
    <w:p w:rsidR="00F92963" w:rsidRPr="00BE741B" w:rsidRDefault="00F92963" w:rsidP="00570A40">
      <w:pPr>
        <w:ind w:left="-1134"/>
        <w:rPr>
          <w:sz w:val="38"/>
          <w:szCs w:val="38"/>
          <w:lang w:val="en-US"/>
        </w:rPr>
      </w:pPr>
      <w:r w:rsidRPr="00BE741B">
        <w:rPr>
          <w:sz w:val="38"/>
          <w:szCs w:val="38"/>
          <w:lang w:val="en-US"/>
        </w:rPr>
        <w:t>Ciprofloxacini 0</w:t>
      </w:r>
      <w:proofErr w:type="gramStart"/>
      <w:r w:rsidRPr="00BE741B">
        <w:rPr>
          <w:sz w:val="38"/>
          <w:szCs w:val="38"/>
          <w:lang w:val="en-US"/>
        </w:rPr>
        <w:t>,25</w:t>
      </w:r>
      <w:proofErr w:type="gramEnd"/>
    </w:p>
    <w:p w:rsidR="00F92963" w:rsidRPr="00BE741B" w:rsidRDefault="00F92963" w:rsidP="00570A40">
      <w:pPr>
        <w:ind w:left="-1134"/>
        <w:rPr>
          <w:sz w:val="38"/>
          <w:szCs w:val="38"/>
          <w:lang w:val="en-US"/>
        </w:rPr>
      </w:pPr>
      <w:r w:rsidRPr="00BE741B">
        <w:rPr>
          <w:sz w:val="38"/>
          <w:szCs w:val="38"/>
          <w:lang w:val="en-US"/>
        </w:rPr>
        <w:t>Da tales doses №30 in tabulettis</w:t>
      </w:r>
    </w:p>
    <w:p w:rsidR="00F92963" w:rsidRPr="00BE741B" w:rsidRDefault="00F92963" w:rsidP="00570A40">
      <w:pPr>
        <w:ind w:left="-1134"/>
        <w:rPr>
          <w:sz w:val="38"/>
          <w:szCs w:val="38"/>
        </w:rPr>
      </w:pPr>
      <w:r w:rsidRPr="00BE741B">
        <w:rPr>
          <w:sz w:val="38"/>
          <w:szCs w:val="38"/>
          <w:lang w:val="en-US"/>
        </w:rPr>
        <w:t>Signa</w:t>
      </w:r>
      <w:r w:rsidRPr="00BE741B">
        <w:rPr>
          <w:sz w:val="38"/>
          <w:szCs w:val="38"/>
        </w:rPr>
        <w:t>: по 1 таблетки 2 раза в день.</w:t>
      </w:r>
    </w:p>
    <w:p w:rsidR="00F92963" w:rsidRPr="00BE741B" w:rsidRDefault="00F92963" w:rsidP="00570A40">
      <w:pPr>
        <w:shd w:val="clear" w:color="auto" w:fill="FFFFFF"/>
        <w:ind w:left="-1134"/>
        <w:rPr>
          <w:sz w:val="38"/>
          <w:szCs w:val="38"/>
        </w:rPr>
      </w:pPr>
      <w:r w:rsidRPr="00BE741B">
        <w:rPr>
          <w:b/>
          <w:bCs/>
          <w:sz w:val="38"/>
          <w:szCs w:val="38"/>
        </w:rPr>
        <w:t>Групповая принадлежность:</w:t>
      </w:r>
      <w:r w:rsidRPr="00BE741B">
        <w:rPr>
          <w:sz w:val="38"/>
          <w:szCs w:val="38"/>
        </w:rPr>
        <w:t xml:space="preserve"> </w:t>
      </w:r>
    </w:p>
    <w:p w:rsidR="00F92963" w:rsidRPr="00BE741B" w:rsidRDefault="00EF53B8" w:rsidP="00570A40">
      <w:pPr>
        <w:shd w:val="clear" w:color="auto" w:fill="FFFFFF"/>
        <w:ind w:left="-1134"/>
        <w:rPr>
          <w:sz w:val="38"/>
          <w:szCs w:val="38"/>
        </w:rPr>
      </w:pPr>
      <w:hyperlink r:id="rId17" w:tooltip="Отбор по групповой принадлежности" w:history="1">
        <w:r w:rsidR="00F92963" w:rsidRPr="00BE741B">
          <w:rPr>
            <w:sz w:val="38"/>
            <w:szCs w:val="38"/>
          </w:rPr>
          <w:t>Противомикробное средство, производное фторхинолон</w:t>
        </w:r>
      </w:hyperlink>
      <w:r w:rsidR="00F92963" w:rsidRPr="00BE741B">
        <w:rPr>
          <w:sz w:val="38"/>
          <w:szCs w:val="38"/>
        </w:rPr>
        <w:t>а.</w:t>
      </w:r>
    </w:p>
    <w:p w:rsidR="00F92963" w:rsidRPr="00BE741B" w:rsidRDefault="00F92963" w:rsidP="00570A40">
      <w:pPr>
        <w:shd w:val="clear" w:color="auto" w:fill="FFFFFF"/>
        <w:ind w:left="-1134"/>
        <w:rPr>
          <w:sz w:val="38"/>
          <w:szCs w:val="38"/>
        </w:rPr>
      </w:pPr>
      <w:r w:rsidRPr="00BE741B">
        <w:rPr>
          <w:b/>
          <w:bCs/>
          <w:sz w:val="38"/>
          <w:szCs w:val="38"/>
        </w:rPr>
        <w:t>Спектр действия:</w:t>
      </w:r>
      <w:r w:rsidRPr="00BE741B">
        <w:rPr>
          <w:sz w:val="38"/>
          <w:szCs w:val="38"/>
        </w:rPr>
        <w:t xml:space="preserve"> широкий.</w:t>
      </w:r>
    </w:p>
    <w:p w:rsidR="00F92963" w:rsidRPr="00BE741B" w:rsidRDefault="00F92963" w:rsidP="00570A40">
      <w:pPr>
        <w:shd w:val="clear" w:color="auto" w:fill="FFFFFF"/>
        <w:ind w:left="-1134"/>
        <w:rPr>
          <w:sz w:val="38"/>
          <w:szCs w:val="38"/>
        </w:rPr>
      </w:pPr>
      <w:r w:rsidRPr="00BE741B">
        <w:rPr>
          <w:b/>
          <w:bCs/>
          <w:sz w:val="38"/>
          <w:szCs w:val="38"/>
        </w:rPr>
        <w:t xml:space="preserve">Тип: </w:t>
      </w:r>
      <w:r w:rsidRPr="00BE741B">
        <w:rPr>
          <w:sz w:val="38"/>
          <w:szCs w:val="38"/>
        </w:rPr>
        <w:t>бактерицидный.</w:t>
      </w:r>
    </w:p>
    <w:p w:rsidR="00F92963" w:rsidRPr="00BE741B" w:rsidRDefault="00F92963" w:rsidP="00570A40">
      <w:pPr>
        <w:shd w:val="clear" w:color="auto" w:fill="FFFFFF"/>
        <w:ind w:left="-1134"/>
        <w:rPr>
          <w:b/>
          <w:bCs/>
          <w:sz w:val="38"/>
          <w:szCs w:val="38"/>
        </w:rPr>
      </w:pPr>
      <w:r w:rsidRPr="00BE741B">
        <w:rPr>
          <w:b/>
          <w:bCs/>
          <w:sz w:val="38"/>
          <w:szCs w:val="38"/>
        </w:rPr>
        <w:t>Механизм д-ия:</w:t>
      </w:r>
      <w:r w:rsidRPr="00BE741B">
        <w:rPr>
          <w:sz w:val="38"/>
          <w:szCs w:val="38"/>
        </w:rPr>
        <w:t xml:space="preserve"> подавляет бактериальную ДНК-гиразу, нарушает синтез ДНК, рост и деление бактерий.</w:t>
      </w:r>
    </w:p>
    <w:p w:rsidR="00F92963" w:rsidRPr="00BE741B" w:rsidRDefault="00F92963" w:rsidP="00570A40">
      <w:pPr>
        <w:spacing w:line="240" w:lineRule="atLeast"/>
        <w:ind w:left="-1134"/>
        <w:rPr>
          <w:sz w:val="38"/>
          <w:szCs w:val="38"/>
          <w:lang w:val="en-US"/>
        </w:rPr>
      </w:pPr>
      <w:r w:rsidRPr="00BE741B">
        <w:rPr>
          <w:b/>
          <w:bCs/>
          <w:sz w:val="38"/>
          <w:szCs w:val="38"/>
        </w:rPr>
        <w:t>Резистентны</w:t>
      </w:r>
      <w:r w:rsidRPr="00BE741B">
        <w:rPr>
          <w:b/>
          <w:bCs/>
          <w:sz w:val="38"/>
          <w:szCs w:val="38"/>
          <w:lang w:val="en-US"/>
        </w:rPr>
        <w:t>:</w:t>
      </w:r>
      <w:r w:rsidRPr="00BE741B">
        <w:rPr>
          <w:sz w:val="38"/>
          <w:szCs w:val="38"/>
          <w:lang w:val="en-US"/>
        </w:rPr>
        <w:t xml:space="preserve"> </w:t>
      </w:r>
      <w:proofErr w:type="gramStart"/>
      <w:r w:rsidRPr="00BE741B">
        <w:rPr>
          <w:sz w:val="38"/>
          <w:szCs w:val="38"/>
          <w:lang w:val="en-US"/>
        </w:rPr>
        <w:t>Bacteroides fragilis, Pseudomonas cepacia, Pseudomonas maltophilia, Ureaplasma urealyticum, Clostridium difficile, Nocardia asteroides.</w:t>
      </w:r>
      <w:proofErr w:type="gramEnd"/>
    </w:p>
    <w:p w:rsidR="00F92963" w:rsidRPr="00BE741B" w:rsidRDefault="00F92963" w:rsidP="00570A40">
      <w:pPr>
        <w:shd w:val="clear" w:color="auto" w:fill="FFFFFF"/>
        <w:ind w:left="-1134"/>
        <w:rPr>
          <w:sz w:val="38"/>
          <w:szCs w:val="38"/>
        </w:rPr>
      </w:pPr>
      <w:proofErr w:type="gramStart"/>
      <w:r w:rsidRPr="00BE741B">
        <w:rPr>
          <w:b/>
          <w:bCs/>
          <w:sz w:val="38"/>
          <w:szCs w:val="38"/>
        </w:rPr>
        <w:t>Показания:</w:t>
      </w:r>
      <w:r w:rsidRPr="00BE741B">
        <w:rPr>
          <w:sz w:val="38"/>
          <w:szCs w:val="38"/>
        </w:rPr>
        <w:t xml:space="preserve"> острый и хронический бронхит, пневмония, бронхоэктатическая болезнь, муковисцидоз; средний отит, гайморит, фронтит, синусит, мастоидит, тонзиллит, фарингит; цистит, пиелонефрит; простатит, аднексит, сальпингит, оофорит, эндометрит, тубулярный абсцесс, пельвиоперитонит, гонорея, мягкий шанкр, хламидиоз; бактериальные инфекции ЖКТ, желчных путей, перитонит, внутрибрюшинные абсцессы, сальмонеллез, брюшной тиф, кампилобактериоз, иерсиниоз, шигеллез, холера; инфицированные язвы, раны, ожоги, абсцессы, флегмона остеомиелит, септический артрит;</w:t>
      </w:r>
      <w:proofErr w:type="gramEnd"/>
      <w:r w:rsidRPr="00BE741B">
        <w:rPr>
          <w:sz w:val="38"/>
          <w:szCs w:val="38"/>
        </w:rPr>
        <w:t xml:space="preserve"> сепсис.</w:t>
      </w:r>
    </w:p>
    <w:p w:rsidR="00F92963" w:rsidRPr="00BE741B" w:rsidRDefault="00F92963" w:rsidP="00570A40">
      <w:pPr>
        <w:shd w:val="clear" w:color="auto" w:fill="FFFFFF"/>
        <w:ind w:left="-1134"/>
        <w:rPr>
          <w:sz w:val="38"/>
          <w:szCs w:val="38"/>
        </w:rPr>
      </w:pPr>
      <w:r w:rsidRPr="00BE741B">
        <w:rPr>
          <w:sz w:val="38"/>
          <w:szCs w:val="38"/>
        </w:rPr>
        <w:t xml:space="preserve"> </w:t>
      </w:r>
      <w:proofErr w:type="gramStart"/>
      <w:r w:rsidRPr="00BE741B">
        <w:rPr>
          <w:b/>
          <w:bCs/>
          <w:sz w:val="38"/>
          <w:szCs w:val="38"/>
        </w:rPr>
        <w:t>Побочные действия:</w:t>
      </w:r>
      <w:r w:rsidRPr="00BE741B">
        <w:rPr>
          <w:sz w:val="38"/>
          <w:szCs w:val="38"/>
        </w:rPr>
        <w:t xml:space="preserve"> тошнота, диарея, рвота, боль в животе, метеоризм, снижение аппетита, холестатическая желтуха,  гепатит, гепатонекроз, головокружение, головная боль, повышенная утомляемость, тревожность, тремор, бессонница, повышенное потоотделение, повышение внутричерепного давления, спутанность сознания, депрессия, галлюцинации.</w:t>
      </w:r>
      <w:proofErr w:type="gramEnd"/>
      <w:r w:rsidRPr="00BE741B">
        <w:rPr>
          <w:sz w:val="38"/>
          <w:szCs w:val="38"/>
        </w:rPr>
        <w:t xml:space="preserve"> Тахикардия, нарушения сердечного ритма, снижение АД, лейкопения, гранулоцитопения, анемия, тромбоцитопения, лейкоцитоз, тромбоцитоз, гемолитическая анемия, гипербилирубинемия, гипергликемия</w:t>
      </w:r>
      <w:proofErr w:type="gramStart"/>
      <w:r w:rsidRPr="00BE741B">
        <w:rPr>
          <w:sz w:val="38"/>
          <w:szCs w:val="38"/>
        </w:rPr>
        <w:t>.</w:t>
      </w:r>
      <w:proofErr w:type="gramEnd"/>
      <w:r w:rsidRPr="00BE741B">
        <w:rPr>
          <w:sz w:val="38"/>
          <w:szCs w:val="38"/>
        </w:rPr>
        <w:t xml:space="preserve"> </w:t>
      </w:r>
      <w:proofErr w:type="gramStart"/>
      <w:r w:rsidRPr="00BE741B">
        <w:rPr>
          <w:sz w:val="38"/>
          <w:szCs w:val="38"/>
        </w:rPr>
        <w:t>г</w:t>
      </w:r>
      <w:proofErr w:type="gramEnd"/>
      <w:r w:rsidRPr="00BE741B">
        <w:rPr>
          <w:sz w:val="38"/>
          <w:szCs w:val="38"/>
        </w:rPr>
        <w:t>ематурия, гломерулонефрит, дизурия, полиурия, задержка мочи, альбуминурия, кожный зуд, крапивница.</w:t>
      </w:r>
    </w:p>
    <w:p w:rsidR="00F92963" w:rsidRPr="00BE741B" w:rsidRDefault="00F92963" w:rsidP="00BE741B">
      <w:pPr>
        <w:shd w:val="clear" w:color="auto" w:fill="FFFFFF"/>
        <w:ind w:left="-1134"/>
        <w:rPr>
          <w:b/>
          <w:bCs/>
          <w:sz w:val="60"/>
          <w:szCs w:val="60"/>
          <w:u w:val="single"/>
          <w:lang w:val="en-US"/>
        </w:rPr>
      </w:pPr>
      <w:r w:rsidRPr="0009205F">
        <w:rPr>
          <w:b/>
          <w:bCs/>
          <w:sz w:val="28"/>
          <w:szCs w:val="28"/>
        </w:rPr>
        <w:br w:type="page"/>
      </w:r>
      <w:r w:rsidRPr="00BE741B">
        <w:rPr>
          <w:b/>
          <w:bCs/>
          <w:sz w:val="60"/>
          <w:szCs w:val="60"/>
          <w:u w:val="single"/>
          <w:lang w:val="en-US"/>
        </w:rPr>
        <w:lastRenderedPageBreak/>
        <w:t>#</w:t>
      </w:r>
      <w:r w:rsidRPr="00BE741B">
        <w:rPr>
          <w:b/>
          <w:bCs/>
          <w:sz w:val="60"/>
          <w:szCs w:val="60"/>
          <w:u w:val="single"/>
        </w:rPr>
        <w:t>Цититон</w:t>
      </w:r>
      <w:r w:rsidRPr="00BE741B">
        <w:rPr>
          <w:b/>
          <w:bCs/>
          <w:sz w:val="60"/>
          <w:szCs w:val="60"/>
          <w:u w:val="single"/>
          <w:lang w:val="en-US"/>
        </w:rPr>
        <w:t xml:space="preserve"> </w:t>
      </w:r>
    </w:p>
    <w:p w:rsidR="00F92963" w:rsidRPr="00BE741B" w:rsidRDefault="00F92963" w:rsidP="00570A40">
      <w:pPr>
        <w:ind w:left="-1134"/>
        <w:rPr>
          <w:sz w:val="60"/>
          <w:szCs w:val="60"/>
          <w:lang w:val="en-US"/>
        </w:rPr>
      </w:pPr>
      <w:r w:rsidRPr="00BE741B">
        <w:rPr>
          <w:sz w:val="60"/>
          <w:szCs w:val="60"/>
          <w:lang w:val="en-US"/>
        </w:rPr>
        <w:t>Rp: Solutionis Cytitoni 0</w:t>
      </w:r>
      <w:proofErr w:type="gramStart"/>
      <w:r w:rsidRPr="00BE741B">
        <w:rPr>
          <w:sz w:val="60"/>
          <w:szCs w:val="60"/>
          <w:lang w:val="en-US"/>
        </w:rPr>
        <w:t>,15</w:t>
      </w:r>
      <w:proofErr w:type="gramEnd"/>
      <w:r w:rsidRPr="00BE741B">
        <w:rPr>
          <w:sz w:val="60"/>
          <w:szCs w:val="60"/>
          <w:lang w:val="en-US"/>
        </w:rPr>
        <w:t>%-1 ml</w:t>
      </w:r>
    </w:p>
    <w:p w:rsidR="00F92963" w:rsidRPr="00BE741B" w:rsidRDefault="00F92963" w:rsidP="00570A40">
      <w:pPr>
        <w:ind w:left="-1134"/>
        <w:rPr>
          <w:sz w:val="60"/>
          <w:szCs w:val="60"/>
          <w:lang w:val="en-US"/>
        </w:rPr>
      </w:pPr>
      <w:r w:rsidRPr="00BE741B">
        <w:rPr>
          <w:sz w:val="60"/>
          <w:szCs w:val="60"/>
          <w:lang w:val="en-US"/>
        </w:rPr>
        <w:t>Da tales doses #5 in ampullis.</w:t>
      </w:r>
    </w:p>
    <w:p w:rsidR="00F92963" w:rsidRPr="00BE741B" w:rsidRDefault="00F92963" w:rsidP="00570A40">
      <w:pPr>
        <w:ind w:left="-1134"/>
        <w:rPr>
          <w:sz w:val="60"/>
          <w:szCs w:val="60"/>
        </w:rPr>
      </w:pPr>
      <w:r w:rsidRPr="00BE741B">
        <w:rPr>
          <w:sz w:val="60"/>
          <w:szCs w:val="60"/>
          <w:lang w:val="en-US"/>
        </w:rPr>
        <w:t>Signa</w:t>
      </w:r>
      <w:r w:rsidRPr="00BE741B">
        <w:rPr>
          <w:sz w:val="60"/>
          <w:szCs w:val="60"/>
        </w:rPr>
        <w:t>: внутримышечно 1 раз в день.</w:t>
      </w:r>
    </w:p>
    <w:p w:rsidR="00F92963" w:rsidRPr="00BE741B" w:rsidRDefault="00F92963" w:rsidP="00570A40">
      <w:pPr>
        <w:ind w:left="-1134"/>
        <w:rPr>
          <w:sz w:val="60"/>
          <w:szCs w:val="60"/>
        </w:rPr>
      </w:pPr>
      <w:r w:rsidRPr="00BE741B">
        <w:rPr>
          <w:b/>
          <w:bCs/>
          <w:sz w:val="60"/>
          <w:szCs w:val="60"/>
        </w:rPr>
        <w:t>Гр</w:t>
      </w:r>
      <w:proofErr w:type="gramStart"/>
      <w:r w:rsidRPr="00BE741B">
        <w:rPr>
          <w:b/>
          <w:bCs/>
          <w:sz w:val="60"/>
          <w:szCs w:val="60"/>
        </w:rPr>
        <w:t>.п</w:t>
      </w:r>
      <w:proofErr w:type="gramEnd"/>
      <w:r w:rsidRPr="00BE741B">
        <w:rPr>
          <w:b/>
          <w:bCs/>
          <w:sz w:val="60"/>
          <w:szCs w:val="60"/>
        </w:rPr>
        <w:t>рин:</w:t>
      </w:r>
      <w:r w:rsidRPr="00BE741B">
        <w:rPr>
          <w:sz w:val="60"/>
          <w:szCs w:val="60"/>
        </w:rPr>
        <w:t xml:space="preserve"> ганглиостимулирующий препарат.</w:t>
      </w:r>
    </w:p>
    <w:p w:rsidR="00F92963" w:rsidRPr="00BE741B" w:rsidRDefault="00F92963" w:rsidP="00570A40">
      <w:pPr>
        <w:ind w:left="-1134"/>
        <w:rPr>
          <w:sz w:val="60"/>
          <w:szCs w:val="60"/>
        </w:rPr>
      </w:pPr>
      <w:r w:rsidRPr="00BE741B">
        <w:rPr>
          <w:b/>
          <w:bCs/>
          <w:sz w:val="60"/>
          <w:szCs w:val="60"/>
        </w:rPr>
        <w:t>Осн</w:t>
      </w:r>
      <w:proofErr w:type="gramStart"/>
      <w:r w:rsidRPr="00BE741B">
        <w:rPr>
          <w:b/>
          <w:bCs/>
          <w:sz w:val="60"/>
          <w:szCs w:val="60"/>
        </w:rPr>
        <w:t>.э</w:t>
      </w:r>
      <w:proofErr w:type="gramEnd"/>
      <w:r w:rsidRPr="00BE741B">
        <w:rPr>
          <w:b/>
          <w:bCs/>
          <w:sz w:val="60"/>
          <w:szCs w:val="60"/>
        </w:rPr>
        <w:t>ф:</w:t>
      </w:r>
      <w:r w:rsidRPr="00BE741B">
        <w:rPr>
          <w:sz w:val="60"/>
          <w:szCs w:val="60"/>
        </w:rPr>
        <w:t xml:space="preserve"> возбужд дыхания, повышение АД, возбужд ганглии вегетативного отдела нервной системы.</w:t>
      </w:r>
    </w:p>
    <w:p w:rsidR="00F92963" w:rsidRPr="00BE741B" w:rsidRDefault="00F92963" w:rsidP="00570A40">
      <w:pPr>
        <w:ind w:left="-1134"/>
        <w:rPr>
          <w:sz w:val="60"/>
          <w:szCs w:val="60"/>
        </w:rPr>
      </w:pPr>
      <w:r w:rsidRPr="00BE741B">
        <w:rPr>
          <w:b/>
          <w:bCs/>
          <w:sz w:val="60"/>
          <w:szCs w:val="60"/>
        </w:rPr>
        <w:t>Примен</w:t>
      </w:r>
      <w:r w:rsidRPr="00BE741B">
        <w:rPr>
          <w:sz w:val="60"/>
          <w:szCs w:val="60"/>
        </w:rPr>
        <w:t xml:space="preserve">: При отравлениях морфином, барбитуратами, окисью углерода, прои рефлекторных остановках дыхания, при шоковых и коллаптоидных состояниях, при угнетении дых и кровообращения у больных </w:t>
      </w:r>
      <w:proofErr w:type="gramStart"/>
      <w:r w:rsidRPr="00BE741B">
        <w:rPr>
          <w:sz w:val="60"/>
          <w:szCs w:val="60"/>
        </w:rPr>
        <w:t>с</w:t>
      </w:r>
      <w:proofErr w:type="gramEnd"/>
      <w:r w:rsidRPr="00BE741B">
        <w:rPr>
          <w:sz w:val="60"/>
          <w:szCs w:val="60"/>
        </w:rPr>
        <w:t xml:space="preserve"> инфекционными заболев.</w:t>
      </w:r>
    </w:p>
    <w:p w:rsidR="00F92963" w:rsidRPr="00BE741B" w:rsidRDefault="00F92963" w:rsidP="00570A40">
      <w:pPr>
        <w:ind w:left="-1134"/>
        <w:rPr>
          <w:b/>
          <w:bCs/>
          <w:sz w:val="60"/>
          <w:szCs w:val="60"/>
        </w:rPr>
      </w:pPr>
      <w:r w:rsidRPr="00BE741B">
        <w:rPr>
          <w:b/>
          <w:bCs/>
          <w:sz w:val="60"/>
          <w:szCs w:val="60"/>
        </w:rPr>
        <w:t>Пртивопок</w:t>
      </w:r>
      <w:proofErr w:type="gramStart"/>
      <w:r w:rsidRPr="00BE741B">
        <w:rPr>
          <w:b/>
          <w:bCs/>
          <w:sz w:val="60"/>
          <w:szCs w:val="60"/>
        </w:rPr>
        <w:t>:</w:t>
      </w:r>
      <w:r w:rsidRPr="00BE741B">
        <w:rPr>
          <w:sz w:val="60"/>
          <w:szCs w:val="60"/>
        </w:rPr>
        <w:t>П</w:t>
      </w:r>
      <w:proofErr w:type="gramEnd"/>
      <w:r w:rsidRPr="00BE741B">
        <w:rPr>
          <w:sz w:val="60"/>
          <w:szCs w:val="60"/>
        </w:rPr>
        <w:t>ри атеросклерозе, артериальной гипертензии, кровотечение из крупных сосудов, при отеке легких.</w:t>
      </w:r>
    </w:p>
    <w:p w:rsidR="00F92963" w:rsidRPr="00BE741B" w:rsidRDefault="00F92963" w:rsidP="00570A40">
      <w:pPr>
        <w:ind w:left="-1134"/>
        <w:rPr>
          <w:sz w:val="60"/>
          <w:szCs w:val="60"/>
        </w:rPr>
      </w:pPr>
      <w:r w:rsidRPr="00BE741B">
        <w:rPr>
          <w:b/>
          <w:bCs/>
          <w:sz w:val="60"/>
          <w:szCs w:val="60"/>
        </w:rPr>
        <w:t>Поб</w:t>
      </w:r>
      <w:proofErr w:type="gramStart"/>
      <w:r w:rsidRPr="00BE741B">
        <w:rPr>
          <w:b/>
          <w:bCs/>
          <w:sz w:val="60"/>
          <w:szCs w:val="60"/>
        </w:rPr>
        <w:t>.э</w:t>
      </w:r>
      <w:proofErr w:type="gramEnd"/>
      <w:r w:rsidRPr="00BE741B">
        <w:rPr>
          <w:b/>
          <w:bCs/>
          <w:sz w:val="60"/>
          <w:szCs w:val="60"/>
        </w:rPr>
        <w:t>ф</w:t>
      </w:r>
      <w:r w:rsidRPr="00BE741B">
        <w:rPr>
          <w:sz w:val="60"/>
          <w:szCs w:val="60"/>
        </w:rPr>
        <w:t>:Неприятные вкусовые ощущения, тошнота, рвота, легкая гол боль, головокружении е, повышение АД.</w:t>
      </w:r>
    </w:p>
    <w:p w:rsidR="00F92963" w:rsidRPr="00BE741B" w:rsidRDefault="00F92963" w:rsidP="00570A40">
      <w:pPr>
        <w:shd w:val="clear" w:color="auto" w:fill="FFFFFF"/>
        <w:ind w:left="-1134"/>
        <w:rPr>
          <w:b/>
          <w:bCs/>
          <w:sz w:val="39"/>
          <w:szCs w:val="39"/>
          <w:u w:val="single"/>
        </w:rPr>
      </w:pPr>
      <w:r w:rsidRPr="0009205F">
        <w:rPr>
          <w:sz w:val="28"/>
          <w:szCs w:val="28"/>
        </w:rPr>
        <w:br w:type="page"/>
      </w:r>
      <w:r w:rsidRPr="00BE741B">
        <w:rPr>
          <w:b/>
          <w:bCs/>
          <w:sz w:val="39"/>
          <w:szCs w:val="39"/>
          <w:u w:val="single"/>
        </w:rPr>
        <w:lastRenderedPageBreak/>
        <w:t>#Эрогальциферол</w:t>
      </w:r>
    </w:p>
    <w:p w:rsidR="00F92963" w:rsidRPr="00BE741B" w:rsidRDefault="00F92963" w:rsidP="00570A40">
      <w:pPr>
        <w:shd w:val="clear" w:color="auto" w:fill="FFFFFF"/>
        <w:ind w:left="-1134"/>
        <w:rPr>
          <w:sz w:val="39"/>
          <w:szCs w:val="39"/>
        </w:rPr>
      </w:pPr>
      <w:r w:rsidRPr="00BE741B">
        <w:rPr>
          <w:sz w:val="39"/>
          <w:szCs w:val="39"/>
          <w:lang w:val="en-US"/>
        </w:rPr>
        <w:t>Dragee</w:t>
      </w:r>
      <w:r w:rsidRPr="00BE741B">
        <w:rPr>
          <w:sz w:val="39"/>
          <w:szCs w:val="39"/>
        </w:rPr>
        <w:t xml:space="preserve"> </w:t>
      </w:r>
      <w:r w:rsidRPr="00BE741B">
        <w:rPr>
          <w:sz w:val="39"/>
          <w:szCs w:val="39"/>
          <w:lang w:val="en-US"/>
        </w:rPr>
        <w:t>Ergocalciferoli</w:t>
      </w:r>
      <w:r w:rsidRPr="00BE741B">
        <w:rPr>
          <w:sz w:val="39"/>
          <w:szCs w:val="39"/>
        </w:rPr>
        <w:t xml:space="preserve"> 500МЕ</w:t>
      </w:r>
    </w:p>
    <w:p w:rsidR="00F92963" w:rsidRPr="00BE741B" w:rsidRDefault="00F92963" w:rsidP="00570A40">
      <w:pPr>
        <w:shd w:val="clear" w:color="auto" w:fill="FFFFFF"/>
        <w:ind w:left="-1134"/>
        <w:rPr>
          <w:sz w:val="39"/>
          <w:szCs w:val="39"/>
        </w:rPr>
      </w:pPr>
      <w:r w:rsidRPr="00BE741B">
        <w:rPr>
          <w:sz w:val="39"/>
          <w:szCs w:val="39"/>
          <w:lang w:val="en-US"/>
        </w:rPr>
        <w:t>Da</w:t>
      </w:r>
      <w:r w:rsidRPr="00BE741B">
        <w:rPr>
          <w:sz w:val="39"/>
          <w:szCs w:val="39"/>
        </w:rPr>
        <w:t xml:space="preserve"> </w:t>
      </w:r>
      <w:r w:rsidRPr="00BE741B">
        <w:rPr>
          <w:sz w:val="39"/>
          <w:szCs w:val="39"/>
          <w:lang w:val="en-US"/>
        </w:rPr>
        <w:t>tales</w:t>
      </w:r>
      <w:r w:rsidRPr="00BE741B">
        <w:rPr>
          <w:sz w:val="39"/>
          <w:szCs w:val="39"/>
        </w:rPr>
        <w:t xml:space="preserve"> </w:t>
      </w:r>
      <w:r w:rsidRPr="00BE741B">
        <w:rPr>
          <w:sz w:val="39"/>
          <w:szCs w:val="39"/>
          <w:lang w:val="en-US"/>
        </w:rPr>
        <w:t>doses</w:t>
      </w:r>
      <w:r w:rsidRPr="00BE741B">
        <w:rPr>
          <w:sz w:val="39"/>
          <w:szCs w:val="39"/>
        </w:rPr>
        <w:t xml:space="preserve"> № 50</w:t>
      </w:r>
    </w:p>
    <w:p w:rsidR="00F92963" w:rsidRPr="00BE741B" w:rsidRDefault="00F92963" w:rsidP="00570A40">
      <w:pPr>
        <w:shd w:val="clear" w:color="auto" w:fill="FFFFFF"/>
        <w:ind w:left="-1134"/>
        <w:rPr>
          <w:sz w:val="39"/>
          <w:szCs w:val="39"/>
        </w:rPr>
      </w:pPr>
      <w:r w:rsidRPr="00BE741B">
        <w:rPr>
          <w:sz w:val="39"/>
          <w:szCs w:val="39"/>
          <w:lang w:val="en-US"/>
        </w:rPr>
        <w:t>Signa</w:t>
      </w:r>
      <w:r w:rsidRPr="00BE741B">
        <w:rPr>
          <w:sz w:val="39"/>
          <w:szCs w:val="39"/>
        </w:rPr>
        <w:t>: по 1 драже 1 раз в день.</w:t>
      </w:r>
    </w:p>
    <w:p w:rsidR="00F92963" w:rsidRPr="00BE741B" w:rsidRDefault="00F92963" w:rsidP="00570A40">
      <w:pPr>
        <w:shd w:val="clear" w:color="auto" w:fill="FFFFFF"/>
        <w:ind w:left="-1134"/>
        <w:rPr>
          <w:sz w:val="39"/>
          <w:szCs w:val="39"/>
        </w:rPr>
      </w:pPr>
      <w:r w:rsidRPr="00BE741B">
        <w:rPr>
          <w:b/>
          <w:bCs/>
          <w:sz w:val="39"/>
          <w:szCs w:val="39"/>
        </w:rPr>
        <w:t>Групповая принадлежность:</w:t>
      </w:r>
      <w:r w:rsidRPr="00BE741B">
        <w:rPr>
          <w:sz w:val="39"/>
          <w:szCs w:val="39"/>
        </w:rPr>
        <w:t xml:space="preserve"> </w:t>
      </w:r>
    </w:p>
    <w:p w:rsidR="00F92963" w:rsidRPr="00BE741B" w:rsidRDefault="00EF53B8" w:rsidP="00570A40">
      <w:pPr>
        <w:shd w:val="clear" w:color="auto" w:fill="FFFFFF"/>
        <w:ind w:left="-1134"/>
        <w:rPr>
          <w:sz w:val="39"/>
          <w:szCs w:val="39"/>
        </w:rPr>
      </w:pPr>
      <w:hyperlink r:id="rId18" w:tooltip="Отбор по групповой принадлежности" w:history="1">
        <w:r w:rsidR="00F92963" w:rsidRPr="00BE741B">
          <w:rPr>
            <w:sz w:val="39"/>
            <w:szCs w:val="39"/>
          </w:rPr>
          <w:t>Витамин-кальциево-фосфорного обмена регулятор</w:t>
        </w:r>
      </w:hyperlink>
    </w:p>
    <w:p w:rsidR="00F92963" w:rsidRPr="00BE741B" w:rsidRDefault="00F92963" w:rsidP="00570A40">
      <w:pPr>
        <w:shd w:val="clear" w:color="auto" w:fill="FFFFFF"/>
        <w:ind w:left="-1134"/>
        <w:rPr>
          <w:sz w:val="39"/>
          <w:szCs w:val="39"/>
        </w:rPr>
      </w:pPr>
      <w:r w:rsidRPr="00BE741B">
        <w:rPr>
          <w:b/>
          <w:bCs/>
          <w:sz w:val="39"/>
          <w:szCs w:val="39"/>
        </w:rPr>
        <w:t>Фармакологическое действие:</w:t>
      </w:r>
      <w:r w:rsidRPr="00BE741B">
        <w:rPr>
          <w:sz w:val="39"/>
          <w:szCs w:val="39"/>
        </w:rPr>
        <w:t xml:space="preserve"> </w:t>
      </w:r>
    </w:p>
    <w:p w:rsidR="00F92963" w:rsidRPr="00BE741B" w:rsidRDefault="00F92963" w:rsidP="00570A40">
      <w:pPr>
        <w:shd w:val="clear" w:color="auto" w:fill="FFFFFF"/>
        <w:ind w:left="-1134"/>
        <w:rPr>
          <w:sz w:val="39"/>
          <w:szCs w:val="39"/>
        </w:rPr>
      </w:pPr>
      <w:r w:rsidRPr="00BE741B">
        <w:rPr>
          <w:sz w:val="39"/>
          <w:szCs w:val="39"/>
        </w:rPr>
        <w:t>Жирорастворимый витамин D2. Регулирует обмен Ca2+ и фосфора в организме.</w:t>
      </w:r>
    </w:p>
    <w:p w:rsidR="00F92963" w:rsidRPr="00BE741B" w:rsidRDefault="00F92963" w:rsidP="00570A40">
      <w:pPr>
        <w:shd w:val="clear" w:color="auto" w:fill="FFFFFF"/>
        <w:ind w:left="-1134"/>
        <w:rPr>
          <w:sz w:val="39"/>
          <w:szCs w:val="39"/>
        </w:rPr>
      </w:pPr>
      <w:r w:rsidRPr="00BE741B">
        <w:rPr>
          <w:b/>
          <w:bCs/>
          <w:sz w:val="39"/>
          <w:szCs w:val="39"/>
        </w:rPr>
        <w:t>Показания:</w:t>
      </w:r>
      <w:r w:rsidRPr="00BE741B">
        <w:rPr>
          <w:sz w:val="39"/>
          <w:szCs w:val="39"/>
        </w:rPr>
        <w:t xml:space="preserve"> Гип</w:t>
      </w:r>
      <w:proofErr w:type="gramStart"/>
      <w:r w:rsidRPr="00BE741B">
        <w:rPr>
          <w:sz w:val="39"/>
          <w:szCs w:val="39"/>
        </w:rPr>
        <w:t>о-</w:t>
      </w:r>
      <w:proofErr w:type="gramEnd"/>
      <w:r w:rsidRPr="00BE741B">
        <w:rPr>
          <w:sz w:val="39"/>
          <w:szCs w:val="39"/>
        </w:rPr>
        <w:t xml:space="preserve"> и авитаминоз витамина D (профилактика и лечение), а также состояния повышенной потребности организма в витамине D: рахит, остеомаляция, остеопороз, нефрогенная остеопатия, неполноценное и несбалансированное питание, недостаточная инсоляция, гипокальциемия, гипофосфатемия, алкоголизм, печеночная недостаточность, цирроз, механическая желтуха, заболевания ЖКТ, быстрое похудание, прием барбитуратов, колестирамина, колестипола, минеральных масел, противосудорожных препаратов (в т.ч. фенитоина и примидона). Гипопаратиреоз: </w:t>
      </w:r>
      <w:proofErr w:type="gramStart"/>
      <w:r w:rsidRPr="00BE741B">
        <w:rPr>
          <w:sz w:val="39"/>
          <w:szCs w:val="39"/>
        </w:rPr>
        <w:t>послеоперационный</w:t>
      </w:r>
      <w:proofErr w:type="gramEnd"/>
      <w:r w:rsidRPr="00BE741B">
        <w:rPr>
          <w:sz w:val="39"/>
          <w:szCs w:val="39"/>
        </w:rPr>
        <w:t>, идиопатический, тетания (послеоперационная и идиопатическая), псевдогипопаратиреоз.</w:t>
      </w:r>
    </w:p>
    <w:p w:rsidR="00F92963" w:rsidRPr="00BE741B" w:rsidRDefault="00F92963" w:rsidP="00570A40">
      <w:pPr>
        <w:shd w:val="clear" w:color="auto" w:fill="FFFFFF"/>
        <w:ind w:left="-1134"/>
        <w:rPr>
          <w:sz w:val="39"/>
          <w:szCs w:val="39"/>
        </w:rPr>
      </w:pPr>
      <w:r w:rsidRPr="00BE741B">
        <w:rPr>
          <w:b/>
          <w:bCs/>
          <w:sz w:val="39"/>
          <w:szCs w:val="39"/>
        </w:rPr>
        <w:t>Побочные действия:</w:t>
      </w:r>
      <w:r w:rsidRPr="00BE741B">
        <w:rPr>
          <w:sz w:val="39"/>
          <w:szCs w:val="39"/>
        </w:rPr>
        <w:t xml:space="preserve"> Аллергические реакции</w:t>
      </w:r>
      <w:proofErr w:type="gramStart"/>
      <w:r w:rsidRPr="00BE741B">
        <w:rPr>
          <w:sz w:val="39"/>
          <w:szCs w:val="39"/>
        </w:rPr>
        <w:t>.П</w:t>
      </w:r>
      <w:proofErr w:type="gramEnd"/>
      <w:r w:rsidRPr="00BE741B">
        <w:rPr>
          <w:sz w:val="39"/>
          <w:szCs w:val="39"/>
        </w:rPr>
        <w:t xml:space="preserve">ередозировка. Симптомы гипервитаминоза витамина D: ранние (обусловленные гиперкальциемией) - запор или диарея, сухость слизистой оболочки полости рта, головная боль, жажда, поллакиурия, никтурия, полиурия, анорексия, металлический привкус во рту, тошнота, рвота, необычайная усталость, астения, гиперкальциемия, гиперкальциурия; </w:t>
      </w:r>
      <w:proofErr w:type="gramStart"/>
      <w:r w:rsidRPr="00BE741B">
        <w:rPr>
          <w:sz w:val="39"/>
          <w:szCs w:val="39"/>
        </w:rPr>
        <w:t xml:space="preserve">поздние - боль в костях, помутнение мочи (появление в моче гиалиновых цилиндров, протеинурии, лейкоцитурии), повышение АД, кожный зуд, фоточувствительность глаз, гиперемия конъюнктивы, аритмия, сонливость, миалгия, тошнота, рвота, панкреатит, гастралгия, похудание, редко - изменения психики (вплоть до развития психоза) и настроения. </w:t>
      </w:r>
      <w:proofErr w:type="gramEnd"/>
    </w:p>
    <w:p w:rsidR="00F92963" w:rsidRPr="00BE741B" w:rsidRDefault="00F92963" w:rsidP="00BE741B">
      <w:pPr>
        <w:shd w:val="clear" w:color="auto" w:fill="FFFFFF"/>
        <w:ind w:left="-1134"/>
        <w:rPr>
          <w:b/>
          <w:bCs/>
          <w:sz w:val="40"/>
          <w:szCs w:val="40"/>
          <w:u w:val="single"/>
          <w:lang w:val="en-US"/>
        </w:rPr>
      </w:pPr>
      <w:r w:rsidRPr="0009205F">
        <w:rPr>
          <w:sz w:val="28"/>
          <w:szCs w:val="28"/>
        </w:rPr>
        <w:br w:type="page"/>
      </w:r>
      <w:r w:rsidRPr="00BE741B">
        <w:rPr>
          <w:b/>
          <w:bCs/>
          <w:sz w:val="40"/>
          <w:szCs w:val="40"/>
          <w:u w:val="single"/>
          <w:lang w:val="en-US"/>
        </w:rPr>
        <w:lastRenderedPageBreak/>
        <w:t>#</w:t>
      </w:r>
      <w:r w:rsidRPr="00BE741B">
        <w:rPr>
          <w:b/>
          <w:bCs/>
          <w:sz w:val="40"/>
          <w:szCs w:val="40"/>
          <w:u w:val="single"/>
        </w:rPr>
        <w:t>Этазол</w:t>
      </w:r>
    </w:p>
    <w:p w:rsidR="00F92963" w:rsidRPr="00BE741B" w:rsidRDefault="00F92963" w:rsidP="00570A40">
      <w:pPr>
        <w:ind w:left="-1134"/>
        <w:rPr>
          <w:sz w:val="40"/>
          <w:szCs w:val="40"/>
          <w:lang w:val="en-US"/>
        </w:rPr>
      </w:pPr>
      <w:r w:rsidRPr="00BE741B">
        <w:rPr>
          <w:sz w:val="40"/>
          <w:szCs w:val="40"/>
          <w:lang w:val="en-US"/>
        </w:rPr>
        <w:t>Rp: Tabulletam Aethazoli 0.5</w:t>
      </w:r>
    </w:p>
    <w:p w:rsidR="00F92963" w:rsidRPr="00BE741B" w:rsidRDefault="00F92963" w:rsidP="00570A40">
      <w:pPr>
        <w:ind w:left="-1134"/>
        <w:rPr>
          <w:sz w:val="40"/>
          <w:szCs w:val="40"/>
          <w:lang w:val="en-US"/>
        </w:rPr>
      </w:pPr>
      <w:r w:rsidRPr="00BE741B">
        <w:rPr>
          <w:sz w:val="40"/>
          <w:szCs w:val="40"/>
          <w:lang w:val="en-US"/>
        </w:rPr>
        <w:t>Da talles doses #10</w:t>
      </w:r>
    </w:p>
    <w:p w:rsidR="00F92963" w:rsidRPr="00BE741B" w:rsidRDefault="00F92963" w:rsidP="00570A40">
      <w:pPr>
        <w:ind w:left="-1134"/>
        <w:rPr>
          <w:sz w:val="40"/>
          <w:szCs w:val="40"/>
        </w:rPr>
      </w:pPr>
      <w:r w:rsidRPr="00BE741B">
        <w:rPr>
          <w:sz w:val="40"/>
          <w:szCs w:val="40"/>
        </w:rPr>
        <w:t>Signa: Принимать по 2 т за 30-40 мин до еды или в промежутке между приемами пищи</w:t>
      </w:r>
    </w:p>
    <w:p w:rsidR="00F92963" w:rsidRPr="00BE741B" w:rsidRDefault="00F92963" w:rsidP="00570A40">
      <w:pPr>
        <w:ind w:left="-1134"/>
        <w:rPr>
          <w:sz w:val="40"/>
          <w:szCs w:val="40"/>
        </w:rPr>
      </w:pPr>
      <w:r w:rsidRPr="00BE741B">
        <w:rPr>
          <w:b/>
          <w:bCs/>
          <w:sz w:val="40"/>
          <w:szCs w:val="40"/>
        </w:rPr>
        <w:t>гр принад</w:t>
      </w:r>
      <w:r w:rsidRPr="00BE741B">
        <w:rPr>
          <w:sz w:val="40"/>
          <w:szCs w:val="40"/>
        </w:rPr>
        <w:t>: противомикробное средство</w:t>
      </w:r>
      <w:proofErr w:type="gramStart"/>
      <w:r w:rsidRPr="00BE741B">
        <w:rPr>
          <w:sz w:val="40"/>
          <w:szCs w:val="40"/>
        </w:rPr>
        <w:t>,с</w:t>
      </w:r>
      <w:proofErr w:type="gramEnd"/>
      <w:r w:rsidRPr="00BE741B">
        <w:rPr>
          <w:sz w:val="40"/>
          <w:szCs w:val="40"/>
        </w:rPr>
        <w:t>ульфаниламид</w:t>
      </w:r>
    </w:p>
    <w:p w:rsidR="00F92963" w:rsidRPr="00BE741B" w:rsidRDefault="00F92963" w:rsidP="00570A40">
      <w:pPr>
        <w:ind w:left="-1134"/>
        <w:rPr>
          <w:sz w:val="40"/>
          <w:szCs w:val="40"/>
        </w:rPr>
      </w:pPr>
      <w:r w:rsidRPr="00BE741B">
        <w:rPr>
          <w:b/>
          <w:bCs/>
          <w:sz w:val="40"/>
          <w:szCs w:val="40"/>
        </w:rPr>
        <w:t>осн эф</w:t>
      </w:r>
      <w:r w:rsidRPr="00BE741B">
        <w:rPr>
          <w:sz w:val="40"/>
          <w:szCs w:val="40"/>
        </w:rPr>
        <w:t>: мех д обусловлен конкурентным антогонизмом с ПАБК</w:t>
      </w:r>
      <w:proofErr w:type="gramStart"/>
      <w:r w:rsidRPr="00BE741B">
        <w:rPr>
          <w:sz w:val="40"/>
          <w:szCs w:val="40"/>
        </w:rPr>
        <w:t>,у</w:t>
      </w:r>
      <w:proofErr w:type="gramEnd"/>
      <w:r w:rsidRPr="00BE741B">
        <w:rPr>
          <w:sz w:val="40"/>
          <w:szCs w:val="40"/>
        </w:rPr>
        <w:t>гнетением дигидроптероатсинтетазы, нарушение синтеза тетрагидрофолиевой к-ты,необход. для синтеза пуринов и пиримидинов.</w:t>
      </w:r>
    </w:p>
    <w:p w:rsidR="00F92963" w:rsidRPr="00BE741B" w:rsidRDefault="00F92963" w:rsidP="00570A40">
      <w:pPr>
        <w:ind w:left="-1134"/>
        <w:rPr>
          <w:sz w:val="40"/>
          <w:szCs w:val="40"/>
        </w:rPr>
      </w:pPr>
      <w:r w:rsidRPr="00BE741B">
        <w:rPr>
          <w:b/>
          <w:bCs/>
          <w:sz w:val="40"/>
          <w:szCs w:val="40"/>
        </w:rPr>
        <w:t>спектр д</w:t>
      </w:r>
      <w:r w:rsidRPr="00BE741B">
        <w:rPr>
          <w:sz w:val="40"/>
          <w:szCs w:val="40"/>
        </w:rPr>
        <w:t xml:space="preserve"> широкий Активен в отношении грамположительных и грамотрицательных кокков (Streptococcus spp., Neisseria meningitidis, Neisseria gonorrhoeae), Escherichia coli, Shigella spp., Klebsiella spp., Vibrio cholerae, Clostridium perfringens, Bacillus anthracis, Corynebacterium diphtheriae, Yersinia pestis, Chlamydia spp., Actinomyces israelii, Toxoplasma gondii.</w:t>
      </w:r>
    </w:p>
    <w:p w:rsidR="00F92963" w:rsidRPr="00BE741B" w:rsidRDefault="00F92963" w:rsidP="00570A40">
      <w:pPr>
        <w:ind w:left="-1134"/>
        <w:rPr>
          <w:sz w:val="40"/>
          <w:szCs w:val="40"/>
        </w:rPr>
      </w:pPr>
      <w:r w:rsidRPr="00BE741B">
        <w:rPr>
          <w:b/>
          <w:bCs/>
          <w:sz w:val="40"/>
          <w:szCs w:val="40"/>
        </w:rPr>
        <w:t>тип д</w:t>
      </w:r>
      <w:r w:rsidRPr="00BE741B">
        <w:rPr>
          <w:sz w:val="40"/>
          <w:szCs w:val="40"/>
        </w:rPr>
        <w:t xml:space="preserve"> бактериостатический</w:t>
      </w:r>
    </w:p>
    <w:p w:rsidR="00F92963" w:rsidRPr="00BE741B" w:rsidRDefault="00F92963" w:rsidP="00570A40">
      <w:pPr>
        <w:ind w:left="-1134"/>
        <w:rPr>
          <w:sz w:val="40"/>
          <w:szCs w:val="40"/>
        </w:rPr>
      </w:pPr>
      <w:r w:rsidRPr="00BE741B">
        <w:rPr>
          <w:b/>
          <w:bCs/>
          <w:sz w:val="40"/>
          <w:szCs w:val="40"/>
        </w:rPr>
        <w:t>поб эф:</w:t>
      </w:r>
      <w:r w:rsidRPr="00BE741B">
        <w:rPr>
          <w:sz w:val="40"/>
          <w:szCs w:val="40"/>
        </w:rPr>
        <w:t xml:space="preserve"> </w:t>
      </w:r>
      <w:proofErr w:type="gramStart"/>
      <w:r w:rsidRPr="00BE741B">
        <w:rPr>
          <w:sz w:val="40"/>
          <w:szCs w:val="40"/>
        </w:rPr>
        <w:t>Головная боль, головокружение, диспепсия: тошнота, рвота, боль в животе, диарея; интерстициальный нефрит, лекарственный гепатит, кристаллурия; метгемоглобинемия, агранулоцитоз, лейкопения, тромбоцитопения, гемолитическая анемия; аллергические реакции: кожная сыпь, токсический эпидермальный некролиз (синдром Лайелла), злокачественная экссудативная эритема (синдром Стивенса-Джонсона), анафилактический шок.</w:t>
      </w:r>
      <w:proofErr w:type="gramEnd"/>
    </w:p>
    <w:p w:rsidR="00F92963" w:rsidRPr="00BE741B" w:rsidRDefault="00F92963" w:rsidP="00570A40">
      <w:pPr>
        <w:ind w:left="-1134"/>
        <w:rPr>
          <w:sz w:val="40"/>
          <w:szCs w:val="40"/>
        </w:rPr>
      </w:pPr>
      <w:r w:rsidRPr="00BE741B">
        <w:rPr>
          <w:b/>
          <w:bCs/>
          <w:sz w:val="40"/>
          <w:szCs w:val="40"/>
        </w:rPr>
        <w:t>показания</w:t>
      </w:r>
      <w:proofErr w:type="gramStart"/>
      <w:r w:rsidRPr="00BE741B">
        <w:rPr>
          <w:sz w:val="40"/>
          <w:szCs w:val="40"/>
        </w:rPr>
        <w:t>:И</w:t>
      </w:r>
      <w:proofErr w:type="gramEnd"/>
      <w:r w:rsidRPr="00BE741B">
        <w:rPr>
          <w:sz w:val="40"/>
          <w:szCs w:val="40"/>
        </w:rPr>
        <w:t>нфекции, вызванные чувствительными микроорганизмами: бронхит, пневмония, рожа; инфекции мочевыводящих путей (пиелит, цистит); желчевыводящих путей; дизентерия, бактериальный энтероколит; гонорея; профилактика инфекционных осложнений после оперативных вмешательств; инфекции кожи, дыхательных путей, ЛОР-органов.</w:t>
      </w:r>
    </w:p>
    <w:p w:rsidR="00F92963" w:rsidRPr="00BE741B" w:rsidRDefault="00F92963" w:rsidP="00570A40">
      <w:pPr>
        <w:ind w:left="-1134"/>
        <w:rPr>
          <w:b/>
          <w:bCs/>
          <w:sz w:val="60"/>
          <w:szCs w:val="60"/>
          <w:u w:val="single"/>
          <w:lang w:val="en-US"/>
        </w:rPr>
      </w:pPr>
      <w:r w:rsidRPr="00570A40">
        <w:rPr>
          <w:b/>
          <w:bCs/>
          <w:sz w:val="28"/>
          <w:szCs w:val="28"/>
          <w:u w:val="single"/>
          <w:lang w:val="en-US"/>
        </w:rPr>
        <w:br w:type="page"/>
      </w:r>
      <w:r w:rsidRPr="00BE741B">
        <w:rPr>
          <w:b/>
          <w:bCs/>
          <w:sz w:val="60"/>
          <w:szCs w:val="60"/>
          <w:u w:val="single"/>
          <w:lang w:val="en-US"/>
        </w:rPr>
        <w:lastRenderedPageBreak/>
        <w:t>#</w:t>
      </w:r>
      <w:r w:rsidRPr="00BE741B">
        <w:rPr>
          <w:b/>
          <w:bCs/>
          <w:sz w:val="60"/>
          <w:szCs w:val="60"/>
          <w:u w:val="single"/>
        </w:rPr>
        <w:t>ЭУФИЛЛИН</w:t>
      </w:r>
    </w:p>
    <w:p w:rsidR="00F92963" w:rsidRPr="00BE741B" w:rsidRDefault="00F92963" w:rsidP="00570A40">
      <w:pPr>
        <w:ind w:left="-1134"/>
        <w:rPr>
          <w:sz w:val="60"/>
          <w:szCs w:val="60"/>
          <w:lang w:val="en-US"/>
        </w:rPr>
      </w:pPr>
      <w:r w:rsidRPr="00BE741B">
        <w:rPr>
          <w:sz w:val="60"/>
          <w:szCs w:val="60"/>
          <w:u w:val="single"/>
          <w:lang w:val="en-US"/>
        </w:rPr>
        <w:t xml:space="preserve">Rp:  </w:t>
      </w:r>
      <w:r w:rsidRPr="00BE741B">
        <w:rPr>
          <w:sz w:val="60"/>
          <w:szCs w:val="60"/>
          <w:lang w:val="en-US"/>
        </w:rPr>
        <w:t>Solutionis Euphillini 2</w:t>
      </w:r>
      <w:proofErr w:type="gramStart"/>
      <w:r w:rsidRPr="00BE741B">
        <w:rPr>
          <w:sz w:val="60"/>
          <w:szCs w:val="60"/>
          <w:lang w:val="en-US"/>
        </w:rPr>
        <w:t>,4</w:t>
      </w:r>
      <w:proofErr w:type="gramEnd"/>
      <w:r w:rsidRPr="00BE741B">
        <w:rPr>
          <w:sz w:val="60"/>
          <w:szCs w:val="60"/>
          <w:lang w:val="en-US"/>
        </w:rPr>
        <w:t>%-10ml</w:t>
      </w:r>
    </w:p>
    <w:p w:rsidR="00F92963" w:rsidRPr="00BE741B" w:rsidRDefault="00F92963" w:rsidP="00570A40">
      <w:pPr>
        <w:ind w:left="-1134"/>
        <w:rPr>
          <w:sz w:val="60"/>
          <w:szCs w:val="60"/>
          <w:lang w:val="en-US"/>
        </w:rPr>
      </w:pPr>
      <w:r w:rsidRPr="00BE741B">
        <w:rPr>
          <w:sz w:val="60"/>
          <w:szCs w:val="60"/>
          <w:lang w:val="en-US"/>
        </w:rPr>
        <w:t>D.t.d # 10 in ampullis</w:t>
      </w:r>
    </w:p>
    <w:p w:rsidR="00F92963" w:rsidRPr="00BE741B" w:rsidRDefault="00F92963" w:rsidP="00570A40">
      <w:pPr>
        <w:ind w:left="-1134"/>
        <w:rPr>
          <w:sz w:val="60"/>
          <w:szCs w:val="60"/>
        </w:rPr>
      </w:pPr>
      <w:r w:rsidRPr="00BE741B">
        <w:rPr>
          <w:sz w:val="60"/>
          <w:szCs w:val="60"/>
          <w:lang w:val="en-US"/>
        </w:rPr>
        <w:t>Signa</w:t>
      </w:r>
      <w:r w:rsidRPr="00BE741B">
        <w:rPr>
          <w:sz w:val="60"/>
          <w:szCs w:val="60"/>
        </w:rPr>
        <w:t>: вводить внутривенно медленно по 0</w:t>
      </w:r>
      <w:proofErr w:type="gramStart"/>
      <w:r w:rsidRPr="00BE741B">
        <w:rPr>
          <w:sz w:val="60"/>
          <w:szCs w:val="60"/>
        </w:rPr>
        <w:t>,12</w:t>
      </w:r>
      <w:proofErr w:type="gramEnd"/>
      <w:r w:rsidRPr="00BE741B">
        <w:rPr>
          <w:sz w:val="60"/>
          <w:szCs w:val="60"/>
        </w:rPr>
        <w:t>-0,24 г.</w:t>
      </w:r>
    </w:p>
    <w:p w:rsidR="00F92963" w:rsidRPr="00BE741B" w:rsidRDefault="00F92963" w:rsidP="00570A40">
      <w:pPr>
        <w:ind w:left="-1134"/>
        <w:rPr>
          <w:sz w:val="60"/>
          <w:szCs w:val="60"/>
          <w:u w:val="single"/>
        </w:rPr>
      </w:pPr>
      <w:r w:rsidRPr="00BE741B">
        <w:rPr>
          <w:sz w:val="60"/>
          <w:szCs w:val="60"/>
          <w:u w:val="single"/>
        </w:rPr>
        <w:t xml:space="preserve">Группа: </w:t>
      </w:r>
      <w:r w:rsidRPr="00BE741B">
        <w:rPr>
          <w:sz w:val="60"/>
          <w:szCs w:val="60"/>
        </w:rPr>
        <w:t>спазмолитик миотропного действия, бронхолитик</w:t>
      </w:r>
    </w:p>
    <w:p w:rsidR="00F92963" w:rsidRPr="00BE741B" w:rsidRDefault="00F92963" w:rsidP="00570A40">
      <w:pPr>
        <w:ind w:left="-1134"/>
        <w:rPr>
          <w:sz w:val="60"/>
          <w:szCs w:val="60"/>
        </w:rPr>
      </w:pPr>
      <w:r w:rsidRPr="00BE741B">
        <w:rPr>
          <w:sz w:val="60"/>
          <w:szCs w:val="60"/>
          <w:u w:val="single"/>
        </w:rPr>
        <w:t>Осн</w:t>
      </w:r>
      <w:proofErr w:type="gramStart"/>
      <w:r w:rsidRPr="00BE741B">
        <w:rPr>
          <w:sz w:val="60"/>
          <w:szCs w:val="60"/>
          <w:u w:val="single"/>
        </w:rPr>
        <w:t>.э</w:t>
      </w:r>
      <w:proofErr w:type="gramEnd"/>
      <w:r w:rsidRPr="00BE741B">
        <w:rPr>
          <w:sz w:val="60"/>
          <w:szCs w:val="60"/>
          <w:u w:val="single"/>
        </w:rPr>
        <w:t xml:space="preserve">ф: </w:t>
      </w:r>
      <w:r w:rsidRPr="00BE741B">
        <w:rPr>
          <w:sz w:val="60"/>
          <w:szCs w:val="60"/>
        </w:rPr>
        <w:t>расшир сосуды, пониж АД, улучшает кровоснабжение, оказ прямое спазмолитическое действие на гладкую мускулатуру внутренних органов, стимуляция сердечной деятельности, повышение диуреза, возбуждение ЦНС</w:t>
      </w:r>
    </w:p>
    <w:p w:rsidR="00F92963" w:rsidRPr="00BE741B" w:rsidRDefault="00F92963" w:rsidP="00570A40">
      <w:pPr>
        <w:ind w:left="-1134"/>
        <w:rPr>
          <w:sz w:val="60"/>
          <w:szCs w:val="60"/>
        </w:rPr>
      </w:pPr>
      <w:r w:rsidRPr="00BE741B">
        <w:rPr>
          <w:sz w:val="60"/>
          <w:szCs w:val="60"/>
          <w:u w:val="single"/>
        </w:rPr>
        <w:t>Поб.эф</w:t>
      </w:r>
      <w:proofErr w:type="gramStart"/>
      <w:r w:rsidRPr="00BE741B">
        <w:rPr>
          <w:sz w:val="60"/>
          <w:szCs w:val="60"/>
          <w:u w:val="single"/>
        </w:rPr>
        <w:t xml:space="preserve">.:  </w:t>
      </w:r>
      <w:proofErr w:type="gramEnd"/>
      <w:r w:rsidRPr="00BE741B">
        <w:rPr>
          <w:sz w:val="60"/>
          <w:szCs w:val="60"/>
        </w:rPr>
        <w:t>тошнота, рвота, гол. Боли, понос, головокружение, аритмии, задержка мочеотделения, бессонница</w:t>
      </w:r>
    </w:p>
    <w:p w:rsidR="00F92963" w:rsidRPr="00BE741B" w:rsidRDefault="00F92963" w:rsidP="00570A40">
      <w:pPr>
        <w:ind w:left="-1134"/>
        <w:rPr>
          <w:sz w:val="60"/>
          <w:szCs w:val="60"/>
        </w:rPr>
      </w:pPr>
      <w:r w:rsidRPr="00BE741B">
        <w:rPr>
          <w:sz w:val="60"/>
          <w:szCs w:val="60"/>
          <w:u w:val="single"/>
        </w:rPr>
        <w:t>Пок</w:t>
      </w:r>
      <w:r w:rsidRPr="00BE741B">
        <w:rPr>
          <w:sz w:val="60"/>
          <w:szCs w:val="60"/>
        </w:rPr>
        <w:t>:  при тяжелых приступах бронх астмы, статус асматикус, бронхоспазм, отек легких, отеки сопровождающиеся повышением АД, стенокардия, инсульт, отеки почечного и сердечного происхождения, инфаркт</w:t>
      </w:r>
    </w:p>
    <w:p w:rsidR="00F92963" w:rsidRPr="00BE741B" w:rsidRDefault="00F92963" w:rsidP="00570A40">
      <w:pPr>
        <w:ind w:left="-1134"/>
        <w:rPr>
          <w:sz w:val="60"/>
          <w:szCs w:val="60"/>
        </w:rPr>
      </w:pPr>
    </w:p>
    <w:p w:rsidR="00F92963" w:rsidRPr="00BE741B" w:rsidRDefault="00F92963" w:rsidP="00570A40">
      <w:pPr>
        <w:pStyle w:val="a5"/>
        <w:spacing w:after="0"/>
        <w:ind w:left="-1134"/>
        <w:rPr>
          <w:rFonts w:ascii="Times New Roman" w:hAnsi="Times New Roman" w:cs="Times New Roman"/>
          <w:b/>
          <w:bCs/>
          <w:sz w:val="38"/>
          <w:szCs w:val="38"/>
          <w:u w:val="single"/>
        </w:rPr>
      </w:pPr>
      <w:r w:rsidRPr="0009205F">
        <w:rPr>
          <w:rFonts w:ascii="Times New Roman" w:hAnsi="Times New Roman" w:cs="Times New Roman"/>
          <w:b/>
          <w:bCs/>
          <w:sz w:val="28"/>
          <w:szCs w:val="28"/>
          <w:u w:val="single"/>
        </w:rPr>
        <w:br w:type="page"/>
      </w:r>
      <w:r w:rsidRPr="00BE741B">
        <w:rPr>
          <w:rFonts w:ascii="Times New Roman" w:hAnsi="Times New Roman" w:cs="Times New Roman"/>
          <w:b/>
          <w:bCs/>
          <w:sz w:val="38"/>
          <w:szCs w:val="38"/>
          <w:u w:val="single"/>
        </w:rPr>
        <w:lastRenderedPageBreak/>
        <w:t>#Эфедрин гидрофлорид</w:t>
      </w:r>
    </w:p>
    <w:p w:rsidR="00F92963" w:rsidRPr="00BE741B" w:rsidRDefault="00F92963" w:rsidP="00570A40">
      <w:pPr>
        <w:pStyle w:val="a5"/>
        <w:spacing w:after="0"/>
        <w:ind w:left="-1134"/>
        <w:rPr>
          <w:rFonts w:ascii="Times New Roman" w:hAnsi="Times New Roman" w:cs="Times New Roman"/>
          <w:sz w:val="38"/>
          <w:szCs w:val="38"/>
        </w:rPr>
      </w:pPr>
      <w:r w:rsidRPr="00BE741B">
        <w:rPr>
          <w:rFonts w:ascii="Times New Roman" w:hAnsi="Times New Roman" w:cs="Times New Roman"/>
          <w:sz w:val="38"/>
          <w:szCs w:val="38"/>
          <w:lang w:val="en-US"/>
        </w:rPr>
        <w:t>Sol</w:t>
      </w:r>
      <w:r w:rsidRPr="00BE741B">
        <w:rPr>
          <w:rFonts w:ascii="Times New Roman" w:hAnsi="Times New Roman" w:cs="Times New Roman"/>
          <w:sz w:val="38"/>
          <w:szCs w:val="38"/>
        </w:rPr>
        <w:t xml:space="preserve"> </w:t>
      </w:r>
      <w:proofErr w:type="gramStart"/>
      <w:r w:rsidRPr="00BE741B">
        <w:rPr>
          <w:rFonts w:ascii="Times New Roman" w:hAnsi="Times New Roman" w:cs="Times New Roman"/>
          <w:sz w:val="38"/>
          <w:szCs w:val="38"/>
          <w:lang w:val="en-US"/>
        </w:rPr>
        <w:t>Ephedrinihydrohloridi</w:t>
      </w:r>
      <w:r w:rsidRPr="00BE741B">
        <w:rPr>
          <w:rFonts w:ascii="Times New Roman" w:hAnsi="Times New Roman" w:cs="Times New Roman"/>
          <w:sz w:val="38"/>
          <w:szCs w:val="38"/>
        </w:rPr>
        <w:t xml:space="preserve">  5</w:t>
      </w:r>
      <w:proofErr w:type="gramEnd"/>
      <w:r w:rsidRPr="00BE741B">
        <w:rPr>
          <w:rFonts w:ascii="Times New Roman" w:hAnsi="Times New Roman" w:cs="Times New Roman"/>
          <w:sz w:val="38"/>
          <w:szCs w:val="38"/>
        </w:rPr>
        <w:t xml:space="preserve">%- 1 </w:t>
      </w:r>
      <w:r w:rsidRPr="00BE741B">
        <w:rPr>
          <w:rFonts w:ascii="Times New Roman" w:hAnsi="Times New Roman" w:cs="Times New Roman"/>
          <w:sz w:val="38"/>
          <w:szCs w:val="38"/>
          <w:lang w:val="en-US"/>
        </w:rPr>
        <w:t>ml</w:t>
      </w:r>
    </w:p>
    <w:p w:rsidR="00F92963" w:rsidRPr="00BE741B" w:rsidRDefault="00F92963" w:rsidP="00570A40">
      <w:pPr>
        <w:pStyle w:val="a5"/>
        <w:spacing w:after="0"/>
        <w:ind w:left="-1134"/>
        <w:rPr>
          <w:rFonts w:ascii="Times New Roman" w:hAnsi="Times New Roman" w:cs="Times New Roman"/>
          <w:sz w:val="38"/>
          <w:szCs w:val="38"/>
        </w:rPr>
      </w:pPr>
      <w:r w:rsidRPr="00BE741B">
        <w:rPr>
          <w:rFonts w:ascii="Times New Roman" w:hAnsi="Times New Roman" w:cs="Times New Roman"/>
          <w:sz w:val="38"/>
          <w:szCs w:val="38"/>
          <w:lang w:val="en-US"/>
        </w:rPr>
        <w:t>D</w:t>
      </w:r>
      <w:r w:rsidRPr="00BE741B">
        <w:rPr>
          <w:rFonts w:ascii="Times New Roman" w:hAnsi="Times New Roman" w:cs="Times New Roman"/>
          <w:sz w:val="38"/>
          <w:szCs w:val="38"/>
        </w:rPr>
        <w:t xml:space="preserve"> </w:t>
      </w:r>
      <w:r w:rsidRPr="00BE741B">
        <w:rPr>
          <w:rFonts w:ascii="Times New Roman" w:hAnsi="Times New Roman" w:cs="Times New Roman"/>
          <w:sz w:val="38"/>
          <w:szCs w:val="38"/>
          <w:lang w:val="en-US"/>
        </w:rPr>
        <w:t>t</w:t>
      </w:r>
      <w:r w:rsidRPr="00BE741B">
        <w:rPr>
          <w:rFonts w:ascii="Times New Roman" w:hAnsi="Times New Roman" w:cs="Times New Roman"/>
          <w:sz w:val="38"/>
          <w:szCs w:val="38"/>
        </w:rPr>
        <w:t xml:space="preserve"> </w:t>
      </w:r>
      <w:r w:rsidRPr="00BE741B">
        <w:rPr>
          <w:rFonts w:ascii="Times New Roman" w:hAnsi="Times New Roman" w:cs="Times New Roman"/>
          <w:sz w:val="38"/>
          <w:szCs w:val="38"/>
          <w:lang w:val="en-US"/>
        </w:rPr>
        <w:t>d</w:t>
      </w:r>
      <w:r w:rsidRPr="00BE741B">
        <w:rPr>
          <w:rFonts w:ascii="Times New Roman" w:hAnsi="Times New Roman" w:cs="Times New Roman"/>
          <w:sz w:val="38"/>
          <w:szCs w:val="38"/>
        </w:rPr>
        <w:t xml:space="preserve"> # 10 </w:t>
      </w:r>
      <w:r w:rsidRPr="00BE741B">
        <w:rPr>
          <w:rFonts w:ascii="Times New Roman" w:hAnsi="Times New Roman" w:cs="Times New Roman"/>
          <w:sz w:val="38"/>
          <w:szCs w:val="38"/>
          <w:lang w:val="en-US"/>
        </w:rPr>
        <w:t>in</w:t>
      </w:r>
      <w:r w:rsidRPr="00BE741B">
        <w:rPr>
          <w:rFonts w:ascii="Times New Roman" w:hAnsi="Times New Roman" w:cs="Times New Roman"/>
          <w:sz w:val="38"/>
          <w:szCs w:val="38"/>
        </w:rPr>
        <w:t xml:space="preserve"> </w:t>
      </w:r>
      <w:r w:rsidRPr="00BE741B">
        <w:rPr>
          <w:rFonts w:ascii="Times New Roman" w:hAnsi="Times New Roman" w:cs="Times New Roman"/>
          <w:sz w:val="38"/>
          <w:szCs w:val="38"/>
          <w:lang w:val="en-US"/>
        </w:rPr>
        <w:t>ampullis</w:t>
      </w:r>
    </w:p>
    <w:p w:rsidR="00F92963" w:rsidRPr="00BE741B" w:rsidRDefault="00F92963" w:rsidP="00570A40">
      <w:pPr>
        <w:pStyle w:val="a5"/>
        <w:spacing w:after="0"/>
        <w:ind w:left="-1134"/>
        <w:rPr>
          <w:rFonts w:ascii="Times New Roman" w:hAnsi="Times New Roman" w:cs="Times New Roman"/>
          <w:sz w:val="38"/>
          <w:szCs w:val="38"/>
        </w:rPr>
      </w:pPr>
      <w:r w:rsidRPr="00BE741B">
        <w:rPr>
          <w:rFonts w:ascii="Times New Roman" w:hAnsi="Times New Roman" w:cs="Times New Roman"/>
          <w:sz w:val="38"/>
          <w:szCs w:val="38"/>
          <w:lang w:val="en-US"/>
        </w:rPr>
        <w:t>S</w:t>
      </w:r>
      <w:r w:rsidRPr="00BE741B">
        <w:rPr>
          <w:rFonts w:ascii="Times New Roman" w:hAnsi="Times New Roman" w:cs="Times New Roman"/>
          <w:sz w:val="38"/>
          <w:szCs w:val="38"/>
        </w:rPr>
        <w:t>: по 1 мл подкожно</w:t>
      </w:r>
    </w:p>
    <w:p w:rsidR="00F92963" w:rsidRPr="00BE741B" w:rsidRDefault="00F92963" w:rsidP="00570A40">
      <w:pPr>
        <w:pStyle w:val="a5"/>
        <w:spacing w:after="0"/>
        <w:ind w:left="-1134"/>
        <w:rPr>
          <w:rFonts w:ascii="Times New Roman" w:hAnsi="Times New Roman" w:cs="Times New Roman"/>
          <w:b/>
          <w:bCs/>
          <w:sz w:val="38"/>
          <w:szCs w:val="38"/>
        </w:rPr>
      </w:pPr>
      <w:r w:rsidRPr="00BE741B">
        <w:rPr>
          <w:rFonts w:ascii="Times New Roman" w:hAnsi="Times New Roman" w:cs="Times New Roman"/>
          <w:b/>
          <w:bCs/>
          <w:sz w:val="38"/>
          <w:szCs w:val="38"/>
        </w:rPr>
        <w:t xml:space="preserve">ФАРМ. ГРУППА </w:t>
      </w:r>
      <w:r w:rsidRPr="00BE741B">
        <w:rPr>
          <w:rFonts w:ascii="Times New Roman" w:hAnsi="Times New Roman" w:cs="Times New Roman"/>
          <w:sz w:val="38"/>
          <w:szCs w:val="38"/>
        </w:rPr>
        <w:t>симпатомиметическое средство</w:t>
      </w:r>
    </w:p>
    <w:p w:rsidR="00F92963" w:rsidRPr="00BE741B" w:rsidRDefault="00F92963" w:rsidP="00570A40">
      <w:pPr>
        <w:pStyle w:val="a5"/>
        <w:spacing w:after="0"/>
        <w:ind w:left="-1134"/>
        <w:rPr>
          <w:rFonts w:ascii="Times New Roman" w:hAnsi="Times New Roman" w:cs="Times New Roman"/>
          <w:b/>
          <w:bCs/>
          <w:sz w:val="38"/>
          <w:szCs w:val="38"/>
        </w:rPr>
      </w:pPr>
      <w:r w:rsidRPr="00BE741B">
        <w:rPr>
          <w:rFonts w:ascii="Times New Roman" w:hAnsi="Times New Roman" w:cs="Times New Roman"/>
          <w:b/>
          <w:bCs/>
          <w:sz w:val="38"/>
          <w:szCs w:val="38"/>
        </w:rPr>
        <w:t xml:space="preserve">ФАРМ. ДЕЙСТВИЕ </w:t>
      </w:r>
      <w:r w:rsidRPr="00BE741B">
        <w:rPr>
          <w:rFonts w:ascii="Times New Roman" w:hAnsi="Times New Roman" w:cs="Times New Roman"/>
          <w:sz w:val="38"/>
          <w:szCs w:val="38"/>
        </w:rPr>
        <w:t>вазоконстрикторное бронходилатирующее альф</w:t>
      </w:r>
      <w:proofErr w:type="gramStart"/>
      <w:r w:rsidRPr="00BE741B">
        <w:rPr>
          <w:rFonts w:ascii="Times New Roman" w:hAnsi="Times New Roman" w:cs="Times New Roman"/>
          <w:sz w:val="38"/>
          <w:szCs w:val="38"/>
        </w:rPr>
        <w:t>а-</w:t>
      </w:r>
      <w:proofErr w:type="gramEnd"/>
      <w:r w:rsidRPr="00BE741B">
        <w:rPr>
          <w:rFonts w:ascii="Times New Roman" w:hAnsi="Times New Roman" w:cs="Times New Roman"/>
          <w:sz w:val="38"/>
          <w:szCs w:val="38"/>
        </w:rPr>
        <w:t xml:space="preserve"> и бета-адреностимулирующее противоконгестивное психостимулирующее</w:t>
      </w:r>
    </w:p>
    <w:p w:rsidR="00F92963" w:rsidRPr="00BE741B" w:rsidRDefault="00F92963" w:rsidP="00570A40">
      <w:pPr>
        <w:pStyle w:val="a5"/>
        <w:spacing w:after="0"/>
        <w:ind w:left="-1134"/>
        <w:rPr>
          <w:rFonts w:ascii="Times New Roman" w:hAnsi="Times New Roman" w:cs="Times New Roman"/>
          <w:b/>
          <w:bCs/>
          <w:sz w:val="38"/>
          <w:szCs w:val="38"/>
        </w:rPr>
      </w:pPr>
      <w:r w:rsidRPr="00BE741B">
        <w:rPr>
          <w:rFonts w:ascii="Times New Roman" w:hAnsi="Times New Roman" w:cs="Times New Roman"/>
          <w:b/>
          <w:bCs/>
          <w:sz w:val="38"/>
          <w:szCs w:val="38"/>
        </w:rPr>
        <w:t>ПОБ. ДЕЙС</w:t>
      </w:r>
      <w:proofErr w:type="gramStart"/>
      <w:r w:rsidRPr="00BE741B">
        <w:rPr>
          <w:rFonts w:ascii="Times New Roman" w:hAnsi="Times New Roman" w:cs="Times New Roman"/>
          <w:b/>
          <w:bCs/>
          <w:sz w:val="38"/>
          <w:szCs w:val="38"/>
        </w:rPr>
        <w:t>.</w:t>
      </w:r>
      <w:r w:rsidRPr="00BE741B">
        <w:rPr>
          <w:rFonts w:ascii="Times New Roman" w:hAnsi="Times New Roman" w:cs="Times New Roman"/>
          <w:sz w:val="38"/>
          <w:szCs w:val="38"/>
        </w:rPr>
        <w:t>Э</w:t>
      </w:r>
      <w:proofErr w:type="gramEnd"/>
      <w:r w:rsidRPr="00BE741B">
        <w:rPr>
          <w:rFonts w:ascii="Times New Roman" w:hAnsi="Times New Roman" w:cs="Times New Roman"/>
          <w:sz w:val="38"/>
          <w:szCs w:val="38"/>
        </w:rPr>
        <w:t xml:space="preserve">федрин применяют только по назначению врача. </w:t>
      </w:r>
      <w:proofErr w:type="gramStart"/>
      <w:r w:rsidRPr="00BE741B">
        <w:rPr>
          <w:rFonts w:ascii="Times New Roman" w:hAnsi="Times New Roman" w:cs="Times New Roman"/>
          <w:sz w:val="38"/>
          <w:szCs w:val="38"/>
        </w:rPr>
        <w:t>Передозировка может вызвать ряд токсических явлений: нервное возбуждение, бессонницу, расстройства кровообращения, дрожание конечностей, повышение артериального давления, задержку мочи, потерю аппетита, рвоту, усиленное потоотделение, сыпь.</w:t>
      </w:r>
      <w:proofErr w:type="gramEnd"/>
      <w:r w:rsidRPr="00BE741B">
        <w:rPr>
          <w:rFonts w:ascii="Times New Roman" w:hAnsi="Times New Roman" w:cs="Times New Roman"/>
          <w:sz w:val="38"/>
          <w:szCs w:val="38"/>
        </w:rPr>
        <w:t xml:space="preserve"> Эфедрин не следует применять длительно.</w:t>
      </w:r>
    </w:p>
    <w:p w:rsidR="00F92963" w:rsidRPr="00BE741B" w:rsidRDefault="00F92963" w:rsidP="00570A40">
      <w:pPr>
        <w:pStyle w:val="a5"/>
        <w:spacing w:after="0"/>
        <w:ind w:left="-1134"/>
        <w:rPr>
          <w:rFonts w:ascii="Times New Roman" w:hAnsi="Times New Roman" w:cs="Times New Roman"/>
          <w:b/>
          <w:bCs/>
          <w:sz w:val="38"/>
          <w:szCs w:val="38"/>
        </w:rPr>
      </w:pPr>
      <w:r w:rsidRPr="00BE741B">
        <w:rPr>
          <w:rFonts w:ascii="Times New Roman" w:hAnsi="Times New Roman" w:cs="Times New Roman"/>
          <w:b/>
          <w:bCs/>
          <w:sz w:val="38"/>
          <w:szCs w:val="38"/>
        </w:rPr>
        <w:t>ПОКАЗАНИЯ</w:t>
      </w:r>
      <w:r w:rsidRPr="00BE741B">
        <w:rPr>
          <w:rFonts w:ascii="Times New Roman" w:hAnsi="Times New Roman" w:cs="Times New Roman"/>
          <w:sz w:val="38"/>
          <w:szCs w:val="38"/>
        </w:rPr>
        <w:t>Применяют эфедрин как средство для повышения артериального давления при оперативных вмешательствах (особенно при спинномозговой анестезии), при травмах, кровопотерях, инфекционных заболеваниях, гипотонической болезни и др. Используется также (чаще в комбинации с другими средствами) при бронхиальной астме, а иногда при сенной лихорадке, крапивнице, сывороточной болезни и других аллергических заболеваниях. Применяют также при миастении, нарколепсии, отравлениях снотворными и наркотиками, при энурезе. Действие при энурезе связано со стимулирующим влиянием на ЦНС, в </w:t>
      </w:r>
      <w:proofErr w:type="gramStart"/>
      <w:r w:rsidRPr="00BE741B">
        <w:rPr>
          <w:rFonts w:ascii="Times New Roman" w:hAnsi="Times New Roman" w:cs="Times New Roman"/>
          <w:sz w:val="38"/>
          <w:szCs w:val="38"/>
        </w:rPr>
        <w:t>связи</w:t>
      </w:r>
      <w:proofErr w:type="gramEnd"/>
      <w:r w:rsidRPr="00BE741B">
        <w:rPr>
          <w:rFonts w:ascii="Times New Roman" w:hAnsi="Times New Roman" w:cs="Times New Roman"/>
          <w:sz w:val="38"/>
          <w:szCs w:val="38"/>
        </w:rPr>
        <w:t xml:space="preserve"> с чем сон становится менее глубоким и облегчается просыпание при появлении позывов на мочеиспускание. Местно применяют раствор эфедрина как сосудосуживающее средство и для расширения зрачка (с диагностической целью в офтальмологической практике).</w:t>
      </w:r>
    </w:p>
    <w:p w:rsidR="00F92963" w:rsidRPr="0009205F" w:rsidRDefault="00F92963" w:rsidP="00570A40">
      <w:pPr>
        <w:ind w:left="-1134"/>
        <w:rPr>
          <w:sz w:val="28"/>
          <w:szCs w:val="28"/>
        </w:rPr>
      </w:pPr>
    </w:p>
    <w:sectPr w:rsidR="00F92963" w:rsidRPr="0009205F" w:rsidSect="00570A40">
      <w:pgSz w:w="11906" w:h="16838"/>
      <w:pgMar w:top="567" w:right="566"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D17"/>
    <w:rsid w:val="0009205F"/>
    <w:rsid w:val="000A5357"/>
    <w:rsid w:val="000D10A6"/>
    <w:rsid w:val="002970BA"/>
    <w:rsid w:val="003109E8"/>
    <w:rsid w:val="00497693"/>
    <w:rsid w:val="004E514D"/>
    <w:rsid w:val="00563838"/>
    <w:rsid w:val="00570A40"/>
    <w:rsid w:val="00596302"/>
    <w:rsid w:val="005F3A1D"/>
    <w:rsid w:val="006929CF"/>
    <w:rsid w:val="006B6AC2"/>
    <w:rsid w:val="006F7F29"/>
    <w:rsid w:val="00730E20"/>
    <w:rsid w:val="007D2323"/>
    <w:rsid w:val="007F5912"/>
    <w:rsid w:val="009B2B81"/>
    <w:rsid w:val="00A04408"/>
    <w:rsid w:val="00BE741B"/>
    <w:rsid w:val="00C07CC6"/>
    <w:rsid w:val="00C4048F"/>
    <w:rsid w:val="00EF53B8"/>
    <w:rsid w:val="00F26B75"/>
    <w:rsid w:val="00F30D17"/>
    <w:rsid w:val="00F566E2"/>
    <w:rsid w:val="00F92963"/>
    <w:rsid w:val="00F96E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D17"/>
    <w:rPr>
      <w:rFonts w:ascii="Times New Roman" w:eastAsia="Times New Roman" w:hAnsi="Times New Roman"/>
      <w:sz w:val="24"/>
      <w:szCs w:val="24"/>
    </w:rPr>
  </w:style>
  <w:style w:type="paragraph" w:styleId="1">
    <w:name w:val="heading 1"/>
    <w:basedOn w:val="a"/>
    <w:next w:val="a"/>
    <w:link w:val="10"/>
    <w:uiPriority w:val="99"/>
    <w:qFormat/>
    <w:rsid w:val="00F30D17"/>
    <w:pPr>
      <w:keepNext/>
      <w:jc w:val="center"/>
      <w:outlineLvl w:val="0"/>
    </w:pPr>
    <w:rPr>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0D17"/>
    <w:rPr>
      <w:rFonts w:ascii="Times New Roman" w:hAnsi="Times New Roman" w:cs="Times New Roman"/>
      <w:b/>
      <w:bCs/>
      <w:sz w:val="24"/>
      <w:szCs w:val="24"/>
      <w:u w:val="single"/>
      <w:lang w:eastAsia="ru-RU"/>
    </w:rPr>
  </w:style>
  <w:style w:type="paragraph" w:styleId="a3">
    <w:name w:val="Plain Text"/>
    <w:basedOn w:val="a"/>
    <w:link w:val="a4"/>
    <w:uiPriority w:val="99"/>
    <w:rsid w:val="00F30D17"/>
    <w:rPr>
      <w:rFonts w:ascii="Consolas" w:eastAsia="Calibri" w:hAnsi="Consolas" w:cs="Consolas"/>
      <w:sz w:val="21"/>
      <w:szCs w:val="21"/>
      <w:lang w:eastAsia="en-US"/>
    </w:rPr>
  </w:style>
  <w:style w:type="character" w:customStyle="1" w:styleId="a4">
    <w:name w:val="Текст Знак"/>
    <w:basedOn w:val="a0"/>
    <w:link w:val="a3"/>
    <w:uiPriority w:val="99"/>
    <w:locked/>
    <w:rsid w:val="00F30D17"/>
    <w:rPr>
      <w:rFonts w:ascii="Consolas" w:hAnsi="Consolas" w:cs="Consolas"/>
      <w:sz w:val="21"/>
      <w:szCs w:val="21"/>
    </w:rPr>
  </w:style>
  <w:style w:type="paragraph" w:styleId="a5">
    <w:name w:val="List Paragraph"/>
    <w:basedOn w:val="a"/>
    <w:uiPriority w:val="99"/>
    <w:qFormat/>
    <w:rsid w:val="00F30D17"/>
    <w:pPr>
      <w:spacing w:after="200" w:line="276" w:lineRule="auto"/>
      <w:ind w:left="720"/>
    </w:pPr>
    <w:rPr>
      <w:rFonts w:ascii="Calibri" w:eastAsia="Calibri" w:hAnsi="Calibri" w:cs="Calibri"/>
      <w:sz w:val="22"/>
      <w:szCs w:val="22"/>
      <w:lang w:eastAsia="en-US"/>
    </w:rPr>
  </w:style>
  <w:style w:type="paragraph" w:styleId="a6">
    <w:name w:val="Normal (Web)"/>
    <w:basedOn w:val="a"/>
    <w:uiPriority w:val="99"/>
    <w:semiHidden/>
    <w:rsid w:val="00F30D17"/>
    <w:pPr>
      <w:spacing w:before="100" w:beforeAutospacing="1" w:after="100" w:afterAutospacing="1"/>
    </w:pPr>
  </w:style>
  <w:style w:type="character" w:styleId="a7">
    <w:name w:val="Strong"/>
    <w:basedOn w:val="a0"/>
    <w:uiPriority w:val="99"/>
    <w:qFormat/>
    <w:rsid w:val="00F30D17"/>
    <w:rPr>
      <w:rFonts w:ascii="Times New Roman" w:hAnsi="Times New Roman" w:cs="Times New Roman"/>
      <w:b/>
      <w:bCs/>
    </w:rPr>
  </w:style>
  <w:style w:type="character" w:styleId="a8">
    <w:name w:val="Hyperlink"/>
    <w:basedOn w:val="a0"/>
    <w:uiPriority w:val="99"/>
    <w:semiHidden/>
    <w:rsid w:val="00F30D17"/>
    <w:rPr>
      <w:color w:val="006699"/>
      <w:u w:val="single"/>
    </w:rPr>
  </w:style>
  <w:style w:type="character" w:customStyle="1" w:styleId="headerl3">
    <w:name w:val="header_l3"/>
    <w:basedOn w:val="a0"/>
    <w:uiPriority w:val="99"/>
    <w:rsid w:val="006B6AC2"/>
    <w:rPr>
      <w:b/>
      <w:bCs/>
      <w:color w:val="auto"/>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lsnet.ru/fg_index_id_198.htm" TargetMode="External"/><Relationship Id="rId13" Type="http://schemas.openxmlformats.org/officeDocument/2006/relationships/hyperlink" Target="http://www.antibiotic.ru/ab/033-37.shtml" TargetMode="External"/><Relationship Id="rId18" Type="http://schemas.openxmlformats.org/officeDocument/2006/relationships/hyperlink" Target="http://www.webapteka.ru/drugbase/search.php?filt_ftgid=80" TargetMode="External"/><Relationship Id="rId3" Type="http://schemas.openxmlformats.org/officeDocument/2006/relationships/settings" Target="settings.xml"/><Relationship Id="rId7" Type="http://schemas.openxmlformats.org/officeDocument/2006/relationships/hyperlink" Target="http://www.webapteka.ru/drugbase/search.php?filt_ftgid=93" TargetMode="External"/><Relationship Id="rId12" Type="http://schemas.openxmlformats.org/officeDocument/2006/relationships/hyperlink" Target="http://www.antibiotic.ru/ab/139-142.shtml" TargetMode="External"/><Relationship Id="rId17" Type="http://schemas.openxmlformats.org/officeDocument/2006/relationships/hyperlink" Target="http://www.webapteka.ru/drugbase/search.php?filt_ftgid=327" TargetMode="External"/><Relationship Id="rId2" Type="http://schemas.openxmlformats.org/officeDocument/2006/relationships/styles" Target="styles.xml"/><Relationship Id="rId16" Type="http://schemas.openxmlformats.org/officeDocument/2006/relationships/hyperlink" Target="http://www.webapteka.ru/drugbase/search.php?filt_ftgid=3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ebapteka.ru/drugbase/search.php?filt_ftgid=128" TargetMode="External"/><Relationship Id="rId11" Type="http://schemas.openxmlformats.org/officeDocument/2006/relationships/hyperlink" Target="http://www.webapteka.ru/drugbase/search.php?filt_ftgid=358" TargetMode="External"/><Relationship Id="rId5" Type="http://schemas.openxmlformats.org/officeDocument/2006/relationships/hyperlink" Target="http://www.vidal.ru/poisk_preparatov/act_59.htm" TargetMode="External"/><Relationship Id="rId15" Type="http://schemas.openxmlformats.org/officeDocument/2006/relationships/hyperlink" Target="http://www.webapteka.ru/drugbase/search.php?filt_ftgid=13" TargetMode="External"/><Relationship Id="rId10" Type="http://schemas.openxmlformats.org/officeDocument/2006/relationships/hyperlink" Target="http://www.rlsnet.ru/fg_index_id_645.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apteka.ru/drugbase/search.php?filt_ftgid=340" TargetMode="External"/><Relationship Id="rId14" Type="http://schemas.openxmlformats.org/officeDocument/2006/relationships/hyperlink" Target="http://www.antibiotic.ru/ab/033-3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8CEC1-4397-41A1-A423-4CB1A284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13528</Words>
  <Characters>77111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cp:lastPrinted>2011-10-10T12:49:00Z</cp:lastPrinted>
  <dcterms:created xsi:type="dcterms:W3CDTF">2011-10-09T10:45:00Z</dcterms:created>
  <dcterms:modified xsi:type="dcterms:W3CDTF">2011-10-10T12:50:00Z</dcterms:modified>
</cp:coreProperties>
</file>