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222" w:rsidRDefault="00444222" w:rsidP="00444222">
      <w:pPr>
        <w:pStyle w:val="a3"/>
        <w:rPr>
          <w:color w:val="000000"/>
        </w:rPr>
      </w:pPr>
      <w:proofErr w:type="spellStart"/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Трофобластическая</w:t>
      </w:r>
      <w:proofErr w:type="spellEnd"/>
      <w:r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болезнь</w:t>
      </w:r>
      <w:r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- группа доброкачественных и</w:t>
      </w:r>
      <w:r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злокачественных новообразований, исходящих из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трофобластов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плаценты.</w:t>
      </w:r>
    </w:p>
    <w:p w:rsidR="00444222" w:rsidRDefault="00444222" w:rsidP="00444222">
      <w:pPr>
        <w:pStyle w:val="a3"/>
        <w:rPr>
          <w:color w:val="000000"/>
        </w:rPr>
      </w:pPr>
      <w:r>
        <w:rPr>
          <w:color w:val="000000"/>
        </w:rPr>
        <w:t xml:space="preserve">Среди злокачественных заболеваний гениталий </w:t>
      </w:r>
      <w:proofErr w:type="spellStart"/>
      <w:r>
        <w:rPr>
          <w:color w:val="000000"/>
        </w:rPr>
        <w:t>трофобластические</w:t>
      </w:r>
      <w:proofErr w:type="spellEnd"/>
      <w:r>
        <w:rPr>
          <w:color w:val="000000"/>
        </w:rPr>
        <w:t xml:space="preserve"> болезни составляют 1-1,5%. Основной особенностью этой патологии является обязательная ее связь с беременностью, при этом латентный период после окончания последней беременности может быть коротким или длиться много лет. Эти опухоли развиваются из клеток </w:t>
      </w:r>
      <w:proofErr w:type="spellStart"/>
      <w:r>
        <w:rPr>
          <w:color w:val="000000"/>
        </w:rPr>
        <w:t>трофобласта</w:t>
      </w:r>
      <w:proofErr w:type="spellEnd"/>
      <w:r>
        <w:rPr>
          <w:color w:val="000000"/>
        </w:rPr>
        <w:t>, которые, обладая высокой активностью, имеют все признаки злокачественных клеток.</w:t>
      </w:r>
    </w:p>
    <w:p w:rsidR="00444222" w:rsidRDefault="00444222" w:rsidP="00444222">
      <w:pPr>
        <w:pStyle w:val="a3"/>
        <w:rPr>
          <w:color w:val="000000"/>
        </w:rPr>
      </w:pPr>
      <w:r>
        <w:rPr>
          <w:b/>
          <w:bCs/>
          <w:color w:val="000000"/>
        </w:rPr>
        <w:t>Этиология и патогенез</w:t>
      </w:r>
      <w:r>
        <w:rPr>
          <w:color w:val="000000"/>
        </w:rPr>
        <w:t xml:space="preserve">. Единое мнение об </w:t>
      </w:r>
      <w:proofErr w:type="spellStart"/>
      <w:r>
        <w:rPr>
          <w:color w:val="000000"/>
        </w:rPr>
        <w:t>этиопатогенезе</w:t>
      </w:r>
      <w:proofErr w:type="spellEnd"/>
      <w:r>
        <w:rPr>
          <w:color w:val="000000"/>
        </w:rPr>
        <w:t xml:space="preserve"> заболевания отсутствует. Выдвинутые теории включают:</w:t>
      </w:r>
    </w:p>
    <w:p w:rsidR="00444222" w:rsidRDefault="00444222" w:rsidP="00444222">
      <w:pPr>
        <w:pStyle w:val="a3"/>
        <w:rPr>
          <w:color w:val="000000"/>
        </w:rPr>
      </w:pPr>
      <w:r>
        <w:rPr>
          <w:color w:val="000000"/>
        </w:rPr>
        <w:t xml:space="preserve">1) первичную патологию яйцеклетки с ее гибелью к 5-й неделе беременности и продолжающейся пролиферацией клеток </w:t>
      </w:r>
      <w:proofErr w:type="spellStart"/>
      <w:r>
        <w:rPr>
          <w:color w:val="000000"/>
        </w:rPr>
        <w:t>Лангханса</w:t>
      </w:r>
      <w:proofErr w:type="spellEnd"/>
      <w:r>
        <w:rPr>
          <w:color w:val="000000"/>
        </w:rPr>
        <w:t xml:space="preserve"> и плазматических клеток;</w:t>
      </w:r>
    </w:p>
    <w:p w:rsidR="00444222" w:rsidRDefault="00444222" w:rsidP="00444222">
      <w:pPr>
        <w:pStyle w:val="a3"/>
        <w:rPr>
          <w:color w:val="000000"/>
        </w:rPr>
      </w:pPr>
      <w:r>
        <w:rPr>
          <w:color w:val="000000"/>
        </w:rPr>
        <w:t>2) изменения материнского организма (</w:t>
      </w:r>
      <w:proofErr w:type="spellStart"/>
      <w:r>
        <w:rPr>
          <w:color w:val="000000"/>
        </w:rPr>
        <w:t>децидуальный</w:t>
      </w:r>
      <w:proofErr w:type="spellEnd"/>
      <w:r>
        <w:rPr>
          <w:color w:val="000000"/>
        </w:rPr>
        <w:t xml:space="preserve"> эндометрит, гормональные нарушения со снижением экскреции эстрогенов);</w:t>
      </w:r>
    </w:p>
    <w:p w:rsidR="00444222" w:rsidRDefault="00444222" w:rsidP="00444222">
      <w:pPr>
        <w:pStyle w:val="a3"/>
        <w:rPr>
          <w:color w:val="000000"/>
        </w:rPr>
      </w:pPr>
      <w:r>
        <w:rPr>
          <w:color w:val="000000"/>
        </w:rPr>
        <w:t>3) вирусную теорию опухолей;</w:t>
      </w:r>
    </w:p>
    <w:p w:rsidR="00444222" w:rsidRDefault="00444222" w:rsidP="00444222">
      <w:pPr>
        <w:pStyle w:val="a3"/>
        <w:rPr>
          <w:color w:val="000000"/>
        </w:rPr>
      </w:pPr>
      <w:r>
        <w:rPr>
          <w:color w:val="000000"/>
        </w:rPr>
        <w:t>4) нарушения клеточного иммунитета.</w:t>
      </w:r>
    </w:p>
    <w:p w:rsidR="00444222" w:rsidRDefault="00444222" w:rsidP="00444222">
      <w:pPr>
        <w:pStyle w:val="a3"/>
        <w:rPr>
          <w:color w:val="000000"/>
        </w:rPr>
      </w:pPr>
      <w:r>
        <w:rPr>
          <w:color w:val="000000"/>
        </w:rPr>
        <w:t xml:space="preserve">По классификации ВОЗ (1989 г.), выделяют следующие формы </w:t>
      </w:r>
      <w:proofErr w:type="spellStart"/>
      <w:r>
        <w:rPr>
          <w:color w:val="000000"/>
        </w:rPr>
        <w:t>трофобластической</w:t>
      </w:r>
      <w:proofErr w:type="spellEnd"/>
      <w:r>
        <w:rPr>
          <w:color w:val="000000"/>
        </w:rPr>
        <w:t xml:space="preserve"> болезни:</w:t>
      </w:r>
    </w:p>
    <w:p w:rsidR="00444222" w:rsidRDefault="00444222" w:rsidP="00444222">
      <w:pPr>
        <w:pStyle w:val="a3"/>
        <w:rPr>
          <w:color w:val="000000"/>
        </w:rPr>
      </w:pPr>
      <w:r>
        <w:rPr>
          <w:color w:val="000000"/>
        </w:rPr>
        <w:t>- пузырный занос;</w:t>
      </w:r>
    </w:p>
    <w:p w:rsidR="00444222" w:rsidRDefault="00444222" w:rsidP="00444222">
      <w:pPr>
        <w:pStyle w:val="a3"/>
        <w:rPr>
          <w:color w:val="000000"/>
        </w:rPr>
      </w:pPr>
      <w:r>
        <w:rPr>
          <w:color w:val="000000"/>
        </w:rPr>
        <w:t>- инвазивный пузырный занос;</w:t>
      </w:r>
    </w:p>
    <w:p w:rsidR="00444222" w:rsidRDefault="00444222" w:rsidP="00444222">
      <w:pPr>
        <w:pStyle w:val="a3"/>
        <w:rPr>
          <w:color w:val="000000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хориокарцинома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хорионэпителиома</w:t>
      </w:r>
      <w:proofErr w:type="spellEnd"/>
      <w:r>
        <w:rPr>
          <w:color w:val="000000"/>
        </w:rPr>
        <w:t>).</w:t>
      </w:r>
    </w:p>
    <w:p w:rsidR="00444222" w:rsidRDefault="00444222" w:rsidP="00444222">
      <w:pPr>
        <w:pStyle w:val="a3"/>
        <w:rPr>
          <w:color w:val="000000"/>
        </w:rPr>
      </w:pPr>
      <w:r>
        <w:rPr>
          <w:color w:val="000000"/>
        </w:rPr>
        <w:t>Плодное яйцо при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</w:rPr>
        <w:t>пузырном заносе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превращается в гроздевидный конгломерат, в котором каждый из пузырьков представляет измененную ворсинку. Наблюдаются значительное увеличение размеров ворсинок хориона с отеком, отсутствие в них сосудов, гиперплазия </w:t>
      </w:r>
      <w:proofErr w:type="spellStart"/>
      <w:r>
        <w:rPr>
          <w:color w:val="000000"/>
        </w:rPr>
        <w:t>хориального</w:t>
      </w:r>
      <w:proofErr w:type="spellEnd"/>
      <w:r>
        <w:rPr>
          <w:color w:val="000000"/>
        </w:rPr>
        <w:t xml:space="preserve"> эпителия. Пузырному заносу может подвергнуться все плодное яйцо или его часть.</w:t>
      </w:r>
    </w:p>
    <w:p w:rsidR="00444222" w:rsidRDefault="00444222" w:rsidP="00444222">
      <w:pPr>
        <w:pStyle w:val="a3"/>
        <w:rPr>
          <w:color w:val="000000"/>
        </w:rPr>
      </w:pPr>
      <w:r>
        <w:rPr>
          <w:i/>
          <w:iCs/>
          <w:color w:val="000000"/>
        </w:rPr>
        <w:t>Инвазивный пузырный занос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приводит к прорастанию пузырной тканью всей толщи </w:t>
      </w:r>
      <w:proofErr w:type="spellStart"/>
      <w:r>
        <w:rPr>
          <w:color w:val="000000"/>
        </w:rPr>
        <w:t>миометрия</w:t>
      </w:r>
      <w:proofErr w:type="spellEnd"/>
      <w:r>
        <w:rPr>
          <w:color w:val="000000"/>
        </w:rPr>
        <w:t xml:space="preserve">, развитию глубокой инвазии клеток </w:t>
      </w:r>
      <w:proofErr w:type="spellStart"/>
      <w:r>
        <w:rPr>
          <w:color w:val="000000"/>
        </w:rPr>
        <w:t>хориального</w:t>
      </w:r>
      <w:proofErr w:type="spellEnd"/>
      <w:r>
        <w:rPr>
          <w:color w:val="000000"/>
        </w:rPr>
        <w:t xml:space="preserve"> эпителия в стенки сосудов с интенсивной пролиферацией </w:t>
      </w:r>
      <w:proofErr w:type="spellStart"/>
      <w:r>
        <w:rPr>
          <w:color w:val="000000"/>
        </w:rPr>
        <w:t>трофобластических</w:t>
      </w:r>
      <w:proofErr w:type="spellEnd"/>
      <w:r>
        <w:rPr>
          <w:color w:val="000000"/>
        </w:rPr>
        <w:t xml:space="preserve"> элементов.</w:t>
      </w:r>
    </w:p>
    <w:p w:rsidR="00444222" w:rsidRDefault="00444222" w:rsidP="00444222">
      <w:pPr>
        <w:pStyle w:val="a3"/>
        <w:rPr>
          <w:color w:val="000000"/>
        </w:rPr>
      </w:pPr>
      <w:proofErr w:type="spellStart"/>
      <w:r>
        <w:rPr>
          <w:i/>
          <w:iCs/>
          <w:color w:val="000000"/>
        </w:rPr>
        <w:t>Хориокарцинома</w:t>
      </w:r>
      <w:proofErr w:type="spellEnd"/>
      <w:r>
        <w:rPr>
          <w:i/>
          <w:iCs/>
          <w:color w:val="000000"/>
        </w:rPr>
        <w:t xml:space="preserve"> (</w:t>
      </w:r>
      <w:proofErr w:type="spellStart"/>
      <w:r>
        <w:rPr>
          <w:i/>
          <w:iCs/>
          <w:color w:val="000000"/>
        </w:rPr>
        <w:t>хорионэпителиома</w:t>
      </w:r>
      <w:proofErr w:type="spellEnd"/>
      <w:r>
        <w:rPr>
          <w:i/>
          <w:iCs/>
          <w:color w:val="000000"/>
        </w:rPr>
        <w:t>)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- злокачественная форма опухоли, вначале растущая в виде узла в месте имплантации плодного яйца. Отличается выраженным полиморфизмом с частыми митозами в клетках </w:t>
      </w:r>
      <w:proofErr w:type="spellStart"/>
      <w:r>
        <w:rPr>
          <w:color w:val="000000"/>
        </w:rPr>
        <w:t>Лангханса</w:t>
      </w:r>
      <w:proofErr w:type="spellEnd"/>
      <w:r>
        <w:rPr>
          <w:color w:val="000000"/>
        </w:rPr>
        <w:t>, не содержит кровеносных сосудов, напоминает гематому.</w:t>
      </w:r>
    </w:p>
    <w:p w:rsidR="00444222" w:rsidRDefault="00444222" w:rsidP="00444222">
      <w:pPr>
        <w:pStyle w:val="a3"/>
        <w:rPr>
          <w:color w:val="000000"/>
        </w:rPr>
      </w:pPr>
      <w:r>
        <w:rPr>
          <w:b/>
          <w:bCs/>
          <w:color w:val="000000"/>
        </w:rPr>
        <w:t>Клиника</w:t>
      </w:r>
      <w:r>
        <w:rPr>
          <w:color w:val="000000"/>
        </w:rPr>
        <w:t xml:space="preserve">. </w:t>
      </w:r>
      <w:bookmarkStart w:id="0" w:name="_GoBack"/>
      <w:bookmarkEnd w:id="0"/>
      <w:r>
        <w:rPr>
          <w:color w:val="000000"/>
        </w:rPr>
        <w:t xml:space="preserve">Все ее формы имеют принципиально сходную клиническую картину. Основным симптомом является кровотечение, связанное с распадом опухоли; характерными являются непрекращающиеся кровянистые выделения после удаления пузырного заноса. К менее постоянным симптомам относятся боли в низу живота. </w:t>
      </w:r>
      <w:r>
        <w:rPr>
          <w:color w:val="000000"/>
        </w:rPr>
        <w:lastRenderedPageBreak/>
        <w:t>Особенностью этой болезни является выраженная тенденция к метастазированию. При каждой форме заболевания имеются некоторые отличия в клинической картине.</w:t>
      </w:r>
    </w:p>
    <w:p w:rsidR="00444222" w:rsidRDefault="00444222" w:rsidP="00444222">
      <w:pPr>
        <w:pStyle w:val="a3"/>
        <w:rPr>
          <w:color w:val="000000"/>
        </w:rPr>
      </w:pPr>
      <w:r>
        <w:rPr>
          <w:color w:val="000000"/>
        </w:rPr>
        <w:t>Симптоматика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</w:rPr>
        <w:t>пузырного заноса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не всегда отчетливо выражена: у 6,4% больных диагноз устанавливают только во время искусственного аборта. Первым признаком заболевания является раннее появление кровянистых выделений при малых сроках беременности. У 10-35% больных заболевание протекает с выраженным ранним токсикозом беременных. У 50-86% пациенток имеет место несоответствие предполагаемого срока беременности размерам матки. </w:t>
      </w:r>
      <w:proofErr w:type="spellStart"/>
      <w:r>
        <w:rPr>
          <w:color w:val="000000"/>
        </w:rPr>
        <w:t>Перерастяжение</w:t>
      </w:r>
      <w:proofErr w:type="spellEnd"/>
      <w:r>
        <w:rPr>
          <w:color w:val="000000"/>
        </w:rPr>
        <w:t xml:space="preserve"> матки приводит к болям в низу живота. Альбуминурия и отеки нижних конечностей также являются частыми симптомами пузырного заноса. У 30-40% женщин отмечается образование двусторонних лютеиновых кист с возможными осложнениями в виде их разрыва или </w:t>
      </w:r>
      <w:proofErr w:type="spellStart"/>
      <w:r>
        <w:rPr>
          <w:color w:val="000000"/>
        </w:rPr>
        <w:t>перекрута</w:t>
      </w:r>
      <w:proofErr w:type="spellEnd"/>
      <w:r>
        <w:rPr>
          <w:color w:val="000000"/>
        </w:rPr>
        <w:t xml:space="preserve"> ножки.</w:t>
      </w:r>
    </w:p>
    <w:p w:rsidR="00444222" w:rsidRDefault="00444222" w:rsidP="00444222">
      <w:pPr>
        <w:pStyle w:val="a3"/>
        <w:rPr>
          <w:color w:val="000000"/>
        </w:rPr>
      </w:pPr>
      <w:r>
        <w:rPr>
          <w:color w:val="000000"/>
        </w:rPr>
        <w:t xml:space="preserve">Самопроизвольное прерывание пузырного заноса чаще наступает на 16—20-й неделе, но может произойти и на более ранних сроках беременности. Пузырный занос может рецидивировать, развиться в инвазивный пузырный занос или </w:t>
      </w:r>
      <w:proofErr w:type="spellStart"/>
      <w:r>
        <w:rPr>
          <w:color w:val="000000"/>
        </w:rPr>
        <w:t>хорионэпителиому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Прогностически</w:t>
      </w:r>
      <w:proofErr w:type="spellEnd"/>
      <w:r>
        <w:rPr>
          <w:color w:val="000000"/>
        </w:rPr>
        <w:t xml:space="preserve"> неблагоприятными признаками возможного </w:t>
      </w:r>
      <w:proofErr w:type="spellStart"/>
      <w:r>
        <w:rPr>
          <w:color w:val="000000"/>
        </w:rPr>
        <w:t>озлокачествления</w:t>
      </w:r>
      <w:proofErr w:type="spellEnd"/>
      <w:r>
        <w:rPr>
          <w:color w:val="000000"/>
        </w:rPr>
        <w:t xml:space="preserve"> пузырного заноса являются: большие размеры матки, высокий титр ХГ, лютеиновые кисты яичников более 6 см в диаметре, возраст больных старше 40 лет, тяжелый ранний токсикоз беременных.</w:t>
      </w:r>
    </w:p>
    <w:p w:rsidR="00444222" w:rsidRDefault="00444222" w:rsidP="00444222">
      <w:pPr>
        <w:pStyle w:val="a3"/>
        <w:rPr>
          <w:color w:val="000000"/>
        </w:rPr>
      </w:pPr>
      <w:r>
        <w:rPr>
          <w:b/>
          <w:bCs/>
          <w:color w:val="000000"/>
        </w:rPr>
        <w:t>Диагностика</w:t>
      </w:r>
      <w:r>
        <w:rPr>
          <w:color w:val="000000"/>
        </w:rPr>
        <w:t>. Основными методами диагностики являются: признаки беременности, данные гинекологического исследования, определение титра ХГ, УЗИ и гистологическое исследование соскоба из полости матки.</w:t>
      </w:r>
    </w:p>
    <w:p w:rsidR="00444222" w:rsidRDefault="00444222" w:rsidP="00444222">
      <w:pPr>
        <w:pStyle w:val="a3"/>
        <w:rPr>
          <w:color w:val="000000"/>
        </w:rPr>
      </w:pPr>
      <w:r>
        <w:rPr>
          <w:b/>
          <w:bCs/>
          <w:color w:val="000000"/>
        </w:rPr>
        <w:t>Лечение</w:t>
      </w:r>
      <w:r>
        <w:rPr>
          <w:color w:val="000000"/>
        </w:rPr>
        <w:t xml:space="preserve">. Основным методом лечения пузырного заноса является опорожнение матки при размерах опухоли до 14-16 </w:t>
      </w:r>
      <w:proofErr w:type="spellStart"/>
      <w:r>
        <w:rPr>
          <w:color w:val="000000"/>
        </w:rPr>
        <w:t>нед</w:t>
      </w:r>
      <w:proofErr w:type="spellEnd"/>
      <w:r>
        <w:rPr>
          <w:color w:val="000000"/>
        </w:rPr>
        <w:t xml:space="preserve"> беременности. При больших размерах матки сначала проводится </w:t>
      </w:r>
      <w:proofErr w:type="spellStart"/>
      <w:r>
        <w:rPr>
          <w:color w:val="000000"/>
        </w:rPr>
        <w:t>родовозбуждение</w:t>
      </w:r>
      <w:proofErr w:type="spellEnd"/>
      <w:r>
        <w:rPr>
          <w:color w:val="000000"/>
        </w:rPr>
        <w:t>, а после рождения пузырного заноса выскабливают полость матки. После удаления пузырного заноса снижается титр ХГ, восстанавливаются менструальная и репродуктивная функции. Наблюдение за больной осуществляют в течение года под контролем титра ХГ и рентгенографии легких.</w:t>
      </w:r>
    </w:p>
    <w:p w:rsidR="00444222" w:rsidRDefault="00444222" w:rsidP="00444222">
      <w:pPr>
        <w:pStyle w:val="a3"/>
        <w:rPr>
          <w:color w:val="000000"/>
        </w:rPr>
      </w:pPr>
      <w:r>
        <w:rPr>
          <w:color w:val="000000"/>
        </w:rPr>
        <w:t xml:space="preserve">При непрекращающихся у больной кровянистых выделениях после удаления пузырного заноса необходимо искать признаки </w:t>
      </w:r>
      <w:proofErr w:type="spellStart"/>
      <w:r>
        <w:rPr>
          <w:color w:val="000000"/>
        </w:rPr>
        <w:t>деструирующего</w:t>
      </w:r>
      <w:proofErr w:type="spellEnd"/>
      <w:r>
        <w:rPr>
          <w:color w:val="000000"/>
        </w:rPr>
        <w:t xml:space="preserve"> пузырного заноса или </w:t>
      </w:r>
      <w:proofErr w:type="spellStart"/>
      <w:r>
        <w:rPr>
          <w:color w:val="000000"/>
        </w:rPr>
        <w:t>хориокарциномы</w:t>
      </w:r>
      <w:proofErr w:type="spellEnd"/>
      <w:r>
        <w:rPr>
          <w:color w:val="000000"/>
        </w:rPr>
        <w:t>.</w:t>
      </w:r>
    </w:p>
    <w:p w:rsidR="00444222" w:rsidRDefault="00444222" w:rsidP="00444222">
      <w:pPr>
        <w:pStyle w:val="a3"/>
        <w:rPr>
          <w:color w:val="000000"/>
        </w:rPr>
      </w:pPr>
      <w:r>
        <w:rPr>
          <w:color w:val="000000"/>
        </w:rPr>
        <w:t xml:space="preserve">Необходимость оказания неотложной помощи возникает при появлении у больной обильного кровотечения и болей. При обильном маточном кровотечении по жизненным показаниям необходимо произвести лечебно-диагностическое выскабливание полости матки и цервикального канала с последующим гистологическим исследованием соскоба. При больших размерах матки опорожнение ее проводится на фоне внутривенного капельного введения </w:t>
      </w:r>
      <w:proofErr w:type="spellStart"/>
      <w:r>
        <w:rPr>
          <w:color w:val="000000"/>
        </w:rPr>
        <w:t>утеротоников</w:t>
      </w:r>
      <w:proofErr w:type="spellEnd"/>
      <w:r>
        <w:rPr>
          <w:color w:val="000000"/>
        </w:rPr>
        <w:t>.</w:t>
      </w:r>
    </w:p>
    <w:p w:rsidR="00444222" w:rsidRDefault="00444222" w:rsidP="00444222">
      <w:pPr>
        <w:pStyle w:val="a3"/>
        <w:rPr>
          <w:color w:val="000000"/>
        </w:rPr>
      </w:pPr>
      <w:r>
        <w:rPr>
          <w:color w:val="000000"/>
        </w:rPr>
        <w:t xml:space="preserve">Появление болевого синдрома может быть связано с </w:t>
      </w:r>
      <w:proofErr w:type="spellStart"/>
      <w:r>
        <w:rPr>
          <w:color w:val="000000"/>
        </w:rPr>
        <w:t>перекрутом</w:t>
      </w:r>
      <w:proofErr w:type="spellEnd"/>
      <w:r>
        <w:rPr>
          <w:color w:val="000000"/>
        </w:rPr>
        <w:t xml:space="preserve"> лютеиновых кист яичников или их разрывом, что не является частой патологией. На наличие лютеиновых кист яичников указывают двустороннее увеличение яичников и клиническая картина пузырного заноса. При подозрении на малигнизацию пузырного заноса, при </w:t>
      </w:r>
      <w:proofErr w:type="spellStart"/>
      <w:r>
        <w:rPr>
          <w:color w:val="000000"/>
        </w:rPr>
        <w:t>перекруте</w:t>
      </w:r>
      <w:proofErr w:type="spellEnd"/>
      <w:r>
        <w:rPr>
          <w:color w:val="000000"/>
        </w:rPr>
        <w:t xml:space="preserve"> или разрыве лютеиновых кист показана экстирпация матки с придатками.</w:t>
      </w:r>
    </w:p>
    <w:p w:rsidR="00444222" w:rsidRDefault="00444222" w:rsidP="00444222">
      <w:pPr>
        <w:pStyle w:val="a3"/>
        <w:rPr>
          <w:color w:val="000000"/>
        </w:rPr>
      </w:pPr>
      <w:r>
        <w:rPr>
          <w:color w:val="000000"/>
        </w:rPr>
        <w:t>Клинически разграничить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</w:rPr>
        <w:t>инвазивный пузырный занос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и </w:t>
      </w:r>
      <w:proofErr w:type="spellStart"/>
      <w:r>
        <w:rPr>
          <w:color w:val="000000"/>
        </w:rPr>
        <w:t>хориокарциному</w:t>
      </w:r>
      <w:proofErr w:type="spellEnd"/>
      <w:r>
        <w:rPr>
          <w:color w:val="000000"/>
        </w:rPr>
        <w:t xml:space="preserve"> почти невозможно. Для инвазивного пузырного заноса характерно наличие обильных кровотечений, для остановки которых требуется срочное оперативное вмешательство. У </w:t>
      </w:r>
      <w:r>
        <w:rPr>
          <w:color w:val="000000"/>
        </w:rPr>
        <w:lastRenderedPageBreak/>
        <w:t xml:space="preserve">25% больных из-за разрушения опухоли возникает внутрибрюшное кровотечение, которое развивается в 3 раза чаще при инвазивном пузырном заносе, чем при </w:t>
      </w:r>
      <w:proofErr w:type="spellStart"/>
      <w:r>
        <w:rPr>
          <w:color w:val="000000"/>
        </w:rPr>
        <w:t>хориокарциноме</w:t>
      </w:r>
      <w:proofErr w:type="spellEnd"/>
      <w:r>
        <w:rPr>
          <w:color w:val="000000"/>
        </w:rPr>
        <w:t xml:space="preserve">. Для этого заболевания характерен быстро нарастающий болевой синдром, который при </w:t>
      </w:r>
      <w:proofErr w:type="spellStart"/>
      <w:r>
        <w:rPr>
          <w:color w:val="000000"/>
        </w:rPr>
        <w:t>хориокарциноме</w:t>
      </w:r>
      <w:proofErr w:type="spellEnd"/>
      <w:r>
        <w:rPr>
          <w:color w:val="000000"/>
        </w:rPr>
        <w:t xml:space="preserve"> имеется лишь у 18% больных. Лютеиновые кисты встречаются почти у половины больных. Частота метастазирования при этой патологии составляет от 27 до 59 %. Тошнота, рвота, отеки нижних конечностей при инвазивном пузырном заносе встречаются редко, но при злокачественных формах часто развивается анемия, обусловленная кровотечением и интоксикацией.</w:t>
      </w:r>
    </w:p>
    <w:p w:rsidR="00444222" w:rsidRDefault="00444222" w:rsidP="00444222">
      <w:pPr>
        <w:pStyle w:val="a3"/>
        <w:rPr>
          <w:color w:val="000000"/>
        </w:rPr>
      </w:pPr>
      <w:r>
        <w:rPr>
          <w:color w:val="000000"/>
        </w:rPr>
        <w:t xml:space="preserve">Диагноз инвазивного пузырного заноса устанавливают на основании клинических данных, результатов гормональной диагностики (определение уровня ХГ биологическим и </w:t>
      </w:r>
      <w:proofErr w:type="spellStart"/>
      <w:r>
        <w:rPr>
          <w:color w:val="000000"/>
        </w:rPr>
        <w:t>радиоиммунным</w:t>
      </w:r>
      <w:proofErr w:type="spellEnd"/>
      <w:r>
        <w:rPr>
          <w:color w:val="000000"/>
        </w:rPr>
        <w:t xml:space="preserve"> методами), гистологического исследования соскобов из полости матки, УЗИ и компьютерной томографии, а также с помощью </w:t>
      </w:r>
      <w:proofErr w:type="spellStart"/>
      <w:r>
        <w:rPr>
          <w:color w:val="000000"/>
        </w:rPr>
        <w:t>гистерографии</w:t>
      </w:r>
      <w:proofErr w:type="spellEnd"/>
      <w:r>
        <w:rPr>
          <w:color w:val="000000"/>
        </w:rPr>
        <w:t xml:space="preserve"> и тазовой ангиографии, направленных на распознавание локализации и объемного тела в матке.</w:t>
      </w:r>
    </w:p>
    <w:p w:rsidR="00444222" w:rsidRDefault="00444222" w:rsidP="00444222">
      <w:pPr>
        <w:pStyle w:val="a3"/>
        <w:rPr>
          <w:color w:val="000000"/>
        </w:rPr>
      </w:pPr>
      <w:r>
        <w:rPr>
          <w:color w:val="000000"/>
        </w:rPr>
        <w:t xml:space="preserve">Инвазивный пузырный занос в 70% случаев требует срочного оперативного лечения в объеме экстирпации матки с придатками. Выскабливание полости матки противопоказано. Операция необходима вследствие особенностей роста опухоли (глубокая инвазия в </w:t>
      </w:r>
      <w:proofErr w:type="spellStart"/>
      <w:r>
        <w:rPr>
          <w:color w:val="000000"/>
        </w:rPr>
        <w:t>миометрий</w:t>
      </w:r>
      <w:proofErr w:type="spellEnd"/>
      <w:r>
        <w:rPr>
          <w:color w:val="000000"/>
        </w:rPr>
        <w:t xml:space="preserve"> с прорастанием и разрушением его сосудов). После операции проводится химиотерапия </w:t>
      </w:r>
      <w:proofErr w:type="spellStart"/>
      <w:r>
        <w:rPr>
          <w:color w:val="000000"/>
        </w:rPr>
        <w:t>цитостатиками</w:t>
      </w:r>
      <w:proofErr w:type="spellEnd"/>
      <w:r>
        <w:rPr>
          <w:color w:val="000000"/>
        </w:rPr>
        <w:t>.</w:t>
      </w:r>
    </w:p>
    <w:p w:rsidR="00444222" w:rsidRDefault="00444222" w:rsidP="00444222">
      <w:pPr>
        <w:pStyle w:val="a3"/>
        <w:rPr>
          <w:color w:val="000000"/>
        </w:rPr>
      </w:pPr>
      <w:r>
        <w:rPr>
          <w:color w:val="000000"/>
        </w:rPr>
        <w:t>Клиническая картина</w:t>
      </w:r>
      <w:r>
        <w:rPr>
          <w:rStyle w:val="apple-converted-space"/>
          <w:color w:val="000000"/>
        </w:rPr>
        <w:t> </w:t>
      </w:r>
      <w:proofErr w:type="spellStart"/>
      <w:r>
        <w:rPr>
          <w:i/>
          <w:iCs/>
          <w:color w:val="000000"/>
        </w:rPr>
        <w:t>хориокарциномы</w:t>
      </w:r>
      <w:proofErr w:type="spellEnd"/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характеризуется основным очагом опухоли в матке и метастатическим поражением других органов. Классическая картина этой патологии включает следующую симптоматику: повторяющиеся кровотечения с </w:t>
      </w:r>
      <w:proofErr w:type="spellStart"/>
      <w:r>
        <w:rPr>
          <w:color w:val="000000"/>
        </w:rPr>
        <w:t>анемизацией</w:t>
      </w:r>
      <w:proofErr w:type="spellEnd"/>
      <w:r>
        <w:rPr>
          <w:color w:val="000000"/>
        </w:rPr>
        <w:t xml:space="preserve">, быстрое течение болезни, летальный исход через 6-7 мес. </w:t>
      </w:r>
      <w:proofErr w:type="spellStart"/>
      <w:r>
        <w:rPr>
          <w:color w:val="000000"/>
        </w:rPr>
        <w:t>Хориокарциному</w:t>
      </w:r>
      <w:proofErr w:type="spellEnd"/>
      <w:r>
        <w:rPr>
          <w:color w:val="000000"/>
        </w:rPr>
        <w:t xml:space="preserve"> называют болезнью метастазов в связи с быстрой генерализацией процесса. Метастазирование происходит гематогенным путем в легкие (у 75%), влагалище, кости, головной мозг, </w:t>
      </w:r>
      <w:proofErr w:type="spellStart"/>
      <w:r>
        <w:rPr>
          <w:color w:val="000000"/>
        </w:rPr>
        <w:t>параметрии</w:t>
      </w:r>
      <w:proofErr w:type="spellEnd"/>
      <w:r>
        <w:rPr>
          <w:color w:val="000000"/>
        </w:rPr>
        <w:t xml:space="preserve"> и другие органы. Метастазы во влагалище чаще локализуются в нижней трети и имеют вид синюшных образований, на метастазирование в легкие указывают кашель и кровохарканье.</w:t>
      </w:r>
    </w:p>
    <w:p w:rsidR="00444222" w:rsidRDefault="00444222" w:rsidP="00444222">
      <w:pPr>
        <w:pStyle w:val="a3"/>
        <w:rPr>
          <w:color w:val="000000"/>
        </w:rPr>
      </w:pPr>
      <w:r>
        <w:rPr>
          <w:color w:val="000000"/>
        </w:rPr>
        <w:t xml:space="preserve">Неблагоприятные прогностические признаки при </w:t>
      </w:r>
      <w:proofErr w:type="spellStart"/>
      <w:r>
        <w:rPr>
          <w:color w:val="000000"/>
        </w:rPr>
        <w:t>хориокарциноме</w:t>
      </w:r>
      <w:proofErr w:type="spellEnd"/>
      <w:r>
        <w:rPr>
          <w:color w:val="000000"/>
        </w:rPr>
        <w:t xml:space="preserve"> матки: длительность заболевания от последней менструации более 4 мес., высокий титр ХГ в моче, несоответствие размеров матки сроку задержки менструации, диаметр метастазов в легких более 2 см, наличие отдаленных метастазов.</w:t>
      </w:r>
    </w:p>
    <w:p w:rsidR="00444222" w:rsidRDefault="00444222" w:rsidP="00444222">
      <w:pPr>
        <w:pStyle w:val="a3"/>
        <w:rPr>
          <w:color w:val="000000"/>
        </w:rPr>
      </w:pPr>
      <w:r>
        <w:rPr>
          <w:color w:val="000000"/>
        </w:rPr>
        <w:t xml:space="preserve">Характерная классическая картина заболевания помогает в диагностике </w:t>
      </w:r>
      <w:proofErr w:type="spellStart"/>
      <w:r>
        <w:rPr>
          <w:color w:val="000000"/>
        </w:rPr>
        <w:t>хориокарциномы</w:t>
      </w:r>
      <w:proofErr w:type="spellEnd"/>
      <w:r>
        <w:rPr>
          <w:color w:val="000000"/>
        </w:rPr>
        <w:t>: высокий титр ХГ в моче (в 30-100 раз выше по сравнению с максимальными цифрами при беременности), изменения в легких при рентгенологическом исследовании, гистологическое исследование соскобов из полости матки, метастазы во влагалище.</w:t>
      </w:r>
    </w:p>
    <w:p w:rsidR="00444222" w:rsidRDefault="00444222" w:rsidP="00444222">
      <w:pPr>
        <w:pStyle w:val="a3"/>
        <w:rPr>
          <w:color w:val="000000"/>
        </w:rPr>
      </w:pPr>
      <w:r>
        <w:rPr>
          <w:color w:val="000000"/>
        </w:rPr>
        <w:t xml:space="preserve">Для лечения злокачественных форм </w:t>
      </w:r>
      <w:proofErr w:type="spellStart"/>
      <w:r>
        <w:rPr>
          <w:color w:val="000000"/>
        </w:rPr>
        <w:t>трофобластической</w:t>
      </w:r>
      <w:proofErr w:type="spellEnd"/>
      <w:r>
        <w:rPr>
          <w:color w:val="000000"/>
        </w:rPr>
        <w:t xml:space="preserve"> болезни применяют хирургический метод, лучевую и гормональную терапию, химиотерапию.</w:t>
      </w:r>
    </w:p>
    <w:p w:rsidR="00444222" w:rsidRDefault="00444222" w:rsidP="00444222">
      <w:pPr>
        <w:pStyle w:val="a3"/>
        <w:rPr>
          <w:color w:val="000000"/>
        </w:rPr>
      </w:pPr>
      <w:r>
        <w:rPr>
          <w:color w:val="000000"/>
        </w:rPr>
        <w:t xml:space="preserve">При I стадии </w:t>
      </w:r>
      <w:proofErr w:type="spellStart"/>
      <w:r>
        <w:rPr>
          <w:color w:val="000000"/>
        </w:rPr>
        <w:t>хориокарциномы</w:t>
      </w:r>
      <w:proofErr w:type="spellEnd"/>
      <w:r>
        <w:rPr>
          <w:color w:val="000000"/>
        </w:rPr>
        <w:t>, ограниченной пределами матки, в качестве основного метода лечения используют химиопрепараты. Показаниями к хирургическому лечению являются угроза перфорации матки опухолью, большие размеры матки, неэффективность химиотерапии. Объем операции - экстирпация матки с придатками.</w:t>
      </w:r>
    </w:p>
    <w:p w:rsidR="00444222" w:rsidRDefault="00444222" w:rsidP="00444222">
      <w:pPr>
        <w:pStyle w:val="a3"/>
        <w:rPr>
          <w:color w:val="000000"/>
        </w:rPr>
      </w:pPr>
      <w:r>
        <w:rPr>
          <w:color w:val="000000"/>
        </w:rPr>
        <w:t xml:space="preserve">При II стадии процесса с метастазами во влагалище, </w:t>
      </w:r>
      <w:proofErr w:type="spellStart"/>
      <w:r>
        <w:rPr>
          <w:color w:val="000000"/>
        </w:rPr>
        <w:t>параметрии</w:t>
      </w:r>
      <w:proofErr w:type="spellEnd"/>
      <w:r>
        <w:rPr>
          <w:color w:val="000000"/>
        </w:rPr>
        <w:t xml:space="preserve">, маточные трубы и яичники хирургическое лечение проводится только по жизненным показаниям в связи с маточными кровотечениями. Предпочтительным методом лечения является </w:t>
      </w:r>
      <w:r>
        <w:rPr>
          <w:color w:val="000000"/>
        </w:rPr>
        <w:lastRenderedPageBreak/>
        <w:t>комбинированная химиотерапия (или лучевая терапия при противопоказаниях к химиотерапии).</w:t>
      </w:r>
    </w:p>
    <w:p w:rsidR="00444222" w:rsidRDefault="00444222" w:rsidP="00444222">
      <w:pPr>
        <w:pStyle w:val="a3"/>
        <w:rPr>
          <w:color w:val="000000"/>
        </w:rPr>
      </w:pPr>
      <w:r>
        <w:rPr>
          <w:color w:val="000000"/>
        </w:rPr>
        <w:t>При III стадии процесса с метастазами в легкие прогноз заболевания плохой, основное лечение — химиотерапия.</w:t>
      </w:r>
    </w:p>
    <w:p w:rsidR="00444222" w:rsidRDefault="00444222" w:rsidP="00444222">
      <w:pPr>
        <w:pStyle w:val="a3"/>
        <w:rPr>
          <w:color w:val="000000"/>
        </w:rPr>
      </w:pPr>
      <w:r>
        <w:rPr>
          <w:color w:val="000000"/>
        </w:rPr>
        <w:t xml:space="preserve">При IV стадии процесса с метастазами в жизненно важные органы применяют интенсивную комбинированную терапию с короткими интервалами между курсами. Для лечения используют </w:t>
      </w:r>
      <w:proofErr w:type="spellStart"/>
      <w:r>
        <w:rPr>
          <w:color w:val="000000"/>
        </w:rPr>
        <w:t>цитостатики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лейковорин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метотрексат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этопозид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дактиномицин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циклофосфан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винкристин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цисплатин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винбластин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блеомицин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адриамицин</w:t>
      </w:r>
      <w:proofErr w:type="spellEnd"/>
      <w:r>
        <w:rPr>
          <w:color w:val="000000"/>
        </w:rPr>
        <w:t xml:space="preserve">. Схема лечения и дозы препаратов определяются степенью риска развития резистентности опухоли к терапии и могут проводиться в режиме поли- и </w:t>
      </w:r>
      <w:proofErr w:type="spellStart"/>
      <w:r>
        <w:rPr>
          <w:color w:val="000000"/>
        </w:rPr>
        <w:t>монохимиотерапии</w:t>
      </w:r>
      <w:proofErr w:type="spellEnd"/>
      <w:r>
        <w:rPr>
          <w:color w:val="000000"/>
        </w:rPr>
        <w:t>.</w:t>
      </w:r>
    </w:p>
    <w:p w:rsidR="00444222" w:rsidRDefault="00444222" w:rsidP="00444222">
      <w:pPr>
        <w:pStyle w:val="a3"/>
        <w:rPr>
          <w:color w:val="000000"/>
        </w:rPr>
      </w:pPr>
      <w:r>
        <w:rPr>
          <w:color w:val="000000"/>
        </w:rPr>
        <w:t xml:space="preserve">Показателем успешного лечения </w:t>
      </w:r>
      <w:proofErr w:type="spellStart"/>
      <w:r>
        <w:rPr>
          <w:color w:val="000000"/>
        </w:rPr>
        <w:t>хориокарциномы</w:t>
      </w:r>
      <w:proofErr w:type="spellEnd"/>
      <w:r>
        <w:rPr>
          <w:color w:val="000000"/>
        </w:rPr>
        <w:t xml:space="preserve"> является снижение содержания ХГ в моче, а затем и полное его исчезновение. После завершения лечения в период ремиссии проводят клиническое наблюдение за больными с определением титра ХГ. В состоянии ремиссии больные получают профилактическую химиотерапию - 3 курса с интервалом в 4 </w:t>
      </w:r>
      <w:proofErr w:type="spellStart"/>
      <w:r>
        <w:rPr>
          <w:color w:val="000000"/>
        </w:rPr>
        <w:t>нед</w:t>
      </w:r>
      <w:proofErr w:type="spellEnd"/>
      <w:r>
        <w:rPr>
          <w:color w:val="000000"/>
        </w:rPr>
        <w:t>.</w:t>
      </w:r>
    </w:p>
    <w:p w:rsidR="00444222" w:rsidRDefault="00444222" w:rsidP="00444222">
      <w:pPr>
        <w:pStyle w:val="a3"/>
        <w:rPr>
          <w:color w:val="000000"/>
        </w:rPr>
      </w:pPr>
      <w:r>
        <w:rPr>
          <w:color w:val="000000"/>
        </w:rPr>
        <w:t xml:space="preserve">Неудовлетворительные результаты лечения </w:t>
      </w:r>
      <w:proofErr w:type="spellStart"/>
      <w:r>
        <w:rPr>
          <w:color w:val="000000"/>
        </w:rPr>
        <w:t>хориокарциномы</w:t>
      </w:r>
      <w:proofErr w:type="spellEnd"/>
      <w:r>
        <w:rPr>
          <w:color w:val="000000"/>
        </w:rPr>
        <w:t xml:space="preserve"> требуют проведения профилактических мер после удаления пузырного заноса у больных из группы риска (возраст старше 40 лет, большое число беременностей, большие лютеиновые кисты, высокий титр ХГ до удаления пузырного заноса и после операции).</w:t>
      </w:r>
    </w:p>
    <w:p w:rsidR="00444222" w:rsidRDefault="00444222" w:rsidP="00444222">
      <w:pPr>
        <w:pStyle w:val="a3"/>
        <w:rPr>
          <w:color w:val="000000"/>
        </w:rPr>
      </w:pPr>
      <w:r>
        <w:rPr>
          <w:color w:val="000000"/>
        </w:rPr>
        <w:t xml:space="preserve">Профилактическая химиотерапия проводится в течение 2 лет, а активное наблюдение за больными </w:t>
      </w:r>
      <w:proofErr w:type="spellStart"/>
      <w:r>
        <w:rPr>
          <w:color w:val="000000"/>
        </w:rPr>
        <w:t>трофобластической</w:t>
      </w:r>
      <w:proofErr w:type="spellEnd"/>
      <w:r>
        <w:rPr>
          <w:color w:val="000000"/>
        </w:rPr>
        <w:t xml:space="preserve"> болезнью - в течение 5 лет.</w:t>
      </w:r>
    </w:p>
    <w:p w:rsidR="005B50EA" w:rsidRDefault="00444222"/>
    <w:sectPr w:rsidR="005B5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489"/>
    <w:rsid w:val="00444222"/>
    <w:rsid w:val="006103BC"/>
    <w:rsid w:val="00FE3489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9C50D"/>
  <w15:chartTrackingRefBased/>
  <w15:docId w15:val="{B638BCBA-8546-4A1F-A165-00D840A43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4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44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4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1517</Words>
  <Characters>8651</Characters>
  <Application>Microsoft Office Word</Application>
  <DocSecurity>0</DocSecurity>
  <Lines>72</Lines>
  <Paragraphs>20</Paragraphs>
  <ScaleCrop>false</ScaleCrop>
  <Company/>
  <LinksUpToDate>false</LinksUpToDate>
  <CharactersWithSpaces>10148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Лаура</dc:creator>
  <cp:keywords/>
  <dc:description/>
  <cp:lastModifiedBy>Лаура</cp:lastModifiedBy>
  <cp:revision>2</cp:revision>
  <dcterms:created xsi:type="dcterms:W3CDTF">2016-01-28T19:20:00Z</dcterms:created>
  <dcterms:modified xsi:type="dcterms:W3CDTF">2016-01-28T19:24:00Z</dcterms:modified>
</cp:coreProperties>
</file>