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867" w:rsidRDefault="00F90867" w:rsidP="00F90867">
      <w:r>
        <w:t>КАК УХАЖИВАТЬ ЗА БОЛЬНЫМИ ПОЖИЛОГО И СТАРЧЕСКОГО ВОЗРАСТА</w:t>
      </w:r>
    </w:p>
    <w:p w:rsidR="00F90867" w:rsidRDefault="00F90867" w:rsidP="00F90867">
      <w:r>
        <w:t xml:space="preserve">Общий уход за больным пожилого и старческого возраста достаточно сложен и требует большего внимания и времени. Основным принципом ухода является уважение к личности больного, принятие его таким, какой он есть, со всеми его физическими и психическими недостатками, раздражительностью, болтливостью, иногда — слабоумием и т. д. Необходимо учитывать, что соответствующий, уход может улучшить состояние больных. </w:t>
      </w:r>
    </w:p>
    <w:p w:rsidR="00F90867" w:rsidRDefault="00F90867" w:rsidP="00F90867">
      <w:r>
        <w:t>Сохранение психического здоровья невозможно без получения достаточной информации. Следует помнить, что дефицит постоянной тренировки умственных способностей также пагубен, как длительное отсутствие или резкое снижение двигательной активности. Жизнь не теряет привлекательности, пока сохраняется способность познавать и поддерживать отношения с обществом, даже если человек одинок. Связь с семьей и друзьями — важнейший стимул для сохранения желания жить и быть здоровым.</w:t>
      </w:r>
    </w:p>
    <w:p w:rsidR="00F90867" w:rsidRDefault="00F90867" w:rsidP="00F90867">
      <w:proofErr w:type="gramStart"/>
      <w:r>
        <w:t>Для правильном организации ухода за больными пожилого и старческого возраста необходимо знать особенности поведения этих лиц, так как у них возрастные изменения функций тесно переплетаются с симптомами болезней и в большинстве случаев — с множественной возрастной патологией.</w:t>
      </w:r>
      <w:proofErr w:type="gramEnd"/>
    </w:p>
    <w:p w:rsidR="00F90867" w:rsidRDefault="00F90867" w:rsidP="00F90867">
      <w:r>
        <w:t xml:space="preserve">В процессе старения значительно изменяются функции аппарата мочевыделения и почек: увеличивается ночное мочеиспускание, нередко из-за повышенной чувствительности и раздражения сфинктеров мочевого пузыря, а у мужчин и в связи с наличием аденомы простаты. У больных с </w:t>
      </w:r>
      <w:proofErr w:type="spellStart"/>
      <w:proofErr w:type="gramStart"/>
      <w:r>
        <w:t>сердечно-сосудистой</w:t>
      </w:r>
      <w:proofErr w:type="spellEnd"/>
      <w:proofErr w:type="gramEnd"/>
      <w:r>
        <w:t xml:space="preserve"> недостаточностью увеличение ночного диуреза — компенсаторное явление, вызванное улучшением кровообращения в почках и горизонтальном положении и ночное время.</w:t>
      </w:r>
    </w:p>
    <w:p w:rsidR="00F90867" w:rsidRDefault="00F90867" w:rsidP="00F90867">
      <w:r>
        <w:t>Если больной часто просыпается ночью для мочеиспускания, необходимо дать ему «ночную посуду», чтобы предупредить частое хождение в туалет и значительное нарушение сна.</w:t>
      </w:r>
    </w:p>
    <w:p w:rsidR="00F90867" w:rsidRDefault="00F90867" w:rsidP="00F90867">
      <w:r>
        <w:t xml:space="preserve">Кроме того, при частом ночном диурезе можно </w:t>
      </w:r>
      <w:proofErr w:type="gramStart"/>
      <w:r>
        <w:t>рекомендован</w:t>
      </w:r>
      <w:proofErr w:type="gramEnd"/>
      <w:r>
        <w:t>, больному не принимать жидкости незадолго до сна. Но вместе с тем необходимо тщательно учитывать водный баланс, учитывая, что для выведения продуктов обмена с мочой суточный диурез должен быть не менее 1 литра.</w:t>
      </w:r>
    </w:p>
    <w:p w:rsidR="00F90867" w:rsidRDefault="00F90867" w:rsidP="00F90867">
      <w:r>
        <w:t xml:space="preserve">Несмотря на вырабатывающуюся с возрастом осторожность, несчастные случаи с пожилыми и старыми людьми — довольно частое явление. Они бывают не только на скользких тротуарах, </w:t>
      </w:r>
      <w:proofErr w:type="gramStart"/>
      <w:r>
        <w:t>на</w:t>
      </w:r>
      <w:proofErr w:type="gramEnd"/>
      <w:r>
        <w:t xml:space="preserve"> </w:t>
      </w:r>
      <w:proofErr w:type="gramStart"/>
      <w:r>
        <w:t>улицах</w:t>
      </w:r>
      <w:proofErr w:type="gramEnd"/>
      <w:r>
        <w:t>, но и дома, в ванных, туалетах и других помещениях.</w:t>
      </w:r>
    </w:p>
    <w:p w:rsidR="00F90867" w:rsidRDefault="00F90867" w:rsidP="00F90867">
      <w:r>
        <w:t>Падения довольно часты у старых людей, причины их различны. Это и снижение зрения и слуха, недостаточная координация движений, нарушение способности сохранять равновесие, слабость мышц ног, головокружение. А возрастные изменения в костной ткани (</w:t>
      </w:r>
      <w:proofErr w:type="spellStart"/>
      <w:r>
        <w:t>остеопороз</w:t>
      </w:r>
      <w:proofErr w:type="spellEnd"/>
      <w:r>
        <w:t>) являются причиной легко возникающих «старческих» переломов.</w:t>
      </w:r>
    </w:p>
    <w:p w:rsidR="00F90867" w:rsidRDefault="00F90867" w:rsidP="00F90867">
      <w:r>
        <w:t xml:space="preserve">В комнатах не должно быть лишней мебели. Не следует переставлять мебель, не поставив в известность об этом пожилого или старого человека, поскольку, передвигаясь по комнате, они больше полагаются на выработавшуюся привычку, чем на зрение. </w:t>
      </w:r>
      <w:proofErr w:type="gramStart"/>
      <w:r>
        <w:t>Следует помнить, что падения у пожилых и старых людей могут быть и при быстром переходе из горизонтального в вертикальное положение или при вставании из кресла.</w:t>
      </w:r>
      <w:proofErr w:type="gramEnd"/>
      <w:r>
        <w:t xml:space="preserve"> Это особенно касается лиц, принимающих гипотензивные средства, у которых могут быть эпизоды кратковременной недостаточности мозгового и коронарного кровообращения вследствие снижения кровяного давления.</w:t>
      </w:r>
    </w:p>
    <w:p w:rsidR="00F90867" w:rsidRDefault="00F90867" w:rsidP="00F90867">
      <w:r>
        <w:lastRenderedPageBreak/>
        <w:t>Нередки несчастные случаи, связанные с купанием в ванне (в скользкой ванне или на мокром полу).</w:t>
      </w:r>
    </w:p>
    <w:p w:rsidR="00F90867" w:rsidRDefault="00F90867" w:rsidP="00F90867">
      <w:r>
        <w:t>Возможны ожоги, если по ошибке открывается только кран с горячей водой. Необходимо помнить, что сначала надо отрегулировать температуру воды, а потом уже принимать ванну или становиться под душ. Лучше применять душ, а не ванну, сидя, и в присутствии кого-либо из домашних, оказывающих необходимую помощь. Температура воды не должна превышать 36-37 градусов, особенно не следует направлять горячий душ на голову и область сердца во избежание острого нарушения коронарного или мозгового кровообращения. Около ванны на пол желательно постели и резиновый коврик. Рекомендуется устраивать приспособления для опоры в туалете и ванной.</w:t>
      </w:r>
    </w:p>
    <w:p w:rsidR="00F90867" w:rsidRDefault="00F90867" w:rsidP="00F90867">
      <w:r>
        <w:t>Старые люди недостаточно устойчивы при ходьбе, испытывают затруднения при переходе в положение стоя. Иногда для них необходимо приобретать передвигающиеся на колесиках опоры, передвижные кресла.</w:t>
      </w:r>
    </w:p>
    <w:p w:rsidR="00F90867" w:rsidRDefault="00F90867" w:rsidP="00F90867">
      <w:r>
        <w:t xml:space="preserve">Требует внимания и устройство постели для старого человека. Она должна быть не ниже 60 см; при необходимости иметь приспособления для перевода больного в сидячее положение (так называемая функциональная кровать). Желателен </w:t>
      </w:r>
      <w:proofErr w:type="spellStart"/>
      <w:r>
        <w:t>надкроватный</w:t>
      </w:r>
      <w:proofErr w:type="spellEnd"/>
      <w:r>
        <w:t xml:space="preserve"> или прикроватный столик, обеспечивающий удобное питание больного и какие-то его занятия. Более целесообразны две небольшие, чем одна большая, подушки, легкое, но теплое одеяло. Для профилактики пролежней у лежачих больных большое значение имеет эластичность матраца, он должен быть достаточно податлив, чтобы быть опорой для большой площади тела и исключать давление на относительно небольшие области.</w:t>
      </w:r>
    </w:p>
    <w:p w:rsidR="00F90867" w:rsidRDefault="00F90867" w:rsidP="00F90867">
      <w:r>
        <w:t>Кресло для пожилого человека должно быть мягким, иметь невысокие, удобные подлокотники и быть неглубоким, чтобы его край не надавливал на область подколенных ямок и не нарушал кровообращение ног. Спинка кресла должна быть достаточно высокой, чтобы быть опорой для головы. Необходимо удобное индивидуальное освещение для чтения в кресле и постели.</w:t>
      </w:r>
    </w:p>
    <w:p w:rsidR="00F90867" w:rsidRDefault="00F90867" w:rsidP="00F90867">
      <w:r>
        <w:t xml:space="preserve">Пожилые и старые люди более чувствительны к холоду, сквознякам. У многих из них бывают мышечные боли, усиливающиеся от холода; кожная температура снижена вследствие уменьшения </w:t>
      </w:r>
      <w:proofErr w:type="spellStart"/>
      <w:r>
        <w:t>микроциркуля-ции</w:t>
      </w:r>
      <w:proofErr w:type="spellEnd"/>
      <w:r>
        <w:t>; подкожный жировой слой часто меньше, чем у молодых. Всё это обусловливает зябкость, плохую переносимость пониженной температуры, возражения против проветривания помещения.</w:t>
      </w:r>
    </w:p>
    <w:p w:rsidR="00F90867" w:rsidRDefault="00F90867" w:rsidP="00F90867">
      <w:r>
        <w:t>Оптимальной температурой помещения для больного, находящегося на постельном режиме, является 20</w:t>
      </w:r>
      <w:proofErr w:type="gramStart"/>
      <w:r>
        <w:t>°С</w:t>
      </w:r>
      <w:proofErr w:type="gramEnd"/>
      <w:r>
        <w:t>, на обычном режиме 22-23°С. Следует помнить, что сухость воздуха в помещениях с центральным отоплением плохо переносится больными с хроническими заболеваниями легких (в частности, хроническим бронхитом) и способствует появлению кашля. Чтобы сделать воздух более влажным, на батареи центрального отопления или возле них можно поместить сосуды с водой.</w:t>
      </w:r>
    </w:p>
    <w:p w:rsidR="00F90867" w:rsidRDefault="00F90867" w:rsidP="00F90867">
      <w:r>
        <w:t xml:space="preserve">Возрастные изменения кожи при старении начинаются уже с 40 лет. В 60 лет заметно утончаются, а после 75 лет резко истончаются все слои кожи. Значительным изменениям подвергаются также волосы, сальные и потовые железы. Вследствие выраженных изменений сосудов и нервов кожи снижается её защитная функция, изменяется реакция на механические, температурные и химические раздражители. Поэтому частые ванны или душ с применением мыла у пожилых и тем </w:t>
      </w:r>
      <w:r>
        <w:lastRenderedPageBreak/>
        <w:t>более старых людей нередко вызывают сухость и зуд кожи. Достаточно одного купания в неделю. Рекомендуется пользоваться мылом с высоким содержанием жира.</w:t>
      </w:r>
    </w:p>
    <w:p w:rsidR="00F90867" w:rsidRDefault="00F90867" w:rsidP="00F90867">
      <w:r>
        <w:t xml:space="preserve">При частом мытье головы мылом могут появиться сухость кожи головы, перхоть и кожный зуд. В этом случае рекомендуется мыть голову </w:t>
      </w:r>
      <w:proofErr w:type="spellStart"/>
      <w:r>
        <w:t>сульсеиновым</w:t>
      </w:r>
      <w:proofErr w:type="spellEnd"/>
      <w:r>
        <w:t xml:space="preserve"> мылом 1-2 раза в месяц, втирать в кожу головы жидкости «для роста волос».</w:t>
      </w:r>
    </w:p>
    <w:p w:rsidR="00F90867" w:rsidRDefault="00F90867" w:rsidP="00F90867">
      <w:r>
        <w:t xml:space="preserve">Весьма благоприятное действие оказывают растирание и массаж тела, однако они требуют осторожности в связи с тонкостью и лёгкой </w:t>
      </w:r>
      <w:proofErr w:type="spellStart"/>
      <w:r>
        <w:t>травмируемостью</w:t>
      </w:r>
      <w:proofErr w:type="spellEnd"/>
      <w:r>
        <w:t xml:space="preserve"> кожи у стариков. Сухие участки кожи надо смазывать минеральным маслом, эмульсиями или кремами для сухой кожи.</w:t>
      </w:r>
    </w:p>
    <w:p w:rsidR="00F90867" w:rsidRDefault="00F90867" w:rsidP="00F90867">
      <w:r>
        <w:t xml:space="preserve">Следует обращать внимание на уход за ногами, так как кожа на них довольно рано изменяется в связи с ухудшением периферического кровообращения. Ногти становятся твердыми и ломкими, поэтому перед остриганием их смягчают тёплыми масляными припарками (лучше всего из касторового масла). Уходу за ногтями ног, удалению мозолей придается большое значение, так как изменения в области стоп, ограничивая подвижность старого человека, отрицательно воздействуют на его физическое и психическое здоровье. Воспалительные процессы, вызванные </w:t>
      </w:r>
      <w:proofErr w:type="spellStart"/>
      <w:r>
        <w:t>травматизацией</w:t>
      </w:r>
      <w:proofErr w:type="spellEnd"/>
      <w:r>
        <w:t xml:space="preserve"> кожи и внедрением инфекции, излечиваются с трудом и могут привести, особенно при наличии сахарного диабета, часто скрыто протекающего, к серьезным осложнениям, вплоть до гангрены конечности.</w:t>
      </w:r>
    </w:p>
    <w:p w:rsidR="00F90867" w:rsidRDefault="00F90867" w:rsidP="00F90867">
      <w:r>
        <w:t>Следует всячески поощрять заботу пожилых больных о своем внешнем виде. Аккуратная прическа, регулярное бритьё, опрятная одежда сами по себе повышают настроение больных, способствуя улучшению и общего состояния.</w:t>
      </w:r>
    </w:p>
    <w:p w:rsidR="00F90867" w:rsidRDefault="00F90867" w:rsidP="00F90867">
      <w:r>
        <w:t xml:space="preserve">При многих заболеваниях (например, пневмонии, инфаркте миокарда, недостаточности кровообращения) больные </w:t>
      </w:r>
      <w:proofErr w:type="gramStart"/>
      <w:r>
        <w:t>пожилою</w:t>
      </w:r>
      <w:proofErr w:type="gramEnd"/>
      <w:r>
        <w:t xml:space="preserve"> и старческого</w:t>
      </w:r>
    </w:p>
    <w:p w:rsidR="00F90867" w:rsidRDefault="00F90867" w:rsidP="00F90867">
      <w:r>
        <w:t xml:space="preserve">возраста </w:t>
      </w:r>
      <w:proofErr w:type="gramStart"/>
      <w:r>
        <w:t>вынуждены</w:t>
      </w:r>
      <w:proofErr w:type="gramEnd"/>
      <w:r>
        <w:t xml:space="preserve"> соблюдать длительный постельный режим, который может приводить и к некоторым неблагоприятным последствиям. Профилактика этих осложнений предусматривает применение комплекса мероприятий.</w:t>
      </w:r>
    </w:p>
    <w:p w:rsidR="00F90867" w:rsidRDefault="00F90867" w:rsidP="00F90867">
      <w:r>
        <w:t xml:space="preserve">Длительность постельного режима — особенно важный вопрос в </w:t>
      </w:r>
      <w:proofErr w:type="spellStart"/>
      <w:r>
        <w:t>ге-рпатрпчсскоп</w:t>
      </w:r>
      <w:proofErr w:type="spellEnd"/>
      <w:r>
        <w:t xml:space="preserve"> практике. До недавнего времени считалось, что старый человек должен «беречь свои силы» и как можно дольше находиться в постели, особенно при недомоганиях и болезнях. Оказалось, что длительный постельный режим у пожилых и старых людей довольно быстро обусловливает значительные изменения функции внутренних органов и приводит к таким осложнениям, как гипостатическая пневмония, тромбоэмболии, затрудненное мочеиспускание и инфекции мочевых путей, пролежни, снижается аппетит, что ведет к уменьшению массы тела и общей слабости, развитию мышечной атрофии.</w:t>
      </w:r>
    </w:p>
    <w:p w:rsidR="00F90867" w:rsidRDefault="00F90867" w:rsidP="00F90867">
      <w:r>
        <w:t xml:space="preserve">Длительный постельный </w:t>
      </w:r>
      <w:proofErr w:type="gramStart"/>
      <w:r>
        <w:t>режим</w:t>
      </w:r>
      <w:proofErr w:type="gramEnd"/>
      <w:r>
        <w:t xml:space="preserve"> у людей старших групп частя причина суставной </w:t>
      </w:r>
      <w:proofErr w:type="spellStart"/>
      <w:r>
        <w:t>тугоподвижности</w:t>
      </w:r>
      <w:proofErr w:type="spellEnd"/>
      <w:r>
        <w:t>, запоров, бессонницы, психических нарушений и депрессии. Поэтому необходимо по возможности сокращать период постельного режима, не позволять больному оставаться неподвижным дольше, чем это абсолютно необходимо.</w:t>
      </w:r>
    </w:p>
    <w:p w:rsidR="00F90867" w:rsidRDefault="00F90867" w:rsidP="00F90867">
      <w:r>
        <w:t xml:space="preserve">Однако существует целый ряд заболеваний, при которых больные старших возрастных групп нуждаются в довольно длительном постельном режиме. Это, главным образом, заболевания, сопровождающиеся подъемом температуры тела (пневмония, острый </w:t>
      </w:r>
      <w:proofErr w:type="spellStart"/>
      <w:r>
        <w:t>пиелоцистит</w:t>
      </w:r>
      <w:proofErr w:type="spellEnd"/>
      <w:r>
        <w:t xml:space="preserve">, грипп и др.); тяжелые хронические заболевания (недостаточность кровообращения, тяжелая анемия и др.); </w:t>
      </w:r>
      <w:r>
        <w:lastRenderedPageBreak/>
        <w:t>острый период инфаркта миокарда и др. Однако тщательный постоянный уход за старыми людьми позволяет уменьшить отрицательное воздействие гиподинамии (отсутствие двигательной активности) на общее состояние больного.</w:t>
      </w:r>
    </w:p>
    <w:p w:rsidR="00F90867" w:rsidRDefault="00F90867" w:rsidP="00F90867">
      <w:r>
        <w:t>Пролежни и нарушение мочеиспускания особенно часто наблюдаются у больных с нарушениями мозгового кровообращения, при выраженной деменции (старческом слабоумии) и т. д.</w:t>
      </w:r>
    </w:p>
    <w:p w:rsidR="00F90867" w:rsidRDefault="00F90867" w:rsidP="00F90867">
      <w:r>
        <w:t>Пролежни появляются у больных, вынужденных длительно лежать на спине, при этом играет роль и общее состояние организма — плохое питание, истощение, обезвоживание.</w:t>
      </w:r>
    </w:p>
    <w:p w:rsidR="00F90867" w:rsidRDefault="00F90867" w:rsidP="00F90867">
      <w:r>
        <w:t xml:space="preserve">Развитию пролежней способствует неудобная, неровная постель, плохо перестилаемая, наличие рубцов, складок на простыне, рубашке больного, недостаточное обмывание и высушивание кожи после мочеиспускания и дефекации. Наиболее часто пролежни образуются на крестце, ягодицах, иногда в области лопаток — эти участки тела следует осматривать у тяжелобольных ежедневно. Для предупреждения образования пролежней применяют растирание и массаж, которые надо проводить очень осторожно, учитывая тонкость и ранимость кожи у пожилых больных. </w:t>
      </w:r>
      <w:proofErr w:type="gramStart"/>
      <w:r>
        <w:t>Важное значение</w:t>
      </w:r>
      <w:proofErr w:type="gramEnd"/>
      <w:r>
        <w:t xml:space="preserve"> имеет питание (введение достаточного количества полноценных белков с пищей; поливитаминных комплексов) и ликвидация дефицита жидкости (питьевой режим, при необходимости — внутривенное вливание физиологического раствора).</w:t>
      </w:r>
    </w:p>
    <w:p w:rsidR="00F90867" w:rsidRDefault="00F90867" w:rsidP="00F90867">
      <w:r>
        <w:t>В профилактических целях применяют также специальные подкладные резиновые круги, которые помещают под те области тела, которые подвергаются длительному давлению (например, под крестец).</w:t>
      </w:r>
    </w:p>
    <w:p w:rsidR="00F90867" w:rsidRDefault="00F90867" w:rsidP="00F90867">
      <w:r>
        <w:t>Необходимо постоянно изменять положение больного, поворачивая его в постели 8-10 раз в сутки, обмывать холодной водой с мылом 2-3 раза в день соответствующие места, протирать камфорным спиртом или одеколоном, припудривать тальком.</w:t>
      </w:r>
    </w:p>
    <w:p w:rsidR="00F90867" w:rsidRDefault="00F90867" w:rsidP="00F90867">
      <w:r>
        <w:t xml:space="preserve">Лечить пролежни значительно труднее, чем предупредить их возникновение. Сначала смазывают пораженные участки раствором марганцовокислого калия, бриллиантовой зелени; применяют облучение (УВЧ, УФО). Поверхность пролежней покрывают асептической повязкой. </w:t>
      </w:r>
      <w:proofErr w:type="gramStart"/>
      <w:r>
        <w:t>Затем применяют для заживления раны различные мази (например,</w:t>
      </w:r>
      <w:proofErr w:type="gramEnd"/>
    </w:p>
    <w:p w:rsidR="00F90867" w:rsidRDefault="00F90867" w:rsidP="00F90867">
      <w:proofErr w:type="spellStart"/>
      <w:proofErr w:type="gramStart"/>
      <w:r>
        <w:t>левомиколь</w:t>
      </w:r>
      <w:proofErr w:type="spellEnd"/>
      <w:r>
        <w:t>).</w:t>
      </w:r>
      <w:proofErr w:type="gramEnd"/>
    </w:p>
    <w:p w:rsidR="00F90867" w:rsidRDefault="00F90867" w:rsidP="00F90867">
      <w:proofErr w:type="gramStart"/>
      <w:r>
        <w:t>Тщательною</w:t>
      </w:r>
      <w:proofErr w:type="gramEnd"/>
      <w:r>
        <w:t xml:space="preserve"> ухода требуют больные с недержанием мочи, которое может возникнуть у лиц пожилого и старческого возраста в результате заболеваний мочеполовой сферы или вследствие нарушений мозгового кровообращения, или, например, при деменции (старческом слабоумии). Если нормальное мочеиспускание уже невозможно восстановить, необходимо постоянно пользоваться подкладным резиновым надувным судном для лежачих больных и специальным мочеприемником (различной формы для мужчин и женщин) — для ходячих или </w:t>
      </w:r>
      <w:proofErr w:type="gramStart"/>
      <w:r>
        <w:t>анатомическими</w:t>
      </w:r>
      <w:proofErr w:type="gramEnd"/>
      <w:r>
        <w:t xml:space="preserve"> </w:t>
      </w:r>
      <w:proofErr w:type="spellStart"/>
      <w:r>
        <w:t>памперсами</w:t>
      </w:r>
      <w:proofErr w:type="spellEnd"/>
      <w:r>
        <w:t xml:space="preserve"> для взрослых в том или другом случае.</w:t>
      </w:r>
    </w:p>
    <w:p w:rsidR="00F90867" w:rsidRDefault="00F90867" w:rsidP="00F90867">
      <w:r>
        <w:t xml:space="preserve">Запоры, задержка опорожнения кишечника нередко становится серьезной проблемой для пожилого и старого человека, вынужденного соблюдать постельный режим. </w:t>
      </w:r>
      <w:proofErr w:type="gramStart"/>
      <w:r>
        <w:t xml:space="preserve">Они обусловлены, преимущественно, атонией кишечника вследствие недостатка движения, приёма нищи, лишенной </w:t>
      </w:r>
      <w:proofErr w:type="spellStart"/>
      <w:r>
        <w:t>грубоволокнистых</w:t>
      </w:r>
      <w:proofErr w:type="spellEnd"/>
      <w:r>
        <w:t xml:space="preserve"> балластных веществ (которые содержатся в овощах, фруктах, хлебе грубого помола и т. п.); дефицитом потребления жидкости, приемом лекарственных средств (снотворных, успокаивающих, болеутоляющих).</w:t>
      </w:r>
      <w:proofErr w:type="gramEnd"/>
      <w:r>
        <w:t xml:space="preserve"> При лечении запоров следует учитывать, что - клизмы у старых людей чаще вызывают раздражение кишечника, чем у более молодых (так же как и ректальные </w:t>
      </w:r>
      <w:r>
        <w:lastRenderedPageBreak/>
        <w:t xml:space="preserve">свечи). </w:t>
      </w:r>
      <w:proofErr w:type="gramStart"/>
      <w:r>
        <w:t>Основным методом лечения запоров должна быть диета: молочно-растительная пища, богатая овощами и фруктами (яблоки, сливы, чернослив, изюм, урюк и др.) и правильный режим: прогулки, по возможности. 120</w:t>
      </w:r>
      <w:proofErr w:type="gramEnd"/>
    </w:p>
    <w:p w:rsidR="00F90867" w:rsidRDefault="00F90867" w:rsidP="00F90867">
      <w:r>
        <w:t xml:space="preserve">В необходимых случаях используют лёгкие слабительные средства растительного происхождения (препараты крушины, </w:t>
      </w:r>
      <w:proofErr w:type="spellStart"/>
      <w:r>
        <w:t>сенны</w:t>
      </w:r>
      <w:proofErr w:type="spellEnd"/>
      <w:r>
        <w:t>), слабощелочные минеральные воды, небольшие (150-200 г) клизмы из слабого отвара ромашки по утрам, иногда опорожнению кишечника может способствовать выпитый натощак стакан водопроводной воды.</w:t>
      </w:r>
    </w:p>
    <w:p w:rsidR="00F90867" w:rsidRDefault="00F90867" w:rsidP="00F90867">
      <w:r>
        <w:t>При наличии у пожилых больных геморроя нужно обращать внимание, чтобы выпадающие геморроидальные узлы не травмировались грубой туалетной бумагой. После каждою акта дефекации необходимо обмывание области анального отверстия, применение ванночек с отваром ромашки, специальных ректальных свеч.</w:t>
      </w:r>
    </w:p>
    <w:p w:rsidR="00F90867" w:rsidRDefault="00F90867" w:rsidP="00F90867">
      <w:r>
        <w:t xml:space="preserve">Недержание кала часто ошибочно воспринимается как неизбежное проявление старости. Причины недержания разнообразны: применение слабительных средств, проктит, выпадение прямой кишки и т. д. Клинически недержание проявляется частым или постоянным </w:t>
      </w:r>
      <w:proofErr w:type="spellStart"/>
      <w:r>
        <w:t>подтеканием</w:t>
      </w:r>
      <w:proofErr w:type="spellEnd"/>
      <w:r>
        <w:t xml:space="preserve"> </w:t>
      </w:r>
      <w:proofErr w:type="spellStart"/>
      <w:r>
        <w:t>полусформировавшегося</w:t>
      </w:r>
      <w:proofErr w:type="spellEnd"/>
      <w:r>
        <w:t xml:space="preserve"> кала или прохождением сформировавшегося кала 1-2 раза в день в постель или на одежду. </w:t>
      </w:r>
    </w:p>
    <w:p w:rsidR="00F90867" w:rsidRDefault="00F90867" w:rsidP="00F90867">
      <w:r>
        <w:t>В подавляющем большинстве случаев при соответствующих мероприятиях это тягостное для больного и окружающих явление может быть уменьшено или даже устранено. Например, следует пытаться провести профилактику рефлекторного опорожнения кишечника. Так, если стул бывает после завтрака, то его приём следует сочетать с пребыванием на унитазе или судне. Но вообще лечение симптома недержания кала требует совместных усилий и медицинского персонала, и больного, и</w:t>
      </w:r>
    </w:p>
    <w:p w:rsidR="00F90867" w:rsidRDefault="00F90867" w:rsidP="00F90867">
      <w:r>
        <w:t>его родственников.</w:t>
      </w:r>
    </w:p>
    <w:p w:rsidR="00F90867" w:rsidRDefault="00F90867" w:rsidP="00F90867">
      <w:r>
        <w:t xml:space="preserve">При вынужденном длительном пребывании на постельном режиме </w:t>
      </w:r>
      <w:proofErr w:type="gramStart"/>
      <w:r>
        <w:t>крайне отрицательную</w:t>
      </w:r>
      <w:proofErr w:type="gramEnd"/>
      <w:r>
        <w:t xml:space="preserve"> роль играет гиподинамия. В связи с этим в </w:t>
      </w:r>
      <w:proofErr w:type="spellStart"/>
      <w:proofErr w:type="gramStart"/>
      <w:r>
        <w:t>ком-плекс</w:t>
      </w:r>
      <w:proofErr w:type="spellEnd"/>
      <w:proofErr w:type="gramEnd"/>
      <w:r>
        <w:t xml:space="preserve"> лечебных мероприятий обязательно надо включать лечебную физкультуру, но только по назначению и под контролем врача.</w:t>
      </w:r>
    </w:p>
    <w:p w:rsidR="00F90867" w:rsidRDefault="00F90867" w:rsidP="00F90867">
      <w:r>
        <w:t>У больных пожилого и старческого возраста восстановительные процессы протекают медленнее, чем у молодых людей, что определяет и более длительный период восстановительной терапии (реабилитации). Однако при настойчивом и продолжительном лечении и тщательном уходе можно добиться значительных успехов в реабилитации лиц, перенесших даже очень тяжелые заболевания.</w:t>
      </w:r>
    </w:p>
    <w:p w:rsidR="007D0152" w:rsidRDefault="007D0152"/>
    <w:p w:rsidR="00285258" w:rsidRDefault="00285258"/>
    <w:p w:rsidR="00285258" w:rsidRDefault="00285258"/>
    <w:p w:rsidR="00285258" w:rsidRDefault="00285258"/>
    <w:p w:rsidR="00285258" w:rsidRDefault="00285258"/>
    <w:p w:rsidR="00285258" w:rsidRDefault="00285258"/>
    <w:p w:rsidR="00285258" w:rsidRDefault="00285258"/>
    <w:p w:rsidR="004260D4" w:rsidRDefault="00003F63" w:rsidP="004260D4">
      <w:r w:rsidRPr="00003F63">
        <w:rPr>
          <w:b/>
        </w:rPr>
        <w:lastRenderedPageBreak/>
        <w:t>Лечебно-охранительны</w:t>
      </w:r>
      <w:r w:rsidR="004260D4" w:rsidRPr="00003F63">
        <w:rPr>
          <w:b/>
        </w:rPr>
        <w:t xml:space="preserve">й режим </w:t>
      </w:r>
      <w:r w:rsidR="004260D4">
        <w:t>- это комплекс профилактических и лечебных мероприятий, направленных на уход, лечение и возвращение пациентов обществу в качестве его полноценных членов, освоивших более целесообразный для сохранения здоровья образ жизни.</w:t>
      </w:r>
    </w:p>
    <w:p w:rsidR="004260D4" w:rsidRDefault="004260D4" w:rsidP="004260D4">
      <w:r>
        <w:t>Среда лечебного учреждения должна обеспечить пациенту психический и физический покой, способствующий преодолению неблагоприятных факторов госпитализации: страха и беспокойства перед исследованиями, лечением, переживаний от расставания с привычной домашней обстановкой трудностей приспособления к новой среде, окружающему медицинскому персоналу и соседям по палате. Среда лечебного учреждения многосторонне влияет на пациента. Поэтому, обстановка больницы должна отвечать не только гигиеническим, но и эстетическим требованиям.</w:t>
      </w:r>
    </w:p>
    <w:p w:rsidR="004260D4" w:rsidRDefault="004260D4" w:rsidP="004260D4">
      <w:r>
        <w:t>Младшая медицинская сестра должна быть образцом чистоты и опрятности, заботливо и чутко относиться к больным, поддерживая и укрепляя их моральное состояние.</w:t>
      </w:r>
    </w:p>
    <w:p w:rsidR="004260D4" w:rsidRDefault="004260D4" w:rsidP="004260D4">
      <w:r>
        <w:t xml:space="preserve">Успех лечебной деятельности во многом обеспечивается правилами </w:t>
      </w:r>
      <w:proofErr w:type="spellStart"/>
      <w:proofErr w:type="gramStart"/>
      <w:r>
        <w:t>внут-реннего</w:t>
      </w:r>
      <w:proofErr w:type="spellEnd"/>
      <w:proofErr w:type="gramEnd"/>
      <w:r>
        <w:t xml:space="preserve"> распорядка, установленными в данном отделении. Их строгое выполнение способствует созданию для пациентов физического и психического комфорта, </w:t>
      </w:r>
      <w:proofErr w:type="gramStart"/>
      <w:r>
        <w:t>устанавливает взаимопонимание</w:t>
      </w:r>
      <w:proofErr w:type="gramEnd"/>
      <w:r>
        <w:t xml:space="preserve"> между больными и медицинским персоналом.</w:t>
      </w:r>
    </w:p>
    <w:p w:rsidR="004260D4" w:rsidRDefault="004260D4" w:rsidP="004260D4">
      <w:r>
        <w:t xml:space="preserve">Правильно построенный режим обеспечивает пациентам своевременное </w:t>
      </w:r>
      <w:proofErr w:type="spellStart"/>
      <w:proofErr w:type="gramStart"/>
      <w:r>
        <w:t>пи-тание</w:t>
      </w:r>
      <w:proofErr w:type="spellEnd"/>
      <w:proofErr w:type="gramEnd"/>
      <w:r>
        <w:t>, выполнение гигиенических и лечебно-диагностических мероприятий, полноценный отдых, а также способствует поддержанию соответствующего санитарного состояния в палатах (отделении).</w:t>
      </w:r>
    </w:p>
    <w:p w:rsidR="004260D4" w:rsidRDefault="004260D4" w:rsidP="004260D4">
      <w:r>
        <w:t>Младшая медицинская сестра обязана следить за соблюдением в отделении тишины, своевременным отключением осветительных приборов, радио, телевизора во время дневного и ночного отдыха. Соблюдать правила внутреннего распорядка необходимо всем медицинским работникам. Четкий режим наряду с другими правилами способствует поддержанию лечебно-охранительного режима в лечебно-охранительном учреждении (отделении).</w:t>
      </w:r>
    </w:p>
    <w:p w:rsidR="004260D4" w:rsidRDefault="004260D4" w:rsidP="004260D4">
      <w:r>
        <w:t xml:space="preserve">Каждому пациенту в зависимости от тяжести состояния назначается </w:t>
      </w:r>
      <w:proofErr w:type="spellStart"/>
      <w:proofErr w:type="gramStart"/>
      <w:r>
        <w:t>опреде-ленный</w:t>
      </w:r>
      <w:proofErr w:type="spellEnd"/>
      <w:proofErr w:type="gramEnd"/>
      <w:r>
        <w:t xml:space="preserve"> индивидуальный режим.</w:t>
      </w:r>
    </w:p>
    <w:p w:rsidR="004260D4" w:rsidRDefault="004260D4" w:rsidP="004260D4">
      <w:r>
        <w:t>Строгий постельный режим. Пациенту не разрешается вставать, садиться, активно двигаться в постели, поворачиваться.</w:t>
      </w:r>
    </w:p>
    <w:p w:rsidR="004260D4" w:rsidRDefault="004260D4" w:rsidP="004260D4">
      <w:r>
        <w:t xml:space="preserve">Все гигиенические мероприятия, физиологические отправления больной </w:t>
      </w:r>
      <w:proofErr w:type="spellStart"/>
      <w:proofErr w:type="gramStart"/>
      <w:r>
        <w:t>со-вершает</w:t>
      </w:r>
      <w:proofErr w:type="spellEnd"/>
      <w:proofErr w:type="gramEnd"/>
      <w:r>
        <w:t xml:space="preserve"> в постели. Младшая медицинская сестра ухаживает за пациентом, кормит его, следит, чтобы он не вставал, осуществляет все мероприятия, необходимые для выполнения правил личной гигиены тяжелобольного.</w:t>
      </w:r>
    </w:p>
    <w:p w:rsidR="004260D4" w:rsidRDefault="004260D4" w:rsidP="004260D4">
      <w:r>
        <w:t xml:space="preserve">Постельный режим. Пациенту разрешается поворачиваться и садиться в </w:t>
      </w:r>
      <w:proofErr w:type="spellStart"/>
      <w:proofErr w:type="gramStart"/>
      <w:r>
        <w:t>по-стели</w:t>
      </w:r>
      <w:proofErr w:type="spellEnd"/>
      <w:proofErr w:type="gramEnd"/>
      <w:r>
        <w:t>, но не покидать ее. Кормление и мероприятия личной гигиены ему помогает выполнять младшая медицинская сестра.</w:t>
      </w:r>
    </w:p>
    <w:p w:rsidR="004260D4" w:rsidRDefault="004260D4" w:rsidP="004260D4">
      <w:r>
        <w:t>Полупостельный режим. Пациенту разрешается передвигаться в пределах палаты, сидеть на стуле около кровати. Кормление происходит в палате. Мероприятия личной гигиены пациент может осуществлять самостоятельно или с помощью младшей медицинской сестры (в зависимости от устройства палаты).</w:t>
      </w:r>
    </w:p>
    <w:p w:rsidR="004260D4" w:rsidRDefault="004260D4" w:rsidP="004260D4">
      <w:r>
        <w:lastRenderedPageBreak/>
        <w:t>Общий режим. Пациент самостоятельно себя обслуживает, осуществляет мероприятия личной гигиены, свободно ходит по палате, по коридору, в столовую. Ему могут быть разрешены прогулки по территории больницы.</w:t>
      </w:r>
    </w:p>
    <w:p w:rsidR="004260D4" w:rsidRDefault="004260D4" w:rsidP="004260D4"/>
    <w:p w:rsidR="004260D4" w:rsidRDefault="004260D4" w:rsidP="004260D4">
      <w:r>
        <w:t xml:space="preserve">Подача судна тяжелобольному, перестилание постели, перекладывание </w:t>
      </w:r>
      <w:proofErr w:type="spellStart"/>
      <w:proofErr w:type="gramStart"/>
      <w:r>
        <w:t>паци-ента</w:t>
      </w:r>
      <w:proofErr w:type="spellEnd"/>
      <w:proofErr w:type="gramEnd"/>
      <w:r>
        <w:t xml:space="preserve"> на носилки, каталку и прочие действия младшей медицинской сестры связаны со значительными физическими нагрузками на позвоночник, опорно-двигательный аппарат, что может привести к травме позвоночника, коленных суставов. Для предотвращения травмы необходимо помнить следующее:</w:t>
      </w:r>
    </w:p>
    <w:p w:rsidR="004260D4" w:rsidRDefault="004260D4" w:rsidP="004260D4">
      <w:r>
        <w:t xml:space="preserve">1) перед поднятием тяжести следует согнуть колени, сохраняя туловище в </w:t>
      </w:r>
      <w:proofErr w:type="spellStart"/>
      <w:proofErr w:type="gramStart"/>
      <w:r>
        <w:t>верти-кальном</w:t>
      </w:r>
      <w:proofErr w:type="spellEnd"/>
      <w:proofErr w:type="gramEnd"/>
      <w:r>
        <w:t xml:space="preserve"> положении;</w:t>
      </w:r>
    </w:p>
    <w:p w:rsidR="004260D4" w:rsidRDefault="004260D4" w:rsidP="004260D4">
      <w:r>
        <w:t>2) расставить ноги, т.к. широкая опора улучшает равновесие;</w:t>
      </w:r>
    </w:p>
    <w:p w:rsidR="004260D4" w:rsidRDefault="004260D4" w:rsidP="004260D4">
      <w:r>
        <w:t>3) одна нога должна быть выдвинута вперед (переднезаднее положение ног). Такое положение ног позволяет перемесить центр тяжести при совершении физической нагрузки, что уменьшает затрачиваемую силу;</w:t>
      </w:r>
    </w:p>
    <w:p w:rsidR="004260D4" w:rsidRDefault="004260D4" w:rsidP="004260D4">
      <w:r>
        <w:t>4) при подъеме пациента его необходимо прижать к себе;</w:t>
      </w:r>
    </w:p>
    <w:p w:rsidR="004260D4" w:rsidRDefault="004260D4" w:rsidP="004260D4">
      <w:r>
        <w:t>5) не делать резких движений, поворотов;</w:t>
      </w:r>
    </w:p>
    <w:p w:rsidR="004260D4" w:rsidRDefault="004260D4" w:rsidP="004260D4">
      <w:r>
        <w:t>6) если необходимо повернуться при перемещении пациента, то сначала надо поднять пациента, а потом плавно повернуться.</w:t>
      </w:r>
    </w:p>
    <w:p w:rsidR="004260D4" w:rsidRPr="00003F63" w:rsidRDefault="004260D4" w:rsidP="004260D4">
      <w:pPr>
        <w:rPr>
          <w:b/>
        </w:rPr>
      </w:pPr>
      <w:r w:rsidRPr="00003F63">
        <w:rPr>
          <w:b/>
        </w:rPr>
        <w:t>Перемещение пациента в постели осуществляется поэтапно.</w:t>
      </w:r>
    </w:p>
    <w:p w:rsidR="004260D4" w:rsidRDefault="004260D4" w:rsidP="004260D4">
      <w:r>
        <w:t>1 этап. Оценить способность пациента к участию в процедуре, а именно: его подвижность, мышечную силу, адекватную реакцию на слова.</w:t>
      </w:r>
    </w:p>
    <w:p w:rsidR="004260D4" w:rsidRDefault="004260D4" w:rsidP="004260D4">
      <w:r>
        <w:t xml:space="preserve">2 этап. Поднять постель на максимально удобную </w:t>
      </w:r>
      <w:proofErr w:type="gramStart"/>
      <w:r>
        <w:t>для</w:t>
      </w:r>
      <w:proofErr w:type="gramEnd"/>
      <w:r>
        <w:t xml:space="preserve"> работу с пациентом </w:t>
      </w:r>
      <w:proofErr w:type="spellStart"/>
      <w:r>
        <w:t>высо-ту</w:t>
      </w:r>
      <w:proofErr w:type="spellEnd"/>
      <w:r>
        <w:t>.</w:t>
      </w:r>
    </w:p>
    <w:p w:rsidR="004260D4" w:rsidRDefault="004260D4" w:rsidP="004260D4">
      <w:r>
        <w:t>3 этап. Убрать с постели подушки и прочие предметы, мешающие перемещению пациента.</w:t>
      </w:r>
    </w:p>
    <w:p w:rsidR="004260D4" w:rsidRDefault="004260D4" w:rsidP="004260D4">
      <w:r>
        <w:t>4 этап. При необходимости заручиться помощью медицинской сестры, врача.</w:t>
      </w:r>
    </w:p>
    <w:p w:rsidR="004260D4" w:rsidRDefault="004260D4" w:rsidP="004260D4">
      <w:r>
        <w:t>5 этап. Объяснить пациенту смысл процедуры, чтобы успокоить его и вызвать к сотрудничеству.</w:t>
      </w:r>
    </w:p>
    <w:p w:rsidR="004260D4" w:rsidRDefault="004260D4" w:rsidP="004260D4">
      <w:r>
        <w:t>6 этап. Придать постели горизонтальное положение, зафиксировать колеса.</w:t>
      </w:r>
    </w:p>
    <w:p w:rsidR="004260D4" w:rsidRDefault="004260D4" w:rsidP="004260D4">
      <w:r>
        <w:t>7 этап. Для снижения риска инфекции проводить процедуру в перчатках.</w:t>
      </w:r>
    </w:p>
    <w:p w:rsidR="004260D4" w:rsidRDefault="004260D4" w:rsidP="004260D4">
      <w:r>
        <w:t>8 этап. После перемещения пациента опустить кровать, поднять поручни для обеспечения безопасности пациента.</w:t>
      </w:r>
    </w:p>
    <w:p w:rsidR="004260D4" w:rsidRDefault="004260D4" w:rsidP="004260D4">
      <w:r>
        <w:t xml:space="preserve">9 этап. Проверить правильность положения тела пациента. Спина должна быть выпрямлена, исключаются любые искривления, напряжение. Выяснить, удобно ли пациенту. </w:t>
      </w:r>
    </w:p>
    <w:p w:rsidR="004260D4" w:rsidRDefault="004260D4" w:rsidP="004260D4"/>
    <w:p w:rsidR="00A0306F" w:rsidRDefault="00A0306F" w:rsidP="004260D4"/>
    <w:p w:rsidR="004260D4" w:rsidRPr="00A0306F" w:rsidRDefault="004260D4" w:rsidP="004260D4">
      <w:pPr>
        <w:rPr>
          <w:b/>
        </w:rPr>
      </w:pPr>
      <w:r w:rsidRPr="00A0306F">
        <w:rPr>
          <w:b/>
        </w:rPr>
        <w:lastRenderedPageBreak/>
        <w:t>Перемещение беспомощного пациента в постели</w:t>
      </w:r>
    </w:p>
    <w:p w:rsidR="004260D4" w:rsidRDefault="004260D4" w:rsidP="004260D4">
      <w:r>
        <w:t>(участвует одна младшая медсестра).</w:t>
      </w:r>
    </w:p>
    <w:p w:rsidR="004260D4" w:rsidRDefault="004260D4" w:rsidP="004260D4">
      <w:r>
        <w:t>I. Повернуть пациента на спину, проверить правильность положения тела.</w:t>
      </w:r>
    </w:p>
    <w:p w:rsidR="004260D4" w:rsidRDefault="004260D4" w:rsidP="004260D4">
      <w:r>
        <w:t>II. Опустить изголовье постели в горизонтальное положение.</w:t>
      </w:r>
    </w:p>
    <w:p w:rsidR="004260D4" w:rsidRDefault="004260D4" w:rsidP="004260D4">
      <w:r>
        <w:t>III. Подушку положить в изголовье, чтобы пациент не ударился головой о спинку кровати.</w:t>
      </w:r>
    </w:p>
    <w:p w:rsidR="004260D4" w:rsidRDefault="004260D4" w:rsidP="004260D4">
      <w:r>
        <w:t>IV. Встать лицом к изножью постели под углом 45* и передвинуть ноги пациента по диагонали к изголовью кровати.</w:t>
      </w:r>
    </w:p>
    <w:p w:rsidR="004260D4" w:rsidRDefault="004260D4" w:rsidP="004260D4">
      <w:r>
        <w:t>Процедура начинается с перемещения ног, т.к. они легче других частей тела и их удобнее передвигать.</w:t>
      </w:r>
    </w:p>
    <w:p w:rsidR="004260D4" w:rsidRDefault="004260D4" w:rsidP="004260D4">
      <w:r>
        <w:t>V. Переместиться вдоль бедер пациента.</w:t>
      </w:r>
    </w:p>
    <w:p w:rsidR="004260D4" w:rsidRDefault="004260D4" w:rsidP="004260D4">
      <w:r>
        <w:t>VI. Согнуть ноги в бедрах и коленях, чтобы руки находились на уровне туловища пациента.</w:t>
      </w:r>
    </w:p>
    <w:p w:rsidR="004260D4" w:rsidRDefault="004260D4" w:rsidP="004260D4">
      <w:r>
        <w:t>VII. Передвинуть бедра пациента по диагонали к изголовью.</w:t>
      </w:r>
    </w:p>
    <w:p w:rsidR="004260D4" w:rsidRDefault="004260D4" w:rsidP="004260D4">
      <w:r>
        <w:t>VIII. Переместиться вдоль туловища пациента параллельно верхней части его тела.</w:t>
      </w:r>
    </w:p>
    <w:p w:rsidR="004260D4" w:rsidRDefault="004260D4" w:rsidP="004260D4">
      <w:r>
        <w:t>IX. Подсунуть руку, находящуюся ближе к изголовью, под плечо пациента, снизу обхватив его плечо. Плечо надо одновременно поддерживать кистью руки.</w:t>
      </w:r>
    </w:p>
    <w:p w:rsidR="004260D4" w:rsidRDefault="004260D4" w:rsidP="004260D4">
      <w:r>
        <w:t xml:space="preserve">X. Другую руку подсунуть под верхнюю часть спины. Поддержка головы и шеи обеспечивает </w:t>
      </w:r>
      <w:proofErr w:type="gramStart"/>
      <w:r>
        <w:t>надлежащую</w:t>
      </w:r>
      <w:proofErr w:type="gramEnd"/>
      <w:r>
        <w:t xml:space="preserve"> </w:t>
      </w:r>
      <w:proofErr w:type="spellStart"/>
      <w:r>
        <w:t>выпрямленность</w:t>
      </w:r>
      <w:proofErr w:type="spellEnd"/>
      <w:r>
        <w:t xml:space="preserve"> тела пациента и </w:t>
      </w:r>
      <w:proofErr w:type="spellStart"/>
      <w:r>
        <w:t>предупре-ждает</w:t>
      </w:r>
      <w:proofErr w:type="spellEnd"/>
      <w:r>
        <w:t xml:space="preserve"> травматизм, а поддержка туловища уменьшает трение.</w:t>
      </w:r>
    </w:p>
    <w:p w:rsidR="004260D4" w:rsidRDefault="004260D4" w:rsidP="004260D4">
      <w:r>
        <w:t>XI. Передвинуть туловище, плечи, голову и шею пациента диагонально по направлению к изголовью.</w:t>
      </w:r>
    </w:p>
    <w:p w:rsidR="004260D4" w:rsidRDefault="004260D4" w:rsidP="004260D4">
      <w:r>
        <w:t>XII. Поднять боковой поручень кровати для предотвращения падения пациента с постели и перейти на другую сторону кровати.</w:t>
      </w:r>
    </w:p>
    <w:p w:rsidR="004260D4" w:rsidRDefault="004260D4" w:rsidP="004260D4">
      <w:r>
        <w:t>XIII. Переходя с одной стороны постели на другую, повторять процедуру до тех пор, пока тело пациента не достигнет желаемой высоты.</w:t>
      </w:r>
    </w:p>
    <w:p w:rsidR="004260D4" w:rsidRDefault="004260D4" w:rsidP="004260D4">
      <w:r>
        <w:t>XIV. Переместить пациента на середину постели, точно также поочередно манипулируя тремя отделами его тела, до достижения поставленной цели.</w:t>
      </w:r>
    </w:p>
    <w:p w:rsidR="004260D4" w:rsidRDefault="004260D4" w:rsidP="004260D4">
      <w:r>
        <w:t>XV. Поднять боковые поручни для обеспечения безопасности пациента.</w:t>
      </w:r>
    </w:p>
    <w:p w:rsidR="004260D4" w:rsidRDefault="004260D4" w:rsidP="004260D4">
      <w:r>
        <w:t>XVI. Снять перчатки, вымыть руки.</w:t>
      </w:r>
    </w:p>
    <w:p w:rsidR="004260D4" w:rsidRPr="00003F63" w:rsidRDefault="004260D4" w:rsidP="004260D4">
      <w:pPr>
        <w:rPr>
          <w:b/>
        </w:rPr>
      </w:pPr>
      <w:r w:rsidRPr="00003F63">
        <w:rPr>
          <w:b/>
        </w:rPr>
        <w:t>Больничное белье.</w:t>
      </w:r>
    </w:p>
    <w:p w:rsidR="004260D4" w:rsidRDefault="004260D4" w:rsidP="004260D4">
      <w:proofErr w:type="gramStart"/>
      <w:r>
        <w:t>К больничному белью относятся простыни, наволочки, пододеяльники, пеленки, рубашки, косынки, халаты, пижамы и т.д.</w:t>
      </w:r>
      <w:proofErr w:type="gramEnd"/>
    </w:p>
    <w:p w:rsidR="004260D4" w:rsidRDefault="004260D4" w:rsidP="004260D4">
      <w:r>
        <w:lastRenderedPageBreak/>
        <w:t>Чистое белье хранится в бельевой, находящейся в отделении, на полках выкрашенных масляной краской и застеленных медицинской клеенкой. Полки для чистого б</w:t>
      </w:r>
      <w:r w:rsidR="00003F63">
        <w:t xml:space="preserve">елья регулярно обрабатываются </w:t>
      </w:r>
      <w:proofErr w:type="spellStart"/>
      <w:r w:rsidR="00003F63">
        <w:t>де</w:t>
      </w:r>
      <w:r>
        <w:t>з</w:t>
      </w:r>
      <w:proofErr w:type="gramStart"/>
      <w:r w:rsidR="00003F63">
        <w:t>.</w:t>
      </w:r>
      <w:r>
        <w:t>р</w:t>
      </w:r>
      <w:proofErr w:type="gramEnd"/>
      <w:r>
        <w:t>аствором</w:t>
      </w:r>
      <w:proofErr w:type="spellEnd"/>
      <w:r>
        <w:t>.</w:t>
      </w:r>
    </w:p>
    <w:p w:rsidR="004260D4" w:rsidRDefault="004260D4" w:rsidP="004260D4">
      <w:r>
        <w:t>Грязное белье хранится в специальном помещении в клеенчаты</w:t>
      </w:r>
      <w:r w:rsidR="00003F63">
        <w:t>х промарки</w:t>
      </w:r>
      <w:r>
        <w:t>рованных мешках.</w:t>
      </w:r>
    </w:p>
    <w:p w:rsidR="004260D4" w:rsidRDefault="004260D4" w:rsidP="004260D4">
      <w:r>
        <w:t>Все белье должно иметь метку и штамп отделения.</w:t>
      </w:r>
    </w:p>
    <w:p w:rsidR="004260D4" w:rsidRDefault="004260D4" w:rsidP="004260D4">
      <w:r>
        <w:t>В каждом отделении работает сестра-хозяй</w:t>
      </w:r>
      <w:r w:rsidR="00003F63">
        <w:t>ка, на которой лежит ответствен</w:t>
      </w:r>
      <w:r>
        <w:t>ность за регулярную смену белья и своевременную отправку грязного белья в прачечную.</w:t>
      </w:r>
    </w:p>
    <w:p w:rsidR="004260D4" w:rsidRDefault="004260D4" w:rsidP="004260D4">
      <w:r>
        <w:t>Один раз в 7-10 дней проводится банный день со сменой белья, но если в отделении имеются тяжелобольные с непроизвольным мочеиспусканием или дефекацией, то сестра-хозяйка обязана оставлять младшей медицинской сестре несколько дополнительных комплектов чистого белья для смены.</w:t>
      </w:r>
    </w:p>
    <w:p w:rsidR="004260D4" w:rsidRDefault="004260D4" w:rsidP="004260D4">
      <w:proofErr w:type="spellStart"/>
      <w:r>
        <w:t>Всвязи</w:t>
      </w:r>
      <w:proofErr w:type="spellEnd"/>
      <w:r>
        <w:t xml:space="preserve"> с тем, что больной большую часть времени проводит в постели, важно, чтобы она была удобной и опрятной, сетка - хорошо натянутой, с ровной поверхностью. Поверх сетки кладут матрац без бугров и впадин. В зависимости от сезона используют байковые или шерстяные одеяла. Постельное белье должно быть чистым. Простыни не должны иметь рубцов и швов, а наволочки - узлов и застежек на </w:t>
      </w:r>
      <w:proofErr w:type="gramStart"/>
      <w:r>
        <w:t>стороне</w:t>
      </w:r>
      <w:proofErr w:type="gramEnd"/>
      <w:r>
        <w:t xml:space="preserve"> обращенной к больному. Одновременно с постельным бельем больной получает 2 полотенца.</w:t>
      </w:r>
    </w:p>
    <w:p w:rsidR="004260D4" w:rsidRDefault="004260D4" w:rsidP="004260D4">
      <w:r>
        <w:t>Постель больных с непроизвольным мочеиспусканием и выделениями кала должна иметь специальные приспособления. Чаще всего пользуются подкладным резиновым судном, а матрац обшивают клеенкой. Постельное белье таким больным меняют чаще, чем обычно, - по мере загрязнения.</w:t>
      </w:r>
    </w:p>
    <w:p w:rsidR="004260D4" w:rsidRDefault="004260D4" w:rsidP="004260D4">
      <w:r>
        <w:t>Если у больной женщины имеются обильные выделения из половых органов, то для сохранения чистоты постели, под больную подкладывают клеенку и сверху небольшую простынку, которую меняют не реже 2 раз в сутки, а при необходимости и чаще, между бедер укладывают прокладку, которую меняют по мере загрязнения.</w:t>
      </w:r>
    </w:p>
    <w:p w:rsidR="004260D4" w:rsidRDefault="004260D4" w:rsidP="004260D4">
      <w:r>
        <w:t xml:space="preserve">Постель больного необходимо регулярно перестилать - утром, перед </w:t>
      </w:r>
      <w:proofErr w:type="spellStart"/>
      <w:proofErr w:type="gramStart"/>
      <w:r>
        <w:t>днев-ным</w:t>
      </w:r>
      <w:proofErr w:type="spellEnd"/>
      <w:proofErr w:type="gramEnd"/>
      <w:r>
        <w:t xml:space="preserve"> отдыхом и на ночь. Младшая медицинская сестра стряхивает крошки с простыни, расправляет ее, взбивает подушки. Больного на это время можно посадить на стул. Если больному нельзя вставать, то переложить его вдвоем на край кровати, затем, расправив на освободившейся половине матрац и простыню, удалить с них крошки и переложить больного на убранную половину постели. То же самое проделать с другой стороны.</w:t>
      </w:r>
    </w:p>
    <w:p w:rsidR="004260D4" w:rsidRDefault="004260D4" w:rsidP="004260D4">
      <w:r>
        <w:t>Смена простыни пол тяжелобольными требует от персонала определенного навыка. Если больному разрешено поворачиваться на бок, сначала, осторожно приподняв его голову, убрать из-под нее подушки. Затем помогают ему перевернуться на бок, лицом к краю кровати. На освободившейся половине постели, находящейся за спиной больного, скатывают грязную простыню так, чтобы она в виде валика легла вдоль его спины. На освободившееся место кладут чистую, также наполовину скатанную простыню. Затем больному помогают лечь на спину и повернуться на другой бок. После этого он окажется лежащим на чистой простыне лицом к противоположному краю кровати. Далее убирают грязную и расправляют чистую простыню.</w:t>
      </w:r>
    </w:p>
    <w:p w:rsidR="004260D4" w:rsidRDefault="004260D4" w:rsidP="004260D4">
      <w:r>
        <w:lastRenderedPageBreak/>
        <w:t>Если больному нельзя совершать активные движения, простыню можно сменить другим способом. Начиная с головного конца кровати, скатывают грязную простыню, приподнимая голову больного и верхнюю часть туловища. На место грязной простыни, кладут скатанную в поперечном направлении чистую и расправляют ее на освободившемся месте. Затем на чистую простыню кладут подушку и опускают на нее голову больного. Далее, приподняв таз больного, грязную простыню сдвигают к ножному концу кровати, на ее месте расправляют чистую. После этого остается удалить грязную простыню.</w:t>
      </w:r>
    </w:p>
    <w:p w:rsidR="004260D4" w:rsidRDefault="004260D4" w:rsidP="004260D4">
      <w:r>
        <w:t>Рубашки тяжелобольному меняют следующим образом: слегка приподняв верхнюю часть туловища, собирают рубашку со спины к шее. Приподняв руки больного, снимают рубашку через голову, а затем освобождают от рукавов руки. Если одна рука у больного повреждена, то рукав снимают сначала со здоровой руки, а затем с больной. Чистую надевают в обратном порядке: сначала, начиная с больной руки, надевают рукава, а затем надевают рубашку через голову и расправляют вдоль спины.</w:t>
      </w:r>
    </w:p>
    <w:p w:rsidR="004260D4" w:rsidRPr="00003F63" w:rsidRDefault="004260D4" w:rsidP="004260D4">
      <w:pPr>
        <w:rPr>
          <w:b/>
        </w:rPr>
      </w:pPr>
      <w:r w:rsidRPr="00003F63">
        <w:rPr>
          <w:b/>
        </w:rPr>
        <w:t>Подмывание больных</w:t>
      </w:r>
    </w:p>
    <w:p w:rsidR="004260D4" w:rsidRDefault="004260D4" w:rsidP="004260D4">
      <w:r>
        <w:t xml:space="preserve">Больных, длительное время находящихся в постели и не принимающих каждую неделю гигиеническую ванну, необходимо несколько раз в день подмывать, т.к. скопление мочи и кала в области паховых складок может привести к нарушению целостности кожи и образованию опрелостей, трещин и пролежней. Подмывание проводят слабым раствором перманганата калия или другим дезинфицирующим раствором. Раствор должен быть теплым (30 - 32 С). Для подмывания нужно иметь подкладное судно, кувшин, корнцанг и стерильные ватные шарики. Больных необходимо подмывать после каждого акта дефекации, женщин подмывают чаще. </w:t>
      </w:r>
    </w:p>
    <w:p w:rsidR="004260D4" w:rsidRDefault="004260D4" w:rsidP="004260D4">
      <w:r>
        <w:t xml:space="preserve">При подмывании под ягодицы подкладывают судно. Больная должна лежать на спине, согнув ноги в коленных суставах и максимально разведя в бедрах. В левую руку берут кувшин с теплым дезинфицирующим раствором и поливают на наружные половые органы к заднему проходу (сверху вниз), 1 ватно-марлевым шариком при этом промывают внутреннюю поверхность больших половых губ, а 2 шаром промывают наружную поверхность и область паховых складок, 3 шаром промывают область заднего прохода. После этого сухим ватно-марлевым тампоном в том же направлении осушают кожу или подкладывают чистую пеленку как прокладку. Подмывание можно производить из кружки </w:t>
      </w:r>
      <w:proofErr w:type="spellStart"/>
      <w:r>
        <w:t>Эсмарха</w:t>
      </w:r>
      <w:proofErr w:type="spellEnd"/>
      <w:r>
        <w:t xml:space="preserve">, снабженной резиновой трубкой и зажимом, направляя на </w:t>
      </w:r>
      <w:proofErr w:type="gramStart"/>
      <w:r>
        <w:t>промежность</w:t>
      </w:r>
      <w:proofErr w:type="gramEnd"/>
      <w:r>
        <w:t xml:space="preserve"> струю слабого раствора перманганата калия.</w:t>
      </w:r>
    </w:p>
    <w:p w:rsidR="004260D4" w:rsidRPr="00003F63" w:rsidRDefault="004260D4" w:rsidP="004260D4">
      <w:r>
        <w:t xml:space="preserve">Мужчин подмывать значительно проще. Положение больного также на спине, ноги согнуты в коленях, под ягодицы подкладывают судно и направляют струю слабого раствора перманганата калия на промежность и паховые складки. Ватно-марлевым тампоном на корнцанге поднимают крайнюю плоть и омывают головку полового члена, а затем </w:t>
      </w:r>
      <w:proofErr w:type="spellStart"/>
      <w:r>
        <w:t>ануса</w:t>
      </w:r>
      <w:proofErr w:type="spellEnd"/>
      <w:r>
        <w:t>. Мужчин осушают только пеленкой. Если имеются опрелости в паховых складках, их смазывают детским кремом, зеленкой или припудривают соответствующей присыпкой. Никогда не смазывают жирными мазями!</w:t>
      </w:r>
    </w:p>
    <w:p w:rsidR="004260D4" w:rsidRPr="00003F63" w:rsidRDefault="004260D4" w:rsidP="004260D4">
      <w:pPr>
        <w:rPr>
          <w:b/>
        </w:rPr>
      </w:pPr>
      <w:r w:rsidRPr="00003F63">
        <w:rPr>
          <w:b/>
        </w:rPr>
        <w:t>Подача судна и мочеприемника</w:t>
      </w:r>
    </w:p>
    <w:p w:rsidR="004260D4" w:rsidRDefault="004260D4" w:rsidP="004260D4">
      <w:r>
        <w:t>Судно - один из самых необходимых предметов ухода за тяжелобольными. Больным, находящимся на строгом постельном режиме, при акте дефекации необходимо подать судно, а мужчинам при мочеиспускании - мочеприемник.</w:t>
      </w:r>
    </w:p>
    <w:p w:rsidR="004260D4" w:rsidRDefault="004260D4" w:rsidP="004260D4">
      <w:r>
        <w:t xml:space="preserve">Судна делают из фаянса, из металла с эмалевым покрытием, из резины, а также из различных пластмасс. Судна имеют различную форму с большим круглым отверстием сверху и сравнительно </w:t>
      </w:r>
      <w:r>
        <w:lastRenderedPageBreak/>
        <w:t>небольшим отверстием в трубке, отходящей с одной стороны судна. Большое отверстие сверху снабжено крышкой. Чистое судно хранят в туалетной комнате, в специально отведенном шкафу или под кроватью больного на подставке.</w:t>
      </w:r>
    </w:p>
    <w:p w:rsidR="004260D4" w:rsidRDefault="004260D4" w:rsidP="004260D4">
      <w:r>
        <w:t>Если у больного возникает потребность освободить кишечник, его следует, прежде всего, отгородить от других больных ширмой. Перед употреблением судно ополаскивают теплой водой и оставляют в нем немного воды. Углом стелют под пациента клеенку с пеленкой, откинув одеяло, больного просят согнуть ноги в коленях и помогают ему, подводя левую руку под крестец, приподнять таз. Держа правой рукой, открытое судно за трубку, подводят его под ягодицы так, чтобы промежность оказалась над большим отверстием, а трубка - между бедрами в сторону колен. Прикрыв больного одеялом, оставляют больного на время одного. Затем судно вынимают из-под больного, прикрывают крышкой и уносят в уборную, где освобождают от содержимого, тщательно вымывают щеткой, дезинфицируют, ополаскивают и ставят на место. Больного после акта дефекации необходимо подмыть.</w:t>
      </w:r>
    </w:p>
    <w:p w:rsidR="004260D4" w:rsidRDefault="004260D4" w:rsidP="004260D4">
      <w:r>
        <w:t xml:space="preserve">Резиновое судно часто подают ослабленным больным или больным с </w:t>
      </w:r>
      <w:proofErr w:type="spellStart"/>
      <w:proofErr w:type="gramStart"/>
      <w:r>
        <w:t>недер-жанием</w:t>
      </w:r>
      <w:proofErr w:type="spellEnd"/>
      <w:proofErr w:type="gramEnd"/>
      <w:r>
        <w:t xml:space="preserve"> мочи или кала для профилактики образования пролежней. При длительной постановке судна его необходимо обернуть пеленкой или надеть на него чехол (чтобы не было раздражения кожи от соприкосновения с резиной). Резиновое судно не туго надувают с помощью ножного насоса. Дезинфицируется оно так же, как эмалированное судно. Для устранения запаха резиновое судно ополаскивают слабым раствором перманганата калия.</w:t>
      </w:r>
    </w:p>
    <w:p w:rsidR="004260D4" w:rsidRDefault="004260D4" w:rsidP="004260D4">
      <w:r>
        <w:t xml:space="preserve">Больные, находящиеся на строгом постельном режиме, вынуждены </w:t>
      </w:r>
      <w:proofErr w:type="spellStart"/>
      <w:proofErr w:type="gramStart"/>
      <w:r>
        <w:t>совер-шать</w:t>
      </w:r>
      <w:proofErr w:type="spellEnd"/>
      <w:proofErr w:type="gramEnd"/>
      <w:r>
        <w:t xml:space="preserve"> в постели и мочеиспускание. Для этого существуют особые сосуды - мочеприемники. Изготавливаются они из стекла, пластика или металла и имеют овальную форму с вытянутым в короткую трубку отверстием. Форма трубки - отверстия женского и мужского мочеприемников несколько различна. Женщины чаще пользуются не мочеприемником, а судном. Мочеприемники, так же, как и судна, должны быть индивидуальными. Подавать их нужно </w:t>
      </w:r>
      <w:proofErr w:type="gramStart"/>
      <w:r>
        <w:t>чистыми</w:t>
      </w:r>
      <w:proofErr w:type="gramEnd"/>
      <w:r>
        <w:t xml:space="preserve"> и нагретыми, тотчас же освобождать от мочи. Дезинфекция мочеприемников проводится </w:t>
      </w:r>
      <w:proofErr w:type="gramStart"/>
      <w:r>
        <w:t>также, как</w:t>
      </w:r>
      <w:proofErr w:type="gramEnd"/>
      <w:r>
        <w:t xml:space="preserve"> и судна. Так как моча часто осадок, пристающий к стенкам в виде налета и издающий неприятный аммиачный запах, время от времени мочеприемники необходимо мыть слабым раствором соляной кислоты с последующим промыванием проточной водой.</w:t>
      </w:r>
    </w:p>
    <w:p w:rsidR="004260D4" w:rsidRPr="00003F63" w:rsidRDefault="004260D4" w:rsidP="004260D4">
      <w:pPr>
        <w:rPr>
          <w:b/>
          <w:i/>
        </w:rPr>
      </w:pPr>
      <w:r w:rsidRPr="00003F63">
        <w:rPr>
          <w:b/>
          <w:i/>
        </w:rPr>
        <w:t>Клизмы.</w:t>
      </w:r>
    </w:p>
    <w:p w:rsidR="004260D4" w:rsidRDefault="004260D4" w:rsidP="004260D4">
      <w:r>
        <w:t>Клизмой называется введение через прямую кишку различных жидкостей с диагностической и лечебной целью.</w:t>
      </w:r>
    </w:p>
    <w:p w:rsidR="004260D4" w:rsidRDefault="004260D4" w:rsidP="004260D4">
      <w:r>
        <w:t xml:space="preserve">С лечебной целью применяют очистительные, сифонные, масляные, </w:t>
      </w:r>
      <w:proofErr w:type="spellStart"/>
      <w:proofErr w:type="gramStart"/>
      <w:r>
        <w:t>гипер-тонические</w:t>
      </w:r>
      <w:proofErr w:type="spellEnd"/>
      <w:proofErr w:type="gramEnd"/>
      <w:r>
        <w:t>, лекарственные и питательные клизмы.</w:t>
      </w:r>
    </w:p>
    <w:p w:rsidR="004260D4" w:rsidRDefault="004260D4" w:rsidP="004260D4">
      <w:r>
        <w:t>Очистительные клизмы, предназначенные для разжижения и удаления содержимого нижних отделов толстой кишки, используют при упорных запорах, для удаления токсичных веще</w:t>
      </w:r>
      <w:proofErr w:type="gramStart"/>
      <w:r>
        <w:t>ств пр</w:t>
      </w:r>
      <w:proofErr w:type="gramEnd"/>
      <w:r>
        <w:t>и отравлениях, перед операциями и родами, рентгенологическими исследованиями пищеварительного тракта и эндоскопическими исследованиями толстой кишки, перед применением лекарственных и питательных клизм.</w:t>
      </w:r>
    </w:p>
    <w:p w:rsidR="004260D4" w:rsidRDefault="004260D4" w:rsidP="004260D4">
      <w:r>
        <w:t xml:space="preserve">Противопоказаниями для постановки очистительных клизм служат острые воспалительные и эрозивно-язвенные поражения слизистой оболочки толстой кишки, некоторые острые хирургические заболевания органов брюшной полости (острый аппендицит, острый перитонит), </w:t>
      </w:r>
      <w:r>
        <w:lastRenderedPageBreak/>
        <w:t xml:space="preserve">кишечные кровотечения, первые дни </w:t>
      </w:r>
      <w:proofErr w:type="spellStart"/>
      <w:proofErr w:type="gramStart"/>
      <w:r>
        <w:t>послеопераци-онного</w:t>
      </w:r>
      <w:proofErr w:type="spellEnd"/>
      <w:proofErr w:type="gramEnd"/>
      <w:r>
        <w:t xml:space="preserve"> периода, после операций на органах брюшной полости, тяжелая </w:t>
      </w:r>
      <w:proofErr w:type="spellStart"/>
      <w:r>
        <w:t>сердечно-сосудистая</w:t>
      </w:r>
      <w:proofErr w:type="spellEnd"/>
      <w:r>
        <w:t xml:space="preserve"> недостаточность.</w:t>
      </w:r>
    </w:p>
    <w:p w:rsidR="004260D4" w:rsidRDefault="004260D4" w:rsidP="004260D4">
      <w:proofErr w:type="gramStart"/>
      <w:r>
        <w:t xml:space="preserve">Очистительную клизму ставят с помощью стеклянной или резиновой кружки </w:t>
      </w:r>
      <w:proofErr w:type="spellStart"/>
      <w:r>
        <w:t>Эсмарха</w:t>
      </w:r>
      <w:proofErr w:type="spellEnd"/>
      <w:r>
        <w:t xml:space="preserve"> (специальный резервуар объемом 1-2 л с отверстием), к которой прикрепляют резиновую трубку длиной около 1,5 м с резиновым, пластмассовым, эбонитовым или стеклянным наконечником.</w:t>
      </w:r>
      <w:proofErr w:type="gramEnd"/>
      <w:r>
        <w:t xml:space="preserve"> На конце трубки расположен кран, с помощью которого можно регулировать поступление воды из кружки. (При отсутствии крана </w:t>
      </w:r>
      <w:proofErr w:type="gramStart"/>
      <w:r>
        <w:t>-и</w:t>
      </w:r>
      <w:proofErr w:type="gramEnd"/>
      <w:r>
        <w:t>спользуют к/о зажим).</w:t>
      </w:r>
    </w:p>
    <w:p w:rsidR="004260D4" w:rsidRDefault="004260D4" w:rsidP="004260D4">
      <w:r>
        <w:t>Для очистительной клизмы взрослому человеку требуется обычно 1-1,5 л теплой воды (25-35 С). Если необходимо стимулировать сокращение толстой кишки (при атонических запорах) можно примерять воду более низкой температуры (12-20 С). Напротив, если необходимо расслабить гладкую мускулатуру кишечника (при спастических запорах) используют воду с температурой 37-40 С. Для усиления очистительного действия клизмы, иногда добавляют 2-3 столовых ложки глицерина или растительного масла, или растворяют в воде 1 столовую ложку стружки детского мыла.</w:t>
      </w:r>
    </w:p>
    <w:p w:rsidR="004260D4" w:rsidRDefault="004260D4" w:rsidP="004260D4">
      <w:r>
        <w:t xml:space="preserve">В кружку </w:t>
      </w:r>
      <w:proofErr w:type="spellStart"/>
      <w:r>
        <w:t>Эсмарха</w:t>
      </w:r>
      <w:proofErr w:type="spellEnd"/>
      <w:r>
        <w:t xml:space="preserve"> наливают воду и, открыв кран, заполняют резиновую трубку, вытесняя воздух. Затем кран вновь закрывают и кружку подвешивают выше уровня кровати (кушетки). Больной ложится на левый бок с согнутыми в коленях ногами, подтянув их к животу (в таком положении больного анальное отверстие находится более поверхностно, что облегчает введение наконечника). Если больного нельзя положить на левый бок, манипуляция проводится лежа на спине с согнутыми в коленях ногами (поза лягушки). Под больного подкладывают клеенку, край которой опускают в таз.</w:t>
      </w:r>
    </w:p>
    <w:p w:rsidR="004260D4" w:rsidRDefault="004260D4" w:rsidP="004260D4">
      <w:r>
        <w:t xml:space="preserve">Первым и вторым пальцами левой руки раздвигают ягодицы больного, а правой рукой - поступательно-вращательными движениями осторожно вводят наконечник в прямую кишку на глубину 10-12 см, предварительно смазанный стерильным вазелином. Если у больного не было стула несколько суток, перед введением наконечника, производят пальцевую ревизию ампулы прямой кишки с целью диагностики наличия или отсутствия калового завала. Вначале (первые 3-4 см) наконечник вводят по направлению к пупку больного, а затем поворачивают соответственно просвету прямой кишки и продолжают введение параллельно копчику. После этого открывают кран и вводят жидкость, поднимая кружку на высоту до 1 м. Если вода не поступает, необходимо несколько выдвинуть наконечник и увеличить напор воды, подняв кружку выше. Напротив, при возникновении болей по ходу толстой кишки, напор воды уменьшают. После окончания введения жидкости больного просят воздержаться от дефекации в течение 5-10 минут. Затем за счет стимуляции перистальтики толстой кишки происходит опорожнение ее нижних отделов от каловых масс. Использованные наконечники и кружки </w:t>
      </w:r>
      <w:proofErr w:type="spellStart"/>
      <w:r>
        <w:t>Эсмарха</w:t>
      </w:r>
      <w:proofErr w:type="spellEnd"/>
      <w:r>
        <w:t xml:space="preserve"> дезинфицируют, а затем наконечники подлежат стерилизации.</w:t>
      </w:r>
    </w:p>
    <w:p w:rsidR="004260D4" w:rsidRDefault="004260D4" w:rsidP="004260D4">
      <w:r>
        <w:t>При упорных запорах, особенно спастического происхождения, применяют масленые клизмы. Для этого используют 100-200 г подогретого до температуры 37-38</w:t>
      </w:r>
      <w:proofErr w:type="gramStart"/>
      <w:r>
        <w:t xml:space="preserve"> С</w:t>
      </w:r>
      <w:proofErr w:type="gramEnd"/>
      <w:r>
        <w:t xml:space="preserve"> любого растительного масла, которое вводят в прямую кишку с помощью резинового грушевидного баллончика или шприца Жане. Масляные клизмы, способствующие расслаблению стенки кишки и последующему усилению перистальтики, ставят обычно вечером (после нее больной должен спокойно полежать в течение получаса), при этом послабляющий эффект наступает через 10-12 часов, обычно утром. </w:t>
      </w:r>
    </w:p>
    <w:p w:rsidR="004260D4" w:rsidRDefault="004260D4" w:rsidP="004260D4">
      <w:r>
        <w:t xml:space="preserve">Для стимуляции опорожнения кишечника при атонических запорах </w:t>
      </w:r>
      <w:proofErr w:type="spellStart"/>
      <w:proofErr w:type="gramStart"/>
      <w:r>
        <w:t>исполь-зуют</w:t>
      </w:r>
      <w:proofErr w:type="spellEnd"/>
      <w:proofErr w:type="gramEnd"/>
      <w:r>
        <w:t xml:space="preserve"> также гипертонические клизмы (солевые) клизмы. 50-100 мл 10% раствора хлорида натрия или 20-30% </w:t>
      </w:r>
      <w:r>
        <w:lastRenderedPageBreak/>
        <w:t>раствора сульфата магния вводят в прямую кишку с помощью резинового баллончика или шприца Жане, после чего больного просят воздержаться от дефекации в течение 20-30 минут. Поскольку гипертонические клизмы благодаря своему осмотическому действию способствуют выходу воды из тканей в просвет прямой кишки, можно их применять в борьбе с отеками.</w:t>
      </w:r>
    </w:p>
    <w:p w:rsidR="004260D4" w:rsidRDefault="004260D4" w:rsidP="004260D4">
      <w:r>
        <w:t xml:space="preserve">Сифонные клизмы применяют с лечебной целью при различных отравлениях, интоксикации продуктами обмена веществ, при динамической и механической кишечной непроходимости </w:t>
      </w:r>
      <w:proofErr w:type="gramStart"/>
      <w:r>
        <w:t xml:space="preserve">( </w:t>
      </w:r>
      <w:proofErr w:type="gramEnd"/>
      <w:r>
        <w:t xml:space="preserve">в последнем случае в качестве предоперационной подготовки), а также при неэффективности очистительных клизм. Применение сифонных клизм при кишечной непроходимости противопоказано при подозрении на тромбоз или эмболию сосудов брыжейки. </w:t>
      </w:r>
    </w:p>
    <w:p w:rsidR="004260D4" w:rsidRDefault="004260D4" w:rsidP="004260D4">
      <w:r>
        <w:t>При постановке сифонной клизмы используют большую воронку емкостью 0,5-2 л, а также резиновую трубку длиной 1-1,5 м с диаметром не менее 1 см, соединенную с гибким резиновым наконечником длиной 20-30 см.</w:t>
      </w:r>
    </w:p>
    <w:p w:rsidR="004260D4" w:rsidRDefault="004260D4" w:rsidP="004260D4">
      <w:r>
        <w:t xml:space="preserve">Больной принимает то же положение, что и при постановке очистительной клизмы (на левом боку или на спине с несколько согнутыми в коленях ногами). Гибкий конец резинового наконечника, смазанный стерильным вазелином, вводят через прямую кишку на глубину 20-30 см. действие сифонной клизмы основано на принципе сообщающихся сосудов. Присоединив воронку к наружному концу трубки, ее удерживают в несколько наклонном </w:t>
      </w:r>
      <w:proofErr w:type="gramStart"/>
      <w:r>
        <w:t>положении</w:t>
      </w:r>
      <w:proofErr w:type="gramEnd"/>
      <w:r>
        <w:t>, на уровне таза пациента и заполняют жидкостью для промывания - чистой кипяченой водой, слабым раствором перманганата калия, 2% раствором гидрокарбоната натрия. Воронку поднимают вверх, примерно на 30 см выше уровня тела, после чего жидкость начинает поступать в кишечник. Как только жидкость в воронке дойдет до ее сужения, воронку быстро опускают ниже уровня тела больного, и она начинает заполняться поступающей обратно из кишечника жидкостью вместе с пузырьками газа и каловыми массами. Перевернув воронку и вылив содержимое, заполняют водой и процедуру промывания вновь повторяют до тех пор, пока из кишечника в воронку не будут поступать чистые промывные воды. Обычно на одну сифонную клизму требуется 10-12 л жидкости.</w:t>
      </w:r>
    </w:p>
    <w:p w:rsidR="004260D4" w:rsidRDefault="004260D4" w:rsidP="004260D4">
      <w:r>
        <w:t xml:space="preserve">К лекарственным клизмам относятся лечебные клизмы с введением </w:t>
      </w:r>
      <w:proofErr w:type="spellStart"/>
      <w:proofErr w:type="gramStart"/>
      <w:r>
        <w:t>различ-ных</w:t>
      </w:r>
      <w:proofErr w:type="spellEnd"/>
      <w:proofErr w:type="gramEnd"/>
      <w:r>
        <w:t xml:space="preserve"> лекарственных веществ. Лекарственные клизмы чаще всего являются микро клизмами, и их объем составляет обычно 20-100мл.</w:t>
      </w:r>
    </w:p>
    <w:p w:rsidR="004260D4" w:rsidRDefault="004260D4" w:rsidP="004260D4">
      <w:r>
        <w:t>Для лекарственных клизм используют резиновый грушевидный баллончик или шприц Жане с длинным резиновым наконечником (катетером), который вводят в прямую кишку на глубину 10-12 см. перед их применением, как правило, ставят очистительную клизму.</w:t>
      </w:r>
    </w:p>
    <w:p w:rsidR="004260D4" w:rsidRDefault="004260D4" w:rsidP="004260D4">
      <w:r>
        <w:t xml:space="preserve">Питательная клизма. </w:t>
      </w:r>
      <w:proofErr w:type="gramStart"/>
      <w:r>
        <w:t xml:space="preserve">После очистительной клизмы и опорожнения </w:t>
      </w:r>
      <w:proofErr w:type="spellStart"/>
      <w:r>
        <w:t>кишечни-ка</w:t>
      </w:r>
      <w:proofErr w:type="spellEnd"/>
      <w:r>
        <w:t xml:space="preserve">, отхождения газов, дают кишечнику 20-30 минут успокоиться, затем вводят стерильный наконечник с подсоединенной к нему либо кружкой </w:t>
      </w:r>
      <w:proofErr w:type="spellStart"/>
      <w:r>
        <w:t>Эсмарха</w:t>
      </w:r>
      <w:proofErr w:type="spellEnd"/>
      <w:r>
        <w:t xml:space="preserve"> с капельницей, либо специальной системой для введения питательных веществ, на трубку системы накладывают регулируемый зажим, который обеспечит 30-40 капель в минуту (скорость введения веществ с питательной целью).</w:t>
      </w:r>
      <w:proofErr w:type="gramEnd"/>
      <w:r>
        <w:t xml:space="preserve"> Больного удобно укладывают, аккуратно укрывают, и эта процедура продолжается 2-3 часа, в зависимости от количества питательного вещества, необходимого для введения. Скорость введения регулируют в соответствии с возможностью больного не реагировать на процедуру (раствор не должен истекать из прямой кишки и не должен вызывать позывы к акту дефекации).</w:t>
      </w:r>
    </w:p>
    <w:p w:rsidR="00A0306F" w:rsidRDefault="00A0306F" w:rsidP="004260D4">
      <w:pPr>
        <w:rPr>
          <w:b/>
        </w:rPr>
      </w:pPr>
    </w:p>
    <w:p w:rsidR="004260D4" w:rsidRPr="00003F63" w:rsidRDefault="004260D4" w:rsidP="004260D4">
      <w:pPr>
        <w:rPr>
          <w:b/>
        </w:rPr>
      </w:pPr>
      <w:r w:rsidRPr="00003F63">
        <w:rPr>
          <w:b/>
        </w:rPr>
        <w:lastRenderedPageBreak/>
        <w:t>Техника постановки газоотводной трубки.</w:t>
      </w:r>
    </w:p>
    <w:p w:rsidR="004260D4" w:rsidRDefault="004260D4" w:rsidP="004260D4">
      <w:r>
        <w:t xml:space="preserve">Газоотведение проводят толстостенной резиновой трубкой длинной 40 см и диаметром 8-10 мм. Один конец ее закруглен и имеет два боковых отверстия, другой слегка расширен. Показанием к введению газоотводной трубки является скопление газов в кишечнике (метеоризм) и наличие спазмов наружного или внутреннего жомов </w:t>
      </w:r>
      <w:proofErr w:type="spellStart"/>
      <w:r>
        <w:t>ануса</w:t>
      </w:r>
      <w:proofErr w:type="spellEnd"/>
      <w:r>
        <w:t>.</w:t>
      </w:r>
    </w:p>
    <w:p w:rsidR="004260D4" w:rsidRDefault="004260D4" w:rsidP="004260D4">
      <w:r>
        <w:t>Больному объясняют цель и порядок проведения манипуляции. На простынь стелют клеенку, сверху накрывают ее пеленкой, больного поворачивают на левый бок и просят подтянуть колени к животу. Если больного нельзя положить на левый бок, манипуляция проводится больному лежа на спине с согнутыми в коленях и раздвинутыми ногами. Газоотводную трубку смазывают стерильным вазелином. Левой рукой раздвигают ягодицы и осторожно вводят ее в задний проход на глубину 20-30 см. Наружный конец трубки опускают в подкладное судно, в которое налито немного воды (т.к. с газами может выделяться небольшое количество жидких каловых масс).</w:t>
      </w:r>
      <w:r w:rsidR="00003F63">
        <w:t xml:space="preserve"> </w:t>
      </w:r>
      <w:r>
        <w:t xml:space="preserve">Необходимо следить за тем, чтобы трубка находилась в кишечнике больного не более 2 часов, во избежание образования пролежней. Через 2 часа осторожно извлекают трубку и подмывают больного. Трубку помещают в промаркированную емкость для дезинфекции, затем обрабатывают согласно </w:t>
      </w:r>
      <w:proofErr w:type="spellStart"/>
      <w:r>
        <w:t>ОСТу</w:t>
      </w:r>
      <w:proofErr w:type="spellEnd"/>
      <w:r>
        <w:t xml:space="preserve"> 42-21-2-85 и стерилизуют.</w:t>
      </w:r>
      <w:r w:rsidR="00003F63">
        <w:t xml:space="preserve"> </w:t>
      </w:r>
      <w:r>
        <w:t xml:space="preserve">Иногда введение газоотводной трубки может быть затруднено из-за </w:t>
      </w:r>
      <w:proofErr w:type="spellStart"/>
      <w:proofErr w:type="gramStart"/>
      <w:r>
        <w:t>скопле-ния</w:t>
      </w:r>
      <w:proofErr w:type="spellEnd"/>
      <w:proofErr w:type="gramEnd"/>
      <w:r>
        <w:t xml:space="preserve"> большого количества каловых масс, поэтому перед данной манипуляцией необходимо сделать очистительную клизму с глицерином или ромашкой.</w:t>
      </w:r>
    </w:p>
    <w:p w:rsidR="004260D4" w:rsidRDefault="004260D4" w:rsidP="004260D4"/>
    <w:p w:rsidR="004260D4" w:rsidRPr="00003F63" w:rsidRDefault="004260D4" w:rsidP="004260D4">
      <w:pPr>
        <w:rPr>
          <w:b/>
        </w:rPr>
      </w:pPr>
      <w:r w:rsidRPr="00003F63">
        <w:rPr>
          <w:b/>
        </w:rPr>
        <w:t>Пролежни.</w:t>
      </w:r>
    </w:p>
    <w:p w:rsidR="004260D4" w:rsidRDefault="004260D4" w:rsidP="004260D4">
      <w:r>
        <w:t xml:space="preserve">Пролежни - это дистрофические язвенно-некротические процессы, </w:t>
      </w:r>
      <w:proofErr w:type="spellStart"/>
      <w:proofErr w:type="gramStart"/>
      <w:r>
        <w:t>возни-кающие</w:t>
      </w:r>
      <w:proofErr w:type="spellEnd"/>
      <w:proofErr w:type="gramEnd"/>
      <w:r>
        <w:t xml:space="preserve"> у ослабленных больных, длительное время находящихся в постели. Чаще всего пролежни образуются в области лопаток, крестца, большого вертела, на локтях, затылочной области, задней поверхности пяток.</w:t>
      </w:r>
    </w:p>
    <w:p w:rsidR="004260D4" w:rsidRDefault="004260D4" w:rsidP="004260D4">
      <w:r>
        <w:t xml:space="preserve">Образованию пролежней способствует плохой уход за кожей, неудобная постель, редкое перестилание. Один из первых признаков пролежней - бледность кожи и </w:t>
      </w:r>
      <w:proofErr w:type="spellStart"/>
      <w:r>
        <w:t>смятость</w:t>
      </w:r>
      <w:proofErr w:type="spellEnd"/>
      <w:r>
        <w:t>, с последующим покраснением, отечностью и отслаиванием эпидермиса. Затем появляются пузыри и некроз кожи. Присоединение инфекции может привести к сепсису и быть причиной смерти.</w:t>
      </w:r>
    </w:p>
    <w:p w:rsidR="004260D4" w:rsidRDefault="004260D4" w:rsidP="004260D4">
      <w:r>
        <w:t xml:space="preserve">Профилактика пролежней: </w:t>
      </w:r>
    </w:p>
    <w:p w:rsidR="004260D4" w:rsidRDefault="004260D4" w:rsidP="004260D4">
      <w:r>
        <w:t>1) поворачивать больного на бок несколько раз в день, если позволяет его состояние (изменять позу больного);</w:t>
      </w:r>
    </w:p>
    <w:p w:rsidR="004260D4" w:rsidRDefault="004260D4" w:rsidP="004260D4">
      <w:r>
        <w:t>2) ежедневно несколько раз в день стряхивать простыню, чтобы не было крошек в постели;</w:t>
      </w:r>
    </w:p>
    <w:p w:rsidR="004260D4" w:rsidRDefault="004260D4" w:rsidP="004260D4">
      <w:r>
        <w:t>3) следить за тем, чтобы на постельном и нательном белье не было складок и заплаток;</w:t>
      </w:r>
    </w:p>
    <w:p w:rsidR="004260D4" w:rsidRDefault="004260D4" w:rsidP="004260D4">
      <w:r>
        <w:t xml:space="preserve">4) тяжелобольным, длительно находящимся в постели, подложить надувной резиновый круг, на который надета наволочка, так, чтобы крестец </w:t>
      </w:r>
      <w:proofErr w:type="spellStart"/>
      <w:proofErr w:type="gramStart"/>
      <w:r>
        <w:t>нахо-дился</w:t>
      </w:r>
      <w:proofErr w:type="spellEnd"/>
      <w:proofErr w:type="gramEnd"/>
      <w:r>
        <w:t xml:space="preserve"> над отверстием круга;</w:t>
      </w:r>
    </w:p>
    <w:p w:rsidR="004260D4" w:rsidRDefault="004260D4" w:rsidP="004260D4">
      <w:r>
        <w:t xml:space="preserve">5) ежедневно протирать кожу дезинфицирующим раствором: камфорным спиртом, водкой, одеколоном, а при их отсутствии протирать кожу </w:t>
      </w:r>
      <w:proofErr w:type="spellStart"/>
      <w:proofErr w:type="gramStart"/>
      <w:r>
        <w:t>поло-тенцем</w:t>
      </w:r>
      <w:proofErr w:type="spellEnd"/>
      <w:proofErr w:type="gramEnd"/>
      <w:r>
        <w:t>, смоченным теплой и мыльной водой, и вытирать насухо, слегка растирая при этом кожу.</w:t>
      </w:r>
    </w:p>
    <w:p w:rsidR="004260D4" w:rsidRDefault="004260D4" w:rsidP="004260D4"/>
    <w:p w:rsidR="004260D4" w:rsidRDefault="004260D4" w:rsidP="004260D4">
      <w:r>
        <w:lastRenderedPageBreak/>
        <w:t>Для протирания конец чистого полотенца смачивают дезинфицирующим раствором, слегка отжимают и протирают шею, за ушами, спину, ягодицы, переднюю поверхность грудной клетки и подмышечные впадины. Особое внимание следует обращать на складки под молочными железами, где у тучных женщин могут образоваться опрелости. Затем кожу вытирают насухо в том же порядке.</w:t>
      </w:r>
      <w:r w:rsidR="00003F63">
        <w:t xml:space="preserve"> </w:t>
      </w:r>
      <w:r>
        <w:t xml:space="preserve">Эти процедуры производятся ежедневно на ночь больным, которые не могут еженедельно принять гигиеническую ванну, а также </w:t>
      </w:r>
      <w:proofErr w:type="gramStart"/>
      <w:r>
        <w:t>больным</w:t>
      </w:r>
      <w:proofErr w:type="gramEnd"/>
      <w:r>
        <w:t xml:space="preserve"> находящимся в бессознательном состоянии. Таким образом, при правильном уходе кожа больного должна быть всегда сухой и чистой.</w:t>
      </w:r>
    </w:p>
    <w:p w:rsidR="00FF5564" w:rsidRDefault="00FF5564" w:rsidP="004260D4"/>
    <w:p w:rsidR="00FF5564" w:rsidRDefault="00FF5564" w:rsidP="004260D4"/>
    <w:p w:rsidR="00FF5564" w:rsidRDefault="00FF5564" w:rsidP="004260D4"/>
    <w:p w:rsidR="00FF5564" w:rsidRDefault="00FF5564" w:rsidP="004260D4"/>
    <w:p w:rsidR="00FF5564" w:rsidRDefault="00FF5564" w:rsidP="004260D4"/>
    <w:p w:rsidR="00FF5564" w:rsidRDefault="00FF5564" w:rsidP="004260D4"/>
    <w:p w:rsidR="00FF5564" w:rsidRDefault="00FF5564" w:rsidP="004260D4"/>
    <w:p w:rsidR="00FF5564" w:rsidRDefault="00FF5564" w:rsidP="004260D4"/>
    <w:p w:rsidR="00FF5564" w:rsidRDefault="00FF5564" w:rsidP="004260D4"/>
    <w:p w:rsidR="00FF5564" w:rsidRDefault="00FF5564" w:rsidP="004260D4"/>
    <w:p w:rsidR="00FF5564" w:rsidRDefault="00FF5564" w:rsidP="004260D4"/>
    <w:p w:rsidR="00FF5564" w:rsidRDefault="00FF5564" w:rsidP="004260D4"/>
    <w:p w:rsidR="00FF5564" w:rsidRDefault="00FF5564" w:rsidP="004260D4"/>
    <w:p w:rsidR="00FF5564" w:rsidRDefault="00FF5564" w:rsidP="004260D4"/>
    <w:p w:rsidR="00FF5564" w:rsidRDefault="00FF5564" w:rsidP="004260D4"/>
    <w:p w:rsidR="00FF5564" w:rsidRDefault="00FF5564" w:rsidP="004260D4"/>
    <w:p w:rsidR="00FF5564" w:rsidRDefault="00FF5564" w:rsidP="004260D4"/>
    <w:p w:rsidR="00FF5564" w:rsidRDefault="00FF5564" w:rsidP="004260D4"/>
    <w:p w:rsidR="00FF5564" w:rsidRDefault="00FF5564" w:rsidP="004260D4"/>
    <w:p w:rsidR="00FF5564" w:rsidRDefault="00FF5564" w:rsidP="004260D4"/>
    <w:p w:rsidR="00FF5564" w:rsidRDefault="00FF5564" w:rsidP="004260D4"/>
    <w:p w:rsidR="00FF5564" w:rsidRDefault="00FF5564" w:rsidP="00FF5564"/>
    <w:p w:rsidR="00A0306F" w:rsidRDefault="00A0306F" w:rsidP="00FF5564"/>
    <w:p w:rsidR="00FF5564" w:rsidRDefault="00003F63" w:rsidP="00FF5564">
      <w:r>
        <w:lastRenderedPageBreak/>
        <w:t>Тема</w:t>
      </w:r>
      <w:r w:rsidR="00FF5564">
        <w:t xml:space="preserve">: </w:t>
      </w:r>
      <w:r w:rsidR="00FF5564" w:rsidRPr="00003F63">
        <w:rPr>
          <w:b/>
          <w:i/>
          <w:sz w:val="32"/>
          <w:szCs w:val="32"/>
        </w:rPr>
        <w:t>«Режим карантина в стационаре и поликлинике»</w:t>
      </w:r>
    </w:p>
    <w:p w:rsidR="00FF5564" w:rsidRDefault="00FF5564" w:rsidP="00FF5564"/>
    <w:p w:rsidR="00FF5564" w:rsidRDefault="00FF5564" w:rsidP="00FF5564"/>
    <w:p w:rsidR="00FF5564" w:rsidRDefault="00FF5564" w:rsidP="00FF5564"/>
    <w:p w:rsidR="00FF5564" w:rsidRDefault="00FF5564" w:rsidP="00FF5564"/>
    <w:p w:rsidR="00FF5564" w:rsidRDefault="00003F63" w:rsidP="00FF5564">
      <w:r>
        <w:t xml:space="preserve">Подготовила:  </w:t>
      </w:r>
      <w:proofErr w:type="spellStart"/>
      <w:r>
        <w:t>Боржикова</w:t>
      </w:r>
      <w:proofErr w:type="spellEnd"/>
      <w:r>
        <w:t xml:space="preserve"> Альбина</w:t>
      </w:r>
    </w:p>
    <w:p w:rsidR="00FF5564" w:rsidRDefault="00FF5564" w:rsidP="00FF5564"/>
    <w:p w:rsidR="00FF5564" w:rsidRDefault="00FF5564" w:rsidP="00FF5564">
      <w:r>
        <w:t>русское отделение.</w:t>
      </w:r>
    </w:p>
    <w:p w:rsidR="00FF5564" w:rsidRDefault="00FF5564" w:rsidP="00FF5564"/>
    <w:p w:rsidR="00FF5564" w:rsidRDefault="00FF5564" w:rsidP="00FF5564">
      <w:r>
        <w:t>План.</w:t>
      </w:r>
    </w:p>
    <w:p w:rsidR="00FF5564" w:rsidRDefault="00FF5564" w:rsidP="00FF5564">
      <w:r>
        <w:t>1.</w:t>
      </w:r>
      <w:r w:rsidR="00003F63">
        <w:t xml:space="preserve"> </w:t>
      </w:r>
      <w:r>
        <w:t xml:space="preserve">Введение.                                                                                  </w:t>
      </w:r>
    </w:p>
    <w:p w:rsidR="00FF5564" w:rsidRDefault="00FF5564" w:rsidP="00FF5564">
      <w:r>
        <w:t>2.</w:t>
      </w:r>
      <w:r w:rsidR="00003F63">
        <w:t xml:space="preserve"> </w:t>
      </w:r>
      <w:r>
        <w:t xml:space="preserve">Режим карантина.                                       </w:t>
      </w:r>
      <w:r w:rsidR="00003F63">
        <w:t xml:space="preserve">                           </w:t>
      </w:r>
    </w:p>
    <w:p w:rsidR="00FF5564" w:rsidRDefault="00FF5564" w:rsidP="00FF5564">
      <w:r>
        <w:t xml:space="preserve">3. Заключение.                                               </w:t>
      </w:r>
      <w:r w:rsidR="00003F63">
        <w:t xml:space="preserve">                               </w:t>
      </w:r>
    </w:p>
    <w:p w:rsidR="00FF5564" w:rsidRDefault="00FF5564" w:rsidP="00FF5564">
      <w:r>
        <w:t xml:space="preserve">4. Литература.                                                </w:t>
      </w:r>
      <w:r w:rsidR="00003F63">
        <w:t xml:space="preserve">                               </w:t>
      </w:r>
    </w:p>
    <w:p w:rsidR="00FF5564" w:rsidRDefault="00FF5564" w:rsidP="00FF5564"/>
    <w:p w:rsidR="00003F63" w:rsidRDefault="00FF5564" w:rsidP="00FF5564">
      <w:r>
        <w:t>1.Введение.</w:t>
      </w:r>
    </w:p>
    <w:p w:rsidR="00FF5564" w:rsidRDefault="00FF5564" w:rsidP="00FF5564">
      <w:r>
        <w:t xml:space="preserve"> </w:t>
      </w:r>
      <w:r w:rsidRPr="00003F63">
        <w:rPr>
          <w:b/>
        </w:rPr>
        <w:t>Карантин</w:t>
      </w:r>
      <w:r>
        <w:t xml:space="preserve"> - </w:t>
      </w:r>
      <w:proofErr w:type="spellStart"/>
      <w:r>
        <w:t>режимно-ограничительное</w:t>
      </w:r>
      <w:proofErr w:type="spellEnd"/>
      <w:r>
        <w:t xml:space="preserve"> мероприятие в </w:t>
      </w:r>
      <w:proofErr w:type="spellStart"/>
      <w:r>
        <w:t>системепротивоэпидемического</w:t>
      </w:r>
      <w:proofErr w:type="spellEnd"/>
      <w:r>
        <w:t xml:space="preserve"> обслуживания населения, предусматривающее полную изоляцию контактных лиц, обеспечиваемую вооруженной охраной, при возникновении очагов особо опасных инфекций. При менее опасных инфекциях карантин означает введение некоторых мероприятий по разобщению лиц, бывших в контакте с больным, запрещение приема новых или перевода детей из группы  в группу организованных в коллективах, недопущение лиц, общавшихся с больным, в детские коллективы, на пищевые предприятия, ограничение их контакта с другими лицами. Характер мероприятий по разрыву путей передачи инфекции зависит от эпидемиологии заболевания и степени устойчивости возбудителя во внешней среде. Успех обеспечивают </w:t>
      </w:r>
      <w:proofErr w:type="spellStart"/>
      <w:r>
        <w:t>общесанитарные</w:t>
      </w:r>
      <w:proofErr w:type="spellEnd"/>
      <w:r>
        <w:t xml:space="preserve"> мероприятия, которые проводят независимо от наличия заболеваний, — санитарный </w:t>
      </w:r>
      <w:proofErr w:type="gramStart"/>
      <w:r>
        <w:t>контроль за</w:t>
      </w:r>
      <w:proofErr w:type="gramEnd"/>
      <w:r>
        <w:t xml:space="preserve"> водоснабжением и пищевыми продуктами, очистка населенных мест, борьба с </w:t>
      </w:r>
      <w:proofErr w:type="spellStart"/>
      <w:r>
        <w:t>выплодом</w:t>
      </w:r>
      <w:proofErr w:type="spellEnd"/>
      <w:r>
        <w:t xml:space="preserve"> мух и т.д. </w:t>
      </w:r>
      <w:proofErr w:type="spellStart"/>
      <w:r>
        <w:t>Общесанитарные</w:t>
      </w:r>
      <w:proofErr w:type="spellEnd"/>
      <w:r>
        <w:t xml:space="preserve"> мероприятия играют  роль в профилактике кишечных инфекционных болезней. Кроме </w:t>
      </w:r>
      <w:proofErr w:type="spellStart"/>
      <w:r>
        <w:t>общесанитарных</w:t>
      </w:r>
      <w:proofErr w:type="spellEnd"/>
      <w:r>
        <w:t xml:space="preserve"> мероприятий, большое значение в пресечении дальнейшей передачи инфекции играют дезинфекция, дезинсекция и дератизация.</w:t>
      </w:r>
    </w:p>
    <w:p w:rsidR="00FF5564" w:rsidRDefault="00FF5564" w:rsidP="00FF5564">
      <w:r>
        <w:t>2.Режим карантина.</w:t>
      </w:r>
    </w:p>
    <w:p w:rsidR="00FF5564" w:rsidRDefault="00FF5564" w:rsidP="00FF5564">
      <w:r>
        <w:t>Карантинными (ограничительными) мерами являются:</w:t>
      </w:r>
    </w:p>
    <w:p w:rsidR="00FF5564" w:rsidRDefault="00FF5564" w:rsidP="00FF5564">
      <w:r>
        <w:t>а) оцепление очага;</w:t>
      </w:r>
    </w:p>
    <w:p w:rsidR="00FF5564" w:rsidRDefault="00FF5564" w:rsidP="00FF5564">
      <w:r>
        <w:lastRenderedPageBreak/>
        <w:t>б) запрещение выезда из него без предварительной обсервации;</w:t>
      </w:r>
    </w:p>
    <w:p w:rsidR="00003F63" w:rsidRDefault="00FF5564" w:rsidP="00FF5564">
      <w:r>
        <w:t>в) организация прямого транзита, перевалочных пунктов и ограничение транспортных связей очага с другими территориями;</w:t>
      </w:r>
    </w:p>
    <w:p w:rsidR="00FF5564" w:rsidRDefault="00FF5564" w:rsidP="00FF5564">
      <w:r>
        <w:t>г) организация строгой системы вывоза из очага и ввоза в него сырья, товаров и продуктов;</w:t>
      </w:r>
    </w:p>
    <w:p w:rsidR="00FF5564" w:rsidRDefault="00FF5564" w:rsidP="00FF5564">
      <w:proofErr w:type="spellStart"/>
      <w:r>
        <w:t>д</w:t>
      </w:r>
      <w:proofErr w:type="spellEnd"/>
      <w:r>
        <w:t>) организация санитарно-карантинных пунктов на транспорте, в аэропортах, на вокзалах, в речных и морских портах;</w:t>
      </w:r>
    </w:p>
    <w:p w:rsidR="00FF5564" w:rsidRDefault="00FF5564" w:rsidP="00FF5564">
      <w:r>
        <w:t>е) ограничение водопользования для бытовых, хозяйственных, рекреационных нужд;</w:t>
      </w:r>
    </w:p>
    <w:p w:rsidR="00FF5564" w:rsidRDefault="00FF5564" w:rsidP="00FF5564">
      <w:r>
        <w:t>ж) ограничение посещения тех участков территории, где выявлены опасные для человека эпизоотии;</w:t>
      </w:r>
    </w:p>
    <w:p w:rsidR="00FF5564" w:rsidRDefault="00FF5564" w:rsidP="00FF5564">
      <w:proofErr w:type="spellStart"/>
      <w:r>
        <w:t>з</w:t>
      </w:r>
      <w:proofErr w:type="spellEnd"/>
      <w:r>
        <w:t>) ограничение массовых мероприятий, ярмарок, торговли и др.</w:t>
      </w:r>
    </w:p>
    <w:p w:rsidR="00FF5564" w:rsidRDefault="00FF5564" w:rsidP="00FF5564">
      <w:r>
        <w:t xml:space="preserve">Очаг оцепляется путем выставления внутренних и наружных постов, внутреннюю охрану обеспечивают органы внутренних дел, которые выставляют </w:t>
      </w:r>
      <w:proofErr w:type="spellStart"/>
      <w:r>
        <w:t>осты</w:t>
      </w:r>
      <w:proofErr w:type="spellEnd"/>
      <w:r>
        <w:t xml:space="preserve"> на основных транспортных магистралях и посты охраны в мед</w:t>
      </w:r>
      <w:proofErr w:type="gramStart"/>
      <w:r>
        <w:t>.</w:t>
      </w:r>
      <w:proofErr w:type="gramEnd"/>
      <w:r>
        <w:t xml:space="preserve"> </w:t>
      </w:r>
      <w:proofErr w:type="gramStart"/>
      <w:r>
        <w:t>у</w:t>
      </w:r>
      <w:proofErr w:type="gramEnd"/>
      <w:r>
        <w:t xml:space="preserve">чреждениях - больницах, </w:t>
      </w:r>
      <w:proofErr w:type="spellStart"/>
      <w:r>
        <w:t>обсерваторах</w:t>
      </w:r>
      <w:proofErr w:type="spellEnd"/>
      <w:r>
        <w:t xml:space="preserve">, изоляторах, моргах, лабораториях. Снабжение карантинной зоны продовольствием, медикаментами, оборудованием осуществляют через перевалочные базы с разгрузочно-погрузочной площадкой и дезинфекционным пунктом. Необходимо обеспечить полное разобщение лиц, работающих в зоне карантина, </w:t>
      </w:r>
      <w:proofErr w:type="gramStart"/>
      <w:r>
        <w:t>от</w:t>
      </w:r>
      <w:proofErr w:type="gramEnd"/>
      <w:r>
        <w:t xml:space="preserve"> доставляющих или принимающих для вывоза грузы.</w:t>
      </w:r>
    </w:p>
    <w:p w:rsidR="00FF5564" w:rsidRDefault="00FF5564" w:rsidP="00FF5564"/>
    <w:p w:rsidR="00FF5564" w:rsidRDefault="00FF5564" w:rsidP="00FF5564">
      <w:r>
        <w:t>Обязанности медицинских работников при подозрении или выявлении больного особо опасными инфекциями</w:t>
      </w:r>
    </w:p>
    <w:p w:rsidR="00FF5564" w:rsidRDefault="00FF5564" w:rsidP="00FF5564">
      <w:r>
        <w:t>1) Изолировать больного внутри палаты, поставить в известность зав</w:t>
      </w:r>
      <w:proofErr w:type="gramStart"/>
      <w:r>
        <w:t>.о</w:t>
      </w:r>
      <w:proofErr w:type="gramEnd"/>
      <w:r>
        <w:t xml:space="preserve">тделением. При подозрении на чуму потребовать для себя противочумный костюм и необходимые препараты для обработки кожи и слизистых, укладку для взятия материала для бактериологического исследования и </w:t>
      </w:r>
      <w:proofErr w:type="spellStart"/>
      <w:r>
        <w:t>дезсредства</w:t>
      </w:r>
      <w:proofErr w:type="spellEnd"/>
      <w:r>
        <w:t xml:space="preserve">. Врач не выходит из палаты и никого не впускает в палату. Обработку слизистых, надевание костюма врач производит в палате. Для обработки слизистых используют раствор стрептомицина (в 1 мл -250 тыс.ед.), а для обработки рук и лица - 70° спирт (можно использовать для обработки слизистой носа 1% раствор </w:t>
      </w:r>
      <w:proofErr w:type="spellStart"/>
      <w:r>
        <w:t>проторгола</w:t>
      </w:r>
      <w:proofErr w:type="spellEnd"/>
      <w:r>
        <w:t xml:space="preserve">, для закапывания в глаза - 1% раствор </w:t>
      </w:r>
      <w:proofErr w:type="spellStart"/>
      <w:proofErr w:type="gramStart"/>
      <w:r>
        <w:t>азотно-кислого</w:t>
      </w:r>
      <w:proofErr w:type="spellEnd"/>
      <w:proofErr w:type="gramEnd"/>
      <w:r>
        <w:t xml:space="preserve"> серебра, для полоскания рта - 70° спирт).</w:t>
      </w:r>
    </w:p>
    <w:p w:rsidR="00FF5564" w:rsidRDefault="00FF5564" w:rsidP="00FF5564">
      <w:r>
        <w:t>2) Обеспечить уход за больным с соблюдением противоэпидемического режима.</w:t>
      </w:r>
    </w:p>
    <w:p w:rsidR="00FF5564" w:rsidRDefault="00FF5564" w:rsidP="00FF5564">
      <w:r>
        <w:t>3) Произвести забор материала для бактериологического исследования.</w:t>
      </w:r>
    </w:p>
    <w:p w:rsidR="00FF5564" w:rsidRDefault="00FF5564" w:rsidP="00FF5564">
      <w:r>
        <w:t>4) Приступить к специфическому лечению больного.</w:t>
      </w:r>
    </w:p>
    <w:p w:rsidR="00FF5564" w:rsidRDefault="00FF5564" w:rsidP="00FF5564">
      <w:r>
        <w:t xml:space="preserve">5) Перевести </w:t>
      </w:r>
      <w:proofErr w:type="gramStart"/>
      <w:r>
        <w:t>контактных</w:t>
      </w:r>
      <w:proofErr w:type="gramEnd"/>
      <w:r>
        <w:t xml:space="preserve"> с больным в другое помещение (переводит персонал, одетый в противочумный костюм 1 типа).</w:t>
      </w:r>
    </w:p>
    <w:p w:rsidR="00FF5564" w:rsidRDefault="00FF5564" w:rsidP="00FF5564">
      <w:r>
        <w:t>6) Контактные с больным перед переходом в другое помещение проходят частичную санобработку (ЧСО) с обеззараживанием глаз, носоглотки, рук.</w:t>
      </w:r>
    </w:p>
    <w:p w:rsidR="00FF5564" w:rsidRDefault="00FF5564" w:rsidP="00FF5564"/>
    <w:p w:rsidR="00FF5564" w:rsidRDefault="00FF5564" w:rsidP="00FF5564">
      <w:r>
        <w:lastRenderedPageBreak/>
        <w:t>Перечень инфекционных заболеваний,</w:t>
      </w:r>
      <w:r w:rsidR="00003F63">
        <w:t xml:space="preserve"> </w:t>
      </w:r>
      <w:r>
        <w:t>при угрозе возникновения</w:t>
      </w:r>
      <w:r w:rsidR="00003F63">
        <w:t xml:space="preserve"> </w:t>
      </w:r>
      <w:r>
        <w:t>и распространения которых вводятся ограничительные</w:t>
      </w:r>
      <w:r w:rsidR="00003F63">
        <w:t xml:space="preserve"> </w:t>
      </w:r>
      <w:r>
        <w:t>мероприятия,</w:t>
      </w:r>
      <w:r w:rsidR="00003F63">
        <w:t xml:space="preserve"> </w:t>
      </w:r>
      <w:r>
        <w:t>в том числе карантин:</w:t>
      </w:r>
    </w:p>
    <w:p w:rsidR="00FF5564" w:rsidRDefault="00FF5564" w:rsidP="00FF5564">
      <w:r>
        <w:t>1. Чума</w:t>
      </w:r>
    </w:p>
    <w:p w:rsidR="00FF5564" w:rsidRDefault="00FF5564" w:rsidP="00FF5564">
      <w:r>
        <w:t>2. Холера</w:t>
      </w:r>
    </w:p>
    <w:p w:rsidR="00FF5564" w:rsidRDefault="00FF5564" w:rsidP="00FF5564">
      <w:r>
        <w:t>3. Желтая лихорадка</w:t>
      </w:r>
    </w:p>
    <w:p w:rsidR="00FF5564" w:rsidRDefault="00FF5564" w:rsidP="00FF5564">
      <w:r>
        <w:t>4. Тяжелый острый респираторный синдром</w:t>
      </w:r>
    </w:p>
    <w:p w:rsidR="00FF5564" w:rsidRDefault="00FF5564" w:rsidP="00FF5564">
      <w:r>
        <w:t>5. Вирусные геморрагические лихорадки, в том числе:</w:t>
      </w:r>
    </w:p>
    <w:p w:rsidR="00FF5564" w:rsidRDefault="00FF5564" w:rsidP="00FF5564">
      <w:r>
        <w:t xml:space="preserve">1) лихорадка </w:t>
      </w:r>
      <w:proofErr w:type="spellStart"/>
      <w:r>
        <w:t>Эбола</w:t>
      </w:r>
      <w:proofErr w:type="spellEnd"/>
    </w:p>
    <w:p w:rsidR="00FF5564" w:rsidRDefault="00FF5564" w:rsidP="00FF5564">
      <w:r>
        <w:t>2) болезнь Марбурга</w:t>
      </w:r>
    </w:p>
    <w:p w:rsidR="00FF5564" w:rsidRDefault="00FF5564" w:rsidP="00FF5564">
      <w:r>
        <w:t xml:space="preserve">3) лихорадка </w:t>
      </w:r>
      <w:proofErr w:type="spellStart"/>
      <w:r>
        <w:t>Ласса</w:t>
      </w:r>
      <w:proofErr w:type="spellEnd"/>
    </w:p>
    <w:p w:rsidR="00FF5564" w:rsidRDefault="00FF5564" w:rsidP="00FF5564">
      <w:r>
        <w:t>6. Вирусные гепатиты с фекально-оральным механизмом передачи</w:t>
      </w:r>
    </w:p>
    <w:p w:rsidR="00FF5564" w:rsidRDefault="00FF5564" w:rsidP="00FF5564">
      <w:r>
        <w:t xml:space="preserve">7. </w:t>
      </w:r>
      <w:proofErr w:type="spellStart"/>
      <w:proofErr w:type="gramStart"/>
      <w:r>
        <w:t>Тифо-паратифозные</w:t>
      </w:r>
      <w:proofErr w:type="spellEnd"/>
      <w:proofErr w:type="gramEnd"/>
      <w:r>
        <w:t xml:space="preserve"> заболевания</w:t>
      </w:r>
    </w:p>
    <w:p w:rsidR="00FF5564" w:rsidRDefault="00FF5564" w:rsidP="00FF5564">
      <w:r>
        <w:t>8. Сальмонеллез</w:t>
      </w:r>
    </w:p>
    <w:p w:rsidR="00FF5564" w:rsidRDefault="00FF5564" w:rsidP="00FF5564">
      <w:r>
        <w:t>9. Дизентерия</w:t>
      </w:r>
    </w:p>
    <w:p w:rsidR="00FF5564" w:rsidRDefault="00FF5564" w:rsidP="00FF5564">
      <w:r>
        <w:t>10. Другие острые кишечные инфекции</w:t>
      </w:r>
    </w:p>
    <w:p w:rsidR="00FF5564" w:rsidRDefault="00FF5564" w:rsidP="00FF5564">
      <w:r>
        <w:t>11. Воздушно-капельные инфекции</w:t>
      </w:r>
    </w:p>
    <w:p w:rsidR="00FF5564" w:rsidRDefault="00FF5564" w:rsidP="00FF5564">
      <w:r>
        <w:t>При инфекциях дыхательных путей фактором передачи является воздух, поэтому столь трудны меры по разрушению механизма передачи, особенно в больничных условиях и организованных коллективах. Разработка способов и приборов для дезинфекции воздуха в таких условиях необходима, и такая работа ведется. Для индивидуальной профилактики в очаге инфекции рекомендуется ношение марлевых повязок.</w:t>
      </w:r>
    </w:p>
    <w:p w:rsidR="00FF5564" w:rsidRDefault="00FF5564" w:rsidP="00FF5564">
      <w:r>
        <w:t>Перерыв механизма передачи при инфекциях наружных покровов достигается повышением общей и санитарной культуры населения, улучшением жилищных условий, санитарной обстановки в быту и на производстве. Огромное значение мер по перерыву механизма передачи ярко проявляется при болезни кровяной группы, при которых фактором передачи является живой переносчик (</w:t>
      </w:r>
      <w:proofErr w:type="spellStart"/>
      <w:r>
        <w:t>вши</w:t>
      </w:r>
      <w:proofErr w:type="gramStart"/>
      <w:r>
        <w:t>,к</w:t>
      </w:r>
      <w:proofErr w:type="gramEnd"/>
      <w:r>
        <w:t>омары</w:t>
      </w:r>
      <w:proofErr w:type="spellEnd"/>
      <w:r>
        <w:t>, клещи и др.).</w:t>
      </w:r>
    </w:p>
    <w:p w:rsidR="00FF5564" w:rsidRDefault="00FF5564" w:rsidP="00FF5564">
      <w:r>
        <w:t xml:space="preserve">     Мероприятия по повышению невосприимчивости населения сводятся как к общеукрепляющим мерам, повышающим </w:t>
      </w:r>
      <w:proofErr w:type="gramStart"/>
      <w:r>
        <w:t>неспецифическую</w:t>
      </w:r>
      <w:proofErr w:type="gramEnd"/>
      <w:r>
        <w:t xml:space="preserve"> </w:t>
      </w:r>
      <w:proofErr w:type="spellStart"/>
      <w:r>
        <w:t>резистентность</w:t>
      </w:r>
      <w:proofErr w:type="spellEnd"/>
      <w:r>
        <w:t xml:space="preserve"> организма, так и к созданию специфического иммунитета проведением профилактических прививок.</w:t>
      </w:r>
    </w:p>
    <w:p w:rsidR="00FF5564" w:rsidRDefault="00FF5564" w:rsidP="00FF5564">
      <w:r>
        <w:t xml:space="preserve">Направленность мероприятий зависит от особенностей инфекции. Наряду с комплексным подходом к противоэпидемической деятельности решающими будут меры, направленные на наиболее уязвимое и доступное звено. Так, при кишечных инфекциях основу профилактики составляет комплекс санитарно-гигиенических мероприятий, направленных на перерыв путей передачи больным и предупреждение заражения населения. В то же время эти мероприятия малоэффективны при инфекциях дыхательных путей, так как практически невозможно прервать </w:t>
      </w:r>
      <w:r>
        <w:lastRenderedPageBreak/>
        <w:t xml:space="preserve">чрезвычайно активно действующий при них аэрозольный механизм передачи возбудителей инфекции. Регулирует заболеваемость инфекциями дыхательных путей иммунологический фактор. В связи с этим решающую роль в профилактике этой группы инфекций играют меры по специфической иммунизации населения с целью создания вы прослойки коллективного иммунитета. Соответственно, те болезни, в борьбе с которыми разработаны вакцины, относятся к </w:t>
      </w:r>
      <w:proofErr w:type="gramStart"/>
      <w:r>
        <w:t>управляемым</w:t>
      </w:r>
      <w:proofErr w:type="gramEnd"/>
      <w:r>
        <w:t xml:space="preserve"> средства иммунопрофилактики. К таким инфекциям относят ряд аэрозольных антропонозов (корь, дифтерия, коклюш, эпидемический паротит и др.). К инфекциям, управляемым санитарно-гигиеническими мероприятиями, относят антропонозы с фекально-оральным механизмом передачи (</w:t>
      </w:r>
      <w:proofErr w:type="spellStart"/>
      <w:r>
        <w:t>шигеллезы</w:t>
      </w:r>
      <w:proofErr w:type="spellEnd"/>
      <w:r>
        <w:t xml:space="preserve">, </w:t>
      </w:r>
      <w:proofErr w:type="spellStart"/>
      <w:r>
        <w:t>брюш</w:t>
      </w:r>
      <w:proofErr w:type="spellEnd"/>
      <w:r>
        <w:t xml:space="preserve"> тиф, вирусные гепатиты</w:t>
      </w:r>
      <w:proofErr w:type="gramStart"/>
      <w:r>
        <w:t xml:space="preserve"> А</w:t>
      </w:r>
      <w:proofErr w:type="gramEnd"/>
      <w:r>
        <w:t xml:space="preserve"> и Е и др.).</w:t>
      </w:r>
    </w:p>
    <w:p w:rsidR="00FF5564" w:rsidRDefault="00FF5564" w:rsidP="00FF5564">
      <w:r>
        <w:t xml:space="preserve">Однако при полиомиелите устойчивость снижение заболеваемости стало возможным лишь после разработки и  использования живой вакцины. Профилактика заболеваемости людей </w:t>
      </w:r>
      <w:proofErr w:type="spellStart"/>
      <w:r>
        <w:t>эдонозами</w:t>
      </w:r>
      <w:proofErr w:type="spellEnd"/>
      <w:r>
        <w:t xml:space="preserve"> домашних животных обеспечивается санитарно-ветеринарными мероприятиями и прививками, а природно-очаговыми инфекциями  </w:t>
      </w:r>
      <w:proofErr w:type="spellStart"/>
      <w:r>
        <w:t>режимно-ограничительными</w:t>
      </w:r>
      <w:proofErr w:type="spellEnd"/>
      <w:r>
        <w:t xml:space="preserve"> и прививочными мероприятиями. Удельный вес отдельных мероприятий различен и зависит не только от характера инфекции, но и от той санитарно-эпидемиологической ситуации, в которой их проводят.</w:t>
      </w:r>
    </w:p>
    <w:p w:rsidR="00FF5564" w:rsidRDefault="00FF5564" w:rsidP="00FF5564">
      <w:r>
        <w:t>Система регистрации инфекционных больных, принятая в нашей стране, обеспечивает:</w:t>
      </w:r>
    </w:p>
    <w:p w:rsidR="00FF5564" w:rsidRDefault="00FF5564" w:rsidP="00FF5564">
      <w:r>
        <w:t>1) своевременную осведомленность санитарно-эпидемиологических учреждений и органов здравоохранения о выявлении случаев инфекционных заболеваний в целях принятия всех необходимых мер для предотвращения их распространения или возникновения эпидемических вспышек;</w:t>
      </w:r>
    </w:p>
    <w:p w:rsidR="00FF5564" w:rsidRDefault="00FF5564" w:rsidP="00FF5564">
      <w:r>
        <w:t>2) правильный учет инфекционных заболеваний;</w:t>
      </w:r>
    </w:p>
    <w:p w:rsidR="00FF5564" w:rsidRDefault="00FF5564" w:rsidP="00FF5564">
      <w:r>
        <w:t>3) возможность проведения оперативного и ретроспективного эпидемиологического анализа.</w:t>
      </w:r>
    </w:p>
    <w:p w:rsidR="00FF5564" w:rsidRDefault="00FF5564" w:rsidP="00FF5564">
      <w:proofErr w:type="gramStart"/>
      <w:r>
        <w:t>Все медицинские данные об инфекционных больных заносятся в основную медицинскую документацию, соответствующую специфике лечебно-профилактических учреждения (ЛПУ): медицинскую карту стационарного больно, медицинскую карту амбулаторного больного, историю развития ребенка, медицинскую карту больного венерическим заболеванием и др. В общепринятом порядке на каждый случай заболевания заполняют статистический талон для регистрации заключительных (уточненных) диагнозов, талон амбулаторного пациента.</w:t>
      </w:r>
      <w:proofErr w:type="gramEnd"/>
      <w:r>
        <w:t xml:space="preserve"> На каждый случай заболевания (подозрения), необычной ре на прививку, укус, </w:t>
      </w:r>
      <w:proofErr w:type="spellStart"/>
      <w:r>
        <w:t>ослюнение</w:t>
      </w:r>
      <w:proofErr w:type="spellEnd"/>
      <w:r>
        <w:t xml:space="preserve"> животными заполняют экстренное известие об инфекционном заболевании, пищевом, профессиональном отравление, необычной реакции на прививку — форма № 58. Извещение отсылают в течение 12 ч в территориальный центр </w:t>
      </w:r>
      <w:proofErr w:type="spellStart"/>
      <w:r>
        <w:t>санэпиднадзора</w:t>
      </w:r>
      <w:proofErr w:type="spellEnd"/>
      <w:r>
        <w:t xml:space="preserve"> по месту регистрации заболевания (независимо от места жительства больного). ЛПУ, уточнившее или изменившее диагноз, обязано составить новое экстренное извещение и в течение 24 ч отослать его в центр </w:t>
      </w:r>
      <w:proofErr w:type="spellStart"/>
      <w:r>
        <w:t>санэпиднадзора</w:t>
      </w:r>
      <w:proofErr w:type="spellEnd"/>
      <w:r>
        <w:t xml:space="preserve"> по месту обнаружения заболевания, указав измененный диагноз, дату его установления, первоначальный диагноз и результаты лабораторного обследования.</w:t>
      </w:r>
    </w:p>
    <w:p w:rsidR="00FF5564" w:rsidRDefault="00FF5564" w:rsidP="00FF5564">
      <w:r>
        <w:t xml:space="preserve">Для персонального учета инфекционных больных и последующего контроля полноты и сроков передачи информации в центр </w:t>
      </w:r>
      <w:proofErr w:type="spellStart"/>
      <w:r>
        <w:t>санэпиднадзора</w:t>
      </w:r>
      <w:proofErr w:type="spellEnd"/>
      <w:r>
        <w:t xml:space="preserve"> сведения из экстренного извещения вносят в специальный журнал учета инфекционных заболеваний.</w:t>
      </w:r>
    </w:p>
    <w:p w:rsidR="00003F63" w:rsidRDefault="00003F63" w:rsidP="00FF5564"/>
    <w:p w:rsidR="00003F63" w:rsidRDefault="00003F63" w:rsidP="00FF5564"/>
    <w:p w:rsidR="00FF5564" w:rsidRDefault="00FF5564" w:rsidP="00FF5564">
      <w:r>
        <w:lastRenderedPageBreak/>
        <w:t>3.Заключение.</w:t>
      </w:r>
    </w:p>
    <w:p w:rsidR="00FF5564" w:rsidRDefault="00FF5564" w:rsidP="00FF5564">
      <w:r>
        <w:t xml:space="preserve">Как мы видим, карантин - </w:t>
      </w:r>
      <w:proofErr w:type="spellStart"/>
      <w:r>
        <w:t>режимно-ограничительное</w:t>
      </w:r>
      <w:proofErr w:type="spellEnd"/>
      <w:r>
        <w:t xml:space="preserve"> мероприятие в </w:t>
      </w:r>
      <w:proofErr w:type="spellStart"/>
      <w:r>
        <w:t>системепротивоэпидемического</w:t>
      </w:r>
      <w:proofErr w:type="spellEnd"/>
      <w:r>
        <w:t xml:space="preserve"> обслуживания населения, предусматривающее полную изоляцию контактных лиц, обеспечиваемую вооруженной охраной, при возникновении очагов особо опасных инфекций. Это очень </w:t>
      </w:r>
      <w:proofErr w:type="spellStart"/>
      <w:r>
        <w:t>отсветственная</w:t>
      </w:r>
      <w:proofErr w:type="spellEnd"/>
      <w:r>
        <w:t xml:space="preserve"> и важная работа для населения. Благодаря карантину, можно быстро избавляться от очагов поражения ВБИ и людей предупреждать о вспышке ВБИ. Карантин очень сложное мероприятие, которое жизненно важно для населения.</w:t>
      </w:r>
    </w:p>
    <w:p w:rsidR="00FF5564" w:rsidRDefault="00FF5564" w:rsidP="00FF5564">
      <w:r>
        <w:t>4.Литература.</w:t>
      </w:r>
    </w:p>
    <w:p w:rsidR="00FF5564" w:rsidRDefault="00FF5564" w:rsidP="00FF5564">
      <w:r>
        <w:t>1.    Постановление Правительства Республики Казахстан от 5 февраля 2004 года N 139</w:t>
      </w:r>
      <w:proofErr w:type="gramStart"/>
      <w:r>
        <w:t xml:space="preserve"> О</w:t>
      </w:r>
      <w:proofErr w:type="gramEnd"/>
      <w:r>
        <w:t>б утверждении Правил осуществления ограничительных мероприятий, в том числе карантина, и перечня инфекционных заболеваний, при угрозе возникновения и распространения которых вводятся ограничительные мероприятия, в том числе карантин.</w:t>
      </w:r>
      <w:bookmarkStart w:id="0" w:name="_GoBack"/>
      <w:bookmarkEnd w:id="0"/>
    </w:p>
    <w:sectPr w:rsidR="00FF5564" w:rsidSect="006B0C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262E"/>
    <w:rsid w:val="00003F63"/>
    <w:rsid w:val="00285258"/>
    <w:rsid w:val="004260D4"/>
    <w:rsid w:val="006B0C91"/>
    <w:rsid w:val="0078262E"/>
    <w:rsid w:val="007D0152"/>
    <w:rsid w:val="009208E4"/>
    <w:rsid w:val="00A0306F"/>
    <w:rsid w:val="00F90867"/>
    <w:rsid w:val="00FF55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C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7731</Words>
  <Characters>44067</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11</cp:revision>
  <dcterms:created xsi:type="dcterms:W3CDTF">2012-08-19T18:09:00Z</dcterms:created>
  <dcterms:modified xsi:type="dcterms:W3CDTF">2012-08-21T02:12:00Z</dcterms:modified>
</cp:coreProperties>
</file>