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A5" w:rsidRPr="009313B2" w:rsidRDefault="00033AB4" w:rsidP="009313B2">
      <w:pPr>
        <w:pStyle w:val="1"/>
        <w:spacing w:line="360" w:lineRule="auto"/>
        <w:ind w:firstLine="709"/>
        <w:jc w:val="both"/>
        <w:rPr>
          <w:szCs w:val="32"/>
        </w:rPr>
      </w:pPr>
      <w:bookmarkStart w:id="0" w:name="_GoBack"/>
      <w:bookmarkEnd w:id="0"/>
      <w:r>
        <w:rPr>
          <w:szCs w:val="32"/>
        </w:rPr>
        <w:t>ПЛАН</w:t>
      </w:r>
    </w:p>
    <w:p w:rsidR="0095341E" w:rsidRPr="009313B2" w:rsidRDefault="0095341E" w:rsidP="009313B2">
      <w:pPr>
        <w:spacing w:line="360" w:lineRule="auto"/>
        <w:ind w:firstLine="709"/>
        <w:jc w:val="both"/>
        <w:rPr>
          <w:rFonts w:ascii="Times New Roman" w:hAnsi="Times New Roman"/>
          <w:sz w:val="28"/>
        </w:rPr>
      </w:pPr>
    </w:p>
    <w:p w:rsidR="00A743E0" w:rsidRPr="009313B2" w:rsidRDefault="00A743E0"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Введение</w:t>
      </w:r>
    </w:p>
    <w:p w:rsidR="007177A5" w:rsidRPr="009313B2" w:rsidRDefault="007177A5"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 xml:space="preserve">1. </w:t>
      </w:r>
      <w:r w:rsidR="00E54F1F" w:rsidRPr="009313B2">
        <w:rPr>
          <w:rFonts w:ascii="Times New Roman" w:hAnsi="Times New Roman" w:cs="Times New Roman"/>
          <w:sz w:val="28"/>
          <w:szCs w:val="28"/>
        </w:rPr>
        <w:t>Бактериология</w:t>
      </w:r>
    </w:p>
    <w:p w:rsidR="007177A5" w:rsidRPr="009313B2" w:rsidRDefault="007177A5"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 xml:space="preserve">2. </w:t>
      </w:r>
      <w:r w:rsidR="00E54F1F" w:rsidRPr="009313B2">
        <w:rPr>
          <w:rFonts w:ascii="Times New Roman" w:hAnsi="Times New Roman" w:cs="Times New Roman"/>
          <w:sz w:val="28"/>
          <w:szCs w:val="28"/>
        </w:rPr>
        <w:t>Окраска по Грамму</w:t>
      </w:r>
    </w:p>
    <w:p w:rsidR="00E54F1F" w:rsidRPr="009313B2" w:rsidRDefault="00E54F1F"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3. Клинические проявления</w:t>
      </w:r>
    </w:p>
    <w:p w:rsidR="00E54F1F" w:rsidRPr="009313B2" w:rsidRDefault="00E54F1F"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4. Лечение</w:t>
      </w:r>
    </w:p>
    <w:p w:rsidR="00E54F1F" w:rsidRPr="009313B2" w:rsidRDefault="00E54F1F"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5. Вскрытие и дренирование абсцесса</w:t>
      </w:r>
    </w:p>
    <w:p w:rsidR="007177A5" w:rsidRPr="009313B2" w:rsidRDefault="007177A5"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Литература</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32"/>
        </w:rPr>
      </w:pPr>
      <w:r w:rsidRPr="009313B2">
        <w:rPr>
          <w:rFonts w:ascii="Times New Roman" w:hAnsi="Times New Roman" w:cs="Times New Roman"/>
          <w:sz w:val="28"/>
          <w:szCs w:val="32"/>
        </w:rPr>
        <w:t>ВВЕДЕНИЕ</w:t>
      </w:r>
    </w:p>
    <w:p w:rsidR="00582061" w:rsidRPr="009313B2" w:rsidRDefault="0058206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Инфицирование мягких тканей и кожные абсцессы часто наблюдаются у пациентов отделений неотложной помощи; на них приходится до 5 % всех обращений в ОН</w:t>
      </w:r>
      <w:r w:rsidRPr="009313B2">
        <w:rPr>
          <w:rFonts w:ascii="Times New Roman" w:hAnsi="Times New Roman" w:cs="Times New Roman"/>
          <w:bCs/>
          <w:sz w:val="28"/>
          <w:szCs w:val="28"/>
        </w:rPr>
        <w:t>П.</w:t>
      </w:r>
    </w:p>
    <w:p w:rsidR="00FE3827" w:rsidRDefault="00FE3827" w:rsidP="00FE3827">
      <w:pPr>
        <w:shd w:val="clear" w:color="auto" w:fill="FFFFFF"/>
        <w:spacing w:line="360" w:lineRule="auto"/>
        <w:ind w:left="709"/>
        <w:jc w:val="both"/>
        <w:rPr>
          <w:rFonts w:ascii="Times New Roman" w:hAnsi="Times New Roman" w:cs="Times New Roman"/>
          <w:bCs/>
          <w:sz w:val="28"/>
          <w:szCs w:val="32"/>
        </w:rPr>
      </w:pPr>
    </w:p>
    <w:p w:rsidR="007177A5" w:rsidRPr="009313B2" w:rsidRDefault="007177A5" w:rsidP="009313B2">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9313B2">
        <w:rPr>
          <w:rFonts w:ascii="Times New Roman" w:hAnsi="Times New Roman" w:cs="Times New Roman"/>
          <w:bCs/>
          <w:sz w:val="28"/>
          <w:szCs w:val="32"/>
        </w:rPr>
        <w:t>БАКТЕРИОЛОГИЯ</w:t>
      </w:r>
    </w:p>
    <w:p w:rsidR="00582061" w:rsidRPr="009313B2" w:rsidRDefault="0058206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Анаэробные бактерии составляют часть нормальной флоры кожи и слизистых оболочек, в том числе полости рта, влагалища, уретры и толстой кишки. В полости рта количество анаэробов десятикратно превышает аэробную флору. А в дистальном отделе кишечника их соотношение увеличивается до 1000:1 и более; 20—30 </w:t>
      </w:r>
      <w:r w:rsidRPr="009313B2">
        <w:rPr>
          <w:rFonts w:ascii="Times New Roman" w:hAnsi="Times New Roman" w:cs="Times New Roman"/>
          <w:iCs/>
          <w:sz w:val="28"/>
          <w:szCs w:val="28"/>
        </w:rPr>
        <w:t xml:space="preserve">% </w:t>
      </w:r>
      <w:r w:rsidRPr="009313B2">
        <w:rPr>
          <w:rFonts w:ascii="Times New Roman" w:hAnsi="Times New Roman" w:cs="Times New Roman"/>
          <w:sz w:val="28"/>
          <w:szCs w:val="28"/>
        </w:rPr>
        <w:t>массы свежего кала составляет плотная масса живых бактерий, причем почти все они являются анаэробами. В абсцессах часто обнаруживаются анаэробы (обычно в смешанных культурах), особенно в области промежности. Их важное значение в инфицировании ЦНС, брюшной полости и дыхательных органов хорошо известно.</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lang w:val="en-US"/>
        </w:rPr>
        <w:t>Bacteroides</w:t>
      </w:r>
      <w:r w:rsidRPr="009313B2">
        <w:rPr>
          <w:rFonts w:ascii="Times New Roman" w:hAnsi="Times New Roman" w:cs="Times New Roman"/>
          <w:sz w:val="28"/>
          <w:szCs w:val="28"/>
        </w:rPr>
        <w:t xml:space="preserve"> </w:t>
      </w:r>
      <w:r w:rsidRPr="009313B2">
        <w:rPr>
          <w:rFonts w:ascii="Times New Roman" w:hAnsi="Times New Roman" w:cs="Times New Roman"/>
          <w:sz w:val="28"/>
          <w:szCs w:val="28"/>
          <w:lang w:val="en-US"/>
        </w:rPr>
        <w:t>fragilis</w:t>
      </w:r>
      <w:r w:rsidR="00582061" w:rsidRPr="009313B2">
        <w:rPr>
          <w:rFonts w:ascii="Times New Roman" w:hAnsi="Times New Roman" w:cs="Times New Roman"/>
          <w:sz w:val="28"/>
          <w:szCs w:val="28"/>
        </w:rPr>
        <w:t xml:space="preserve"> является единственным анаэро</w:t>
      </w:r>
      <w:r w:rsidRPr="009313B2">
        <w:rPr>
          <w:rFonts w:ascii="Times New Roman" w:hAnsi="Times New Roman" w:cs="Times New Roman"/>
          <w:sz w:val="28"/>
          <w:szCs w:val="28"/>
        </w:rPr>
        <w:t xml:space="preserve">бом, резистентным к пенициллину, и наиболее часто встречающимся грамотрицательным </w:t>
      </w:r>
      <w:r w:rsidRPr="009313B2">
        <w:rPr>
          <w:rFonts w:ascii="Times New Roman" w:hAnsi="Times New Roman" w:cs="Times New Roman"/>
          <w:sz w:val="28"/>
          <w:szCs w:val="28"/>
        </w:rPr>
        <w:lastRenderedPageBreak/>
        <w:t>анаэробом в человеческих фекалиях. Он обычно присутствует в абсцессах, возникающих в области промежности. С бактерио</w:t>
      </w:r>
      <w:r w:rsidR="00582061" w:rsidRPr="009313B2">
        <w:rPr>
          <w:rFonts w:ascii="Times New Roman" w:hAnsi="Times New Roman" w:cs="Times New Roman"/>
          <w:sz w:val="28"/>
          <w:szCs w:val="28"/>
        </w:rPr>
        <w:t>логической точки зрения анаэроб</w:t>
      </w:r>
      <w:r w:rsidRPr="009313B2">
        <w:rPr>
          <w:rFonts w:ascii="Times New Roman" w:hAnsi="Times New Roman" w:cs="Times New Roman"/>
          <w:sz w:val="28"/>
          <w:szCs w:val="28"/>
        </w:rPr>
        <w:t>ные абсцессы обычно имеют смешанный характер.</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Преобладающим аэробом при кожных абсцессах является золотистый стафилококк. По данным ряда исследований, проведенных в последнее время, золотистый стафилококк обнаруживается почти в 25 % абсцессов и практически всегда выделяется в чистой культуре. Следует отметить, однако, что он выделяется гораздо реже, чем это предполагается клинически (менее </w:t>
      </w:r>
      <w:r w:rsidR="00D74E3B" w:rsidRPr="009313B2">
        <w:rPr>
          <w:rFonts w:ascii="Times New Roman" w:hAnsi="Times New Roman" w:cs="Times New Roman"/>
          <w:sz w:val="28"/>
          <w:szCs w:val="28"/>
        </w:rPr>
        <w:t>чем в 50 %)</w:t>
      </w:r>
      <w:r w:rsidRPr="009313B2">
        <w:rPr>
          <w:rFonts w:ascii="Times New Roman" w:hAnsi="Times New Roman" w:cs="Times New Roman"/>
          <w:sz w:val="28"/>
          <w:szCs w:val="28"/>
        </w:rPr>
        <w:t xml:space="preserve">. Две трети случаев инфицирования золотистым стафилококком приходится на абсцессы верхней половины тела (голова, шея, подмышки, туловище). Склонность данного микроорганизма к образованию абсцессов хорошо известна; его потенциал в этом отношении зависит не столько от синергизма сочетания с другими бактериями, сколько от сочетания с анаэробами. У 97 % амбулаторных больных, инфицированных золотистым стафилококком, отмечается резистентность к пенициллину </w:t>
      </w:r>
      <w:r w:rsidRPr="009313B2">
        <w:rPr>
          <w:rFonts w:ascii="Times New Roman" w:hAnsi="Times New Roman" w:cs="Times New Roman"/>
          <w:sz w:val="28"/>
          <w:szCs w:val="28"/>
          <w:lang w:val="en-US"/>
        </w:rPr>
        <w:t>G</w:t>
      </w:r>
      <w:r w:rsidRPr="009313B2">
        <w:rPr>
          <w:rFonts w:ascii="Times New Roman" w:hAnsi="Times New Roman" w:cs="Times New Roman"/>
          <w:sz w:val="28"/>
          <w:szCs w:val="28"/>
        </w:rPr>
        <w:t>.</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lang w:val="en-US"/>
        </w:rPr>
        <w:t>Proteus</w:t>
      </w:r>
      <w:r w:rsidRPr="009313B2">
        <w:rPr>
          <w:rFonts w:ascii="Times New Roman" w:hAnsi="Times New Roman" w:cs="Times New Roman"/>
          <w:sz w:val="28"/>
          <w:szCs w:val="28"/>
        </w:rPr>
        <w:t xml:space="preserve"> </w:t>
      </w:r>
      <w:r w:rsidRPr="009313B2">
        <w:rPr>
          <w:rFonts w:ascii="Times New Roman" w:hAnsi="Times New Roman" w:cs="Times New Roman"/>
          <w:sz w:val="28"/>
          <w:szCs w:val="28"/>
          <w:lang w:val="en-US"/>
        </w:rPr>
        <w:t>mirabilis</w:t>
      </w:r>
      <w:r w:rsidRPr="009313B2">
        <w:rPr>
          <w:rFonts w:ascii="Times New Roman" w:hAnsi="Times New Roman" w:cs="Times New Roman"/>
          <w:sz w:val="28"/>
          <w:szCs w:val="28"/>
        </w:rPr>
        <w:t>, нормально вегетируюший в кале, является наиболее часто обнаруживаемым грамотрицательным аэробом. Он выявляется в основном в кожных абсцессах вер</w:t>
      </w:r>
      <w:r w:rsidR="00582061" w:rsidRPr="009313B2">
        <w:rPr>
          <w:rFonts w:ascii="Times New Roman" w:hAnsi="Times New Roman" w:cs="Times New Roman"/>
          <w:sz w:val="28"/>
          <w:szCs w:val="28"/>
        </w:rPr>
        <w:t>хней поло</w:t>
      </w:r>
      <w:r w:rsidR="00D74E3B" w:rsidRPr="009313B2">
        <w:rPr>
          <w:rFonts w:ascii="Times New Roman" w:hAnsi="Times New Roman" w:cs="Times New Roman"/>
          <w:sz w:val="28"/>
          <w:szCs w:val="28"/>
        </w:rPr>
        <w:t>вины тела</w:t>
      </w:r>
      <w:r w:rsidRPr="009313B2">
        <w:rPr>
          <w:rFonts w:ascii="Times New Roman" w:hAnsi="Times New Roman" w:cs="Times New Roman"/>
          <w:sz w:val="28"/>
          <w:szCs w:val="28"/>
        </w:rPr>
        <w:t>. Причина этого неясна: ведь данный микроорганизм не является нормальным обитателем кожи верхней половины туловища.</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lang w:val="en-US"/>
        </w:rPr>
        <w:t>E</w:t>
      </w:r>
      <w:r w:rsidRPr="009313B2">
        <w:rPr>
          <w:rFonts w:ascii="Times New Roman" w:hAnsi="Times New Roman" w:cs="Times New Roman"/>
          <w:sz w:val="28"/>
          <w:szCs w:val="28"/>
        </w:rPr>
        <w:t>.</w:t>
      </w:r>
      <w:r w:rsidRPr="009313B2">
        <w:rPr>
          <w:rFonts w:ascii="Times New Roman" w:hAnsi="Times New Roman" w:cs="Times New Roman"/>
          <w:sz w:val="28"/>
          <w:szCs w:val="28"/>
          <w:lang w:val="en-US"/>
        </w:rPr>
        <w:t>coli</w:t>
      </w:r>
      <w:r w:rsidRPr="009313B2">
        <w:rPr>
          <w:rFonts w:ascii="Times New Roman" w:hAnsi="Times New Roman" w:cs="Times New Roman"/>
          <w:sz w:val="28"/>
          <w:szCs w:val="28"/>
        </w:rPr>
        <w:t xml:space="preserve">, аэроб, наиболее </w:t>
      </w:r>
      <w:r w:rsidR="0083460D">
        <w:rPr>
          <w:rFonts w:ascii="Times New Roman" w:hAnsi="Times New Roman" w:cs="Times New Roman"/>
          <w:sz w:val="28"/>
          <w:szCs w:val="28"/>
        </w:rPr>
        <w:t>часто встречающийся в кале и со</w:t>
      </w:r>
      <w:r w:rsidRPr="009313B2">
        <w:rPr>
          <w:rFonts w:ascii="Times New Roman" w:hAnsi="Times New Roman" w:cs="Times New Roman"/>
          <w:sz w:val="28"/>
          <w:szCs w:val="28"/>
        </w:rPr>
        <w:t>держимом абсцессов брюшной полости, редко высевается из кожных абсцессов и лишь в отдельных случаях — из абсцессов области промежности. Всеобщим заблуждением является мнение, что дурной запах гноя обусловлен жизнедеятельностью кишечной палочки или других кишечных аэробов. В действительности же гной в абсцессах, вызванных кишечной палочкой, не имеет запаха. Дурной запах гноя абсцессов, локализующихся в прямой кишке, связан с наличием анаэробных бактерий.</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Абсцессы, связанные со злоупотреблением препаратами, больше напоминают целлюл</w:t>
      </w:r>
      <w:r w:rsidR="000F15E3" w:rsidRPr="009313B2">
        <w:rPr>
          <w:rFonts w:ascii="Times New Roman" w:hAnsi="Times New Roman" w:cs="Times New Roman"/>
          <w:sz w:val="28"/>
          <w:szCs w:val="28"/>
        </w:rPr>
        <w:t>ит и индурацию кожи с вовлечени</w:t>
      </w:r>
      <w:r w:rsidRPr="009313B2">
        <w:rPr>
          <w:rFonts w:ascii="Times New Roman" w:hAnsi="Times New Roman" w:cs="Times New Roman"/>
          <w:sz w:val="28"/>
          <w:szCs w:val="28"/>
        </w:rPr>
        <w:t xml:space="preserve">ем регионарных </w:t>
      </w:r>
      <w:r w:rsidRPr="009313B2">
        <w:rPr>
          <w:rFonts w:ascii="Times New Roman" w:hAnsi="Times New Roman" w:cs="Times New Roman"/>
          <w:sz w:val="28"/>
          <w:szCs w:val="28"/>
        </w:rPr>
        <w:lastRenderedPageBreak/>
        <w:t>лимфоузлов. Более того, их развитие часто бывает более быстрым с самого начала. Такая клиническая картина, вероятнее всего, обусловлена инъецированием некротизирующих химических раздражителей, причем этими раздражителями могут быть не столько сами лекарственные препараты, сколько те или иные примеси, вызывающие стерильные абсцессы.</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28"/>
        </w:rPr>
      </w:pPr>
    </w:p>
    <w:p w:rsidR="007177A5" w:rsidRPr="009313B2" w:rsidRDefault="007177A5" w:rsidP="009313B2">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9313B2">
        <w:rPr>
          <w:rFonts w:ascii="Times New Roman" w:hAnsi="Times New Roman" w:cs="Times New Roman"/>
          <w:bCs/>
          <w:sz w:val="28"/>
          <w:szCs w:val="32"/>
        </w:rPr>
        <w:t>ОКРАШИВАНИЕ ПО ГРАМ</w:t>
      </w:r>
      <w:r w:rsidR="00AD7341" w:rsidRPr="009313B2">
        <w:rPr>
          <w:rFonts w:ascii="Times New Roman" w:hAnsi="Times New Roman" w:cs="Times New Roman"/>
          <w:bCs/>
          <w:sz w:val="28"/>
          <w:szCs w:val="32"/>
        </w:rPr>
        <w:t>М</w:t>
      </w:r>
      <w:r w:rsidRPr="009313B2">
        <w:rPr>
          <w:rFonts w:ascii="Times New Roman" w:hAnsi="Times New Roman" w:cs="Times New Roman"/>
          <w:bCs/>
          <w:sz w:val="28"/>
          <w:szCs w:val="32"/>
        </w:rPr>
        <w:t>У</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При инфекционном поражении мягких тканей окрашивание мазков по </w:t>
      </w:r>
      <w:r w:rsidR="00AD7341" w:rsidRPr="009313B2">
        <w:rPr>
          <w:rFonts w:ascii="Times New Roman" w:hAnsi="Times New Roman" w:cs="Times New Roman"/>
          <w:sz w:val="28"/>
          <w:szCs w:val="28"/>
        </w:rPr>
        <w:t>Грамму</w:t>
      </w:r>
      <w:r w:rsidRPr="009313B2">
        <w:rPr>
          <w:rFonts w:ascii="Times New Roman" w:hAnsi="Times New Roman" w:cs="Times New Roman"/>
          <w:sz w:val="28"/>
          <w:szCs w:val="28"/>
        </w:rPr>
        <w:t xml:space="preserve"> является простым, доступным и надежным методом идентификации патогенов. Предварительная идентификация до получения результатов культуральных и</w:t>
      </w:r>
      <w:r w:rsidR="00AD7341" w:rsidRPr="009313B2">
        <w:rPr>
          <w:rFonts w:ascii="Times New Roman" w:hAnsi="Times New Roman" w:cs="Times New Roman"/>
          <w:sz w:val="28"/>
          <w:szCs w:val="28"/>
        </w:rPr>
        <w:t>сследова</w:t>
      </w:r>
      <w:r w:rsidRPr="009313B2">
        <w:rPr>
          <w:rFonts w:ascii="Times New Roman" w:hAnsi="Times New Roman" w:cs="Times New Roman"/>
          <w:sz w:val="28"/>
          <w:szCs w:val="28"/>
        </w:rPr>
        <w:t xml:space="preserve">ний обеспечивает рациональный выбор антибиотика. К сожалению, окрашивание по </w:t>
      </w:r>
      <w:r w:rsidR="00AD7341" w:rsidRPr="009313B2">
        <w:rPr>
          <w:rFonts w:ascii="Times New Roman" w:hAnsi="Times New Roman" w:cs="Times New Roman"/>
          <w:sz w:val="28"/>
          <w:szCs w:val="28"/>
        </w:rPr>
        <w:t>Грамму</w:t>
      </w:r>
      <w:r w:rsidRPr="009313B2">
        <w:rPr>
          <w:rFonts w:ascii="Times New Roman" w:hAnsi="Times New Roman" w:cs="Times New Roman"/>
          <w:sz w:val="28"/>
          <w:szCs w:val="28"/>
        </w:rPr>
        <w:t xml:space="preserve"> не позволяет идентифицировать аэробы и анаэробы. Однако при этом методе определяются три специфические морфологические картины.</w:t>
      </w:r>
    </w:p>
    <w:p w:rsidR="007177A5" w:rsidRPr="009313B2" w:rsidRDefault="007177A5" w:rsidP="009313B2">
      <w:pPr>
        <w:shd w:val="clear" w:color="auto" w:fill="FFFFFF"/>
        <w:tabs>
          <w:tab w:val="left" w:pos="403"/>
        </w:tabs>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Если в мазке гноя, окра</w:t>
      </w:r>
      <w:r w:rsidR="00E54F1F" w:rsidRPr="009313B2">
        <w:rPr>
          <w:rFonts w:ascii="Times New Roman" w:hAnsi="Times New Roman" w:cs="Times New Roman"/>
          <w:sz w:val="28"/>
          <w:szCs w:val="28"/>
        </w:rPr>
        <w:t xml:space="preserve">шенного по </w:t>
      </w:r>
      <w:r w:rsidR="00AD7341" w:rsidRPr="009313B2">
        <w:rPr>
          <w:rFonts w:ascii="Times New Roman" w:hAnsi="Times New Roman" w:cs="Times New Roman"/>
          <w:sz w:val="28"/>
          <w:szCs w:val="28"/>
        </w:rPr>
        <w:t>Грамму (гной тщатель</w:t>
      </w:r>
      <w:r w:rsidR="00D74E3B" w:rsidRPr="009313B2">
        <w:rPr>
          <w:rFonts w:ascii="Times New Roman" w:hAnsi="Times New Roman" w:cs="Times New Roman"/>
          <w:sz w:val="28"/>
          <w:szCs w:val="28"/>
        </w:rPr>
        <w:t xml:space="preserve">но </w:t>
      </w:r>
      <w:r w:rsidRPr="009313B2">
        <w:rPr>
          <w:rFonts w:ascii="Times New Roman" w:hAnsi="Times New Roman" w:cs="Times New Roman"/>
          <w:sz w:val="28"/>
          <w:szCs w:val="28"/>
        </w:rPr>
        <w:t>аспирируется из полости абсцесса), обнаруживаются лишь</w:t>
      </w:r>
      <w:r w:rsidR="00E54F1F" w:rsidRPr="009313B2">
        <w:rPr>
          <w:rFonts w:ascii="Times New Roman" w:hAnsi="Times New Roman" w:cs="Times New Roman"/>
          <w:sz w:val="28"/>
          <w:szCs w:val="28"/>
        </w:rPr>
        <w:t xml:space="preserve"> </w:t>
      </w:r>
      <w:r w:rsidR="00D74E3B" w:rsidRPr="009313B2">
        <w:rPr>
          <w:rFonts w:ascii="Times New Roman" w:hAnsi="Times New Roman" w:cs="Times New Roman"/>
          <w:sz w:val="28"/>
          <w:szCs w:val="28"/>
        </w:rPr>
        <w:t xml:space="preserve">большие </w:t>
      </w:r>
      <w:r w:rsidRPr="009313B2">
        <w:rPr>
          <w:rFonts w:ascii="Times New Roman" w:hAnsi="Times New Roman" w:cs="Times New Roman"/>
          <w:sz w:val="28"/>
          <w:szCs w:val="28"/>
        </w:rPr>
        <w:t>грамположительные кокки, напоминающие гроздь винограда, то абсцесс почти наверняка вызван золотистым ста</w:t>
      </w:r>
      <w:r w:rsidR="00D74E3B" w:rsidRPr="009313B2">
        <w:rPr>
          <w:rFonts w:ascii="Times New Roman" w:hAnsi="Times New Roman" w:cs="Times New Roman"/>
          <w:sz w:val="28"/>
          <w:szCs w:val="28"/>
        </w:rPr>
        <w:t xml:space="preserve">филококком, что обычно </w:t>
      </w:r>
      <w:r w:rsidRPr="009313B2">
        <w:rPr>
          <w:rFonts w:ascii="Times New Roman" w:hAnsi="Times New Roman" w:cs="Times New Roman"/>
          <w:sz w:val="28"/>
          <w:szCs w:val="28"/>
        </w:rPr>
        <w:t>подтверждается культуральными исследованиями.</w:t>
      </w:r>
    </w:p>
    <w:p w:rsidR="007177A5" w:rsidRPr="009313B2" w:rsidRDefault="007177A5" w:rsidP="009313B2">
      <w:pPr>
        <w:shd w:val="clear" w:color="auto" w:fill="FFFFFF"/>
        <w:tabs>
          <w:tab w:val="left" w:pos="403"/>
        </w:tabs>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Если в окрашенном по </w:t>
      </w:r>
      <w:r w:rsidR="00AD7341" w:rsidRPr="009313B2">
        <w:rPr>
          <w:rFonts w:ascii="Times New Roman" w:hAnsi="Times New Roman" w:cs="Times New Roman"/>
          <w:sz w:val="28"/>
          <w:szCs w:val="28"/>
        </w:rPr>
        <w:t>Грамму</w:t>
      </w:r>
      <w:r w:rsidRPr="009313B2">
        <w:rPr>
          <w:rFonts w:ascii="Times New Roman" w:hAnsi="Times New Roman" w:cs="Times New Roman"/>
          <w:sz w:val="28"/>
          <w:szCs w:val="28"/>
        </w:rPr>
        <w:t xml:space="preserve"> мазке не обнаруживается</w:t>
      </w:r>
      <w:r w:rsidR="00D74E3B" w:rsidRPr="009313B2">
        <w:rPr>
          <w:rFonts w:ascii="Times New Roman" w:hAnsi="Times New Roman" w:cs="Times New Roman"/>
          <w:sz w:val="28"/>
          <w:szCs w:val="28"/>
        </w:rPr>
        <w:t xml:space="preserve"> </w:t>
      </w:r>
      <w:r w:rsidRPr="009313B2">
        <w:rPr>
          <w:rFonts w:ascii="Times New Roman" w:hAnsi="Times New Roman" w:cs="Times New Roman"/>
          <w:sz w:val="28"/>
          <w:szCs w:val="28"/>
        </w:rPr>
        <w:t>никакой микрофлоры, то, вероятнее всего, речь идет о стерильном абсцессе.</w:t>
      </w:r>
    </w:p>
    <w:p w:rsidR="007177A5" w:rsidRPr="009313B2" w:rsidRDefault="007177A5" w:rsidP="009313B2">
      <w:pPr>
        <w:shd w:val="clear" w:color="auto" w:fill="FFFFFF"/>
        <w:tabs>
          <w:tab w:val="left" w:pos="403"/>
        </w:tabs>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Определение комбинации грампозитивной и грамнегативной микрофлоры (кокки и палочки) указывает на смешанную</w:t>
      </w:r>
      <w:r w:rsidR="00E54F1F" w:rsidRPr="009313B2">
        <w:rPr>
          <w:rFonts w:ascii="Times New Roman" w:hAnsi="Times New Roman" w:cs="Times New Roman"/>
          <w:sz w:val="28"/>
          <w:szCs w:val="28"/>
        </w:rPr>
        <w:t xml:space="preserve"> </w:t>
      </w:r>
      <w:r w:rsidR="00D74E3B" w:rsidRPr="009313B2">
        <w:rPr>
          <w:rFonts w:ascii="Times New Roman" w:hAnsi="Times New Roman" w:cs="Times New Roman"/>
          <w:sz w:val="28"/>
          <w:szCs w:val="28"/>
        </w:rPr>
        <w:t xml:space="preserve">аэробно- </w:t>
      </w:r>
      <w:r w:rsidRPr="009313B2">
        <w:rPr>
          <w:rFonts w:ascii="Times New Roman" w:hAnsi="Times New Roman" w:cs="Times New Roman"/>
          <w:sz w:val="28"/>
          <w:szCs w:val="28"/>
        </w:rPr>
        <w:t>анаэробную инфекцию.</w:t>
      </w:r>
    </w:p>
    <w:p w:rsidR="00AD7341" w:rsidRPr="009313B2" w:rsidRDefault="00AD7341" w:rsidP="009313B2">
      <w:pPr>
        <w:shd w:val="clear" w:color="auto" w:fill="FFFFFF"/>
        <w:spacing w:line="360" w:lineRule="auto"/>
        <w:ind w:firstLine="709"/>
        <w:jc w:val="both"/>
        <w:rPr>
          <w:rFonts w:ascii="Times New Roman" w:hAnsi="Times New Roman" w:cs="Times New Roman"/>
          <w:bCs/>
          <w:sz w:val="28"/>
          <w:szCs w:val="32"/>
        </w:rPr>
      </w:pPr>
    </w:p>
    <w:p w:rsidR="007177A5" w:rsidRPr="009313B2" w:rsidRDefault="007177A5" w:rsidP="009313B2">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9313B2">
        <w:rPr>
          <w:rFonts w:ascii="Times New Roman" w:hAnsi="Times New Roman" w:cs="Times New Roman"/>
          <w:bCs/>
          <w:sz w:val="28"/>
          <w:szCs w:val="32"/>
        </w:rPr>
        <w:t>КЛИНИЧЕСКИЕ ПРОЯВЛЕНИЯ</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Кожные абсцессы могут возникнуть на любом участке тела. Нарушение целостности защитного эпителия при микротравмах (таких, как порезы и ссадины) позволяет нормальной флоре кожи и прилегающих слизистых оболочек проникн</w:t>
      </w:r>
      <w:r w:rsidR="00AD7341" w:rsidRPr="009313B2">
        <w:rPr>
          <w:rFonts w:ascii="Times New Roman" w:hAnsi="Times New Roman" w:cs="Times New Roman"/>
          <w:sz w:val="28"/>
          <w:szCs w:val="28"/>
        </w:rPr>
        <w:t>уть в сте</w:t>
      </w:r>
      <w:r w:rsidRPr="009313B2">
        <w:rPr>
          <w:rFonts w:ascii="Times New Roman" w:hAnsi="Times New Roman" w:cs="Times New Roman"/>
          <w:sz w:val="28"/>
          <w:szCs w:val="28"/>
        </w:rPr>
        <w:t>рильные подкожные пространства. Абсцессы возникают также при обструкции потовых и сальных желез. Абсцессы последних часто имеют место в прямой кишке, подмышечных впадинах, на голове, шее, т. е. в областях, богато снабженных сальными железами. Сальные и потовые железы начинают активно функционировать лишь после окончания пубертатного периода, с чем, вероятно, связана повышенная частота абсцессов у взрослых.</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Периректальные абсцессы часто возникают из анальных крипт; абсцессы волосяных луковиц обусловлены присоединением вторичной инфекции в процессе врастания волоса внутрь, а вульвовагинальные абсцессы являются следствием обструкции бартолиновых желез. Как правило, у мужчин абсцессы наблюдаются в области головы и шеи, в периректальной области и на конечностях, а у женщин они располагаются в подмышечных областях, вульвовагинально и периректально.</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Больные обычно жалуются на локальную боль и припухлость в области абсцесса, чаще </w:t>
      </w:r>
      <w:r w:rsidR="00E54F1F" w:rsidRPr="009313B2">
        <w:rPr>
          <w:rFonts w:ascii="Times New Roman" w:hAnsi="Times New Roman" w:cs="Times New Roman"/>
          <w:sz w:val="28"/>
          <w:szCs w:val="28"/>
        </w:rPr>
        <w:t>всего,</w:t>
      </w:r>
      <w:r w:rsidR="00AD7341" w:rsidRPr="009313B2">
        <w:rPr>
          <w:rFonts w:ascii="Times New Roman" w:hAnsi="Times New Roman" w:cs="Times New Roman"/>
          <w:sz w:val="28"/>
          <w:szCs w:val="28"/>
        </w:rPr>
        <w:t xml:space="preserve"> отмечая, что заболевание нача</w:t>
      </w:r>
      <w:r w:rsidRPr="009313B2">
        <w:rPr>
          <w:rFonts w:ascii="Times New Roman" w:hAnsi="Times New Roman" w:cs="Times New Roman"/>
          <w:sz w:val="28"/>
          <w:szCs w:val="28"/>
        </w:rPr>
        <w:t>лось примерно неделю назад. Нередки попытки самолечения абсцесса (как только он ста</w:t>
      </w:r>
      <w:r w:rsidR="00AD7341" w:rsidRPr="009313B2">
        <w:rPr>
          <w:rFonts w:ascii="Times New Roman" w:hAnsi="Times New Roman" w:cs="Times New Roman"/>
          <w:sz w:val="28"/>
          <w:szCs w:val="28"/>
        </w:rPr>
        <w:t>новится очевидным) путем повтор</w:t>
      </w:r>
      <w:r w:rsidRPr="009313B2">
        <w:rPr>
          <w:rFonts w:ascii="Times New Roman" w:hAnsi="Times New Roman" w:cs="Times New Roman"/>
          <w:sz w:val="28"/>
          <w:szCs w:val="28"/>
        </w:rPr>
        <w:t>ного его выдавливания или прокалывания; таким образом, врачу приходится иметь дело с уже травмированными тканями и неадекватно дренированным поражением.</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У большинства пациентов с кожными абсцессами отсутствуют признаки общей интоксикации. Хотя нередко отмечается умеренная тахикардия, она может быть связана с болью или беспокойством пациента, а также с прямыми токсическими эффектами инфекции. Могут наблюдаться уплотнение тканей вокруг абсцесса, целлюлит, от</w:t>
      </w:r>
      <w:r w:rsidR="004210EC">
        <w:rPr>
          <w:rFonts w:ascii="Times New Roman" w:hAnsi="Times New Roman" w:cs="Times New Roman"/>
          <w:sz w:val="28"/>
          <w:szCs w:val="28"/>
        </w:rPr>
        <w:t>ек тканей вследствие застоя лим</w:t>
      </w:r>
      <w:r w:rsidRPr="009313B2">
        <w:rPr>
          <w:rFonts w:ascii="Times New Roman" w:hAnsi="Times New Roman" w:cs="Times New Roman"/>
          <w:sz w:val="28"/>
          <w:szCs w:val="28"/>
        </w:rPr>
        <w:t>фы, лимфангит и регионарная лимфаденопатия. Повышение температуры отмечается редко. Лихорадка у больного с кожным абсцессом может указывать на сопутствующую генерализованную инфекцию. Вместе с тем лихорадка может быть признаком снижения сопротивля</w:t>
      </w:r>
      <w:r w:rsidR="00AD7341" w:rsidRPr="009313B2">
        <w:rPr>
          <w:rFonts w:ascii="Times New Roman" w:hAnsi="Times New Roman" w:cs="Times New Roman"/>
          <w:sz w:val="28"/>
          <w:szCs w:val="28"/>
        </w:rPr>
        <w:t>емости организма, что предраспо</w:t>
      </w:r>
      <w:r w:rsidRPr="009313B2">
        <w:rPr>
          <w:rFonts w:ascii="Times New Roman" w:hAnsi="Times New Roman" w:cs="Times New Roman"/>
          <w:sz w:val="28"/>
          <w:szCs w:val="28"/>
        </w:rPr>
        <w:t>лагает к развитию системной инфекции. Больной обследуется с целью выявления признаков травмы, ожоговых повреждений, а также неоплазм (особенно наличия лейкоза), сахарного диабета, сосудистой недостаточности, коллагеноза; кроме того, необходимо отметить лечение кортикостероидами или другими препаратами.</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У некоторых больных, несмотря на адекватное лечение, кожные абсцессы не подвергаются обратному развитию или имеют тенденцию к частому рецидивировани</w:t>
      </w:r>
      <w:r w:rsidR="00B95FA6">
        <w:rPr>
          <w:rFonts w:ascii="Times New Roman" w:hAnsi="Times New Roman" w:cs="Times New Roman"/>
          <w:sz w:val="28"/>
          <w:szCs w:val="28"/>
        </w:rPr>
        <w:t>ю. Такие абсцессы в об</w:t>
      </w:r>
      <w:r w:rsidRPr="009313B2">
        <w:rPr>
          <w:rFonts w:ascii="Times New Roman" w:hAnsi="Times New Roman" w:cs="Times New Roman"/>
          <w:sz w:val="28"/>
          <w:szCs w:val="28"/>
        </w:rPr>
        <w:t>ласти промежности могут предполагать наличие недиагностированного воспалительного заболевания кишечника; 10 % больных с гранулематозным колитом (болезнь Крона) имеют осложнения в виде периректальных абсцессов и фистул. Часто повторяющиеся абсцессы в подмышечных впадинах и в области паха могут быть признак</w:t>
      </w:r>
      <w:r w:rsidR="00AD7341" w:rsidRPr="009313B2">
        <w:rPr>
          <w:rFonts w:ascii="Times New Roman" w:hAnsi="Times New Roman" w:cs="Times New Roman"/>
          <w:sz w:val="28"/>
          <w:szCs w:val="28"/>
        </w:rPr>
        <w:t>ом гнойного гидраденита. Рециди</w:t>
      </w:r>
      <w:r w:rsidRPr="009313B2">
        <w:rPr>
          <w:rFonts w:ascii="Times New Roman" w:hAnsi="Times New Roman" w:cs="Times New Roman"/>
          <w:sz w:val="28"/>
          <w:szCs w:val="28"/>
        </w:rPr>
        <w:t>вирующие или незаживающие абсцессы, вероятнее всего, обусловлены каким-либо из перечисленных выше факторов, снижающих защитные силы организма.</w:t>
      </w:r>
    </w:p>
    <w:p w:rsidR="007177A5" w:rsidRPr="009313B2" w:rsidRDefault="007177A5" w:rsidP="009313B2">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9313B2">
        <w:rPr>
          <w:rFonts w:ascii="Times New Roman" w:hAnsi="Times New Roman" w:cs="Times New Roman"/>
          <w:bCs/>
          <w:sz w:val="28"/>
          <w:szCs w:val="32"/>
        </w:rPr>
        <w:t>ЛЕЧЕНИЕ</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Основой лечения локализованного кожного абсцесса у практически здорового пациента без признаков интоксикации является инцизия и дренирование.</w:t>
      </w:r>
      <w:r w:rsidR="00AD7341" w:rsidRPr="009313B2">
        <w:rPr>
          <w:rFonts w:ascii="Times New Roman" w:hAnsi="Times New Roman" w:cs="Times New Roman"/>
          <w:sz w:val="28"/>
          <w:szCs w:val="28"/>
        </w:rPr>
        <w:t xml:space="preserve"> В большинстве случаев при адек</w:t>
      </w:r>
      <w:r w:rsidRPr="009313B2">
        <w:rPr>
          <w:rFonts w:ascii="Times New Roman" w:hAnsi="Times New Roman" w:cs="Times New Roman"/>
          <w:sz w:val="28"/>
          <w:szCs w:val="28"/>
        </w:rPr>
        <w:t>ватно проведенном лечении назначение антибиотиков не тре</w:t>
      </w:r>
      <w:r w:rsidR="00D74E3B" w:rsidRPr="009313B2">
        <w:rPr>
          <w:rFonts w:ascii="Times New Roman" w:hAnsi="Times New Roman" w:cs="Times New Roman"/>
          <w:sz w:val="28"/>
          <w:szCs w:val="28"/>
        </w:rPr>
        <w:t>буется (табл</w:t>
      </w:r>
      <w:r w:rsidRPr="009313B2">
        <w:rPr>
          <w:rFonts w:ascii="Times New Roman" w:hAnsi="Times New Roman" w:cs="Times New Roman"/>
          <w:sz w:val="28"/>
          <w:szCs w:val="28"/>
        </w:rPr>
        <w:t xml:space="preserve">.1). При успешном лечении в таких случаях нет необходимости в проведении посева или окрашивания мазков по </w:t>
      </w:r>
      <w:r w:rsidR="00AD7341" w:rsidRPr="009313B2">
        <w:rPr>
          <w:rFonts w:ascii="Times New Roman" w:hAnsi="Times New Roman" w:cs="Times New Roman"/>
          <w:sz w:val="28"/>
          <w:szCs w:val="28"/>
        </w:rPr>
        <w:t>Грамму</w:t>
      </w:r>
      <w:r w:rsidRPr="009313B2">
        <w:rPr>
          <w:rFonts w:ascii="Times New Roman" w:hAnsi="Times New Roman" w:cs="Times New Roman"/>
          <w:sz w:val="28"/>
          <w:szCs w:val="28"/>
        </w:rPr>
        <w:t>, хотя такие исследования обеспечивают получение определенной информации о причинном факторе инфекции.</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28"/>
        </w:rPr>
      </w:pPr>
    </w:p>
    <w:p w:rsidR="00E54F1F" w:rsidRPr="009313B2" w:rsidRDefault="007177A5" w:rsidP="009313B2">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9313B2">
        <w:rPr>
          <w:rFonts w:ascii="Times New Roman" w:hAnsi="Times New Roman" w:cs="Times New Roman"/>
          <w:bCs/>
          <w:sz w:val="28"/>
          <w:szCs w:val="32"/>
        </w:rPr>
        <w:t>ВСКРЫТИЕ АБСЦЕССА И ДРЕНИРОВАНИЕ</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Степень распространения абсцесса и количество гноя, которое необходимо эвакуировать, обычно недооцениваются, особенно при локализации поражения в промежности или на конечно</w:t>
      </w:r>
      <w:r w:rsidR="00E54F1F" w:rsidRPr="009313B2">
        <w:rPr>
          <w:rFonts w:ascii="Times New Roman" w:hAnsi="Times New Roman" w:cs="Times New Roman"/>
          <w:sz w:val="28"/>
          <w:szCs w:val="28"/>
        </w:rPr>
        <w:t xml:space="preserve">стях, где только напряженное уплотнение тканей без флюктуации может указывать на наличие гноя под этим уплотнением. В случае сомнений в отношении распознавания целлюлита или абсцесса может быть предпринята попытка игловой пункции пораженной области. Любое количество аспирированного гноя бывает достаточным, поскольку это всегда указывает на наличие абсцесса, требующего хирургического вмешательства. Если же гной не аспирируется, то, </w:t>
      </w:r>
      <w:r w:rsidR="00AD7341" w:rsidRPr="009313B2">
        <w:rPr>
          <w:rFonts w:ascii="Times New Roman" w:hAnsi="Times New Roman" w:cs="Times New Roman"/>
          <w:sz w:val="28"/>
          <w:szCs w:val="28"/>
        </w:rPr>
        <w:t>скорее всего, имеет место целлю</w:t>
      </w:r>
      <w:r w:rsidR="00E54F1F" w:rsidRPr="009313B2">
        <w:rPr>
          <w:rFonts w:ascii="Times New Roman" w:hAnsi="Times New Roman" w:cs="Times New Roman"/>
          <w:sz w:val="28"/>
          <w:szCs w:val="28"/>
        </w:rPr>
        <w:t xml:space="preserve">лит, в котором еще не образовались полости. В таких случаях целесообразно применение частых </w:t>
      </w:r>
      <w:r w:rsidR="00AD7341" w:rsidRPr="009313B2">
        <w:rPr>
          <w:rFonts w:ascii="Times New Roman" w:hAnsi="Times New Roman" w:cs="Times New Roman"/>
          <w:sz w:val="28"/>
          <w:szCs w:val="28"/>
        </w:rPr>
        <w:t>теплых примочек и анти</w:t>
      </w:r>
      <w:r w:rsidR="00E54F1F" w:rsidRPr="009313B2">
        <w:rPr>
          <w:rFonts w:ascii="Times New Roman" w:hAnsi="Times New Roman" w:cs="Times New Roman"/>
          <w:sz w:val="28"/>
          <w:szCs w:val="28"/>
        </w:rPr>
        <w:t xml:space="preserve">биотиков, способных перекрыть основную кожную флору в пораженной области. Эффективность антибиотиков при лечении целлюлита остается недоказанной. Однако в случае их использования необходимо произвести посев и окрашивание по </w:t>
      </w:r>
      <w:r w:rsidR="00AD7341" w:rsidRPr="009313B2">
        <w:rPr>
          <w:rFonts w:ascii="Times New Roman" w:hAnsi="Times New Roman" w:cs="Times New Roman"/>
          <w:sz w:val="28"/>
          <w:szCs w:val="28"/>
        </w:rPr>
        <w:t>Грамму</w:t>
      </w:r>
      <w:r w:rsidR="00E54F1F" w:rsidRPr="009313B2">
        <w:rPr>
          <w:rFonts w:ascii="Times New Roman" w:hAnsi="Times New Roman" w:cs="Times New Roman"/>
          <w:sz w:val="28"/>
          <w:szCs w:val="28"/>
        </w:rPr>
        <w:t xml:space="preserve"> материала, полученного п</w:t>
      </w:r>
      <w:r w:rsidR="00AD7341" w:rsidRPr="009313B2">
        <w:rPr>
          <w:rFonts w:ascii="Times New Roman" w:hAnsi="Times New Roman" w:cs="Times New Roman"/>
          <w:sz w:val="28"/>
          <w:szCs w:val="28"/>
        </w:rPr>
        <w:t>ри инъекции 1 мл стерильного со</w:t>
      </w:r>
      <w:r w:rsidR="00E54F1F" w:rsidRPr="009313B2">
        <w:rPr>
          <w:rFonts w:ascii="Times New Roman" w:hAnsi="Times New Roman" w:cs="Times New Roman"/>
          <w:sz w:val="28"/>
          <w:szCs w:val="28"/>
        </w:rPr>
        <w:t>левого раствора, не содержащего кислорода (неба</w:t>
      </w:r>
      <w:r w:rsidR="00AD7341" w:rsidRPr="009313B2">
        <w:rPr>
          <w:rFonts w:ascii="Times New Roman" w:hAnsi="Times New Roman" w:cs="Times New Roman"/>
          <w:sz w:val="28"/>
          <w:szCs w:val="28"/>
        </w:rPr>
        <w:t>ктериостати</w:t>
      </w:r>
      <w:r w:rsidR="00E54F1F" w:rsidRPr="009313B2">
        <w:rPr>
          <w:rFonts w:ascii="Times New Roman" w:hAnsi="Times New Roman" w:cs="Times New Roman"/>
          <w:sz w:val="28"/>
          <w:szCs w:val="28"/>
        </w:rPr>
        <w:t>ческого), в пораженную область; раствор затем отсасывается и исследуется. Больной долже</w:t>
      </w:r>
      <w:r w:rsidR="00AD7341" w:rsidRPr="009313B2">
        <w:rPr>
          <w:rFonts w:ascii="Times New Roman" w:hAnsi="Times New Roman" w:cs="Times New Roman"/>
          <w:sz w:val="28"/>
          <w:szCs w:val="28"/>
        </w:rPr>
        <w:t>н наблюдаться до разрешения про</w:t>
      </w:r>
      <w:r w:rsidR="00E54F1F" w:rsidRPr="009313B2">
        <w:rPr>
          <w:rFonts w:ascii="Times New Roman" w:hAnsi="Times New Roman" w:cs="Times New Roman"/>
          <w:sz w:val="28"/>
          <w:szCs w:val="28"/>
        </w:rPr>
        <w:t>цесса, так как в некоторых случаях инфекция прогрессирует до формирования абсцесса, несмотря на применение антибиотиков.</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u w:val="single"/>
        </w:rPr>
        <w:t>Лечение кожных абсцессов</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Пациенты с нормальным иммунитетом</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Вскрытие абсцесса и дренирование</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Посев или окрашивание по </w:t>
      </w:r>
      <w:r w:rsidR="00424C7C" w:rsidRPr="009313B2">
        <w:rPr>
          <w:rFonts w:ascii="Times New Roman" w:hAnsi="Times New Roman" w:cs="Times New Roman"/>
          <w:sz w:val="28"/>
          <w:szCs w:val="28"/>
        </w:rPr>
        <w:t>Грамму</w:t>
      </w:r>
      <w:r w:rsidRPr="009313B2">
        <w:rPr>
          <w:rFonts w:ascii="Times New Roman" w:hAnsi="Times New Roman" w:cs="Times New Roman"/>
          <w:sz w:val="28"/>
          <w:szCs w:val="28"/>
        </w:rPr>
        <w:t xml:space="preserve"> не проводится</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Антибиотики не применяются</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Группа высокого риска (сепсис, иммуносупрессия, диабет, особая локализация поражения)</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Вскрытие абсцесса и дренирование</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Культуральные исследования и окрашивание мазков по </w:t>
      </w:r>
      <w:r w:rsidR="00424C7C" w:rsidRPr="009313B2">
        <w:rPr>
          <w:rFonts w:ascii="Times New Roman" w:hAnsi="Times New Roman" w:cs="Times New Roman"/>
          <w:sz w:val="28"/>
          <w:szCs w:val="28"/>
        </w:rPr>
        <w:t>Грамму</w:t>
      </w:r>
    </w:p>
    <w:p w:rsidR="00E54F1F"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Антибиотикотерапия</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Вскрытие абсцесса и его дренирование неизбежно болезненны. Правильно проведенная местная анестезия обезболивает только дермальный покров абсцесса. Введение же больших объемов анестетика для инфильтрации окружающих абсцесс тканей лишь увеличивает припухлость, что, безусловно, усиливает боль и еще больше нарушает кровоснабжение. Обезболивание при дренировании абс</w:t>
      </w:r>
      <w:r w:rsidR="00A743E0" w:rsidRPr="009313B2">
        <w:rPr>
          <w:rFonts w:ascii="Times New Roman" w:hAnsi="Times New Roman" w:cs="Times New Roman"/>
          <w:sz w:val="28"/>
          <w:szCs w:val="28"/>
        </w:rPr>
        <w:t>цессов конечностей может обеспе</w:t>
      </w:r>
      <w:r w:rsidRPr="009313B2">
        <w:rPr>
          <w:rFonts w:ascii="Times New Roman" w:hAnsi="Times New Roman" w:cs="Times New Roman"/>
          <w:sz w:val="28"/>
          <w:szCs w:val="28"/>
        </w:rPr>
        <w:t>чиваться регионарными бло</w:t>
      </w:r>
      <w:r w:rsidR="00424C7C" w:rsidRPr="009313B2">
        <w:rPr>
          <w:rFonts w:ascii="Times New Roman" w:hAnsi="Times New Roman" w:cs="Times New Roman"/>
          <w:sz w:val="28"/>
          <w:szCs w:val="28"/>
        </w:rPr>
        <w:t>кадами. Нередко достаточно удоб</w:t>
      </w:r>
      <w:r w:rsidRPr="009313B2">
        <w:rPr>
          <w:rFonts w:ascii="Times New Roman" w:hAnsi="Times New Roman" w:cs="Times New Roman"/>
          <w:sz w:val="28"/>
          <w:szCs w:val="28"/>
        </w:rPr>
        <w:t xml:space="preserve">ной для больного (как и для врача) бывает премедикация больного внутримышечными опиатами за 30—40 мин до процедуры. Так, для больного с массой тела в </w:t>
      </w:r>
      <w:smartTag w:uri="urn:schemas-microsoft-com:office:smarttags" w:element="metricconverter">
        <w:smartTagPr>
          <w:attr w:name="ProductID" w:val="70 кг"/>
        </w:smartTagPr>
        <w:r w:rsidRPr="009313B2">
          <w:rPr>
            <w:rFonts w:ascii="Times New Roman" w:hAnsi="Times New Roman" w:cs="Times New Roman"/>
            <w:sz w:val="28"/>
            <w:szCs w:val="28"/>
          </w:rPr>
          <w:t>70 кг</w:t>
        </w:r>
      </w:smartTag>
      <w:r w:rsidRPr="009313B2">
        <w:rPr>
          <w:rFonts w:ascii="Times New Roman" w:hAnsi="Times New Roman" w:cs="Times New Roman"/>
          <w:sz w:val="28"/>
          <w:szCs w:val="28"/>
        </w:rPr>
        <w:t xml:space="preserve"> вполне достаточно введения 50—150 мг солянокислого меперидина или 5—10 мг сульфата морфина с 25—50 мг </w:t>
      </w:r>
      <w:r w:rsidR="00424C7C" w:rsidRPr="009313B2">
        <w:rPr>
          <w:rFonts w:ascii="Times New Roman" w:hAnsi="Times New Roman" w:cs="Times New Roman"/>
          <w:sz w:val="28"/>
          <w:szCs w:val="28"/>
        </w:rPr>
        <w:t>наркотического потенцирующе</w:t>
      </w:r>
      <w:r w:rsidRPr="009313B2">
        <w:rPr>
          <w:rFonts w:ascii="Times New Roman" w:hAnsi="Times New Roman" w:cs="Times New Roman"/>
          <w:sz w:val="28"/>
          <w:szCs w:val="28"/>
        </w:rPr>
        <w:t xml:space="preserve">го средства, такого как солянокислый прометазин или гидроксизин. Используется также внутривенное введение диазепама; в отдельных случаях анестезия может быть обеспечена 50 </w:t>
      </w:r>
      <w:r w:rsidRPr="009313B2">
        <w:rPr>
          <w:rFonts w:ascii="Times New Roman" w:hAnsi="Times New Roman" w:cs="Times New Roman"/>
          <w:iCs/>
          <w:sz w:val="28"/>
          <w:szCs w:val="28"/>
        </w:rPr>
        <w:t xml:space="preserve">% </w:t>
      </w:r>
      <w:r w:rsidR="00D74E3B" w:rsidRPr="009313B2">
        <w:rPr>
          <w:rFonts w:ascii="Times New Roman" w:hAnsi="Times New Roman" w:cs="Times New Roman"/>
          <w:sz w:val="28"/>
          <w:szCs w:val="28"/>
        </w:rPr>
        <w:t>за</w:t>
      </w:r>
      <w:r w:rsidRPr="009313B2">
        <w:rPr>
          <w:rFonts w:ascii="Times New Roman" w:hAnsi="Times New Roman" w:cs="Times New Roman"/>
          <w:sz w:val="28"/>
          <w:szCs w:val="28"/>
        </w:rPr>
        <w:t>кисью азота.</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Решение о дренировании абсцесса в ОНП, а не в специализированном учреждении зависит от возможности обеспечения достаточной анестезии, от глубины абсцесса и от возможности долечивания больного на амбулаторной основе. Большинство локализованных кожных абсцессов можно дренировать в ОНП. Глубокие абсцессы, которые распространяются под подкожной фасцией или локализуются вблизи нервно-сосудистых пучков, а также абсцессы, требующие хирургической обработки раны или затрудняющие достижения удовлетворительной аналгезии, должны дренироваться в специализированном учреждении. То же относится к перианаль</w:t>
      </w:r>
      <w:r w:rsidR="00424C7C" w:rsidRPr="009313B2">
        <w:rPr>
          <w:rFonts w:ascii="Times New Roman" w:hAnsi="Times New Roman" w:cs="Times New Roman"/>
          <w:sz w:val="28"/>
          <w:szCs w:val="28"/>
        </w:rPr>
        <w:t>ным абсцессам, распространяющим</w:t>
      </w:r>
      <w:r w:rsidRPr="009313B2">
        <w:rPr>
          <w:rFonts w:ascii="Times New Roman" w:hAnsi="Times New Roman" w:cs="Times New Roman"/>
          <w:sz w:val="28"/>
          <w:szCs w:val="28"/>
        </w:rPr>
        <w:t>ся до мышцы, поднимаю</w:t>
      </w:r>
      <w:r w:rsidR="00424C7C" w:rsidRPr="009313B2">
        <w:rPr>
          <w:rFonts w:ascii="Times New Roman" w:hAnsi="Times New Roman" w:cs="Times New Roman"/>
          <w:sz w:val="28"/>
          <w:szCs w:val="28"/>
        </w:rPr>
        <w:t>щей задний проход, или же прони</w:t>
      </w:r>
      <w:r w:rsidRPr="009313B2">
        <w:rPr>
          <w:rFonts w:ascii="Times New Roman" w:hAnsi="Times New Roman" w:cs="Times New Roman"/>
          <w:sz w:val="28"/>
          <w:szCs w:val="28"/>
        </w:rPr>
        <w:t>кающим в ишиоректальное пространство или прямую кишку.</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Больной позиционируется таким образом, чтобы визуализация области абсцесса была полной. При вульвовагинальных абсцессах больной помещается в литотомическое положение. Для лечения периректальных и пилонидальных абсцессов лучше использовать положение больного с коленями, прижатыми к груди, положение Симса или положение на животе. Могут использоваться полоски широкого липкого пластыря, которые прикрепляются к ягодичным складкам и краям стола для оттягивания ягодиц с целью обеспечения адекватной экспозиции. Операционное поле тщательно обрабатывают раствором повидон-йодида и обкладывают хирургическими салфетками. Если</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не применяется регионарная анестезия, то кожа в месте предполагаемого разреза анестезируется 1 % раствором лидокаина или распылением хлорэтила над участком флюктуации, а при ее отсутствии — над центральной областью индурации. Если необходимо произвести посев на анаэробы, то гной аспирируется чрескожно или забирается сразу же после инцизии (для предупреждения его длительного контакта с воздухом).</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Инцизия производится скальпелем № 11 по всей длине участка флюктуации с учетом естественного хода кожной складки. При абсцессе бартолиновой железы разрез проводится скорее через с</w:t>
      </w:r>
      <w:r w:rsidR="00424C7C" w:rsidRPr="009313B2">
        <w:rPr>
          <w:rFonts w:ascii="Times New Roman" w:hAnsi="Times New Roman" w:cs="Times New Roman"/>
          <w:sz w:val="28"/>
          <w:szCs w:val="28"/>
        </w:rPr>
        <w:t>лизистую оболочку, нежели по кожной</w:t>
      </w:r>
      <w:r w:rsidRPr="009313B2">
        <w:rPr>
          <w:rFonts w:ascii="Times New Roman" w:hAnsi="Times New Roman" w:cs="Times New Roman"/>
          <w:sz w:val="28"/>
          <w:szCs w:val="28"/>
        </w:rPr>
        <w:t xml:space="preserve"> поверхности. Следует обеспечить свободный отток гноя, при этом необходимо взять материал для посева и окрашивания по </w:t>
      </w:r>
      <w:r w:rsidR="00424C7C" w:rsidRPr="009313B2">
        <w:rPr>
          <w:rFonts w:ascii="Times New Roman" w:hAnsi="Times New Roman" w:cs="Times New Roman"/>
          <w:sz w:val="28"/>
          <w:szCs w:val="28"/>
        </w:rPr>
        <w:t>Грамму</w:t>
      </w:r>
      <w:r w:rsidRPr="009313B2">
        <w:rPr>
          <w:rFonts w:ascii="Times New Roman" w:hAnsi="Times New Roman" w:cs="Times New Roman"/>
          <w:sz w:val="28"/>
          <w:szCs w:val="28"/>
        </w:rPr>
        <w:t>. Абс</w:t>
      </w:r>
      <w:r w:rsidR="00424C7C" w:rsidRPr="009313B2">
        <w:rPr>
          <w:rFonts w:ascii="Times New Roman" w:hAnsi="Times New Roman" w:cs="Times New Roman"/>
          <w:sz w:val="28"/>
          <w:szCs w:val="28"/>
        </w:rPr>
        <w:t xml:space="preserve">цесс не является простым сферическим образованием; </w:t>
      </w:r>
      <w:r w:rsidRPr="009313B2">
        <w:rPr>
          <w:rFonts w:ascii="Times New Roman" w:hAnsi="Times New Roman" w:cs="Times New Roman"/>
          <w:sz w:val="28"/>
          <w:szCs w:val="28"/>
        </w:rPr>
        <w:t>он включает сеть пальцевидных образований, состоящих из грануляционной ткани и гнойных полостей, распространяющихся в разные стороны от центра в плоскостях наименьшего сопротивления. Таким образом, полость абсцесса следует вскрыть в радиальном направлении, что позволяет открыть все "карманы" и тщательно промыть их физиологическим р</w:t>
      </w:r>
      <w:r w:rsidR="00424C7C" w:rsidRPr="009313B2">
        <w:rPr>
          <w:rFonts w:ascii="Times New Roman" w:hAnsi="Times New Roman" w:cs="Times New Roman"/>
          <w:sz w:val="28"/>
          <w:szCs w:val="28"/>
        </w:rPr>
        <w:t xml:space="preserve">аствором до полного удаления </w:t>
      </w:r>
      <w:r w:rsidRPr="009313B2">
        <w:rPr>
          <w:rFonts w:ascii="Times New Roman" w:hAnsi="Times New Roman" w:cs="Times New Roman"/>
          <w:sz w:val="28"/>
          <w:szCs w:val="28"/>
        </w:rPr>
        <w:t>г</w:t>
      </w:r>
      <w:r w:rsidR="00424C7C" w:rsidRPr="009313B2">
        <w:rPr>
          <w:rFonts w:ascii="Times New Roman" w:hAnsi="Times New Roman" w:cs="Times New Roman"/>
          <w:sz w:val="28"/>
          <w:szCs w:val="28"/>
        </w:rPr>
        <w:t xml:space="preserve">ноя и остатков </w:t>
      </w:r>
      <w:r w:rsidRPr="009313B2">
        <w:rPr>
          <w:rFonts w:ascii="Times New Roman" w:hAnsi="Times New Roman" w:cs="Times New Roman"/>
          <w:sz w:val="28"/>
          <w:szCs w:val="28"/>
        </w:rPr>
        <w:t>некротизированных тканей. Особая осторожность необходима при вскрытии абсцессов в области шеи или паха, где сосудисто-нервные пучки проходят близко от поверхности кожи. Затем полость абсцесса на всю глубину рыхло заполняется марлевыми турундами. Тугое заполнение полости абсцесса не обеспечивает дренажа и может замедлять процесс заживления</w:t>
      </w:r>
      <w:r w:rsidR="00D74E3B" w:rsidRPr="009313B2">
        <w:rPr>
          <w:rFonts w:ascii="Times New Roman" w:hAnsi="Times New Roman" w:cs="Times New Roman"/>
          <w:sz w:val="28"/>
          <w:szCs w:val="28"/>
        </w:rPr>
        <w:t>. Использование тампонов с йодо</w:t>
      </w:r>
      <w:r w:rsidR="00424C7C" w:rsidRPr="009313B2">
        <w:rPr>
          <w:rFonts w:ascii="Times New Roman" w:hAnsi="Times New Roman" w:cs="Times New Roman"/>
          <w:sz w:val="28"/>
          <w:szCs w:val="28"/>
        </w:rPr>
        <w:t>формом не является необходимым. Наконец,</w:t>
      </w:r>
      <w:r w:rsidRPr="009313B2">
        <w:rPr>
          <w:rFonts w:ascii="Times New Roman" w:hAnsi="Times New Roman" w:cs="Times New Roman"/>
          <w:sz w:val="28"/>
          <w:szCs w:val="28"/>
        </w:rPr>
        <w:t xml:space="preserve"> накладывается </w:t>
      </w:r>
      <w:r w:rsidR="00424C7C" w:rsidRPr="009313B2">
        <w:rPr>
          <w:rFonts w:ascii="Times New Roman" w:hAnsi="Times New Roman" w:cs="Times New Roman"/>
          <w:sz w:val="28"/>
          <w:szCs w:val="28"/>
        </w:rPr>
        <w:t>сухая повязка с абсорбентом. В этом отношении</w:t>
      </w:r>
      <w:r w:rsidRPr="009313B2">
        <w:rPr>
          <w:rFonts w:ascii="Times New Roman" w:hAnsi="Times New Roman" w:cs="Times New Roman"/>
          <w:sz w:val="28"/>
          <w:szCs w:val="28"/>
        </w:rPr>
        <w:t xml:space="preserve"> особенно трудна перинеальная область. Применение санирующих салфе</w:t>
      </w:r>
      <w:r w:rsidR="00424C7C" w:rsidRPr="009313B2">
        <w:rPr>
          <w:rFonts w:ascii="Times New Roman" w:hAnsi="Times New Roman" w:cs="Times New Roman"/>
          <w:sz w:val="28"/>
          <w:szCs w:val="28"/>
        </w:rPr>
        <w:t>т</w:t>
      </w:r>
      <w:r w:rsidRPr="009313B2">
        <w:rPr>
          <w:rFonts w:ascii="Times New Roman" w:hAnsi="Times New Roman" w:cs="Times New Roman"/>
          <w:sz w:val="28"/>
          <w:szCs w:val="28"/>
        </w:rPr>
        <w:t>ок представляется целесообразным как при передней, так и при задней локализации абсцесса в указанной области. Если же смешение повязки неизб</w:t>
      </w:r>
      <w:r w:rsidR="00424C7C" w:rsidRPr="009313B2">
        <w:rPr>
          <w:rFonts w:ascii="Times New Roman" w:hAnsi="Times New Roman" w:cs="Times New Roman"/>
          <w:sz w:val="28"/>
          <w:szCs w:val="28"/>
        </w:rPr>
        <w:t>ежно, то следует проинструктиро</w:t>
      </w:r>
      <w:r w:rsidRPr="009313B2">
        <w:rPr>
          <w:rFonts w:ascii="Times New Roman" w:hAnsi="Times New Roman" w:cs="Times New Roman"/>
          <w:sz w:val="28"/>
          <w:szCs w:val="28"/>
        </w:rPr>
        <w:t>вать больного о недопустимости их водворения на место и рекомендовать</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теплые</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сидячие</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ванны</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в</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течение</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20—30</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мин</w:t>
      </w:r>
      <w:r w:rsidR="00D74E3B" w:rsidRPr="009313B2">
        <w:rPr>
          <w:rFonts w:ascii="Times New Roman" w:hAnsi="Times New Roman" w:cs="Times New Roman"/>
          <w:sz w:val="28"/>
          <w:szCs w:val="28"/>
        </w:rPr>
        <w:t>ут</w:t>
      </w:r>
      <w:r w:rsidRPr="009313B2">
        <w:rPr>
          <w:rFonts w:ascii="Times New Roman" w:hAnsi="Times New Roman" w:cs="Times New Roman"/>
          <w:sz w:val="28"/>
          <w:szCs w:val="28"/>
        </w:rPr>
        <w:t xml:space="preserve"> 4 раза в день. Повязки меняются через 48 ч</w:t>
      </w:r>
      <w:r w:rsidR="00D74E3B" w:rsidRPr="009313B2">
        <w:rPr>
          <w:rFonts w:ascii="Times New Roman" w:hAnsi="Times New Roman" w:cs="Times New Roman"/>
          <w:sz w:val="28"/>
          <w:szCs w:val="28"/>
        </w:rPr>
        <w:t>асов</w:t>
      </w:r>
      <w:r w:rsidRPr="009313B2">
        <w:rPr>
          <w:rFonts w:ascii="Times New Roman" w:hAnsi="Times New Roman" w:cs="Times New Roman"/>
          <w:sz w:val="28"/>
          <w:szCs w:val="28"/>
        </w:rPr>
        <w:t xml:space="preserve">, за исключением случаев локализации абсцесса в области лица, когда повязку меняют каждые сутки, при этом турунды удаляют. Больным с минимальными выделениями в полости абсцесса, разрешением целлюлита окружающих </w:t>
      </w:r>
      <w:r w:rsidR="00FA0C80">
        <w:rPr>
          <w:rFonts w:ascii="Times New Roman" w:hAnsi="Times New Roman" w:cs="Times New Roman"/>
          <w:sz w:val="28"/>
          <w:szCs w:val="28"/>
        </w:rPr>
        <w:t>тканей и формированием заживляю</w:t>
      </w:r>
      <w:r w:rsidRPr="009313B2">
        <w:rPr>
          <w:rFonts w:ascii="Times New Roman" w:hAnsi="Times New Roman" w:cs="Times New Roman"/>
          <w:sz w:val="28"/>
          <w:szCs w:val="28"/>
        </w:rPr>
        <w:t>щей грануляционной ткани рекомендуются теплые припарки. У больных с продолжающимися выделениями повязку следует сменить; последующий контрольный осмотр проводится через 24—48 ч</w:t>
      </w:r>
      <w:r w:rsidR="00D74E3B" w:rsidRPr="009313B2">
        <w:rPr>
          <w:rFonts w:ascii="Times New Roman" w:hAnsi="Times New Roman" w:cs="Times New Roman"/>
          <w:sz w:val="28"/>
          <w:szCs w:val="28"/>
        </w:rPr>
        <w:t>асов</w:t>
      </w:r>
      <w:r w:rsidRPr="009313B2">
        <w:rPr>
          <w:rFonts w:ascii="Times New Roman" w:hAnsi="Times New Roman" w:cs="Times New Roman"/>
          <w:sz w:val="28"/>
          <w:szCs w:val="28"/>
        </w:rPr>
        <w:t>. В тех случаях, когда налицо явные признаки выздоровления, последующее наблюдение за больным не является необходимым. Применение антибиотиков до и после инцизии и дренирования показано в следующих случаях:</w:t>
      </w:r>
    </w:p>
    <w:p w:rsidR="007177A5" w:rsidRPr="009313B2" w:rsidRDefault="007177A5" w:rsidP="009313B2">
      <w:pPr>
        <w:numPr>
          <w:ilvl w:val="0"/>
          <w:numId w:val="5"/>
        </w:numPr>
        <w:shd w:val="clear" w:color="auto" w:fill="FFFFFF"/>
        <w:tabs>
          <w:tab w:val="left" w:pos="288"/>
        </w:tabs>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при</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интоксикации</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и</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значительном</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повышении температуры;</w:t>
      </w:r>
    </w:p>
    <w:p w:rsidR="007177A5" w:rsidRPr="009313B2" w:rsidRDefault="007177A5" w:rsidP="009313B2">
      <w:pPr>
        <w:numPr>
          <w:ilvl w:val="0"/>
          <w:numId w:val="5"/>
        </w:numPr>
        <w:shd w:val="clear" w:color="auto" w:fill="FFFFFF"/>
        <w:tabs>
          <w:tab w:val="left" w:pos="288"/>
        </w:tabs>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при абсцессах в области сосцевидного отростка или центрального треугольника лица, так как эти области дрениру</w:t>
      </w:r>
      <w:r w:rsidR="00D74E3B" w:rsidRPr="009313B2">
        <w:rPr>
          <w:rFonts w:ascii="Times New Roman" w:hAnsi="Times New Roman" w:cs="Times New Roman"/>
          <w:sz w:val="28"/>
          <w:szCs w:val="28"/>
        </w:rPr>
        <w:t xml:space="preserve">ются </w:t>
      </w:r>
      <w:r w:rsidRPr="009313B2">
        <w:rPr>
          <w:rFonts w:ascii="Times New Roman" w:hAnsi="Times New Roman" w:cs="Times New Roman"/>
          <w:sz w:val="28"/>
          <w:szCs w:val="28"/>
        </w:rPr>
        <w:t>кавернозным синусом;</w:t>
      </w:r>
    </w:p>
    <w:p w:rsidR="007177A5" w:rsidRPr="009313B2" w:rsidRDefault="007177A5" w:rsidP="009313B2">
      <w:pPr>
        <w:numPr>
          <w:ilvl w:val="0"/>
          <w:numId w:val="5"/>
        </w:numPr>
        <w:shd w:val="clear" w:color="auto" w:fill="FFFFFF"/>
        <w:tabs>
          <w:tab w:val="left" w:pos="288"/>
        </w:tabs>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при наличии системного заболевания или васкулярных поражений;</w:t>
      </w:r>
    </w:p>
    <w:p w:rsidR="007177A5" w:rsidRPr="009313B2" w:rsidRDefault="007177A5" w:rsidP="009313B2">
      <w:pPr>
        <w:numPr>
          <w:ilvl w:val="0"/>
          <w:numId w:val="5"/>
        </w:numPr>
        <w:shd w:val="clear" w:color="auto" w:fill="FFFFFF"/>
        <w:tabs>
          <w:tab w:val="left" w:pos="288"/>
        </w:tabs>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у больных, получающих иммунодепрессанты или химиотерапию.</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У таких больных может быть произведено пробное исследование на патогенную флору.</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1. Сопоставление локализ</w:t>
      </w:r>
      <w:r w:rsidR="00D74E3B" w:rsidRPr="009313B2">
        <w:rPr>
          <w:rFonts w:ascii="Times New Roman" w:hAnsi="Times New Roman" w:cs="Times New Roman"/>
          <w:sz w:val="28"/>
          <w:szCs w:val="28"/>
        </w:rPr>
        <w:t>ации абсцесса и известных бакте</w:t>
      </w:r>
      <w:r w:rsidRPr="009313B2">
        <w:rPr>
          <w:rFonts w:ascii="Times New Roman" w:hAnsi="Times New Roman" w:cs="Times New Roman"/>
          <w:sz w:val="28"/>
          <w:szCs w:val="28"/>
        </w:rPr>
        <w:t>риологических данных, характерных для аналогичных мест, позволяет установить вероятн</w:t>
      </w:r>
      <w:r w:rsidR="00F53B0E" w:rsidRPr="009313B2">
        <w:rPr>
          <w:rFonts w:ascii="Times New Roman" w:hAnsi="Times New Roman" w:cs="Times New Roman"/>
          <w:sz w:val="28"/>
          <w:szCs w:val="28"/>
        </w:rPr>
        <w:t>ую микрофлору абсцесса. Как пра</w:t>
      </w:r>
      <w:r w:rsidRPr="009313B2">
        <w:rPr>
          <w:rFonts w:ascii="Times New Roman" w:hAnsi="Times New Roman" w:cs="Times New Roman"/>
          <w:sz w:val="28"/>
          <w:szCs w:val="28"/>
        </w:rPr>
        <w:t>вило, микробная флора кожных абсцессов отражает состав микрофлоры кожи и слизистых оболочек в данной области.</w:t>
      </w:r>
    </w:p>
    <w:p w:rsidR="007177A5" w:rsidRPr="009313B2" w:rsidRDefault="00D74E3B" w:rsidP="009313B2">
      <w:pPr>
        <w:shd w:val="clear" w:color="auto" w:fill="FFFFFF"/>
        <w:tabs>
          <w:tab w:val="left" w:pos="403"/>
        </w:tabs>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2. </w:t>
      </w:r>
      <w:r w:rsidR="007177A5" w:rsidRPr="009313B2">
        <w:rPr>
          <w:rFonts w:ascii="Times New Roman" w:hAnsi="Times New Roman" w:cs="Times New Roman"/>
          <w:sz w:val="28"/>
          <w:szCs w:val="28"/>
        </w:rPr>
        <w:t>Обнаружение дурно пахнущего гноя часто указывает на</w:t>
      </w:r>
      <w:r w:rsidR="00F53B0E" w:rsidRPr="009313B2">
        <w:rPr>
          <w:rFonts w:ascii="Times New Roman" w:hAnsi="Times New Roman" w:cs="Times New Roman"/>
          <w:sz w:val="28"/>
          <w:szCs w:val="28"/>
        </w:rPr>
        <w:t xml:space="preserve"> </w:t>
      </w:r>
      <w:r w:rsidR="007177A5" w:rsidRPr="009313B2">
        <w:rPr>
          <w:rFonts w:ascii="Times New Roman" w:hAnsi="Times New Roman" w:cs="Times New Roman"/>
          <w:sz w:val="28"/>
          <w:szCs w:val="28"/>
        </w:rPr>
        <w:t>наличие анаэробов.</w:t>
      </w:r>
    </w:p>
    <w:p w:rsidR="007177A5" w:rsidRPr="009313B2" w:rsidRDefault="00D74E3B" w:rsidP="009313B2">
      <w:pPr>
        <w:shd w:val="clear" w:color="auto" w:fill="FFFFFF"/>
        <w:tabs>
          <w:tab w:val="left" w:pos="403"/>
        </w:tabs>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3. </w:t>
      </w:r>
      <w:r w:rsidR="007177A5" w:rsidRPr="009313B2">
        <w:rPr>
          <w:rFonts w:ascii="Times New Roman" w:hAnsi="Times New Roman" w:cs="Times New Roman"/>
          <w:sz w:val="28"/>
          <w:szCs w:val="28"/>
        </w:rPr>
        <w:t xml:space="preserve">Тест с окрашиванием мазков гноя по </w:t>
      </w:r>
      <w:r w:rsidR="004A1652" w:rsidRPr="009313B2">
        <w:rPr>
          <w:rFonts w:ascii="Times New Roman" w:hAnsi="Times New Roman" w:cs="Times New Roman"/>
          <w:sz w:val="28"/>
          <w:szCs w:val="28"/>
        </w:rPr>
        <w:t>Грамму</w:t>
      </w:r>
      <w:r w:rsidR="007177A5" w:rsidRPr="009313B2">
        <w:rPr>
          <w:rFonts w:ascii="Times New Roman" w:hAnsi="Times New Roman" w:cs="Times New Roman"/>
          <w:sz w:val="28"/>
          <w:szCs w:val="28"/>
        </w:rPr>
        <w:t xml:space="preserve"> позволяет</w:t>
      </w:r>
      <w:r w:rsidRPr="009313B2">
        <w:rPr>
          <w:rFonts w:ascii="Times New Roman" w:hAnsi="Times New Roman" w:cs="Times New Roman"/>
          <w:sz w:val="28"/>
          <w:szCs w:val="28"/>
        </w:rPr>
        <w:t xml:space="preserve"> </w:t>
      </w:r>
      <w:r w:rsidR="007177A5" w:rsidRPr="009313B2">
        <w:rPr>
          <w:rFonts w:ascii="Times New Roman" w:hAnsi="Times New Roman" w:cs="Times New Roman"/>
          <w:sz w:val="28"/>
          <w:szCs w:val="28"/>
        </w:rPr>
        <w:t>идентифицировать стерильные абсцессы и абсцессы со смешанной аэробной и анаэробной флорой, а также абсцессы, инфицированные золотистым стафилококком.</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После проведения проб</w:t>
      </w:r>
      <w:r w:rsidR="00F53B0E" w:rsidRPr="009313B2">
        <w:rPr>
          <w:rFonts w:ascii="Times New Roman" w:hAnsi="Times New Roman" w:cs="Times New Roman"/>
          <w:sz w:val="28"/>
          <w:szCs w:val="28"/>
        </w:rPr>
        <w:t>ной бактериологической идентифи</w:t>
      </w:r>
      <w:r w:rsidRPr="009313B2">
        <w:rPr>
          <w:rFonts w:ascii="Times New Roman" w:hAnsi="Times New Roman" w:cs="Times New Roman"/>
          <w:sz w:val="28"/>
          <w:szCs w:val="28"/>
        </w:rPr>
        <w:t xml:space="preserve">кации может быть выбран наиболее адекватный антибиотик. Микрофлора кожных абсцессов отражает состав микрофлоры в пораженной анатомической </w:t>
      </w:r>
      <w:r w:rsidR="003F54E4">
        <w:rPr>
          <w:rFonts w:ascii="Times New Roman" w:hAnsi="Times New Roman" w:cs="Times New Roman"/>
          <w:sz w:val="28"/>
          <w:szCs w:val="28"/>
        </w:rPr>
        <w:t>области. Если антибиотики приме</w:t>
      </w:r>
      <w:r w:rsidRPr="009313B2">
        <w:rPr>
          <w:rFonts w:ascii="Times New Roman" w:hAnsi="Times New Roman" w:cs="Times New Roman"/>
          <w:sz w:val="28"/>
          <w:szCs w:val="28"/>
        </w:rPr>
        <w:t>няются по поводу абсцес</w:t>
      </w:r>
      <w:r w:rsidR="00F53B0E" w:rsidRPr="009313B2">
        <w:rPr>
          <w:rFonts w:ascii="Times New Roman" w:hAnsi="Times New Roman" w:cs="Times New Roman"/>
          <w:sz w:val="28"/>
          <w:szCs w:val="28"/>
        </w:rPr>
        <w:t>сов головы, шеи, подмышечных об</w:t>
      </w:r>
      <w:r w:rsidRPr="009313B2">
        <w:rPr>
          <w:rFonts w:ascii="Times New Roman" w:hAnsi="Times New Roman" w:cs="Times New Roman"/>
          <w:sz w:val="28"/>
          <w:szCs w:val="28"/>
        </w:rPr>
        <w:t>ластей или конечностей, то необходимо пер</w:t>
      </w:r>
      <w:r w:rsidR="00F53B0E" w:rsidRPr="009313B2">
        <w:rPr>
          <w:rFonts w:ascii="Times New Roman" w:hAnsi="Times New Roman" w:cs="Times New Roman"/>
          <w:sz w:val="28"/>
          <w:szCs w:val="28"/>
        </w:rPr>
        <w:t>оральное назначе</w:t>
      </w:r>
      <w:r w:rsidRPr="009313B2">
        <w:rPr>
          <w:rFonts w:ascii="Times New Roman" w:hAnsi="Times New Roman" w:cs="Times New Roman"/>
          <w:sz w:val="28"/>
          <w:szCs w:val="28"/>
        </w:rPr>
        <w:t xml:space="preserve">ние антистафилококкового препарата, такого как ванкомицин, диклоксациллин, эритромицин или цефокситин. Цефалоспорины эффективны также против </w:t>
      </w:r>
      <w:r w:rsidRPr="009313B2">
        <w:rPr>
          <w:rFonts w:ascii="Times New Roman" w:hAnsi="Times New Roman" w:cs="Times New Roman"/>
          <w:sz w:val="28"/>
          <w:szCs w:val="28"/>
          <w:lang w:val="en-US"/>
        </w:rPr>
        <w:t>P</w:t>
      </w:r>
      <w:r w:rsidRPr="009313B2">
        <w:rPr>
          <w:rFonts w:ascii="Times New Roman" w:hAnsi="Times New Roman" w:cs="Times New Roman"/>
          <w:sz w:val="28"/>
          <w:szCs w:val="28"/>
        </w:rPr>
        <w:t>.</w:t>
      </w:r>
      <w:r w:rsidRPr="009313B2">
        <w:rPr>
          <w:rFonts w:ascii="Times New Roman" w:hAnsi="Times New Roman" w:cs="Times New Roman"/>
          <w:sz w:val="28"/>
          <w:szCs w:val="28"/>
          <w:lang w:val="en-US"/>
        </w:rPr>
        <w:t>morabilis</w:t>
      </w:r>
      <w:r w:rsidRPr="009313B2">
        <w:rPr>
          <w:rFonts w:ascii="Times New Roman" w:hAnsi="Times New Roman" w:cs="Times New Roman"/>
          <w:sz w:val="28"/>
          <w:szCs w:val="28"/>
        </w:rPr>
        <w:t xml:space="preserve">. Больные с подозреваемой бактериемией госпитализируются, при этом обязательно производятся посевы крови. Абсцессы, связанные со злоупотреблением тех или иных препаратов, часто содержат пенициллинчувствительные анаэробы; золотистый стафилококк обнаруживается менее чем в 25 </w:t>
      </w:r>
      <w:r w:rsidRPr="009313B2">
        <w:rPr>
          <w:rFonts w:ascii="Times New Roman" w:hAnsi="Times New Roman" w:cs="Times New Roman"/>
          <w:iCs/>
          <w:sz w:val="28"/>
          <w:szCs w:val="28"/>
        </w:rPr>
        <w:t xml:space="preserve">% </w:t>
      </w:r>
      <w:r w:rsidRPr="009313B2">
        <w:rPr>
          <w:rFonts w:ascii="Times New Roman" w:hAnsi="Times New Roman" w:cs="Times New Roman"/>
          <w:sz w:val="28"/>
          <w:szCs w:val="28"/>
        </w:rPr>
        <w:t>случаев.</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У больных, получающих антибиотики, производятся </w:t>
      </w:r>
      <w:r w:rsidR="007B3D6D" w:rsidRPr="009313B2">
        <w:rPr>
          <w:rFonts w:ascii="Times New Roman" w:hAnsi="Times New Roman" w:cs="Times New Roman"/>
          <w:sz w:val="28"/>
          <w:szCs w:val="28"/>
        </w:rPr>
        <w:t>посевы,</w:t>
      </w:r>
      <w:r w:rsidRPr="009313B2">
        <w:rPr>
          <w:rFonts w:ascii="Times New Roman" w:hAnsi="Times New Roman" w:cs="Times New Roman"/>
          <w:sz w:val="28"/>
          <w:szCs w:val="28"/>
        </w:rPr>
        <w:t xml:space="preserve"> как на аэробную, так и на анаэробную флору для определения специфического бактериального спектра данного абсцесса, что позволяет модифицировать выбор антибиотика при наличии показаний.</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Перинеальные абсцессы, возникающие в области анальных крипт (периректальные), характеризуются фекальной флорой. Кожные абсцессы ягодиц отражают состав микрофлоры кожи. Абсцессы бартолиновой ж</w:t>
      </w:r>
      <w:r w:rsidR="00E7188C">
        <w:rPr>
          <w:rFonts w:ascii="Times New Roman" w:hAnsi="Times New Roman" w:cs="Times New Roman"/>
          <w:sz w:val="28"/>
          <w:szCs w:val="28"/>
        </w:rPr>
        <w:t>елезы или протока содержат ваги</w:t>
      </w:r>
      <w:r w:rsidRPr="009313B2">
        <w:rPr>
          <w:rFonts w:ascii="Times New Roman" w:hAnsi="Times New Roman" w:cs="Times New Roman"/>
          <w:sz w:val="28"/>
          <w:szCs w:val="28"/>
        </w:rPr>
        <w:t xml:space="preserve">нальную флору. Обычно </w:t>
      </w:r>
      <w:r w:rsidRPr="009313B2">
        <w:rPr>
          <w:rFonts w:ascii="Times New Roman" w:hAnsi="Times New Roman" w:cs="Times New Roman"/>
          <w:sz w:val="28"/>
          <w:szCs w:val="28"/>
          <w:lang w:val="en-US"/>
        </w:rPr>
        <w:t>B</w:t>
      </w:r>
      <w:r w:rsidRPr="009313B2">
        <w:rPr>
          <w:rFonts w:ascii="Times New Roman" w:hAnsi="Times New Roman" w:cs="Times New Roman"/>
          <w:sz w:val="28"/>
          <w:szCs w:val="28"/>
        </w:rPr>
        <w:t>.</w:t>
      </w:r>
      <w:r w:rsidRPr="009313B2">
        <w:rPr>
          <w:rFonts w:ascii="Times New Roman" w:hAnsi="Times New Roman" w:cs="Times New Roman"/>
          <w:sz w:val="28"/>
          <w:szCs w:val="28"/>
          <w:lang w:val="en-US"/>
        </w:rPr>
        <w:t>fragilis</w:t>
      </w:r>
      <w:r w:rsidR="00E7188C">
        <w:rPr>
          <w:rFonts w:ascii="Times New Roman" w:hAnsi="Times New Roman" w:cs="Times New Roman"/>
          <w:sz w:val="28"/>
          <w:szCs w:val="28"/>
        </w:rPr>
        <w:t xml:space="preserve"> является единственным ана</w:t>
      </w:r>
      <w:r w:rsidRPr="009313B2">
        <w:rPr>
          <w:rFonts w:ascii="Times New Roman" w:hAnsi="Times New Roman" w:cs="Times New Roman"/>
          <w:sz w:val="28"/>
          <w:szCs w:val="28"/>
        </w:rPr>
        <w:t>эробом, резистентным к пенициллину и аминогликозияам. Тетрациклин не пригоден в качестве препарата первого выбора ввиду резистентности к нему многих анаэробов. При лечении абсцессов промежности, когда</w:t>
      </w:r>
      <w:r w:rsidR="00284955">
        <w:rPr>
          <w:rFonts w:ascii="Times New Roman" w:hAnsi="Times New Roman" w:cs="Times New Roman"/>
          <w:sz w:val="28"/>
          <w:szCs w:val="28"/>
        </w:rPr>
        <w:t xml:space="preserve"> в качестве патогенов подозрева</w:t>
      </w:r>
      <w:r w:rsidRPr="009313B2">
        <w:rPr>
          <w:rFonts w:ascii="Times New Roman" w:hAnsi="Times New Roman" w:cs="Times New Roman"/>
          <w:sz w:val="28"/>
          <w:szCs w:val="28"/>
        </w:rPr>
        <w:t>ются анаэробы, показаны клиндамицин или цефалоспорины нового поколения.</w:t>
      </w:r>
    </w:p>
    <w:p w:rsidR="00FE3827" w:rsidRDefault="00FE3827" w:rsidP="009313B2">
      <w:pPr>
        <w:shd w:val="clear" w:color="auto" w:fill="FFFFFF"/>
        <w:spacing w:line="360" w:lineRule="auto"/>
        <w:ind w:firstLine="709"/>
        <w:jc w:val="both"/>
        <w:rPr>
          <w:rFonts w:ascii="Times New Roman" w:hAnsi="Times New Roman" w:cs="Times New Roman"/>
          <w:bCs/>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bCs/>
          <w:sz w:val="28"/>
          <w:szCs w:val="32"/>
        </w:rPr>
      </w:pPr>
      <w:r w:rsidRPr="009313B2">
        <w:rPr>
          <w:rFonts w:ascii="Times New Roman" w:hAnsi="Times New Roman" w:cs="Times New Roman"/>
          <w:bCs/>
          <w:sz w:val="28"/>
          <w:szCs w:val="32"/>
        </w:rPr>
        <w:t>ЛИТЕРАТУРА</w:t>
      </w:r>
    </w:p>
    <w:p w:rsidR="00F53B0E" w:rsidRPr="009313B2" w:rsidRDefault="00F53B0E" w:rsidP="009313B2">
      <w:pPr>
        <w:shd w:val="clear" w:color="auto" w:fill="FFFFFF"/>
        <w:spacing w:line="360" w:lineRule="auto"/>
        <w:ind w:firstLine="709"/>
        <w:jc w:val="both"/>
        <w:rPr>
          <w:rFonts w:ascii="Times New Roman" w:hAnsi="Times New Roman" w:cs="Times New Roman"/>
          <w:sz w:val="28"/>
          <w:szCs w:val="32"/>
          <w:lang w:val="en-US"/>
        </w:rPr>
      </w:pPr>
    </w:p>
    <w:p w:rsidR="00E54F1F" w:rsidRPr="009313B2" w:rsidRDefault="00E54F1F" w:rsidP="009F26ED">
      <w:pPr>
        <w:numPr>
          <w:ilvl w:val="0"/>
          <w:numId w:val="2"/>
        </w:numPr>
        <w:spacing w:line="360" w:lineRule="auto"/>
        <w:ind w:left="0" w:firstLine="0"/>
        <w:jc w:val="both"/>
        <w:rPr>
          <w:rFonts w:ascii="Times New Roman" w:hAnsi="Times New Roman" w:cs="Times New Roman"/>
          <w:sz w:val="28"/>
          <w:szCs w:val="28"/>
        </w:rPr>
      </w:pPr>
      <w:r w:rsidRPr="009313B2">
        <w:rPr>
          <w:rFonts w:ascii="Times New Roman" w:hAnsi="Times New Roman" w:cs="Times New Roman"/>
          <w:bCs/>
          <w:sz w:val="28"/>
          <w:szCs w:val="28"/>
        </w:rPr>
        <w:t xml:space="preserve">Неотложная </w:t>
      </w:r>
      <w:r w:rsidRPr="009313B2">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E54F1F" w:rsidRPr="009313B2" w:rsidRDefault="00E54F1F" w:rsidP="009F26ED">
      <w:pPr>
        <w:numPr>
          <w:ilvl w:val="0"/>
          <w:numId w:val="2"/>
        </w:numPr>
        <w:spacing w:line="360" w:lineRule="auto"/>
        <w:ind w:left="0" w:firstLine="0"/>
        <w:jc w:val="both"/>
        <w:rPr>
          <w:rFonts w:ascii="Times New Roman" w:hAnsi="Times New Roman" w:cs="Times New Roman"/>
          <w:sz w:val="28"/>
          <w:szCs w:val="28"/>
        </w:rPr>
      </w:pPr>
      <w:r w:rsidRPr="009313B2">
        <w:rPr>
          <w:rFonts w:ascii="Times New Roman" w:hAnsi="Times New Roman" w:cs="Times New Roman"/>
          <w:sz w:val="28"/>
          <w:szCs w:val="28"/>
        </w:rPr>
        <w:t>Внутренние болезни Елисеев, 1999 год</w:t>
      </w:r>
    </w:p>
    <w:sectPr w:rsidR="00E54F1F" w:rsidRPr="009313B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46" w:rsidRDefault="00935446">
      <w:r>
        <w:separator/>
      </w:r>
    </w:p>
  </w:endnote>
  <w:endnote w:type="continuationSeparator" w:id="0">
    <w:p w:rsidR="00935446" w:rsidRDefault="0093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E7B" w:rsidRDefault="00134E7B" w:rsidP="00772CEE">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134E7B" w:rsidRDefault="00134E7B" w:rsidP="00E54F1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E7B" w:rsidRDefault="00134E7B" w:rsidP="00772CEE">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9A1395">
      <w:rPr>
        <w:rStyle w:val="a5"/>
        <w:rFonts w:cs="Arial"/>
        <w:noProof/>
      </w:rPr>
      <w:t>1</w:t>
    </w:r>
    <w:r>
      <w:rPr>
        <w:rStyle w:val="a5"/>
        <w:rFonts w:cs="Arial"/>
      </w:rPr>
      <w:fldChar w:fldCharType="end"/>
    </w:r>
  </w:p>
  <w:p w:rsidR="00134E7B" w:rsidRDefault="00134E7B" w:rsidP="00E54F1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46" w:rsidRDefault="00935446">
      <w:r>
        <w:separator/>
      </w:r>
    </w:p>
  </w:footnote>
  <w:footnote w:type="continuationSeparator" w:id="0">
    <w:p w:rsidR="00935446" w:rsidRDefault="009354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2FEE"/>
    <w:multiLevelType w:val="hybridMultilevel"/>
    <w:tmpl w:val="F71ED9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B15577D"/>
    <w:multiLevelType w:val="hybridMultilevel"/>
    <w:tmpl w:val="47A033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5449FB"/>
    <w:multiLevelType w:val="hybridMultilevel"/>
    <w:tmpl w:val="DB54B5A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64A13A3A"/>
    <w:multiLevelType w:val="hybridMultilevel"/>
    <w:tmpl w:val="449A4172"/>
    <w:lvl w:ilvl="0" w:tplc="A20AF0CC">
      <w:start w:val="1"/>
      <w:numFmt w:val="decimal"/>
      <w:lvlText w:val="%1."/>
      <w:lvlJc w:val="left"/>
      <w:pPr>
        <w:tabs>
          <w:tab w:val="num" w:pos="914"/>
        </w:tabs>
        <w:ind w:left="914" w:hanging="360"/>
      </w:pPr>
      <w:rPr>
        <w:rFonts w:cs="Times New Roman" w:hint="default"/>
      </w:rPr>
    </w:lvl>
    <w:lvl w:ilvl="1" w:tplc="04190019" w:tentative="1">
      <w:start w:val="1"/>
      <w:numFmt w:val="lowerLetter"/>
      <w:lvlText w:val="%2."/>
      <w:lvlJc w:val="left"/>
      <w:pPr>
        <w:tabs>
          <w:tab w:val="num" w:pos="1634"/>
        </w:tabs>
        <w:ind w:left="1634" w:hanging="360"/>
      </w:pPr>
      <w:rPr>
        <w:rFonts w:cs="Times New Roman"/>
      </w:rPr>
    </w:lvl>
    <w:lvl w:ilvl="2" w:tplc="0419001B" w:tentative="1">
      <w:start w:val="1"/>
      <w:numFmt w:val="lowerRoman"/>
      <w:lvlText w:val="%3."/>
      <w:lvlJc w:val="right"/>
      <w:pPr>
        <w:tabs>
          <w:tab w:val="num" w:pos="2354"/>
        </w:tabs>
        <w:ind w:left="2354" w:hanging="180"/>
      </w:pPr>
      <w:rPr>
        <w:rFonts w:cs="Times New Roman"/>
      </w:rPr>
    </w:lvl>
    <w:lvl w:ilvl="3" w:tplc="0419000F" w:tentative="1">
      <w:start w:val="1"/>
      <w:numFmt w:val="decimal"/>
      <w:lvlText w:val="%4."/>
      <w:lvlJc w:val="left"/>
      <w:pPr>
        <w:tabs>
          <w:tab w:val="num" w:pos="3074"/>
        </w:tabs>
        <w:ind w:left="3074" w:hanging="360"/>
      </w:pPr>
      <w:rPr>
        <w:rFonts w:cs="Times New Roman"/>
      </w:rPr>
    </w:lvl>
    <w:lvl w:ilvl="4" w:tplc="04190019" w:tentative="1">
      <w:start w:val="1"/>
      <w:numFmt w:val="lowerLetter"/>
      <w:lvlText w:val="%5."/>
      <w:lvlJc w:val="left"/>
      <w:pPr>
        <w:tabs>
          <w:tab w:val="num" w:pos="3794"/>
        </w:tabs>
        <w:ind w:left="3794" w:hanging="360"/>
      </w:pPr>
      <w:rPr>
        <w:rFonts w:cs="Times New Roman"/>
      </w:rPr>
    </w:lvl>
    <w:lvl w:ilvl="5" w:tplc="0419001B" w:tentative="1">
      <w:start w:val="1"/>
      <w:numFmt w:val="lowerRoman"/>
      <w:lvlText w:val="%6."/>
      <w:lvlJc w:val="right"/>
      <w:pPr>
        <w:tabs>
          <w:tab w:val="num" w:pos="4514"/>
        </w:tabs>
        <w:ind w:left="4514" w:hanging="180"/>
      </w:pPr>
      <w:rPr>
        <w:rFonts w:cs="Times New Roman"/>
      </w:rPr>
    </w:lvl>
    <w:lvl w:ilvl="6" w:tplc="0419000F" w:tentative="1">
      <w:start w:val="1"/>
      <w:numFmt w:val="decimal"/>
      <w:lvlText w:val="%7."/>
      <w:lvlJc w:val="left"/>
      <w:pPr>
        <w:tabs>
          <w:tab w:val="num" w:pos="5234"/>
        </w:tabs>
        <w:ind w:left="5234" w:hanging="360"/>
      </w:pPr>
      <w:rPr>
        <w:rFonts w:cs="Times New Roman"/>
      </w:rPr>
    </w:lvl>
    <w:lvl w:ilvl="7" w:tplc="04190019" w:tentative="1">
      <w:start w:val="1"/>
      <w:numFmt w:val="lowerLetter"/>
      <w:lvlText w:val="%8."/>
      <w:lvlJc w:val="left"/>
      <w:pPr>
        <w:tabs>
          <w:tab w:val="num" w:pos="5954"/>
        </w:tabs>
        <w:ind w:left="5954" w:hanging="360"/>
      </w:pPr>
      <w:rPr>
        <w:rFonts w:cs="Times New Roman"/>
      </w:rPr>
    </w:lvl>
    <w:lvl w:ilvl="8" w:tplc="0419001B" w:tentative="1">
      <w:start w:val="1"/>
      <w:numFmt w:val="lowerRoman"/>
      <w:lvlText w:val="%9."/>
      <w:lvlJc w:val="right"/>
      <w:pPr>
        <w:tabs>
          <w:tab w:val="num" w:pos="6674"/>
        </w:tabs>
        <w:ind w:left="6674"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A5"/>
    <w:rsid w:val="00005CB2"/>
    <w:rsid w:val="00033AB4"/>
    <w:rsid w:val="0008292F"/>
    <w:rsid w:val="000F15E3"/>
    <w:rsid w:val="00134E7B"/>
    <w:rsid w:val="00140316"/>
    <w:rsid w:val="00284955"/>
    <w:rsid w:val="003F54E4"/>
    <w:rsid w:val="004210EC"/>
    <w:rsid w:val="00424C7C"/>
    <w:rsid w:val="004A1652"/>
    <w:rsid w:val="0057770D"/>
    <w:rsid w:val="00582061"/>
    <w:rsid w:val="007177A5"/>
    <w:rsid w:val="00772CEE"/>
    <w:rsid w:val="007B3D6D"/>
    <w:rsid w:val="0083460D"/>
    <w:rsid w:val="0085614B"/>
    <w:rsid w:val="008A169D"/>
    <w:rsid w:val="009313B2"/>
    <w:rsid w:val="00935446"/>
    <w:rsid w:val="0095341E"/>
    <w:rsid w:val="009A1395"/>
    <w:rsid w:val="009F26ED"/>
    <w:rsid w:val="00A743E0"/>
    <w:rsid w:val="00AB4961"/>
    <w:rsid w:val="00AD7341"/>
    <w:rsid w:val="00B95FA6"/>
    <w:rsid w:val="00C57318"/>
    <w:rsid w:val="00D1035C"/>
    <w:rsid w:val="00D74E3B"/>
    <w:rsid w:val="00E54F1F"/>
    <w:rsid w:val="00E7188C"/>
    <w:rsid w:val="00F53B0E"/>
    <w:rsid w:val="00FA0C80"/>
    <w:rsid w:val="00FE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CF30D6-726A-4A33-A730-13F36D10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7A5"/>
    <w:pPr>
      <w:widowControl w:val="0"/>
      <w:autoSpaceDE w:val="0"/>
      <w:autoSpaceDN w:val="0"/>
      <w:adjustRightInd w:val="0"/>
    </w:pPr>
    <w:rPr>
      <w:rFonts w:ascii="Arial" w:hAnsi="Arial" w:cs="Arial"/>
    </w:rPr>
  </w:style>
  <w:style w:type="paragraph" w:styleId="1">
    <w:name w:val="heading 1"/>
    <w:basedOn w:val="a"/>
    <w:next w:val="a"/>
    <w:qFormat/>
    <w:rsid w:val="007177A5"/>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177A5"/>
    <w:pPr>
      <w:widowControl/>
      <w:autoSpaceDE/>
      <w:autoSpaceDN/>
      <w:adjustRightInd/>
    </w:pPr>
    <w:rPr>
      <w:rFonts w:ascii="Times New Roman" w:hAnsi="Times New Roman" w:cs="Times New Roman"/>
      <w:sz w:val="24"/>
      <w:szCs w:val="24"/>
    </w:rPr>
  </w:style>
  <w:style w:type="paragraph" w:styleId="a4">
    <w:name w:val="footer"/>
    <w:basedOn w:val="a"/>
    <w:rsid w:val="00E54F1F"/>
    <w:pPr>
      <w:tabs>
        <w:tab w:val="center" w:pos="4677"/>
        <w:tab w:val="right" w:pos="9355"/>
      </w:tabs>
    </w:pPr>
  </w:style>
  <w:style w:type="character" w:styleId="a5">
    <w:name w:val="page number"/>
    <w:rsid w:val="00E54F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2575</Words>
  <Characters>14683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2024-05-20T02:44:00Z</dcterms:created>
  <dcterms:modified xsi:type="dcterms:W3CDTF">2024-05-20T02:44:00Z</dcterms:modified>
</cp:coreProperties>
</file>