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77" w:rsidRPr="00FE3DAE" w:rsidRDefault="00F60555" w:rsidP="00F60555">
      <w:pPr>
        <w:pStyle w:val="11"/>
        <w:spacing w:line="360" w:lineRule="auto"/>
        <w:ind w:firstLine="709"/>
        <w:jc w:val="both"/>
        <w:rPr>
          <w:sz w:val="28"/>
          <w:szCs w:val="28"/>
          <w:u w:val="none"/>
        </w:rPr>
      </w:pPr>
      <w:bookmarkStart w:id="0" w:name="_GoBack"/>
      <w:bookmarkEnd w:id="0"/>
      <w:r w:rsidRPr="00FE3DAE">
        <w:rPr>
          <w:sz w:val="28"/>
          <w:szCs w:val="28"/>
          <w:u w:val="none"/>
        </w:rPr>
        <w:t>Жалобы больного</w:t>
      </w:r>
    </w:p>
    <w:p w:rsidR="00856177" w:rsidRPr="00FE3DAE" w:rsidRDefault="00856177" w:rsidP="00F60555">
      <w:pPr>
        <w:pStyle w:val="General"/>
        <w:spacing w:line="360" w:lineRule="auto"/>
        <w:ind w:firstLine="709"/>
        <w:rPr>
          <w:sz w:val="28"/>
          <w:szCs w:val="28"/>
        </w:rPr>
      </w:pPr>
    </w:p>
    <w:p w:rsidR="00AA0588" w:rsidRPr="00FE3DAE" w:rsidRDefault="00856177" w:rsidP="00F60555">
      <w:pPr>
        <w:pStyle w:val="General"/>
        <w:spacing w:line="360" w:lineRule="auto"/>
        <w:ind w:firstLine="709"/>
        <w:rPr>
          <w:rFonts w:eastAsia="MS Mincho"/>
          <w:sz w:val="28"/>
          <w:szCs w:val="28"/>
        </w:rPr>
      </w:pPr>
      <w:r w:rsidRPr="00FE3DAE">
        <w:rPr>
          <w:rFonts w:eastAsia="MS Mincho"/>
          <w:sz w:val="28"/>
          <w:szCs w:val="28"/>
        </w:rPr>
        <w:t xml:space="preserve">На момент </w:t>
      </w:r>
      <w:proofErr w:type="spellStart"/>
      <w:r w:rsidRPr="00FE3DAE">
        <w:rPr>
          <w:rFonts w:eastAsia="MS Mincho"/>
          <w:sz w:val="28"/>
          <w:szCs w:val="28"/>
        </w:rPr>
        <w:t>курации</w:t>
      </w:r>
      <w:proofErr w:type="spellEnd"/>
      <w:r w:rsidRPr="00FE3DAE">
        <w:rPr>
          <w:rFonts w:eastAsia="MS Mincho"/>
          <w:sz w:val="28"/>
          <w:szCs w:val="28"/>
        </w:rPr>
        <w:t xml:space="preserve"> </w:t>
      </w:r>
      <w:r w:rsidR="00B5492D" w:rsidRPr="00FE3DAE">
        <w:rPr>
          <w:rFonts w:eastAsia="MS Mincho"/>
          <w:sz w:val="28"/>
          <w:szCs w:val="28"/>
        </w:rPr>
        <w:t>пациентка предъявляла жалобы на слабость, недомогание,</w:t>
      </w:r>
      <w:r w:rsidR="00F60555" w:rsidRPr="00FE3DAE">
        <w:rPr>
          <w:rFonts w:eastAsia="MS Mincho"/>
          <w:sz w:val="28"/>
          <w:szCs w:val="28"/>
        </w:rPr>
        <w:t xml:space="preserve"> </w:t>
      </w:r>
      <w:r w:rsidR="00CC174F" w:rsidRPr="00FE3DAE">
        <w:rPr>
          <w:rFonts w:eastAsia="MS Mincho"/>
          <w:sz w:val="28"/>
          <w:szCs w:val="28"/>
        </w:rPr>
        <w:t>боль в горле</w:t>
      </w:r>
      <w:r w:rsidR="00B5492D" w:rsidRPr="00FE3DAE">
        <w:rPr>
          <w:rFonts w:eastAsia="MS Mincho"/>
          <w:sz w:val="28"/>
          <w:szCs w:val="28"/>
        </w:rPr>
        <w:t>,</w:t>
      </w:r>
      <w:r w:rsidR="00CC174F" w:rsidRPr="00FE3DAE">
        <w:rPr>
          <w:rFonts w:eastAsia="MS Mincho"/>
          <w:sz w:val="28"/>
          <w:szCs w:val="28"/>
        </w:rPr>
        <w:t xml:space="preserve"> г</w:t>
      </w:r>
      <w:r w:rsidR="00B5492D" w:rsidRPr="00FE3DAE">
        <w:rPr>
          <w:rFonts w:eastAsia="MS Mincho"/>
          <w:sz w:val="28"/>
          <w:szCs w:val="28"/>
        </w:rPr>
        <w:t>нойное отделяемое из обоих глаз, светобоязнь, болезненные ощущения в глазах при зажмуривании и умывании.</w:t>
      </w:r>
    </w:p>
    <w:p w:rsidR="00AA0588" w:rsidRPr="00FE3DAE" w:rsidRDefault="00AA0588" w:rsidP="00F60555">
      <w:pPr>
        <w:pStyle w:val="11"/>
        <w:spacing w:line="360" w:lineRule="auto"/>
        <w:ind w:firstLine="709"/>
        <w:jc w:val="both"/>
        <w:rPr>
          <w:rFonts w:eastAsia="MS Mincho"/>
          <w:sz w:val="28"/>
          <w:szCs w:val="28"/>
          <w:u w:val="none"/>
        </w:rPr>
      </w:pPr>
    </w:p>
    <w:p w:rsidR="00856177" w:rsidRPr="00FE3DAE" w:rsidRDefault="00856177" w:rsidP="00F60555">
      <w:pPr>
        <w:pStyle w:val="11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FE3DAE">
        <w:rPr>
          <w:rFonts w:eastAsia="MS Mincho"/>
          <w:sz w:val="28"/>
          <w:szCs w:val="28"/>
          <w:u w:val="none"/>
        </w:rPr>
        <w:t>Anamnesis</w:t>
      </w:r>
      <w:proofErr w:type="spellEnd"/>
      <w:r w:rsidRPr="00FE3DAE">
        <w:rPr>
          <w:rFonts w:eastAsia="MS Mincho"/>
          <w:sz w:val="28"/>
          <w:szCs w:val="28"/>
          <w:u w:val="none"/>
        </w:rPr>
        <w:t xml:space="preserve"> </w:t>
      </w:r>
      <w:proofErr w:type="spellStart"/>
      <w:r w:rsidRPr="00FE3DAE">
        <w:rPr>
          <w:rFonts w:eastAsia="MS Mincho"/>
          <w:sz w:val="28"/>
          <w:szCs w:val="28"/>
          <w:u w:val="none"/>
        </w:rPr>
        <w:t>morbi</w:t>
      </w:r>
      <w:proofErr w:type="spellEnd"/>
    </w:p>
    <w:p w:rsidR="00856177" w:rsidRPr="00FE3DAE" w:rsidRDefault="00856177" w:rsidP="00F60555">
      <w:pPr>
        <w:pStyle w:val="General"/>
        <w:spacing w:line="360" w:lineRule="auto"/>
        <w:ind w:firstLine="709"/>
        <w:rPr>
          <w:sz w:val="28"/>
          <w:szCs w:val="28"/>
        </w:rPr>
      </w:pPr>
    </w:p>
    <w:p w:rsidR="004C1DA2" w:rsidRPr="00FE3DAE" w:rsidRDefault="00B5492D" w:rsidP="00F60555">
      <w:pPr>
        <w:pStyle w:val="General"/>
        <w:spacing w:line="360" w:lineRule="auto"/>
        <w:ind w:firstLine="709"/>
        <w:rPr>
          <w:sz w:val="28"/>
          <w:szCs w:val="28"/>
        </w:rPr>
      </w:pPr>
      <w:r w:rsidRPr="00FE3DAE">
        <w:rPr>
          <w:sz w:val="28"/>
          <w:szCs w:val="28"/>
        </w:rPr>
        <w:t>Больной</w:t>
      </w:r>
      <w:r w:rsidR="00856177" w:rsidRPr="00FE3DAE">
        <w:rPr>
          <w:sz w:val="28"/>
          <w:szCs w:val="28"/>
        </w:rPr>
        <w:t xml:space="preserve"> себя считает с</w:t>
      </w:r>
      <w:r w:rsidRPr="00FE3DAE">
        <w:rPr>
          <w:sz w:val="28"/>
          <w:szCs w:val="28"/>
        </w:rPr>
        <w:t xml:space="preserve"> </w:t>
      </w:r>
      <w:proofErr w:type="gramStart"/>
      <w:r w:rsidR="00ED50CD" w:rsidRPr="00FE3DAE">
        <w:rPr>
          <w:sz w:val="28"/>
          <w:szCs w:val="28"/>
        </w:rPr>
        <w:t>12.10.12</w:t>
      </w:r>
      <w:r w:rsidRPr="00FE3DAE">
        <w:rPr>
          <w:sz w:val="28"/>
          <w:szCs w:val="28"/>
        </w:rPr>
        <w:t>,когда</w:t>
      </w:r>
      <w:proofErr w:type="gramEnd"/>
      <w:r w:rsidRPr="00FE3DAE">
        <w:rPr>
          <w:sz w:val="28"/>
          <w:szCs w:val="28"/>
        </w:rPr>
        <w:t xml:space="preserve"> утром обнаружила гнойное отделяемое из левого глаза, в больницу не обратилась и самостоятельно смазывала глаз тетрациклиновой мазью</w:t>
      </w:r>
      <w:r w:rsidR="00ED50CD" w:rsidRPr="00FE3DAE">
        <w:rPr>
          <w:sz w:val="28"/>
          <w:szCs w:val="28"/>
        </w:rPr>
        <w:t xml:space="preserve"> в течение двух дней</w:t>
      </w:r>
      <w:r w:rsidR="00B868F7" w:rsidRPr="00FE3DAE">
        <w:rPr>
          <w:sz w:val="28"/>
          <w:szCs w:val="28"/>
        </w:rPr>
        <w:t xml:space="preserve">. </w:t>
      </w:r>
      <w:r w:rsidR="00ED50CD" w:rsidRPr="00FE3DAE">
        <w:rPr>
          <w:sz w:val="28"/>
          <w:szCs w:val="28"/>
        </w:rPr>
        <w:t>1</w:t>
      </w:r>
      <w:r w:rsidRPr="00FE3DAE">
        <w:rPr>
          <w:sz w:val="28"/>
          <w:szCs w:val="28"/>
        </w:rPr>
        <w:t>2.</w:t>
      </w:r>
      <w:r w:rsidR="00ED50CD" w:rsidRPr="00FE3DAE">
        <w:rPr>
          <w:sz w:val="28"/>
          <w:szCs w:val="28"/>
        </w:rPr>
        <w:t>10.2012</w:t>
      </w:r>
      <w:r w:rsidRPr="00FE3DAE">
        <w:rPr>
          <w:sz w:val="28"/>
          <w:szCs w:val="28"/>
        </w:rPr>
        <w:t>г</w:t>
      </w:r>
      <w:r w:rsidR="00B868F7" w:rsidRPr="00FE3DAE">
        <w:rPr>
          <w:sz w:val="28"/>
          <w:szCs w:val="28"/>
        </w:rPr>
        <w:t xml:space="preserve"> обратилась к участковому окулисту, когда почувствовала недомогание и слабость,</w:t>
      </w:r>
      <w:r w:rsidR="00F60555" w:rsidRPr="00FE3DAE">
        <w:rPr>
          <w:sz w:val="28"/>
          <w:szCs w:val="28"/>
        </w:rPr>
        <w:t xml:space="preserve"> </w:t>
      </w:r>
      <w:r w:rsidR="00F955AA" w:rsidRPr="00FE3DAE">
        <w:rPr>
          <w:sz w:val="28"/>
          <w:szCs w:val="28"/>
        </w:rPr>
        <w:t>загноился и второй глаз,</w:t>
      </w:r>
      <w:r w:rsidR="00B868F7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температура тела поднялас</w:t>
      </w:r>
      <w:r w:rsidR="00ED50CD" w:rsidRPr="00FE3DAE">
        <w:rPr>
          <w:sz w:val="28"/>
          <w:szCs w:val="28"/>
        </w:rPr>
        <w:t>ь до 39</w:t>
      </w:r>
      <w:r w:rsidRPr="00FE3DAE">
        <w:rPr>
          <w:sz w:val="28"/>
          <w:szCs w:val="28"/>
        </w:rPr>
        <w:sym w:font="Symbol" w:char="F0B0"/>
      </w:r>
      <w:r w:rsidRPr="00FE3DAE">
        <w:rPr>
          <w:sz w:val="28"/>
          <w:szCs w:val="28"/>
        </w:rPr>
        <w:t>С</w:t>
      </w:r>
      <w:r w:rsidR="00B868F7" w:rsidRPr="00FE3DAE">
        <w:rPr>
          <w:sz w:val="28"/>
          <w:szCs w:val="28"/>
        </w:rPr>
        <w:t>.</w:t>
      </w:r>
      <w:r w:rsidR="00F60555" w:rsidRPr="00FE3DAE">
        <w:rPr>
          <w:sz w:val="28"/>
          <w:szCs w:val="28"/>
        </w:rPr>
        <w:t xml:space="preserve"> </w:t>
      </w:r>
      <w:r w:rsidR="00B868F7" w:rsidRPr="00FE3DAE">
        <w:rPr>
          <w:sz w:val="28"/>
          <w:szCs w:val="28"/>
        </w:rPr>
        <w:t>В этот же день направлена к терапевту, поставлен диагноз ОРЗ(?). Для постановки окончательного диагноза обратилась к заведующей отделением. Был поставлен диагноз ОРВИ и назначено лечение ацикловиром по 1 таблетке 5 раз в день. Назначенное лечение не привело к улучше</w:t>
      </w:r>
      <w:r w:rsidR="00ED50CD" w:rsidRPr="00FE3DAE">
        <w:rPr>
          <w:sz w:val="28"/>
          <w:szCs w:val="28"/>
        </w:rPr>
        <w:t>нию состояния пациентки. Утром 13</w:t>
      </w:r>
      <w:r w:rsidR="00B868F7" w:rsidRPr="00FE3DAE">
        <w:rPr>
          <w:sz w:val="28"/>
          <w:szCs w:val="28"/>
        </w:rPr>
        <w:t>.</w:t>
      </w:r>
      <w:r w:rsidR="00ED50CD" w:rsidRPr="00FE3DAE">
        <w:rPr>
          <w:sz w:val="28"/>
          <w:szCs w:val="28"/>
        </w:rPr>
        <w:t>10</w:t>
      </w:r>
      <w:r w:rsidR="00B868F7" w:rsidRPr="00FE3DAE">
        <w:rPr>
          <w:sz w:val="28"/>
          <w:szCs w:val="28"/>
        </w:rPr>
        <w:t>.201</w:t>
      </w:r>
      <w:r w:rsidR="00ED50CD" w:rsidRPr="00FE3DAE">
        <w:rPr>
          <w:sz w:val="28"/>
          <w:szCs w:val="28"/>
        </w:rPr>
        <w:t>2</w:t>
      </w:r>
      <w:r w:rsidR="00B868F7" w:rsidRPr="00FE3DAE">
        <w:rPr>
          <w:sz w:val="28"/>
          <w:szCs w:val="28"/>
        </w:rPr>
        <w:t xml:space="preserve"> температура тела 39.7</w:t>
      </w:r>
      <w:r w:rsidR="00F955AA" w:rsidRPr="00FE3DAE">
        <w:rPr>
          <w:sz w:val="28"/>
          <w:szCs w:val="28"/>
        </w:rPr>
        <w:t>, гноетечение из глаз продолжалась, появились гнойники на миндалинах</w:t>
      </w:r>
      <w:r w:rsidR="00CC174F" w:rsidRPr="00FE3DAE">
        <w:rPr>
          <w:sz w:val="28"/>
          <w:szCs w:val="28"/>
        </w:rPr>
        <w:t xml:space="preserve"> и боль в горле</w:t>
      </w:r>
      <w:r w:rsidR="00F955AA" w:rsidRPr="00FE3DAE">
        <w:rPr>
          <w:sz w:val="28"/>
          <w:szCs w:val="28"/>
        </w:rPr>
        <w:t xml:space="preserve">. Вызвала на дом участкового врача, назначена антибактериальная терапия. Улучшения состояния не отметила и вечером </w:t>
      </w:r>
      <w:r w:rsidR="00ED50CD" w:rsidRPr="00FE3DAE">
        <w:rPr>
          <w:sz w:val="28"/>
          <w:szCs w:val="28"/>
        </w:rPr>
        <w:t>1</w:t>
      </w:r>
      <w:r w:rsidR="00F955AA" w:rsidRPr="00FE3DAE">
        <w:rPr>
          <w:sz w:val="28"/>
          <w:szCs w:val="28"/>
        </w:rPr>
        <w:t>5.</w:t>
      </w:r>
      <w:r w:rsidR="00ED50CD" w:rsidRPr="00FE3DAE">
        <w:rPr>
          <w:sz w:val="28"/>
          <w:szCs w:val="28"/>
        </w:rPr>
        <w:t>10</w:t>
      </w:r>
      <w:r w:rsidR="00F955AA" w:rsidRPr="00FE3DAE">
        <w:rPr>
          <w:sz w:val="28"/>
          <w:szCs w:val="28"/>
        </w:rPr>
        <w:t>.201</w:t>
      </w:r>
      <w:r w:rsidR="00ED50CD" w:rsidRPr="00FE3DAE">
        <w:rPr>
          <w:sz w:val="28"/>
          <w:szCs w:val="28"/>
        </w:rPr>
        <w:t>2</w:t>
      </w:r>
      <w:r w:rsidR="00F955AA" w:rsidRPr="00FE3DAE">
        <w:rPr>
          <w:sz w:val="28"/>
          <w:szCs w:val="28"/>
        </w:rPr>
        <w:t xml:space="preserve"> была доставлена скорой медицинской помощью в ИКБ №1.</w:t>
      </w:r>
      <w:r w:rsidR="00B868F7" w:rsidRPr="00FE3DAE">
        <w:rPr>
          <w:sz w:val="28"/>
          <w:szCs w:val="28"/>
        </w:rPr>
        <w:t xml:space="preserve"> </w:t>
      </w:r>
      <w:r w:rsidR="00D35B4B" w:rsidRPr="00FE3DAE">
        <w:rPr>
          <w:sz w:val="28"/>
          <w:szCs w:val="28"/>
        </w:rPr>
        <w:t>Жалобы при поступлении на повышение температуры тела, боли в горле, гнойное отделяемое из глаз.</w:t>
      </w:r>
      <w:r w:rsidR="00B868F7" w:rsidRPr="00FE3DAE">
        <w:rPr>
          <w:sz w:val="28"/>
          <w:szCs w:val="28"/>
        </w:rPr>
        <w:t xml:space="preserve"> </w:t>
      </w:r>
      <w:r w:rsidR="00CC174F" w:rsidRPr="00FE3DAE">
        <w:rPr>
          <w:sz w:val="28"/>
          <w:szCs w:val="28"/>
        </w:rPr>
        <w:t>Состояние средней степени тяжести.</w:t>
      </w:r>
    </w:p>
    <w:p w:rsidR="00F60555" w:rsidRPr="00FE3DAE" w:rsidRDefault="00F60555" w:rsidP="00F60555">
      <w:pPr>
        <w:pStyle w:val="11"/>
        <w:spacing w:line="360" w:lineRule="auto"/>
        <w:ind w:firstLine="709"/>
        <w:jc w:val="both"/>
        <w:rPr>
          <w:sz w:val="28"/>
          <w:szCs w:val="28"/>
          <w:u w:val="none"/>
        </w:rPr>
      </w:pPr>
    </w:p>
    <w:p w:rsidR="00856177" w:rsidRPr="00FE3DAE" w:rsidRDefault="00856177" w:rsidP="00F60555">
      <w:pPr>
        <w:pStyle w:val="11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FE3DAE">
        <w:rPr>
          <w:sz w:val="28"/>
          <w:szCs w:val="28"/>
          <w:u w:val="none"/>
        </w:rPr>
        <w:t>Anamnesis</w:t>
      </w:r>
      <w:proofErr w:type="spellEnd"/>
      <w:r w:rsidRPr="00FE3DAE">
        <w:rPr>
          <w:sz w:val="28"/>
          <w:szCs w:val="28"/>
          <w:u w:val="none"/>
        </w:rPr>
        <w:t xml:space="preserve"> </w:t>
      </w:r>
      <w:proofErr w:type="spellStart"/>
      <w:r w:rsidRPr="00FE3DAE">
        <w:rPr>
          <w:sz w:val="28"/>
          <w:szCs w:val="28"/>
          <w:u w:val="none"/>
        </w:rPr>
        <w:t>vitae</w:t>
      </w:r>
      <w:proofErr w:type="spellEnd"/>
    </w:p>
    <w:p w:rsidR="00856177" w:rsidRPr="00FE3DAE" w:rsidRDefault="00856177" w:rsidP="00F60555">
      <w:pPr>
        <w:pStyle w:val="General"/>
        <w:spacing w:line="360" w:lineRule="auto"/>
        <w:ind w:firstLine="709"/>
        <w:rPr>
          <w:sz w:val="28"/>
          <w:szCs w:val="28"/>
        </w:rPr>
      </w:pPr>
    </w:p>
    <w:p w:rsidR="00856177" w:rsidRPr="00FE3DAE" w:rsidRDefault="00856177" w:rsidP="00F60555">
      <w:pPr>
        <w:pStyle w:val="General"/>
        <w:spacing w:line="360" w:lineRule="auto"/>
        <w:ind w:firstLine="709"/>
        <w:rPr>
          <w:sz w:val="28"/>
          <w:szCs w:val="28"/>
        </w:rPr>
      </w:pPr>
      <w:r w:rsidRPr="00FE3DAE">
        <w:rPr>
          <w:sz w:val="28"/>
          <w:szCs w:val="28"/>
        </w:rPr>
        <w:t>В детские и юношеские годы рос</w:t>
      </w:r>
      <w:r w:rsidR="000C5175" w:rsidRPr="00FE3DAE">
        <w:rPr>
          <w:sz w:val="28"/>
          <w:szCs w:val="28"/>
        </w:rPr>
        <w:t>ла и развивалась</w:t>
      </w:r>
      <w:r w:rsidRPr="00FE3DAE">
        <w:rPr>
          <w:sz w:val="28"/>
          <w:szCs w:val="28"/>
        </w:rPr>
        <w:t xml:space="preserve"> нормально</w:t>
      </w:r>
      <w:r w:rsidR="000C5175" w:rsidRPr="00FE3DAE">
        <w:rPr>
          <w:sz w:val="28"/>
          <w:szCs w:val="28"/>
        </w:rPr>
        <w:t xml:space="preserve">. </w:t>
      </w:r>
      <w:r w:rsidRPr="00FE3DAE">
        <w:rPr>
          <w:sz w:val="28"/>
          <w:szCs w:val="28"/>
        </w:rPr>
        <w:t xml:space="preserve">В настоящее время проживает в </w:t>
      </w:r>
      <w:r w:rsidR="000C5175" w:rsidRPr="00FE3DAE">
        <w:rPr>
          <w:sz w:val="28"/>
          <w:szCs w:val="28"/>
        </w:rPr>
        <w:t>двухкомнатной благоустроенной квартире с мужем. Материально-бытовые условия считает удовлетворительными.</w:t>
      </w:r>
      <w:r w:rsidR="004C1DA2" w:rsidRPr="00FE3DAE">
        <w:rPr>
          <w:sz w:val="28"/>
          <w:szCs w:val="28"/>
        </w:rPr>
        <w:t xml:space="preserve"> </w:t>
      </w:r>
      <w:r w:rsidR="004C1DA2" w:rsidRPr="00FE3DAE">
        <w:rPr>
          <w:sz w:val="28"/>
          <w:szCs w:val="28"/>
        </w:rPr>
        <w:lastRenderedPageBreak/>
        <w:t xml:space="preserve">Перенесённые заболевания ОРВИ, грипп, ангина. Травм, операций не было. Аллергических реакций на лекарственные препараты не отмечала. Привычные интоксикации отрицает. </w:t>
      </w:r>
      <w:r w:rsidRPr="00FE3DAE">
        <w:rPr>
          <w:sz w:val="28"/>
          <w:szCs w:val="28"/>
        </w:rPr>
        <w:t>Наследственность не отягощена: наличие кожных и венерических заболеваний, ревматизма, туберкулеза, нарушений обменных процессов,</w:t>
      </w:r>
      <w:r w:rsidR="004C1DA2" w:rsidRPr="00FE3DAE">
        <w:rPr>
          <w:sz w:val="28"/>
          <w:szCs w:val="28"/>
        </w:rPr>
        <w:t xml:space="preserve"> вирусного гепатита </w:t>
      </w:r>
      <w:proofErr w:type="gramStart"/>
      <w:r w:rsidR="004C1DA2" w:rsidRPr="00FE3DAE">
        <w:rPr>
          <w:sz w:val="28"/>
          <w:szCs w:val="28"/>
        </w:rPr>
        <w:t>В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у</w:t>
      </w:r>
      <w:proofErr w:type="gramEnd"/>
      <w:r w:rsidRPr="00FE3DAE">
        <w:rPr>
          <w:sz w:val="28"/>
          <w:szCs w:val="28"/>
        </w:rPr>
        <w:t xml:space="preserve"> себя и</w:t>
      </w:r>
      <w:r w:rsidR="004C1DA2" w:rsidRPr="00FE3DAE">
        <w:rPr>
          <w:sz w:val="28"/>
          <w:szCs w:val="28"/>
        </w:rPr>
        <w:t xml:space="preserve"> ближайших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родственников от</w:t>
      </w:r>
      <w:r w:rsidR="004C1DA2" w:rsidRPr="00FE3DAE">
        <w:rPr>
          <w:sz w:val="28"/>
          <w:szCs w:val="28"/>
        </w:rPr>
        <w:t>рицает.</w:t>
      </w:r>
    </w:p>
    <w:p w:rsidR="00856177" w:rsidRPr="00FE3DAE" w:rsidRDefault="00856177" w:rsidP="00F60555">
      <w:pPr>
        <w:pStyle w:val="General"/>
        <w:spacing w:line="360" w:lineRule="auto"/>
        <w:ind w:firstLine="709"/>
        <w:rPr>
          <w:sz w:val="28"/>
          <w:szCs w:val="28"/>
        </w:rPr>
      </w:pPr>
    </w:p>
    <w:p w:rsidR="00856177" w:rsidRPr="00FE3DAE" w:rsidRDefault="00F60555" w:rsidP="00F60555">
      <w:pPr>
        <w:pStyle w:val="11"/>
        <w:spacing w:line="360" w:lineRule="auto"/>
        <w:ind w:firstLine="709"/>
        <w:jc w:val="both"/>
        <w:rPr>
          <w:rFonts w:eastAsia="MS Mincho"/>
          <w:sz w:val="28"/>
          <w:szCs w:val="28"/>
          <w:u w:val="none"/>
        </w:rPr>
      </w:pPr>
      <w:r w:rsidRPr="00FE3DAE">
        <w:rPr>
          <w:rFonts w:eastAsia="MS Mincho"/>
          <w:sz w:val="28"/>
          <w:szCs w:val="28"/>
          <w:u w:val="none"/>
        </w:rPr>
        <w:t>Эпидемиологический анамнез</w:t>
      </w:r>
    </w:p>
    <w:p w:rsidR="00856177" w:rsidRPr="00FE3DAE" w:rsidRDefault="00856177" w:rsidP="00F60555">
      <w:pPr>
        <w:pStyle w:val="11"/>
        <w:spacing w:line="360" w:lineRule="auto"/>
        <w:ind w:firstLine="709"/>
        <w:jc w:val="both"/>
        <w:rPr>
          <w:rFonts w:eastAsia="MS Mincho"/>
          <w:sz w:val="28"/>
          <w:szCs w:val="28"/>
          <w:u w:val="none"/>
        </w:rPr>
      </w:pPr>
    </w:p>
    <w:p w:rsidR="00856177" w:rsidRPr="00FE3DAE" w:rsidRDefault="00D732F5" w:rsidP="00F60555">
      <w:pPr>
        <w:pStyle w:val="11"/>
        <w:spacing w:line="360" w:lineRule="auto"/>
        <w:ind w:firstLine="709"/>
        <w:jc w:val="both"/>
        <w:rPr>
          <w:b w:val="0"/>
          <w:bCs w:val="0"/>
          <w:sz w:val="28"/>
          <w:szCs w:val="28"/>
          <w:u w:val="none"/>
        </w:rPr>
      </w:pPr>
      <w:r w:rsidRPr="00FE3DAE">
        <w:rPr>
          <w:b w:val="0"/>
          <w:bCs w:val="0"/>
          <w:sz w:val="28"/>
          <w:szCs w:val="28"/>
          <w:u w:val="none"/>
        </w:rPr>
        <w:t xml:space="preserve">По мнению пациентки, заражение произошло от мужа, который находится на больничном с 18.08.2010 года по поводу ОРВИ. У мужа были следующие симптомы: кашель, </w:t>
      </w:r>
      <w:proofErr w:type="spellStart"/>
      <w:r w:rsidRPr="00FE3DAE">
        <w:rPr>
          <w:b w:val="0"/>
          <w:bCs w:val="0"/>
          <w:sz w:val="28"/>
          <w:szCs w:val="28"/>
          <w:u w:val="none"/>
        </w:rPr>
        <w:t>ринорея</w:t>
      </w:r>
      <w:proofErr w:type="spellEnd"/>
      <w:r w:rsidRPr="00FE3DAE">
        <w:rPr>
          <w:b w:val="0"/>
          <w:bCs w:val="0"/>
          <w:sz w:val="28"/>
          <w:szCs w:val="28"/>
          <w:u w:val="none"/>
        </w:rPr>
        <w:t xml:space="preserve"> и гноетечение из глаз. Инфицирование произошло воздушно-капельным путём.</w:t>
      </w:r>
    </w:p>
    <w:p w:rsidR="00197E54" w:rsidRPr="00FE3DAE" w:rsidRDefault="00197E54" w:rsidP="00F60555">
      <w:pPr>
        <w:pStyle w:val="11"/>
        <w:spacing w:line="360" w:lineRule="auto"/>
        <w:ind w:firstLine="709"/>
        <w:jc w:val="both"/>
        <w:rPr>
          <w:b w:val="0"/>
          <w:bCs w:val="0"/>
          <w:sz w:val="28"/>
          <w:szCs w:val="28"/>
          <w:u w:val="none"/>
        </w:rPr>
      </w:pPr>
    </w:p>
    <w:p w:rsidR="00E26D3A" w:rsidRPr="00FE3DAE" w:rsidRDefault="0099387C" w:rsidP="00F60555">
      <w:pPr>
        <w:pStyle w:val="11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FE3DAE">
        <w:rPr>
          <w:sz w:val="28"/>
          <w:szCs w:val="28"/>
          <w:u w:val="none"/>
        </w:rPr>
        <w:t>Объективное обследование</w:t>
      </w:r>
    </w:p>
    <w:p w:rsidR="00BB1976" w:rsidRDefault="00BB1976" w:rsidP="00F6055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60555" w:rsidRPr="00FE3DAE" w:rsidRDefault="0099387C" w:rsidP="00F60555">
      <w:pPr>
        <w:spacing w:line="360" w:lineRule="auto"/>
        <w:ind w:firstLine="709"/>
        <w:jc w:val="both"/>
        <w:rPr>
          <w:sz w:val="28"/>
          <w:szCs w:val="28"/>
        </w:rPr>
      </w:pPr>
      <w:r w:rsidRPr="00FE3DAE">
        <w:rPr>
          <w:sz w:val="28"/>
          <w:szCs w:val="28"/>
        </w:rPr>
        <w:t>На вторые сутки в стационаре состояние:</w:t>
      </w:r>
    </w:p>
    <w:p w:rsidR="00E26D3A" w:rsidRPr="00FE3DAE" w:rsidRDefault="00E26D3A" w:rsidP="00F60555">
      <w:pPr>
        <w:spacing w:line="360" w:lineRule="auto"/>
        <w:ind w:firstLine="709"/>
        <w:jc w:val="both"/>
        <w:rPr>
          <w:sz w:val="28"/>
          <w:szCs w:val="28"/>
        </w:rPr>
      </w:pPr>
      <w:r w:rsidRPr="00FE3DAE">
        <w:rPr>
          <w:sz w:val="28"/>
          <w:szCs w:val="28"/>
        </w:rPr>
        <w:t>Общее состояние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средней степени тяжести, положение активное, сознание ясное. Выражение лица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спокойное. Телосложение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правильное. Конституция</w:t>
      </w:r>
      <w:r w:rsidR="00F60555" w:rsidRPr="00FE3DAE">
        <w:rPr>
          <w:sz w:val="28"/>
          <w:szCs w:val="28"/>
        </w:rPr>
        <w:t xml:space="preserve"> </w:t>
      </w:r>
      <w:proofErr w:type="spellStart"/>
      <w:r w:rsidRPr="00FE3DAE">
        <w:rPr>
          <w:sz w:val="28"/>
          <w:szCs w:val="28"/>
        </w:rPr>
        <w:t>нормостеническая</w:t>
      </w:r>
      <w:proofErr w:type="spellEnd"/>
      <w:r w:rsidRPr="00FE3DAE">
        <w:rPr>
          <w:sz w:val="28"/>
          <w:szCs w:val="28"/>
        </w:rPr>
        <w:t xml:space="preserve">. Вес 76 килограмма, рост </w:t>
      </w:r>
      <w:smartTag w:uri="urn:schemas-microsoft-com:office:smarttags" w:element="metricconverter">
        <w:smartTagPr>
          <w:attr w:name="ProductID" w:val="172 сантиметра"/>
        </w:smartTagPr>
        <w:r w:rsidRPr="00FE3DAE">
          <w:rPr>
            <w:sz w:val="28"/>
            <w:szCs w:val="28"/>
          </w:rPr>
          <w:t>172 сантиметра</w:t>
        </w:r>
      </w:smartTag>
      <w:r w:rsidRPr="00FE3DAE">
        <w:rPr>
          <w:sz w:val="28"/>
          <w:szCs w:val="28"/>
        </w:rPr>
        <w:t>.</w:t>
      </w:r>
      <w:r w:rsidRPr="00FE3DAE">
        <w:rPr>
          <w:sz w:val="28"/>
          <w:szCs w:val="28"/>
          <w:vertAlign w:val="superscript"/>
        </w:rPr>
        <w:t xml:space="preserve"> </w:t>
      </w:r>
      <w:r w:rsidR="0099387C" w:rsidRPr="00FE3DAE">
        <w:rPr>
          <w:sz w:val="28"/>
          <w:szCs w:val="28"/>
        </w:rPr>
        <w:t>Температура тела 3</w:t>
      </w:r>
      <w:r w:rsidR="00D0264B" w:rsidRPr="00FE3DAE">
        <w:rPr>
          <w:sz w:val="28"/>
          <w:szCs w:val="28"/>
        </w:rPr>
        <w:t>9</w:t>
      </w:r>
      <w:r w:rsidRPr="00FE3DAE">
        <w:rPr>
          <w:sz w:val="28"/>
          <w:szCs w:val="28"/>
        </w:rPr>
        <w:t xml:space="preserve"> </w:t>
      </w:r>
      <w:proofErr w:type="spellStart"/>
      <w:r w:rsidRPr="00FE3DAE">
        <w:rPr>
          <w:sz w:val="28"/>
          <w:szCs w:val="28"/>
        </w:rPr>
        <w:t>єС</w:t>
      </w:r>
      <w:proofErr w:type="spellEnd"/>
      <w:r w:rsidRPr="00FE3DAE">
        <w:rPr>
          <w:sz w:val="28"/>
          <w:szCs w:val="28"/>
        </w:rPr>
        <w:t>.</w:t>
      </w:r>
    </w:p>
    <w:p w:rsidR="00E26D3A" w:rsidRPr="00FE3DAE" w:rsidRDefault="00E26D3A" w:rsidP="00F60555">
      <w:pPr>
        <w:spacing w:line="360" w:lineRule="auto"/>
        <w:ind w:firstLine="709"/>
        <w:jc w:val="both"/>
        <w:rPr>
          <w:sz w:val="28"/>
          <w:szCs w:val="28"/>
        </w:rPr>
      </w:pPr>
      <w:r w:rsidRPr="00FE3DAE">
        <w:rPr>
          <w:b/>
          <w:sz w:val="28"/>
          <w:szCs w:val="28"/>
        </w:rPr>
        <w:t>Кожные</w:t>
      </w:r>
      <w:r w:rsidR="00F60555" w:rsidRPr="00FE3DAE">
        <w:rPr>
          <w:b/>
          <w:sz w:val="28"/>
          <w:szCs w:val="28"/>
        </w:rPr>
        <w:t xml:space="preserve"> </w:t>
      </w:r>
      <w:r w:rsidRPr="00FE3DAE">
        <w:rPr>
          <w:b/>
          <w:sz w:val="28"/>
          <w:szCs w:val="28"/>
        </w:rPr>
        <w:t>покровы</w:t>
      </w:r>
      <w:r w:rsidRPr="00FE3DAE">
        <w:rPr>
          <w:sz w:val="28"/>
          <w:szCs w:val="28"/>
        </w:rPr>
        <w:t xml:space="preserve"> бледно-розового цвета. Сыпей, чешуек, эрозий, трещин, язв, </w:t>
      </w:r>
      <w:proofErr w:type="spellStart"/>
      <w:r w:rsidRPr="00FE3DAE">
        <w:rPr>
          <w:sz w:val="28"/>
          <w:szCs w:val="28"/>
        </w:rPr>
        <w:t>микрогемангиом</w:t>
      </w:r>
      <w:proofErr w:type="spellEnd"/>
      <w:r w:rsidRPr="00FE3DAE">
        <w:rPr>
          <w:sz w:val="28"/>
          <w:szCs w:val="28"/>
        </w:rPr>
        <w:t>, геморрагий, расчесов, видимых липом не обнаружено.</w:t>
      </w:r>
      <w:r w:rsidR="00D0264B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Влажность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кожных покровов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 xml:space="preserve">умеренная. Эластичность и тургор тканей снижены. Ломкости, </w:t>
      </w:r>
      <w:proofErr w:type="spellStart"/>
      <w:r w:rsidRPr="00FE3DAE">
        <w:rPr>
          <w:sz w:val="28"/>
          <w:szCs w:val="28"/>
        </w:rPr>
        <w:t>исчерченности</w:t>
      </w:r>
      <w:proofErr w:type="spellEnd"/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ногтей,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 xml:space="preserve">симптома “ часовых </w:t>
      </w:r>
      <w:proofErr w:type="gramStart"/>
      <w:r w:rsidRPr="00FE3DAE">
        <w:rPr>
          <w:sz w:val="28"/>
          <w:szCs w:val="28"/>
        </w:rPr>
        <w:t>стеклышек ”</w:t>
      </w:r>
      <w:proofErr w:type="gramEnd"/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не выявлено. Волосы без патологических изменений.</w:t>
      </w:r>
    </w:p>
    <w:p w:rsidR="00D0264B" w:rsidRPr="00FE3DAE" w:rsidRDefault="00E26D3A" w:rsidP="00F60555">
      <w:pPr>
        <w:spacing w:line="360" w:lineRule="auto"/>
        <w:ind w:firstLine="709"/>
        <w:jc w:val="both"/>
        <w:rPr>
          <w:sz w:val="28"/>
          <w:szCs w:val="28"/>
        </w:rPr>
      </w:pPr>
      <w:r w:rsidRPr="00FE3DAE">
        <w:rPr>
          <w:b/>
          <w:sz w:val="28"/>
          <w:szCs w:val="28"/>
        </w:rPr>
        <w:t>Видимые слизистые</w:t>
      </w:r>
      <w:r w:rsidR="00D0264B" w:rsidRPr="00FE3DAE">
        <w:rPr>
          <w:sz w:val="28"/>
          <w:szCs w:val="28"/>
        </w:rPr>
        <w:t xml:space="preserve"> Яркая гиперемия конъюнктив, гнойное отделяемое из обоих глаз.</w:t>
      </w:r>
    </w:p>
    <w:p w:rsidR="00E26D3A" w:rsidRPr="00FE3DAE" w:rsidRDefault="00E26D3A" w:rsidP="00F60555">
      <w:pPr>
        <w:spacing w:line="360" w:lineRule="auto"/>
        <w:ind w:firstLine="709"/>
        <w:jc w:val="both"/>
        <w:rPr>
          <w:sz w:val="28"/>
          <w:szCs w:val="28"/>
        </w:rPr>
      </w:pPr>
      <w:r w:rsidRPr="00FE3DAE">
        <w:rPr>
          <w:b/>
          <w:sz w:val="28"/>
          <w:szCs w:val="28"/>
        </w:rPr>
        <w:lastRenderedPageBreak/>
        <w:t>Подкожно-жировая</w:t>
      </w:r>
      <w:r w:rsidR="00F60555" w:rsidRPr="00FE3DAE">
        <w:rPr>
          <w:b/>
          <w:sz w:val="28"/>
          <w:szCs w:val="28"/>
        </w:rPr>
        <w:t xml:space="preserve"> </w:t>
      </w:r>
      <w:r w:rsidRPr="00FE3DAE">
        <w:rPr>
          <w:b/>
          <w:sz w:val="28"/>
          <w:szCs w:val="28"/>
        </w:rPr>
        <w:t>клетчатка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развита</w:t>
      </w:r>
      <w:r w:rsidR="00F60555" w:rsidRPr="00FE3DAE">
        <w:rPr>
          <w:sz w:val="28"/>
          <w:szCs w:val="28"/>
        </w:rPr>
        <w:t xml:space="preserve"> </w:t>
      </w:r>
      <w:r w:rsidR="00D0264B" w:rsidRPr="00FE3DAE">
        <w:rPr>
          <w:sz w:val="28"/>
          <w:szCs w:val="28"/>
        </w:rPr>
        <w:t xml:space="preserve">умеренно </w:t>
      </w:r>
      <w:r w:rsidRPr="00FE3DAE">
        <w:rPr>
          <w:sz w:val="28"/>
          <w:szCs w:val="28"/>
        </w:rPr>
        <w:t>(толщ</w:t>
      </w:r>
      <w:r w:rsidR="00D0264B" w:rsidRPr="00FE3DAE">
        <w:rPr>
          <w:sz w:val="28"/>
          <w:szCs w:val="28"/>
        </w:rPr>
        <w:t>ина</w:t>
      </w:r>
      <w:r w:rsidR="00F60555" w:rsidRPr="00FE3DAE">
        <w:rPr>
          <w:sz w:val="28"/>
          <w:szCs w:val="28"/>
        </w:rPr>
        <w:t xml:space="preserve"> </w:t>
      </w:r>
      <w:r w:rsidR="00D0264B" w:rsidRPr="00FE3DAE">
        <w:rPr>
          <w:sz w:val="28"/>
          <w:szCs w:val="28"/>
        </w:rPr>
        <w:t xml:space="preserve">складки на животе </w:t>
      </w:r>
      <w:smartTag w:uri="urn:schemas-microsoft-com:office:smarttags" w:element="metricconverter">
        <w:smartTagPr>
          <w:attr w:name="ProductID" w:val="2 сантиметра"/>
        </w:smartTagPr>
        <w:r w:rsidR="00D0264B" w:rsidRPr="00FE3DAE">
          <w:rPr>
            <w:sz w:val="28"/>
            <w:szCs w:val="28"/>
          </w:rPr>
          <w:t>2 сантиметра</w:t>
        </w:r>
      </w:smartTag>
      <w:r w:rsidRPr="00FE3DAE">
        <w:rPr>
          <w:sz w:val="28"/>
          <w:szCs w:val="28"/>
        </w:rPr>
        <w:t>). Болезненность при п</w:t>
      </w:r>
      <w:r w:rsidR="00D0264B" w:rsidRPr="00FE3DAE">
        <w:rPr>
          <w:sz w:val="28"/>
          <w:szCs w:val="28"/>
        </w:rPr>
        <w:t>альпации и крепитация отсутствуе</w:t>
      </w:r>
      <w:r w:rsidRPr="00FE3DAE">
        <w:rPr>
          <w:sz w:val="28"/>
          <w:szCs w:val="28"/>
        </w:rPr>
        <w:t>т.</w:t>
      </w:r>
    </w:p>
    <w:p w:rsidR="00E26D3A" w:rsidRPr="00FE3DAE" w:rsidRDefault="00E26D3A" w:rsidP="00F60555">
      <w:pPr>
        <w:spacing w:line="360" w:lineRule="auto"/>
        <w:ind w:firstLine="709"/>
        <w:jc w:val="both"/>
        <w:rPr>
          <w:sz w:val="28"/>
          <w:szCs w:val="28"/>
        </w:rPr>
      </w:pPr>
      <w:r w:rsidRPr="00FE3DAE">
        <w:rPr>
          <w:b/>
          <w:sz w:val="28"/>
          <w:szCs w:val="28"/>
        </w:rPr>
        <w:t>Лимфатические узлы</w:t>
      </w:r>
      <w:r w:rsidRPr="00FE3DAE">
        <w:rPr>
          <w:sz w:val="28"/>
          <w:szCs w:val="28"/>
        </w:rPr>
        <w:t xml:space="preserve">: </w:t>
      </w:r>
      <w:r w:rsidR="00D0264B" w:rsidRPr="00FE3DAE">
        <w:rPr>
          <w:sz w:val="28"/>
          <w:szCs w:val="28"/>
        </w:rPr>
        <w:t>Пальпируются единичные</w:t>
      </w:r>
      <w:r w:rsidR="005D6DC3" w:rsidRPr="00FE3DAE">
        <w:rPr>
          <w:sz w:val="28"/>
          <w:szCs w:val="28"/>
        </w:rPr>
        <w:t xml:space="preserve"> мелкие околоушные</w:t>
      </w:r>
      <w:r w:rsidR="00D0264B" w:rsidRPr="00FE3DAE">
        <w:rPr>
          <w:sz w:val="28"/>
          <w:szCs w:val="28"/>
        </w:rPr>
        <w:t xml:space="preserve"> лимфатические узлы</w:t>
      </w:r>
      <w:r w:rsidR="005D6DC3" w:rsidRPr="00FE3DAE">
        <w:rPr>
          <w:sz w:val="28"/>
          <w:szCs w:val="28"/>
        </w:rPr>
        <w:t xml:space="preserve"> и</w:t>
      </w:r>
      <w:r w:rsidR="00F60555" w:rsidRPr="00FE3DAE">
        <w:rPr>
          <w:sz w:val="28"/>
          <w:szCs w:val="28"/>
        </w:rPr>
        <w:t xml:space="preserve"> </w:t>
      </w:r>
      <w:r w:rsidR="00264D11" w:rsidRPr="00FE3DAE">
        <w:rPr>
          <w:sz w:val="28"/>
          <w:szCs w:val="28"/>
        </w:rPr>
        <w:t xml:space="preserve">узлы </w:t>
      </w:r>
      <w:r w:rsidR="00D0264B" w:rsidRPr="00FE3DAE">
        <w:rPr>
          <w:sz w:val="28"/>
          <w:szCs w:val="28"/>
        </w:rPr>
        <w:t>из передней шейной группы</w:t>
      </w:r>
      <w:r w:rsidR="00F60555" w:rsidRPr="00FE3DAE">
        <w:rPr>
          <w:sz w:val="28"/>
          <w:szCs w:val="28"/>
        </w:rPr>
        <w:t xml:space="preserve"> </w:t>
      </w:r>
      <w:r w:rsidR="00D0264B" w:rsidRPr="00FE3DAE">
        <w:rPr>
          <w:sz w:val="28"/>
          <w:szCs w:val="28"/>
        </w:rPr>
        <w:t xml:space="preserve">размером </w:t>
      </w:r>
      <w:smartTag w:uri="urn:schemas-microsoft-com:office:smarttags" w:element="metricconverter">
        <w:smartTagPr>
          <w:attr w:name="ProductID" w:val="0.5 см"/>
        </w:smartTagPr>
        <w:r w:rsidR="00D0264B" w:rsidRPr="00FE3DAE">
          <w:rPr>
            <w:sz w:val="28"/>
            <w:szCs w:val="28"/>
          </w:rPr>
          <w:t>0.5 см</w:t>
        </w:r>
      </w:smartTag>
      <w:r w:rsidR="00D0264B" w:rsidRPr="00FE3DAE">
        <w:rPr>
          <w:sz w:val="28"/>
          <w:szCs w:val="28"/>
        </w:rPr>
        <w:t>, не спаянные с окружающей тканью, плотноэластической консистенции, кожа над ними не изменена. Затылочные</w:t>
      </w:r>
      <w:r w:rsidRPr="00FE3DAE">
        <w:rPr>
          <w:sz w:val="28"/>
          <w:szCs w:val="28"/>
        </w:rPr>
        <w:t>, подчелюстные, подбородочные, задние шейные, надключичные, подключичные, подмышечные, локтевые, паховые, подколенные не пальпируются.</w:t>
      </w:r>
    </w:p>
    <w:p w:rsidR="009154EE" w:rsidRPr="00FE3DAE" w:rsidRDefault="00E26D3A" w:rsidP="00F60555">
      <w:pPr>
        <w:spacing w:line="360" w:lineRule="auto"/>
        <w:ind w:firstLine="709"/>
        <w:jc w:val="both"/>
        <w:rPr>
          <w:sz w:val="28"/>
          <w:szCs w:val="28"/>
        </w:rPr>
      </w:pPr>
      <w:r w:rsidRPr="00FE3DAE">
        <w:rPr>
          <w:b/>
          <w:sz w:val="28"/>
          <w:szCs w:val="28"/>
        </w:rPr>
        <w:t>Мышцы</w:t>
      </w:r>
      <w:r w:rsidRPr="00FE3DAE">
        <w:rPr>
          <w:sz w:val="28"/>
          <w:szCs w:val="28"/>
        </w:rPr>
        <w:t>: развитие всех групп мышц равномерное, соответственно возрасту и полу. Тонус и сила мышц</w:t>
      </w:r>
      <w:r w:rsidR="000F4DD9" w:rsidRPr="00FE3DAE">
        <w:rPr>
          <w:sz w:val="28"/>
          <w:szCs w:val="28"/>
        </w:rPr>
        <w:t xml:space="preserve"> сохранены</w:t>
      </w:r>
      <w:r w:rsidRPr="00FE3DAE">
        <w:rPr>
          <w:sz w:val="28"/>
          <w:szCs w:val="28"/>
        </w:rPr>
        <w:t>. Болезненности при пальпации и уплотнений в мышцах нет.</w:t>
      </w:r>
    </w:p>
    <w:p w:rsidR="00E26D3A" w:rsidRPr="00FE3DAE" w:rsidRDefault="00E26D3A" w:rsidP="00F605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3DAE">
        <w:rPr>
          <w:b/>
          <w:bCs/>
          <w:sz w:val="28"/>
          <w:szCs w:val="28"/>
        </w:rPr>
        <w:t>Система органов дыхания.</w:t>
      </w:r>
    </w:p>
    <w:p w:rsidR="00E26D3A" w:rsidRPr="00FE3DAE" w:rsidRDefault="00E26D3A" w:rsidP="00F60555">
      <w:pPr>
        <w:pStyle w:val="a5"/>
      </w:pPr>
      <w:r w:rsidRPr="00FE3DAE">
        <w:t xml:space="preserve">Дыхание свободное, через нос. Придаточные пазухи носа при пальпации безболезненны. </w:t>
      </w:r>
      <w:r w:rsidR="00622BD6" w:rsidRPr="00FE3DAE">
        <w:t>Зев ярко гиперемирован, миндалины не увеличены, точечные гнойные налёты обеих миндалин, не выходящие за пределы и снимающиеся шпателем.</w:t>
      </w:r>
      <w:r w:rsidR="00F60555" w:rsidRPr="00FE3DAE">
        <w:t xml:space="preserve"> </w:t>
      </w:r>
      <w:r w:rsidR="005D6DC3" w:rsidRPr="00FE3DAE">
        <w:t>Афония и о</w:t>
      </w:r>
      <w:r w:rsidRPr="00FE3DAE">
        <w:t>сиплость голоса отсутствует.</w:t>
      </w:r>
    </w:p>
    <w:p w:rsidR="00E26D3A" w:rsidRPr="00FE3DAE" w:rsidRDefault="005D6DC3" w:rsidP="00F60555">
      <w:pPr>
        <w:pStyle w:val="a5"/>
      </w:pPr>
      <w:r w:rsidRPr="00FE3DAE">
        <w:t>Грудная</w:t>
      </w:r>
      <w:r w:rsidR="00F60555" w:rsidRPr="00FE3DAE">
        <w:t xml:space="preserve"> </w:t>
      </w:r>
      <w:r w:rsidRPr="00FE3DAE">
        <w:t xml:space="preserve">клетка </w:t>
      </w:r>
      <w:proofErr w:type="spellStart"/>
      <w:r w:rsidRPr="00FE3DAE">
        <w:t>нормо</w:t>
      </w:r>
      <w:r w:rsidR="00E26D3A" w:rsidRPr="00FE3DAE">
        <w:t>стеническая</w:t>
      </w:r>
      <w:proofErr w:type="spellEnd"/>
      <w:r w:rsidR="00E26D3A" w:rsidRPr="00FE3DAE">
        <w:t>,</w:t>
      </w:r>
      <w:r w:rsidR="00F60555" w:rsidRPr="00FE3DAE">
        <w:t xml:space="preserve"> </w:t>
      </w:r>
      <w:r w:rsidR="00E26D3A" w:rsidRPr="00FE3DAE">
        <w:t>симметричная, отставания</w:t>
      </w:r>
      <w:r w:rsidR="00F60555" w:rsidRPr="00FE3DAE">
        <w:t xml:space="preserve"> </w:t>
      </w:r>
      <w:r w:rsidR="00E26D3A" w:rsidRPr="00FE3DAE">
        <w:t>той или другой половины при дыхании не наблюдается. Западения или выбухания над- и подключичных ямок нет.</w:t>
      </w:r>
      <w:r w:rsidR="00F60555" w:rsidRPr="00FE3DAE">
        <w:t xml:space="preserve"> </w:t>
      </w:r>
      <w:r w:rsidR="00E26D3A" w:rsidRPr="00FE3DAE">
        <w:t>Направление ребер</w:t>
      </w:r>
      <w:r w:rsidRPr="00FE3DAE">
        <w:t xml:space="preserve"> косо-нисходящее</w:t>
      </w:r>
      <w:r w:rsidR="00E26D3A" w:rsidRPr="00FE3DAE">
        <w:t>, ширина межреберных промежутков</w:t>
      </w:r>
      <w:r w:rsidR="00F60555" w:rsidRPr="00FE3DAE">
        <w:t xml:space="preserve"> </w:t>
      </w:r>
      <w:smartTag w:uri="urn:schemas-microsoft-com:office:smarttags" w:element="metricconverter">
        <w:smartTagPr>
          <w:attr w:name="ProductID" w:val="1,5 сантиметра"/>
        </w:smartTagPr>
        <w:r w:rsidR="00E26D3A" w:rsidRPr="00FE3DAE">
          <w:t>1,5 сантиметра</w:t>
        </w:r>
      </w:smartTag>
      <w:r w:rsidR="00E26D3A" w:rsidRPr="00FE3DAE">
        <w:t>. Лопатки плотно прилегают к грудной клетке. Тип дых</w:t>
      </w:r>
      <w:r w:rsidRPr="00FE3DAE">
        <w:t>ания грудной, число дыханий - 16</w:t>
      </w:r>
      <w:r w:rsidR="00E26D3A" w:rsidRPr="00FE3DAE">
        <w:t xml:space="preserve"> в минуту.</w:t>
      </w:r>
      <w:r w:rsidRPr="00FE3DAE">
        <w:t xml:space="preserve"> Отдышки нет</w:t>
      </w:r>
      <w:r w:rsidR="00E26D3A" w:rsidRPr="00FE3DAE">
        <w:t>. Дыхательные движения глубокие, ритмичные.</w:t>
      </w:r>
    </w:p>
    <w:p w:rsidR="00E26D3A" w:rsidRPr="00FE3DAE" w:rsidRDefault="00E26D3A" w:rsidP="00F60555">
      <w:pPr>
        <w:pStyle w:val="a5"/>
      </w:pPr>
      <w:r w:rsidRPr="00FE3DAE">
        <w:t>Грудная клетка</w:t>
      </w:r>
      <w:r w:rsidR="00F60555" w:rsidRPr="00FE3DAE">
        <w:t xml:space="preserve"> </w:t>
      </w:r>
      <w:r w:rsidRPr="00FE3DAE">
        <w:t>при пальпации</w:t>
      </w:r>
      <w:r w:rsidR="00F60555" w:rsidRPr="00FE3DAE">
        <w:t xml:space="preserve"> </w:t>
      </w:r>
      <w:r w:rsidRPr="00FE3DAE">
        <w:t>безболезненная,</w:t>
      </w:r>
      <w:r w:rsidR="005D6DC3" w:rsidRPr="00FE3DAE">
        <w:t xml:space="preserve"> умеренно</w:t>
      </w:r>
      <w:r w:rsidR="00F60555" w:rsidRPr="00FE3DAE">
        <w:t>-</w:t>
      </w:r>
      <w:r w:rsidRPr="00FE3DAE">
        <w:t>эластичная. Голосовое дрожание проводится равномерно с обеих сторон. Шум трения плевры не определяется.</w:t>
      </w:r>
    </w:p>
    <w:p w:rsidR="00CA04B1" w:rsidRPr="00FE3DAE" w:rsidRDefault="00E26D3A" w:rsidP="00F60555">
      <w:pPr>
        <w:pStyle w:val="a5"/>
      </w:pPr>
      <w:r w:rsidRPr="00FE3DAE">
        <w:t xml:space="preserve">При </w:t>
      </w:r>
      <w:r w:rsidRPr="00FE3DAE">
        <w:rPr>
          <w:b/>
          <w:iCs/>
        </w:rPr>
        <w:t>сравнительной</w:t>
      </w:r>
      <w:r w:rsidR="00F60555" w:rsidRPr="00FE3DAE">
        <w:rPr>
          <w:b/>
          <w:iCs/>
        </w:rPr>
        <w:t xml:space="preserve"> </w:t>
      </w:r>
      <w:r w:rsidRPr="00FE3DAE">
        <w:rPr>
          <w:b/>
          <w:iCs/>
        </w:rPr>
        <w:t>перкуссии</w:t>
      </w:r>
      <w:r w:rsidR="00F60555" w:rsidRPr="00FE3DAE">
        <w:t xml:space="preserve"> </w:t>
      </w:r>
      <w:r w:rsidRPr="00FE3DAE">
        <w:t>над перкутируемой поверхностью легких отмечается ясный лёгочный звук над всей поверхностью лёгких одинаковый с обеих сторон.</w:t>
      </w:r>
    </w:p>
    <w:p w:rsidR="00E26D3A" w:rsidRPr="00FE3DAE" w:rsidRDefault="00E26D3A" w:rsidP="00F605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3DAE">
        <w:rPr>
          <w:b/>
          <w:iCs/>
          <w:sz w:val="28"/>
          <w:szCs w:val="28"/>
        </w:rPr>
        <w:t>Аускультация</w:t>
      </w:r>
      <w:r w:rsidR="00F60555" w:rsidRPr="00FE3DAE">
        <w:rPr>
          <w:b/>
          <w:iCs/>
          <w:sz w:val="28"/>
          <w:szCs w:val="28"/>
        </w:rPr>
        <w:t xml:space="preserve"> </w:t>
      </w:r>
      <w:r w:rsidRPr="00FE3DAE">
        <w:rPr>
          <w:b/>
          <w:iCs/>
          <w:sz w:val="28"/>
          <w:szCs w:val="28"/>
        </w:rPr>
        <w:t>легких.</w:t>
      </w:r>
      <w:r w:rsidRPr="00FE3DAE">
        <w:rPr>
          <w:sz w:val="28"/>
          <w:szCs w:val="28"/>
        </w:rPr>
        <w:t xml:space="preserve"> Дыхание везикулярное. Хрипов нет. </w:t>
      </w:r>
      <w:proofErr w:type="spellStart"/>
      <w:r w:rsidRPr="00FE3DAE">
        <w:rPr>
          <w:sz w:val="28"/>
          <w:szCs w:val="28"/>
        </w:rPr>
        <w:lastRenderedPageBreak/>
        <w:t>Бронхофония</w:t>
      </w:r>
      <w:proofErr w:type="spellEnd"/>
      <w:r w:rsidRPr="00FE3DAE">
        <w:rPr>
          <w:sz w:val="28"/>
          <w:szCs w:val="28"/>
        </w:rPr>
        <w:t xml:space="preserve"> одинакова с обеих сторон грудной клетки, не изменена.</w:t>
      </w:r>
    </w:p>
    <w:p w:rsidR="009154EE" w:rsidRPr="00FE3DAE" w:rsidRDefault="00E26D3A" w:rsidP="00F60555">
      <w:pPr>
        <w:spacing w:line="360" w:lineRule="auto"/>
        <w:ind w:firstLine="709"/>
        <w:jc w:val="both"/>
        <w:rPr>
          <w:sz w:val="28"/>
          <w:szCs w:val="28"/>
        </w:rPr>
      </w:pPr>
      <w:r w:rsidRPr="00FE3DAE">
        <w:rPr>
          <w:b/>
          <w:iCs/>
          <w:sz w:val="28"/>
          <w:szCs w:val="28"/>
        </w:rPr>
        <w:t>Аускультация сердца</w:t>
      </w:r>
      <w:r w:rsidRPr="00FE3DAE">
        <w:rPr>
          <w:b/>
          <w:sz w:val="28"/>
          <w:szCs w:val="28"/>
        </w:rPr>
        <w:t xml:space="preserve">: </w:t>
      </w:r>
      <w:r w:rsidRPr="00FE3DAE">
        <w:rPr>
          <w:sz w:val="28"/>
          <w:szCs w:val="28"/>
        </w:rPr>
        <w:t xml:space="preserve">При аускультации сердца выслушиваются </w:t>
      </w:r>
      <w:r w:rsidR="00622BD6" w:rsidRPr="00FE3DAE">
        <w:rPr>
          <w:sz w:val="28"/>
          <w:szCs w:val="28"/>
        </w:rPr>
        <w:t xml:space="preserve">ясные, ритмичные </w:t>
      </w:r>
      <w:r w:rsidRPr="00FE3DAE">
        <w:rPr>
          <w:sz w:val="28"/>
          <w:szCs w:val="28"/>
        </w:rPr>
        <w:t xml:space="preserve">тоны сердца. Частота сердечных сокращений </w:t>
      </w:r>
      <w:r w:rsidR="00622BD6" w:rsidRPr="00FE3DAE">
        <w:rPr>
          <w:sz w:val="28"/>
          <w:szCs w:val="28"/>
        </w:rPr>
        <w:t>84</w:t>
      </w:r>
      <w:r w:rsidRPr="00FE3DAE">
        <w:rPr>
          <w:sz w:val="28"/>
          <w:szCs w:val="28"/>
        </w:rPr>
        <w:t xml:space="preserve"> ударов в минуту. Шумы, раздвоение или расщепление тонов, ритм галопа, ритм перепела, </w:t>
      </w:r>
      <w:proofErr w:type="spellStart"/>
      <w:r w:rsidRPr="00FE3DAE">
        <w:rPr>
          <w:sz w:val="28"/>
          <w:szCs w:val="28"/>
        </w:rPr>
        <w:t>эмбриокардия</w:t>
      </w:r>
      <w:proofErr w:type="spellEnd"/>
      <w:r w:rsidRPr="00FE3DAE">
        <w:rPr>
          <w:sz w:val="28"/>
          <w:szCs w:val="28"/>
        </w:rPr>
        <w:t xml:space="preserve"> и маятникообразный ритм не выявляются.</w:t>
      </w:r>
    </w:p>
    <w:p w:rsidR="00E26D3A" w:rsidRPr="00FE3DAE" w:rsidRDefault="00E26D3A" w:rsidP="00F6055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3DAE">
        <w:rPr>
          <w:b/>
          <w:bCs/>
          <w:sz w:val="28"/>
          <w:szCs w:val="28"/>
        </w:rPr>
        <w:t>Система</w:t>
      </w:r>
      <w:r w:rsidR="00F60555" w:rsidRPr="00FE3DAE">
        <w:rPr>
          <w:b/>
          <w:bCs/>
          <w:sz w:val="28"/>
          <w:szCs w:val="28"/>
        </w:rPr>
        <w:t xml:space="preserve"> </w:t>
      </w:r>
      <w:r w:rsidRPr="00FE3DAE">
        <w:rPr>
          <w:b/>
          <w:bCs/>
          <w:sz w:val="28"/>
          <w:szCs w:val="28"/>
        </w:rPr>
        <w:t>пищеварения.</w:t>
      </w:r>
    </w:p>
    <w:p w:rsidR="00E26D3A" w:rsidRPr="00FE3DAE" w:rsidRDefault="00E26D3A" w:rsidP="00F60555">
      <w:pPr>
        <w:spacing w:line="360" w:lineRule="auto"/>
        <w:ind w:firstLine="709"/>
        <w:jc w:val="both"/>
        <w:rPr>
          <w:sz w:val="28"/>
          <w:szCs w:val="28"/>
        </w:rPr>
      </w:pPr>
      <w:r w:rsidRPr="00FE3DAE">
        <w:rPr>
          <w:sz w:val="28"/>
          <w:szCs w:val="28"/>
        </w:rPr>
        <w:t>При осмотре слизистая ротовой полости розового цвета, обычной влажности. Трещин, изъязвлений и пигментации не наблюдается. Десны не изменены. Язык</w:t>
      </w:r>
      <w:r w:rsidR="00622BD6" w:rsidRPr="00FE3DAE">
        <w:rPr>
          <w:sz w:val="28"/>
          <w:szCs w:val="28"/>
        </w:rPr>
        <w:t xml:space="preserve"> </w:t>
      </w:r>
      <w:r w:rsidR="00C60D27" w:rsidRPr="00FE3DAE">
        <w:rPr>
          <w:sz w:val="28"/>
          <w:szCs w:val="28"/>
        </w:rPr>
        <w:t xml:space="preserve">влажный, обложен белым налётом. </w:t>
      </w:r>
      <w:r w:rsidRPr="00FE3DAE">
        <w:rPr>
          <w:sz w:val="28"/>
          <w:szCs w:val="28"/>
        </w:rPr>
        <w:t>Запах изо рта отсутствует.</w:t>
      </w:r>
    </w:p>
    <w:p w:rsidR="00C60D27" w:rsidRPr="00FE3DAE" w:rsidRDefault="00E26D3A" w:rsidP="00F60555">
      <w:pPr>
        <w:spacing w:line="360" w:lineRule="auto"/>
        <w:ind w:firstLine="709"/>
        <w:jc w:val="both"/>
        <w:rPr>
          <w:sz w:val="28"/>
          <w:szCs w:val="28"/>
        </w:rPr>
      </w:pPr>
      <w:r w:rsidRPr="00FE3DAE">
        <w:rPr>
          <w:sz w:val="28"/>
          <w:szCs w:val="28"/>
        </w:rPr>
        <w:t xml:space="preserve">Живот правильной </w:t>
      </w:r>
      <w:proofErr w:type="gramStart"/>
      <w:r w:rsidRPr="00FE3DAE">
        <w:rPr>
          <w:sz w:val="28"/>
          <w:szCs w:val="28"/>
        </w:rPr>
        <w:t>конфигурации</w:t>
      </w:r>
      <w:r w:rsidR="00E34A72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,</w:t>
      </w:r>
      <w:r w:rsidR="00E34A72" w:rsidRPr="00FE3DAE">
        <w:rPr>
          <w:sz w:val="28"/>
          <w:szCs w:val="28"/>
        </w:rPr>
        <w:t>мягкий</w:t>
      </w:r>
      <w:proofErr w:type="gramEnd"/>
      <w:r w:rsidR="00E34A72" w:rsidRPr="00FE3DAE">
        <w:rPr>
          <w:sz w:val="28"/>
          <w:szCs w:val="28"/>
        </w:rPr>
        <w:t>, безболезненный, не вздут,</w:t>
      </w:r>
      <w:r w:rsidRPr="00FE3DAE">
        <w:rPr>
          <w:sz w:val="28"/>
          <w:szCs w:val="28"/>
        </w:rPr>
        <w:t xml:space="preserve"> симметричный, равномерно участвует в акте дыхания. Видимая перистальтика, грыжевые выпячивания и расширение подкожных вен живота не определяются. Кожа живота не изменена.</w:t>
      </w:r>
    </w:p>
    <w:p w:rsidR="00E26D3A" w:rsidRPr="00FE3DAE" w:rsidRDefault="00E26D3A" w:rsidP="00F60555">
      <w:pPr>
        <w:spacing w:line="360" w:lineRule="auto"/>
        <w:ind w:firstLine="709"/>
        <w:jc w:val="both"/>
        <w:rPr>
          <w:sz w:val="28"/>
          <w:szCs w:val="28"/>
        </w:rPr>
      </w:pPr>
      <w:r w:rsidRPr="00FE3DAE">
        <w:rPr>
          <w:b/>
          <w:sz w:val="28"/>
          <w:szCs w:val="28"/>
        </w:rPr>
        <w:t>При поверхностной пальпации</w:t>
      </w:r>
      <w:r w:rsidRPr="00FE3DAE">
        <w:rPr>
          <w:sz w:val="28"/>
          <w:szCs w:val="28"/>
        </w:rPr>
        <w:t xml:space="preserve"> напряжения передней брюшной стенки не выявлено, живот мягкий, безболезненный (симптомы </w:t>
      </w:r>
      <w:proofErr w:type="spellStart"/>
      <w:r w:rsidRPr="00FE3DAE">
        <w:rPr>
          <w:sz w:val="28"/>
          <w:szCs w:val="28"/>
        </w:rPr>
        <w:t>Щеткина-Блюмберга</w:t>
      </w:r>
      <w:proofErr w:type="spellEnd"/>
      <w:r w:rsidRPr="00FE3DAE">
        <w:rPr>
          <w:sz w:val="28"/>
          <w:szCs w:val="28"/>
        </w:rPr>
        <w:t>, Воскресенского и Менделя отрицательные во всех отделах). Грыжи белой линии живота и р</w:t>
      </w:r>
      <w:r w:rsidR="00C60D27" w:rsidRPr="00FE3DAE">
        <w:rPr>
          <w:sz w:val="28"/>
          <w:szCs w:val="28"/>
        </w:rPr>
        <w:t>асхождение прямых мышц, опухоли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отсутствуют.</w:t>
      </w:r>
    </w:p>
    <w:p w:rsidR="00E26D3A" w:rsidRPr="00FE3DAE" w:rsidRDefault="00E26D3A" w:rsidP="00F60555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FE3DAE">
        <w:rPr>
          <w:b/>
          <w:iCs/>
          <w:sz w:val="28"/>
          <w:szCs w:val="28"/>
        </w:rPr>
        <w:t>Методическая, глубокая, скользящая</w:t>
      </w:r>
      <w:r w:rsidR="00F60555" w:rsidRPr="00FE3DAE">
        <w:rPr>
          <w:b/>
          <w:iCs/>
          <w:sz w:val="28"/>
          <w:szCs w:val="28"/>
        </w:rPr>
        <w:t xml:space="preserve"> </w:t>
      </w:r>
      <w:r w:rsidRPr="00FE3DAE">
        <w:rPr>
          <w:b/>
          <w:iCs/>
          <w:sz w:val="28"/>
          <w:szCs w:val="28"/>
        </w:rPr>
        <w:t>пальпация</w:t>
      </w:r>
      <w:r w:rsidR="00F60555" w:rsidRPr="00FE3DAE">
        <w:rPr>
          <w:b/>
          <w:iCs/>
          <w:sz w:val="28"/>
          <w:szCs w:val="28"/>
        </w:rPr>
        <w:t xml:space="preserve"> </w:t>
      </w:r>
      <w:r w:rsidRPr="00FE3DAE">
        <w:rPr>
          <w:b/>
          <w:iCs/>
          <w:sz w:val="28"/>
          <w:szCs w:val="28"/>
        </w:rPr>
        <w:t>по методу</w:t>
      </w:r>
      <w:r w:rsidR="00F60555" w:rsidRPr="00FE3DAE">
        <w:rPr>
          <w:b/>
          <w:iCs/>
          <w:sz w:val="28"/>
          <w:szCs w:val="28"/>
        </w:rPr>
        <w:t xml:space="preserve"> </w:t>
      </w:r>
      <w:r w:rsidRPr="00FE3DAE">
        <w:rPr>
          <w:b/>
          <w:iCs/>
          <w:sz w:val="28"/>
          <w:szCs w:val="28"/>
        </w:rPr>
        <w:t>Образцова-</w:t>
      </w:r>
      <w:proofErr w:type="spellStart"/>
      <w:r w:rsidRPr="00FE3DAE">
        <w:rPr>
          <w:b/>
          <w:iCs/>
          <w:sz w:val="28"/>
          <w:szCs w:val="28"/>
        </w:rPr>
        <w:t>Стражеско</w:t>
      </w:r>
      <w:proofErr w:type="spellEnd"/>
      <w:r w:rsidRPr="00FE3DAE">
        <w:rPr>
          <w:b/>
          <w:iCs/>
          <w:sz w:val="28"/>
          <w:szCs w:val="28"/>
        </w:rPr>
        <w:t>:</w:t>
      </w:r>
    </w:p>
    <w:p w:rsidR="00E26D3A" w:rsidRPr="00FE3DAE" w:rsidRDefault="00E26D3A" w:rsidP="00F60555">
      <w:pPr>
        <w:spacing w:line="360" w:lineRule="auto"/>
        <w:ind w:firstLine="709"/>
        <w:jc w:val="both"/>
        <w:rPr>
          <w:sz w:val="28"/>
          <w:szCs w:val="28"/>
        </w:rPr>
      </w:pPr>
      <w:r w:rsidRPr="00FE3DAE">
        <w:rPr>
          <w:iCs/>
          <w:sz w:val="28"/>
          <w:szCs w:val="28"/>
        </w:rPr>
        <w:t>Сигмовидная, слепая, восходящая, нисходящая ободочная кишка, большая кривизна желудка, привратник не пальпируются.</w:t>
      </w:r>
    </w:p>
    <w:p w:rsidR="00E26D3A" w:rsidRPr="00FE3DAE" w:rsidRDefault="00E26D3A" w:rsidP="00F60555">
      <w:pPr>
        <w:spacing w:line="360" w:lineRule="auto"/>
        <w:ind w:firstLine="709"/>
        <w:jc w:val="both"/>
        <w:rPr>
          <w:sz w:val="28"/>
          <w:szCs w:val="28"/>
        </w:rPr>
      </w:pPr>
      <w:r w:rsidRPr="00FE3DAE">
        <w:rPr>
          <w:sz w:val="28"/>
          <w:szCs w:val="28"/>
        </w:rPr>
        <w:t>Нижняя граница желудка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определяется методом</w:t>
      </w:r>
      <w:r w:rsidR="00F60555" w:rsidRPr="00FE3DAE">
        <w:rPr>
          <w:sz w:val="28"/>
          <w:szCs w:val="28"/>
        </w:rPr>
        <w:t xml:space="preserve"> </w:t>
      </w:r>
      <w:proofErr w:type="spellStart"/>
      <w:r w:rsidRPr="00FE3DAE">
        <w:rPr>
          <w:sz w:val="28"/>
          <w:szCs w:val="28"/>
        </w:rPr>
        <w:t>аускультаторной</w:t>
      </w:r>
      <w:proofErr w:type="spellEnd"/>
      <w:r w:rsidR="00F60555" w:rsidRPr="00FE3DAE">
        <w:rPr>
          <w:sz w:val="28"/>
          <w:szCs w:val="28"/>
        </w:rPr>
        <w:t xml:space="preserve"> </w:t>
      </w:r>
      <w:proofErr w:type="spellStart"/>
      <w:r w:rsidRPr="00FE3DAE">
        <w:rPr>
          <w:sz w:val="28"/>
          <w:szCs w:val="28"/>
        </w:rPr>
        <w:t>аффрикции</w:t>
      </w:r>
      <w:proofErr w:type="spellEnd"/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на</w:t>
      </w:r>
      <w:r w:rsidR="00F60555" w:rsidRPr="00FE3DA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FE3DAE">
          <w:rPr>
            <w:sz w:val="28"/>
            <w:szCs w:val="28"/>
          </w:rPr>
          <w:t>4 см</w:t>
        </w:r>
      </w:smartTag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выше пупка. Поджелудочная железа не пальпируется.</w:t>
      </w:r>
    </w:p>
    <w:p w:rsidR="00A909BA" w:rsidRPr="00FE3DAE" w:rsidRDefault="00E26D3A" w:rsidP="00F60555">
      <w:pPr>
        <w:spacing w:line="360" w:lineRule="auto"/>
        <w:ind w:firstLine="709"/>
        <w:jc w:val="both"/>
        <w:rPr>
          <w:sz w:val="28"/>
          <w:szCs w:val="28"/>
        </w:rPr>
      </w:pPr>
      <w:r w:rsidRPr="00FE3DAE">
        <w:rPr>
          <w:b/>
          <w:iCs/>
          <w:sz w:val="28"/>
          <w:szCs w:val="28"/>
        </w:rPr>
        <w:t>Перкуссия живота:</w:t>
      </w:r>
      <w:r w:rsidRPr="00FE3DAE">
        <w:rPr>
          <w:sz w:val="28"/>
          <w:szCs w:val="28"/>
        </w:rPr>
        <w:t xml:space="preserve"> При перкуссии над брюшной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 xml:space="preserve">полостью определяется тимпанический </w:t>
      </w:r>
      <w:proofErr w:type="spellStart"/>
      <w:r w:rsidRPr="00FE3DAE">
        <w:rPr>
          <w:sz w:val="28"/>
          <w:szCs w:val="28"/>
        </w:rPr>
        <w:t>перкуторный</w:t>
      </w:r>
      <w:proofErr w:type="spellEnd"/>
      <w:r w:rsidRPr="00FE3DAE">
        <w:rPr>
          <w:sz w:val="28"/>
          <w:szCs w:val="28"/>
        </w:rPr>
        <w:t xml:space="preserve"> звук. Шум плеска отсутствует.</w:t>
      </w:r>
    </w:p>
    <w:p w:rsidR="00E26D3A" w:rsidRPr="00FE3DAE" w:rsidRDefault="00E26D3A" w:rsidP="00F6055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3DAE">
        <w:rPr>
          <w:b/>
          <w:bCs/>
          <w:sz w:val="28"/>
          <w:szCs w:val="28"/>
        </w:rPr>
        <w:t>Система</w:t>
      </w:r>
      <w:r w:rsidR="00F60555" w:rsidRPr="00FE3DAE">
        <w:rPr>
          <w:b/>
          <w:bCs/>
          <w:sz w:val="28"/>
          <w:szCs w:val="28"/>
        </w:rPr>
        <w:t xml:space="preserve"> </w:t>
      </w:r>
      <w:r w:rsidRPr="00FE3DAE">
        <w:rPr>
          <w:b/>
          <w:bCs/>
          <w:sz w:val="28"/>
          <w:szCs w:val="28"/>
        </w:rPr>
        <w:t>мочеотделения.</w:t>
      </w:r>
    </w:p>
    <w:p w:rsidR="00E26D3A" w:rsidRPr="00FE3DAE" w:rsidRDefault="00E26D3A" w:rsidP="00F605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3DAE">
        <w:rPr>
          <w:sz w:val="28"/>
          <w:szCs w:val="28"/>
        </w:rPr>
        <w:t>Осмотр: в области поясницы и в надлобковой области видимых изменений не обнаружено.</w:t>
      </w:r>
    </w:p>
    <w:p w:rsidR="00E26D3A" w:rsidRPr="00FE3DAE" w:rsidRDefault="00E26D3A" w:rsidP="00F605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3DAE">
        <w:rPr>
          <w:sz w:val="28"/>
          <w:szCs w:val="28"/>
        </w:rPr>
        <w:lastRenderedPageBreak/>
        <w:t xml:space="preserve">Перкуссия: симптом «поколачивания» </w:t>
      </w:r>
      <w:r w:rsidR="009136C7" w:rsidRPr="00FE3DAE">
        <w:rPr>
          <w:sz w:val="28"/>
          <w:szCs w:val="28"/>
        </w:rPr>
        <w:t xml:space="preserve">отрицательный </w:t>
      </w:r>
      <w:r w:rsidRPr="00FE3DAE">
        <w:rPr>
          <w:sz w:val="28"/>
          <w:szCs w:val="28"/>
        </w:rPr>
        <w:t>с</w:t>
      </w:r>
      <w:r w:rsidR="009136C7" w:rsidRPr="00FE3DAE">
        <w:rPr>
          <w:sz w:val="28"/>
          <w:szCs w:val="28"/>
        </w:rPr>
        <w:t xml:space="preserve"> обеих сторон</w:t>
      </w:r>
      <w:r w:rsidRPr="00FE3DAE">
        <w:rPr>
          <w:sz w:val="28"/>
          <w:szCs w:val="28"/>
        </w:rPr>
        <w:t xml:space="preserve">. При перкуссии мочевого пузыря выявляется тимпанический </w:t>
      </w:r>
      <w:proofErr w:type="spellStart"/>
      <w:r w:rsidRPr="00FE3DAE">
        <w:rPr>
          <w:sz w:val="28"/>
          <w:szCs w:val="28"/>
        </w:rPr>
        <w:t>перкуторный</w:t>
      </w:r>
      <w:proofErr w:type="spellEnd"/>
      <w:r w:rsidRPr="00FE3DAE">
        <w:rPr>
          <w:sz w:val="28"/>
          <w:szCs w:val="28"/>
        </w:rPr>
        <w:t xml:space="preserve"> звук.</w:t>
      </w:r>
    </w:p>
    <w:p w:rsidR="00E26D3A" w:rsidRPr="00FE3DAE" w:rsidRDefault="009136C7" w:rsidP="00F605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3DAE">
        <w:rPr>
          <w:sz w:val="28"/>
          <w:szCs w:val="28"/>
        </w:rPr>
        <w:t>Мочеиспускание свободное, безболезненное, не учащено.</w:t>
      </w:r>
    </w:p>
    <w:p w:rsidR="00E26D3A" w:rsidRPr="00FE3DAE" w:rsidRDefault="00E26D3A" w:rsidP="00F6055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3DAE">
        <w:rPr>
          <w:b/>
          <w:bCs/>
          <w:sz w:val="28"/>
          <w:szCs w:val="28"/>
        </w:rPr>
        <w:t>Эндокринная система.</w:t>
      </w:r>
    </w:p>
    <w:p w:rsidR="00E26D3A" w:rsidRPr="00FE3DAE" w:rsidRDefault="00E26D3A" w:rsidP="00F6055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E3DAE">
        <w:rPr>
          <w:sz w:val="28"/>
          <w:szCs w:val="28"/>
        </w:rPr>
        <w:t xml:space="preserve">Щитовидная железа </w:t>
      </w:r>
      <w:r w:rsidR="009136C7" w:rsidRPr="00FE3DAE">
        <w:rPr>
          <w:sz w:val="28"/>
          <w:szCs w:val="28"/>
        </w:rPr>
        <w:t xml:space="preserve">не </w:t>
      </w:r>
      <w:r w:rsidRPr="00FE3DAE">
        <w:rPr>
          <w:sz w:val="28"/>
          <w:szCs w:val="28"/>
        </w:rPr>
        <w:t>увеличена,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безболезненна, подвижна при глотании</w:t>
      </w:r>
      <w:r w:rsidR="009136C7" w:rsidRPr="00FE3DAE">
        <w:rPr>
          <w:sz w:val="28"/>
          <w:szCs w:val="28"/>
        </w:rPr>
        <w:t xml:space="preserve">. Пальпируется перешеек плотноэластической консистенции. </w:t>
      </w:r>
      <w:r w:rsidRPr="00FE3DAE">
        <w:rPr>
          <w:sz w:val="28"/>
          <w:szCs w:val="28"/>
        </w:rPr>
        <w:t>Вторичные половые признаки развиты по женскому типу согласно возрасту и полу.</w:t>
      </w:r>
    </w:p>
    <w:p w:rsidR="00E26D3A" w:rsidRPr="00FE3DAE" w:rsidRDefault="00E26D3A" w:rsidP="00F6055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3DAE">
        <w:rPr>
          <w:b/>
          <w:bCs/>
          <w:sz w:val="28"/>
          <w:szCs w:val="28"/>
        </w:rPr>
        <w:t>Нервная система и органы чувств.</w:t>
      </w:r>
    </w:p>
    <w:p w:rsidR="00E26D3A" w:rsidRPr="00FE3DAE" w:rsidRDefault="00E26D3A" w:rsidP="00F6055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E3DAE">
        <w:rPr>
          <w:bCs/>
          <w:sz w:val="28"/>
          <w:szCs w:val="28"/>
        </w:rPr>
        <w:t>Сон и память не нарушены. Больная правильно ориентируется в пространстве и времени. Речевых расстройств не наблюдается.</w:t>
      </w:r>
    </w:p>
    <w:p w:rsidR="00856177" w:rsidRPr="00FE3DAE" w:rsidRDefault="00E26D3A" w:rsidP="00F60555">
      <w:pPr>
        <w:spacing w:line="360" w:lineRule="auto"/>
        <w:ind w:firstLine="709"/>
        <w:jc w:val="both"/>
        <w:rPr>
          <w:sz w:val="28"/>
          <w:szCs w:val="28"/>
        </w:rPr>
      </w:pPr>
      <w:r w:rsidRPr="00FE3DAE">
        <w:rPr>
          <w:sz w:val="28"/>
          <w:szCs w:val="28"/>
        </w:rPr>
        <w:t>Глазные щели одинакового размера,</w:t>
      </w:r>
      <w:r w:rsidRPr="00FE3DAE">
        <w:rPr>
          <w:bCs/>
          <w:sz w:val="28"/>
          <w:szCs w:val="28"/>
        </w:rPr>
        <w:t xml:space="preserve"> зрачки равной величины, круглые,</w:t>
      </w:r>
      <w:r w:rsidR="009136C7" w:rsidRPr="00FE3DAE">
        <w:rPr>
          <w:bCs/>
          <w:sz w:val="28"/>
          <w:szCs w:val="28"/>
        </w:rPr>
        <w:t xml:space="preserve"> имеется светобоязнь</w:t>
      </w:r>
      <w:r w:rsidRPr="00FE3DAE">
        <w:rPr>
          <w:bCs/>
          <w:sz w:val="28"/>
          <w:szCs w:val="28"/>
        </w:rPr>
        <w:t xml:space="preserve">. </w:t>
      </w:r>
      <w:r w:rsidRPr="00FE3DAE">
        <w:rPr>
          <w:sz w:val="28"/>
          <w:szCs w:val="28"/>
        </w:rPr>
        <w:t>Слух не нарушен. Выделений из наружного слухового прохода и слезотечения нет.</w:t>
      </w:r>
      <w:r w:rsidR="00F60555" w:rsidRPr="00FE3DAE">
        <w:rPr>
          <w:sz w:val="28"/>
          <w:szCs w:val="28"/>
        </w:rPr>
        <w:t xml:space="preserve"> </w:t>
      </w:r>
      <w:r w:rsidR="00CA04B1" w:rsidRPr="00FE3DAE">
        <w:rPr>
          <w:sz w:val="28"/>
          <w:szCs w:val="28"/>
        </w:rPr>
        <w:t>Очагов и менингеальных симптомов нет.</w:t>
      </w:r>
    </w:p>
    <w:p w:rsidR="00F60555" w:rsidRPr="00FE3DAE" w:rsidRDefault="00F60555" w:rsidP="00F60555">
      <w:pPr>
        <w:pStyle w:val="11"/>
        <w:spacing w:line="360" w:lineRule="auto"/>
        <w:ind w:firstLine="709"/>
        <w:jc w:val="both"/>
        <w:rPr>
          <w:sz w:val="28"/>
          <w:szCs w:val="28"/>
          <w:u w:val="none"/>
        </w:rPr>
      </w:pPr>
    </w:p>
    <w:p w:rsidR="00856177" w:rsidRPr="00FE3DAE" w:rsidRDefault="00F60555" w:rsidP="00F60555">
      <w:pPr>
        <w:pStyle w:val="11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FE3DAE">
        <w:rPr>
          <w:sz w:val="28"/>
          <w:szCs w:val="28"/>
          <w:u w:val="none"/>
        </w:rPr>
        <w:t>Предварительный диагноз</w:t>
      </w:r>
    </w:p>
    <w:p w:rsidR="003D622E" w:rsidRPr="00FE3DAE" w:rsidRDefault="003D622E" w:rsidP="00F60555">
      <w:pPr>
        <w:pStyle w:val="11"/>
        <w:spacing w:line="360" w:lineRule="auto"/>
        <w:ind w:firstLine="709"/>
        <w:jc w:val="both"/>
        <w:rPr>
          <w:sz w:val="28"/>
          <w:szCs w:val="28"/>
          <w:u w:val="none"/>
        </w:rPr>
      </w:pPr>
    </w:p>
    <w:p w:rsidR="003D622E" w:rsidRPr="00FE3DAE" w:rsidRDefault="003D622E" w:rsidP="00F60555">
      <w:pPr>
        <w:pStyle w:val="General"/>
        <w:spacing w:line="360" w:lineRule="auto"/>
        <w:ind w:firstLine="709"/>
        <w:rPr>
          <w:sz w:val="28"/>
          <w:szCs w:val="28"/>
        </w:rPr>
      </w:pPr>
      <w:r w:rsidRPr="00FE3DAE">
        <w:rPr>
          <w:sz w:val="28"/>
          <w:szCs w:val="28"/>
        </w:rPr>
        <w:t xml:space="preserve">- основной: аденовирусная инфекция: </w:t>
      </w:r>
      <w:r w:rsidR="00FE3DAE" w:rsidRPr="00FE3DAE">
        <w:rPr>
          <w:sz w:val="28"/>
          <w:szCs w:val="28"/>
        </w:rPr>
        <w:t>конъюнктивит</w:t>
      </w:r>
      <w:r w:rsidR="0099387C" w:rsidRPr="00FE3DAE">
        <w:rPr>
          <w:sz w:val="28"/>
          <w:szCs w:val="28"/>
        </w:rPr>
        <w:t>.</w:t>
      </w:r>
      <w:r w:rsidRPr="00FE3DAE">
        <w:rPr>
          <w:sz w:val="28"/>
          <w:szCs w:val="28"/>
        </w:rPr>
        <w:t xml:space="preserve"> Течение средней степени тяжести.</w:t>
      </w:r>
    </w:p>
    <w:p w:rsidR="003D622E" w:rsidRPr="00FE3DAE" w:rsidRDefault="003D622E" w:rsidP="00F60555">
      <w:pPr>
        <w:pStyle w:val="General"/>
        <w:spacing w:line="360" w:lineRule="auto"/>
        <w:ind w:firstLine="709"/>
        <w:rPr>
          <w:sz w:val="28"/>
          <w:szCs w:val="28"/>
        </w:rPr>
      </w:pPr>
      <w:r w:rsidRPr="00FE3DAE">
        <w:rPr>
          <w:sz w:val="28"/>
          <w:szCs w:val="28"/>
        </w:rPr>
        <w:t>- сопутствующий: нет</w:t>
      </w:r>
    </w:p>
    <w:p w:rsidR="00E34A72" w:rsidRPr="00FE3DAE" w:rsidRDefault="003D622E" w:rsidP="00F60555">
      <w:pPr>
        <w:pStyle w:val="General"/>
        <w:spacing w:line="360" w:lineRule="auto"/>
        <w:ind w:firstLine="709"/>
        <w:rPr>
          <w:sz w:val="28"/>
          <w:szCs w:val="28"/>
        </w:rPr>
      </w:pPr>
      <w:r w:rsidRPr="00FE3DAE">
        <w:rPr>
          <w:sz w:val="28"/>
          <w:szCs w:val="28"/>
        </w:rPr>
        <w:t>- осложнения основного: нет</w:t>
      </w:r>
    </w:p>
    <w:p w:rsidR="00E34A72" w:rsidRPr="00FE3DAE" w:rsidRDefault="00E34A72" w:rsidP="00F60555">
      <w:pPr>
        <w:pStyle w:val="General"/>
        <w:spacing w:line="360" w:lineRule="auto"/>
        <w:ind w:firstLine="709"/>
        <w:rPr>
          <w:sz w:val="28"/>
          <w:szCs w:val="28"/>
        </w:rPr>
      </w:pPr>
    </w:p>
    <w:p w:rsidR="004318B3" w:rsidRPr="00FE3DAE" w:rsidRDefault="004318B3" w:rsidP="00F60555">
      <w:pPr>
        <w:pStyle w:val="11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FE3DAE">
        <w:rPr>
          <w:sz w:val="28"/>
          <w:szCs w:val="28"/>
          <w:u w:val="none"/>
        </w:rPr>
        <w:t>Резюме 1</w:t>
      </w:r>
    </w:p>
    <w:p w:rsidR="004318B3" w:rsidRPr="00FE3DAE" w:rsidRDefault="004318B3" w:rsidP="00F60555">
      <w:pPr>
        <w:pStyle w:val="General"/>
        <w:spacing w:line="360" w:lineRule="auto"/>
        <w:ind w:firstLine="709"/>
        <w:rPr>
          <w:sz w:val="28"/>
          <w:szCs w:val="28"/>
        </w:rPr>
      </w:pPr>
    </w:p>
    <w:p w:rsidR="004318B3" w:rsidRPr="00FE3DAE" w:rsidRDefault="004318B3" w:rsidP="00F60555">
      <w:pPr>
        <w:pStyle w:val="General"/>
        <w:spacing w:line="360" w:lineRule="auto"/>
        <w:ind w:firstLine="709"/>
        <w:rPr>
          <w:sz w:val="28"/>
          <w:szCs w:val="28"/>
        </w:rPr>
      </w:pPr>
      <w:r w:rsidRPr="00FE3DAE">
        <w:rPr>
          <w:sz w:val="28"/>
          <w:szCs w:val="28"/>
        </w:rPr>
        <w:t xml:space="preserve">Предварительный диагноз: аденовирусная инфекция: </w:t>
      </w:r>
      <w:r w:rsidR="00FE3DAE" w:rsidRPr="00FE3DAE">
        <w:rPr>
          <w:sz w:val="28"/>
          <w:szCs w:val="28"/>
        </w:rPr>
        <w:t>конъюнктивит</w:t>
      </w:r>
      <w:r w:rsidRPr="00FE3DAE">
        <w:rPr>
          <w:sz w:val="28"/>
          <w:szCs w:val="28"/>
        </w:rPr>
        <w:t>. Течение средней степени тяжести.</w:t>
      </w:r>
    </w:p>
    <w:p w:rsidR="004318B3" w:rsidRPr="00FE3DAE" w:rsidRDefault="004318B3" w:rsidP="00F60555">
      <w:pPr>
        <w:pStyle w:val="General"/>
        <w:spacing w:line="360" w:lineRule="auto"/>
        <w:ind w:firstLine="709"/>
        <w:rPr>
          <w:sz w:val="28"/>
          <w:szCs w:val="28"/>
        </w:rPr>
      </w:pPr>
      <w:r w:rsidRPr="00FE3DAE">
        <w:rPr>
          <w:sz w:val="28"/>
          <w:szCs w:val="28"/>
        </w:rPr>
        <w:t>- сопутствующий: нет</w:t>
      </w:r>
    </w:p>
    <w:p w:rsidR="004318B3" w:rsidRPr="00FE3DAE" w:rsidRDefault="004318B3" w:rsidP="00F60555">
      <w:pPr>
        <w:pStyle w:val="General"/>
        <w:spacing w:line="360" w:lineRule="auto"/>
        <w:ind w:firstLine="709"/>
        <w:rPr>
          <w:sz w:val="28"/>
          <w:szCs w:val="28"/>
        </w:rPr>
      </w:pPr>
      <w:r w:rsidRPr="00FE3DAE">
        <w:rPr>
          <w:sz w:val="28"/>
          <w:szCs w:val="28"/>
        </w:rPr>
        <w:t>- осложнения основного: нет</w:t>
      </w:r>
    </w:p>
    <w:p w:rsidR="00F60555" w:rsidRPr="00FE3DAE" w:rsidRDefault="004318B3" w:rsidP="00F60555">
      <w:pPr>
        <w:pStyle w:val="General"/>
        <w:spacing w:line="360" w:lineRule="auto"/>
        <w:ind w:firstLine="709"/>
        <w:rPr>
          <w:rFonts w:eastAsia="MS Mincho"/>
          <w:sz w:val="28"/>
          <w:szCs w:val="28"/>
        </w:rPr>
      </w:pPr>
      <w:r w:rsidRPr="00FE3DAE">
        <w:rPr>
          <w:sz w:val="28"/>
          <w:szCs w:val="28"/>
        </w:rPr>
        <w:lastRenderedPageBreak/>
        <w:t xml:space="preserve">Был поставлен </w:t>
      </w:r>
      <w:r w:rsidRPr="00FE3DAE">
        <w:rPr>
          <w:b/>
          <w:sz w:val="28"/>
          <w:szCs w:val="28"/>
        </w:rPr>
        <w:t>на основании жалоб</w:t>
      </w:r>
      <w:r w:rsidRPr="00FE3DAE">
        <w:rPr>
          <w:sz w:val="28"/>
          <w:szCs w:val="28"/>
        </w:rPr>
        <w:t xml:space="preserve"> на </w:t>
      </w:r>
      <w:r w:rsidRPr="00FE3DAE">
        <w:rPr>
          <w:rFonts w:eastAsia="MS Mincho"/>
          <w:sz w:val="28"/>
          <w:szCs w:val="28"/>
        </w:rPr>
        <w:t>слабость, недомогание,</w:t>
      </w:r>
      <w:r w:rsidR="00F60555" w:rsidRPr="00FE3DAE">
        <w:rPr>
          <w:rFonts w:eastAsia="MS Mincho"/>
          <w:sz w:val="28"/>
          <w:szCs w:val="28"/>
        </w:rPr>
        <w:t xml:space="preserve"> </w:t>
      </w:r>
      <w:r w:rsidRPr="00FE3DAE">
        <w:rPr>
          <w:rFonts w:eastAsia="MS Mincho"/>
          <w:sz w:val="28"/>
          <w:szCs w:val="28"/>
        </w:rPr>
        <w:t>боль в горле, гнойное отделяемое из обоих глаз, светобоязнь, болезненные ощущения в глазах при зажмуривании и умывании;</w:t>
      </w:r>
    </w:p>
    <w:p w:rsidR="004318B3" w:rsidRPr="00FE3DAE" w:rsidRDefault="004318B3" w:rsidP="00F60555">
      <w:pPr>
        <w:pStyle w:val="General"/>
        <w:spacing w:line="360" w:lineRule="auto"/>
        <w:ind w:firstLine="709"/>
        <w:rPr>
          <w:sz w:val="28"/>
          <w:szCs w:val="28"/>
        </w:rPr>
      </w:pPr>
      <w:r w:rsidRPr="00FE3DAE">
        <w:rPr>
          <w:rFonts w:eastAsia="MS Mincho"/>
          <w:b/>
          <w:sz w:val="28"/>
          <w:szCs w:val="28"/>
        </w:rPr>
        <w:t>Анамнеза болезни:</w:t>
      </w:r>
      <w:r w:rsidRPr="00FE3DAE">
        <w:rPr>
          <w:rFonts w:eastAsia="MS Mincho"/>
          <w:sz w:val="28"/>
          <w:szCs w:val="28"/>
        </w:rPr>
        <w:t xml:space="preserve"> </w:t>
      </w:r>
      <w:r w:rsidRPr="00FE3DAE">
        <w:rPr>
          <w:sz w:val="28"/>
          <w:szCs w:val="28"/>
        </w:rPr>
        <w:t>12.10.12,когда утром обнаружила гнойное отделяемое из левого глаза, в больницу не обратилась и самостоятельно смазывала глаз тетрациклиновой мазью в течение двух дней. 12.10.2012г обратилась к участковому окулисту, когда почувствовала недомогание и слабость,</w:t>
      </w:r>
      <w:r w:rsidR="00BB1976" w:rsidRPr="00BB1976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загноился и второй глаз, температура тела поднялась до 39</w:t>
      </w:r>
      <w:r w:rsidRPr="00FE3DAE">
        <w:rPr>
          <w:sz w:val="28"/>
          <w:szCs w:val="28"/>
        </w:rPr>
        <w:sym w:font="Symbol" w:char="F0B0"/>
      </w:r>
      <w:r w:rsidRPr="00FE3DAE">
        <w:rPr>
          <w:sz w:val="28"/>
          <w:szCs w:val="28"/>
        </w:rPr>
        <w:t>С.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В этот же день направлена к терапевту, поставлен диагноз ОРЗ(?). Для постановки окончательного диагноза обратилась к заведующей отделением. Был поставлен диагноз ОРВИ и назначено лечение ацикловиром по 1 таблетке 5 раз в день. Назначенное лечение не привело к улучшению состояния пациентки. Утром 13.10.2012 температура тела 39.7, гноетечение из глаз продолжалась, появились гнойники на миндалинах и боль в горле. Вызвала на дом участкового врача, назначена антибактериальная терапия. Улучшения состояния не отметила и вечером 15.10.2012 была доставлена скорой медицинской помощью в ИКБ №1. Жалобы при поступлении на повышение температуры тела, боли в горле, гнойное отделяемое из глаз. Состояние средней степени тяжести</w:t>
      </w:r>
      <w:r w:rsidR="00F60555" w:rsidRPr="00FE3DAE">
        <w:rPr>
          <w:sz w:val="28"/>
          <w:szCs w:val="28"/>
        </w:rPr>
        <w:t>.</w:t>
      </w:r>
    </w:p>
    <w:p w:rsidR="004B140F" w:rsidRPr="00FE3DAE" w:rsidRDefault="00F60555" w:rsidP="00F60555">
      <w:pPr>
        <w:pStyle w:val="General"/>
        <w:spacing w:line="360" w:lineRule="auto"/>
        <w:ind w:firstLine="709"/>
        <w:rPr>
          <w:sz w:val="28"/>
          <w:szCs w:val="28"/>
        </w:rPr>
      </w:pPr>
      <w:r w:rsidRPr="00FE3DAE">
        <w:rPr>
          <w:b/>
          <w:sz w:val="28"/>
          <w:szCs w:val="28"/>
        </w:rPr>
        <w:t>Н</w:t>
      </w:r>
      <w:r w:rsidR="00FD6FCF" w:rsidRPr="00FE3DAE">
        <w:rPr>
          <w:b/>
          <w:sz w:val="28"/>
          <w:szCs w:val="28"/>
        </w:rPr>
        <w:t xml:space="preserve">а основании </w:t>
      </w:r>
      <w:proofErr w:type="spellStart"/>
      <w:r w:rsidR="00FD6FCF" w:rsidRPr="00FE3DAE">
        <w:rPr>
          <w:b/>
          <w:sz w:val="28"/>
          <w:szCs w:val="28"/>
        </w:rPr>
        <w:t>эпид</w:t>
      </w:r>
      <w:proofErr w:type="spellEnd"/>
      <w:r w:rsidR="00FD6FCF" w:rsidRPr="00FE3DAE">
        <w:rPr>
          <w:b/>
          <w:sz w:val="28"/>
          <w:szCs w:val="28"/>
        </w:rPr>
        <w:t>. анамнеза</w:t>
      </w:r>
      <w:r w:rsidR="00FD6FCF" w:rsidRPr="00FE3DAE">
        <w:rPr>
          <w:sz w:val="28"/>
          <w:szCs w:val="28"/>
        </w:rPr>
        <w:t xml:space="preserve"> </w:t>
      </w:r>
      <w:r w:rsidR="00D23F0A" w:rsidRPr="00FE3DAE">
        <w:rPr>
          <w:sz w:val="28"/>
          <w:szCs w:val="28"/>
        </w:rPr>
        <w:t>длился 7 дней с 18.08.2010 по 31.09.2010 (т.е. с момента, когда мужу был выписан больничный и до первых проявлений болезни).</w:t>
      </w:r>
    </w:p>
    <w:p w:rsidR="00264D11" w:rsidRPr="00BB1976" w:rsidRDefault="00F60555" w:rsidP="00F60555">
      <w:pPr>
        <w:pStyle w:val="General"/>
        <w:spacing w:line="360" w:lineRule="auto"/>
        <w:ind w:firstLine="709"/>
        <w:rPr>
          <w:sz w:val="28"/>
          <w:szCs w:val="28"/>
          <w:lang w:val="en-US"/>
        </w:rPr>
      </w:pPr>
      <w:r w:rsidRPr="00FE3DAE">
        <w:rPr>
          <w:b/>
          <w:sz w:val="28"/>
          <w:szCs w:val="28"/>
        </w:rPr>
        <w:t>Н</w:t>
      </w:r>
      <w:r w:rsidR="00264D11" w:rsidRPr="00FE3DAE">
        <w:rPr>
          <w:b/>
          <w:sz w:val="28"/>
          <w:szCs w:val="28"/>
        </w:rPr>
        <w:t xml:space="preserve">а основании </w:t>
      </w:r>
      <w:r w:rsidR="004318B3" w:rsidRPr="00FE3DAE">
        <w:rPr>
          <w:b/>
          <w:sz w:val="28"/>
          <w:szCs w:val="28"/>
        </w:rPr>
        <w:t>объективного обследования</w:t>
      </w:r>
      <w:r w:rsidR="00264D11" w:rsidRPr="00FE3DAE">
        <w:rPr>
          <w:b/>
          <w:sz w:val="28"/>
          <w:szCs w:val="28"/>
        </w:rPr>
        <w:t xml:space="preserve">: </w:t>
      </w:r>
      <w:r w:rsidR="00264D11" w:rsidRPr="00FE3DAE">
        <w:rPr>
          <w:sz w:val="28"/>
          <w:szCs w:val="28"/>
        </w:rPr>
        <w:t>Яркая гиперемия конъюнктив, гнойное отделяемое из обоих глаз. Пальпируются единичные мелкие околоушные лимфатические узлы и</w:t>
      </w:r>
      <w:r w:rsidRPr="00FE3DAE">
        <w:rPr>
          <w:sz w:val="28"/>
          <w:szCs w:val="28"/>
        </w:rPr>
        <w:t xml:space="preserve"> </w:t>
      </w:r>
      <w:r w:rsidR="00264D11" w:rsidRPr="00FE3DAE">
        <w:rPr>
          <w:sz w:val="28"/>
          <w:szCs w:val="28"/>
        </w:rPr>
        <w:t>узлы из передней шейной группы</w:t>
      </w:r>
      <w:r w:rsidRPr="00FE3DAE">
        <w:rPr>
          <w:sz w:val="28"/>
          <w:szCs w:val="28"/>
        </w:rPr>
        <w:t xml:space="preserve"> </w:t>
      </w:r>
      <w:r w:rsidR="00264D11" w:rsidRPr="00FE3DAE">
        <w:rPr>
          <w:sz w:val="28"/>
          <w:szCs w:val="28"/>
        </w:rPr>
        <w:t xml:space="preserve">размером </w:t>
      </w:r>
      <w:smartTag w:uri="urn:schemas-microsoft-com:office:smarttags" w:element="metricconverter">
        <w:smartTagPr>
          <w:attr w:name="ProductID" w:val="0.5 см"/>
        </w:smartTagPr>
        <w:r w:rsidR="00264D11" w:rsidRPr="00FE3DAE">
          <w:rPr>
            <w:sz w:val="28"/>
            <w:szCs w:val="28"/>
          </w:rPr>
          <w:t>0.5 см</w:t>
        </w:r>
      </w:smartTag>
      <w:r w:rsidR="00264D11" w:rsidRPr="00FE3DAE">
        <w:rPr>
          <w:sz w:val="28"/>
          <w:szCs w:val="28"/>
        </w:rPr>
        <w:t>, не спаянные с окружающей тканью, плотноэластической консистенции, кожа над ними не изменена. Зев ярко гиперемирован, миндалины не увеличены, точечные гнойные налёты обеих миндалин, не выходящие за пределы и снимающиеся шпателем.</w:t>
      </w:r>
      <w:r w:rsidRPr="00FE3DAE">
        <w:rPr>
          <w:sz w:val="28"/>
          <w:szCs w:val="28"/>
        </w:rPr>
        <w:t xml:space="preserve"> </w:t>
      </w:r>
      <w:r w:rsidR="00264D11" w:rsidRPr="00FE3DAE">
        <w:rPr>
          <w:sz w:val="28"/>
          <w:szCs w:val="28"/>
        </w:rPr>
        <w:t>Афония отсутствует. Язык влажный, обложен белым налётом.</w:t>
      </w:r>
    </w:p>
    <w:p w:rsidR="00F60555" w:rsidRPr="00FE3DAE" w:rsidRDefault="004318B3" w:rsidP="00F60555">
      <w:pPr>
        <w:pStyle w:val="General"/>
        <w:spacing w:line="360" w:lineRule="auto"/>
        <w:ind w:firstLine="709"/>
        <w:rPr>
          <w:sz w:val="28"/>
          <w:szCs w:val="28"/>
        </w:rPr>
      </w:pPr>
      <w:r w:rsidRPr="00FE3DAE">
        <w:rPr>
          <w:b/>
          <w:sz w:val="28"/>
          <w:szCs w:val="28"/>
        </w:rPr>
        <w:lastRenderedPageBreak/>
        <w:t>Для подтверждения диагноза необходимо клиническое наблюдение и лабораторные исследования:</w:t>
      </w:r>
    </w:p>
    <w:p w:rsidR="00F60555" w:rsidRPr="00FE3DAE" w:rsidRDefault="004318B3" w:rsidP="00F60555">
      <w:pPr>
        <w:pStyle w:val="General"/>
        <w:spacing w:line="360" w:lineRule="auto"/>
        <w:ind w:firstLine="709"/>
        <w:rPr>
          <w:sz w:val="28"/>
          <w:szCs w:val="28"/>
        </w:rPr>
      </w:pPr>
      <w:r w:rsidRPr="00FE3DAE">
        <w:rPr>
          <w:sz w:val="28"/>
          <w:szCs w:val="28"/>
        </w:rPr>
        <w:t xml:space="preserve">Общий анализ крови </w:t>
      </w:r>
    </w:p>
    <w:p w:rsidR="004318B3" w:rsidRPr="00FE3DAE" w:rsidRDefault="004318B3" w:rsidP="00F60555">
      <w:pPr>
        <w:pStyle w:val="General"/>
        <w:spacing w:line="360" w:lineRule="auto"/>
        <w:ind w:firstLine="709"/>
        <w:rPr>
          <w:sz w:val="28"/>
          <w:szCs w:val="28"/>
        </w:rPr>
      </w:pPr>
      <w:r w:rsidRPr="00FE3DAE">
        <w:rPr>
          <w:sz w:val="28"/>
          <w:szCs w:val="28"/>
        </w:rPr>
        <w:t>Общий анализ мочи</w:t>
      </w:r>
    </w:p>
    <w:p w:rsidR="004318B3" w:rsidRPr="00FE3DAE" w:rsidRDefault="004318B3" w:rsidP="00F60555">
      <w:pPr>
        <w:pStyle w:val="General"/>
        <w:spacing w:line="360" w:lineRule="auto"/>
        <w:ind w:firstLine="709"/>
        <w:rPr>
          <w:sz w:val="28"/>
          <w:szCs w:val="28"/>
        </w:rPr>
      </w:pPr>
      <w:r w:rsidRPr="00FE3DAE">
        <w:rPr>
          <w:sz w:val="28"/>
          <w:szCs w:val="28"/>
        </w:rPr>
        <w:t>Обнаружение АТ в сыворотке крови методом непрямой ИФ.</w:t>
      </w:r>
    </w:p>
    <w:p w:rsidR="004318B3" w:rsidRPr="00FE3DAE" w:rsidRDefault="004318B3" w:rsidP="00F60555">
      <w:pPr>
        <w:pStyle w:val="General"/>
        <w:spacing w:line="360" w:lineRule="auto"/>
        <w:ind w:firstLine="709"/>
        <w:rPr>
          <w:sz w:val="28"/>
          <w:szCs w:val="28"/>
        </w:rPr>
      </w:pPr>
      <w:r w:rsidRPr="00FE3DAE">
        <w:rPr>
          <w:sz w:val="28"/>
          <w:szCs w:val="28"/>
        </w:rPr>
        <w:t>Анализ крови на RW</w:t>
      </w:r>
    </w:p>
    <w:p w:rsidR="004318B3" w:rsidRPr="00FE3DAE" w:rsidRDefault="004318B3" w:rsidP="00F60555">
      <w:pPr>
        <w:pStyle w:val="General"/>
        <w:spacing w:line="360" w:lineRule="auto"/>
        <w:ind w:firstLine="709"/>
        <w:rPr>
          <w:sz w:val="28"/>
          <w:szCs w:val="28"/>
        </w:rPr>
      </w:pPr>
      <w:r w:rsidRPr="00FE3DAE">
        <w:rPr>
          <w:sz w:val="28"/>
          <w:szCs w:val="28"/>
        </w:rPr>
        <w:t>Мазок из носа и зева на BL(для исключения дифтерии, ожидаемый результат –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отрицательный, т.к. налёт на миндалинах легко снимается шпателем и не распространяется на нёбные дужки)</w:t>
      </w:r>
    </w:p>
    <w:p w:rsidR="00F60555" w:rsidRPr="00FE3DAE" w:rsidRDefault="00F60555" w:rsidP="00F60555">
      <w:pPr>
        <w:pStyle w:val="11"/>
        <w:spacing w:line="360" w:lineRule="auto"/>
        <w:ind w:firstLine="709"/>
        <w:jc w:val="both"/>
        <w:rPr>
          <w:sz w:val="28"/>
          <w:szCs w:val="28"/>
          <w:u w:val="none"/>
        </w:rPr>
      </w:pPr>
    </w:p>
    <w:p w:rsidR="004318B3" w:rsidRPr="00FE3DAE" w:rsidRDefault="00F60555" w:rsidP="00F60555">
      <w:pPr>
        <w:pStyle w:val="11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FE3DAE">
        <w:rPr>
          <w:sz w:val="28"/>
          <w:szCs w:val="28"/>
          <w:u w:val="none"/>
        </w:rPr>
        <w:t>Резюме 2</w:t>
      </w:r>
    </w:p>
    <w:p w:rsidR="00F60555" w:rsidRPr="00FE3DAE" w:rsidRDefault="00F60555" w:rsidP="00F60555">
      <w:pPr>
        <w:spacing w:line="360" w:lineRule="auto"/>
        <w:ind w:firstLine="709"/>
        <w:jc w:val="both"/>
        <w:rPr>
          <w:sz w:val="28"/>
          <w:szCs w:val="28"/>
        </w:rPr>
      </w:pPr>
    </w:p>
    <w:p w:rsidR="00F60555" w:rsidRPr="00FE3DAE" w:rsidRDefault="004318B3" w:rsidP="00F60555">
      <w:pPr>
        <w:spacing w:line="360" w:lineRule="auto"/>
        <w:ind w:firstLine="709"/>
        <w:jc w:val="both"/>
        <w:rPr>
          <w:sz w:val="28"/>
          <w:szCs w:val="28"/>
        </w:rPr>
      </w:pPr>
      <w:r w:rsidRPr="00FE3DAE">
        <w:rPr>
          <w:sz w:val="28"/>
          <w:szCs w:val="28"/>
        </w:rPr>
        <w:t xml:space="preserve">Учитывая жалобы при поступлении, Анамнез болезни, </w:t>
      </w:r>
      <w:proofErr w:type="spellStart"/>
      <w:r w:rsidRPr="00FE3DAE">
        <w:rPr>
          <w:sz w:val="28"/>
          <w:szCs w:val="28"/>
        </w:rPr>
        <w:t>Эпид</w:t>
      </w:r>
      <w:proofErr w:type="spellEnd"/>
      <w:r w:rsidRPr="00FE3DAE">
        <w:rPr>
          <w:sz w:val="28"/>
          <w:szCs w:val="28"/>
        </w:rPr>
        <w:t>. Анамнез</w:t>
      </w:r>
      <w:r w:rsidR="009154EE" w:rsidRPr="00FE3DAE">
        <w:rPr>
          <w:sz w:val="28"/>
          <w:szCs w:val="28"/>
        </w:rPr>
        <w:t xml:space="preserve">, данные при объективном обследовании, лабораторных данных, можно поставить </w:t>
      </w:r>
    </w:p>
    <w:p w:rsidR="00F60555" w:rsidRPr="00FE3DAE" w:rsidRDefault="007755E3" w:rsidP="00F605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Диагноз: А</w:t>
      </w:r>
      <w:r w:rsidR="009154EE" w:rsidRPr="00FE3DAE">
        <w:rPr>
          <w:b/>
          <w:sz w:val="28"/>
          <w:szCs w:val="28"/>
        </w:rPr>
        <w:t xml:space="preserve">деновирусная инфекция: </w:t>
      </w:r>
      <w:r w:rsidR="00F60555" w:rsidRPr="00FE3DAE">
        <w:rPr>
          <w:b/>
          <w:sz w:val="28"/>
          <w:szCs w:val="28"/>
        </w:rPr>
        <w:t>конъюнктивит</w:t>
      </w:r>
      <w:r w:rsidR="009154EE" w:rsidRPr="00FE3DAE">
        <w:rPr>
          <w:sz w:val="28"/>
          <w:szCs w:val="28"/>
        </w:rPr>
        <w:t>.</w:t>
      </w:r>
    </w:p>
    <w:p w:rsidR="00D23F0A" w:rsidRPr="00FE3DAE" w:rsidRDefault="00D23F0A" w:rsidP="00F60555">
      <w:pPr>
        <w:pStyle w:val="11"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</w:p>
    <w:p w:rsidR="00856177" w:rsidRPr="00FE3DAE" w:rsidRDefault="00F60555" w:rsidP="00F60555">
      <w:pPr>
        <w:pStyle w:val="11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FE3DAE">
        <w:rPr>
          <w:sz w:val="28"/>
          <w:szCs w:val="28"/>
          <w:u w:val="none"/>
        </w:rPr>
        <w:t>Лечение</w:t>
      </w:r>
    </w:p>
    <w:p w:rsidR="00856177" w:rsidRPr="00FE3DAE" w:rsidRDefault="00856177" w:rsidP="00F60555">
      <w:pPr>
        <w:pStyle w:val="11"/>
        <w:spacing w:line="360" w:lineRule="auto"/>
        <w:ind w:firstLine="709"/>
        <w:jc w:val="both"/>
        <w:rPr>
          <w:sz w:val="28"/>
          <w:szCs w:val="28"/>
          <w:u w:val="none"/>
        </w:rPr>
      </w:pPr>
    </w:p>
    <w:p w:rsidR="00856177" w:rsidRPr="00FE3DAE" w:rsidRDefault="00C92C69" w:rsidP="00F60555">
      <w:pPr>
        <w:pStyle w:val="11"/>
        <w:numPr>
          <w:ilvl w:val="0"/>
          <w:numId w:val="15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  <w:u w:val="none"/>
        </w:rPr>
      </w:pPr>
      <w:r w:rsidRPr="00FE3DAE">
        <w:rPr>
          <w:b w:val="0"/>
          <w:bCs w:val="0"/>
          <w:sz w:val="28"/>
          <w:szCs w:val="28"/>
          <w:u w:val="none"/>
        </w:rPr>
        <w:t>Стол общий, так как нет нарушений со стороны пищеварительной системы.</w:t>
      </w:r>
    </w:p>
    <w:p w:rsidR="00C92C69" w:rsidRPr="00FE3DAE" w:rsidRDefault="00C92C69" w:rsidP="00F60555">
      <w:pPr>
        <w:pStyle w:val="11"/>
        <w:numPr>
          <w:ilvl w:val="0"/>
          <w:numId w:val="15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  <w:u w:val="none"/>
        </w:rPr>
      </w:pPr>
      <w:r w:rsidRPr="00FE3DAE">
        <w:rPr>
          <w:b w:val="0"/>
          <w:bCs w:val="0"/>
          <w:sz w:val="28"/>
          <w:szCs w:val="28"/>
          <w:u w:val="none"/>
        </w:rPr>
        <w:t>Режим палатный, так как пациентка является инфекционно</w:t>
      </w:r>
      <w:r w:rsidR="00FE3DAE" w:rsidRPr="00FE3DAE">
        <w:rPr>
          <w:b w:val="0"/>
          <w:bCs w:val="0"/>
          <w:sz w:val="28"/>
          <w:szCs w:val="28"/>
          <w:u w:val="none"/>
        </w:rPr>
        <w:t>-</w:t>
      </w:r>
      <w:r w:rsidRPr="00FE3DAE">
        <w:rPr>
          <w:b w:val="0"/>
          <w:bCs w:val="0"/>
          <w:sz w:val="28"/>
          <w:szCs w:val="28"/>
          <w:u w:val="none"/>
        </w:rPr>
        <w:t>опасной.</w:t>
      </w:r>
    </w:p>
    <w:p w:rsidR="00C92C69" w:rsidRPr="00FE3DAE" w:rsidRDefault="00C92C69" w:rsidP="00F60555">
      <w:pPr>
        <w:pStyle w:val="11"/>
        <w:numPr>
          <w:ilvl w:val="0"/>
          <w:numId w:val="15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  <w:u w:val="none"/>
        </w:rPr>
      </w:pPr>
      <w:r w:rsidRPr="00FE3DAE">
        <w:rPr>
          <w:b w:val="0"/>
          <w:bCs w:val="0"/>
          <w:sz w:val="28"/>
          <w:szCs w:val="28"/>
          <w:u w:val="none"/>
        </w:rPr>
        <w:t>Обильное питьё с контролем диуреза (для снижения интоксикации)</w:t>
      </w:r>
    </w:p>
    <w:p w:rsidR="00C92C69" w:rsidRPr="00FE3DAE" w:rsidRDefault="00C92C69" w:rsidP="00F60555">
      <w:pPr>
        <w:pStyle w:val="11"/>
        <w:numPr>
          <w:ilvl w:val="0"/>
          <w:numId w:val="15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  <w:u w:val="none"/>
        </w:rPr>
      </w:pPr>
      <w:r w:rsidRPr="00FE3DAE">
        <w:rPr>
          <w:b w:val="0"/>
          <w:bCs w:val="0"/>
          <w:sz w:val="28"/>
          <w:szCs w:val="28"/>
          <w:u w:val="none"/>
        </w:rPr>
        <w:t>Орошение зева</w:t>
      </w:r>
      <w:r w:rsidR="00F60555" w:rsidRPr="00FE3DAE">
        <w:rPr>
          <w:b w:val="0"/>
          <w:bCs w:val="0"/>
          <w:sz w:val="28"/>
          <w:szCs w:val="28"/>
          <w:u w:val="none"/>
        </w:rPr>
        <w:t xml:space="preserve"> </w:t>
      </w:r>
      <w:r w:rsidR="007735C2" w:rsidRPr="00FE3DAE">
        <w:rPr>
          <w:b w:val="0"/>
          <w:bCs w:val="0"/>
          <w:sz w:val="28"/>
          <w:szCs w:val="28"/>
          <w:u w:val="none"/>
        </w:rPr>
        <w:t xml:space="preserve">(так есть </w:t>
      </w:r>
      <w:proofErr w:type="spellStart"/>
      <w:r w:rsidR="007735C2" w:rsidRPr="00FE3DAE">
        <w:rPr>
          <w:b w:val="0"/>
          <w:bCs w:val="0"/>
          <w:sz w:val="28"/>
          <w:szCs w:val="28"/>
          <w:u w:val="none"/>
        </w:rPr>
        <w:t>тонзилит</w:t>
      </w:r>
      <w:proofErr w:type="spellEnd"/>
      <w:r w:rsidR="007735C2" w:rsidRPr="00FE3DAE">
        <w:rPr>
          <w:b w:val="0"/>
          <w:bCs w:val="0"/>
          <w:sz w:val="28"/>
          <w:szCs w:val="28"/>
          <w:u w:val="none"/>
        </w:rPr>
        <w:t>)</w:t>
      </w:r>
      <w:r w:rsidRPr="00FE3DAE">
        <w:rPr>
          <w:b w:val="0"/>
          <w:bCs w:val="0"/>
          <w:sz w:val="28"/>
          <w:szCs w:val="28"/>
          <w:u w:val="none"/>
        </w:rPr>
        <w:t xml:space="preserve"> и обработка глаз фурацилином 1</w:t>
      </w:r>
      <w:r w:rsidR="005630EA" w:rsidRPr="00FE3DAE">
        <w:rPr>
          <w:b w:val="0"/>
          <w:bCs w:val="0"/>
          <w:sz w:val="28"/>
          <w:szCs w:val="28"/>
          <w:u w:val="none"/>
        </w:rPr>
        <w:t xml:space="preserve">:5000 для снижения </w:t>
      </w:r>
      <w:r w:rsidR="00F60555" w:rsidRPr="00FE3DAE">
        <w:rPr>
          <w:b w:val="0"/>
          <w:bCs w:val="0"/>
          <w:sz w:val="28"/>
          <w:szCs w:val="28"/>
          <w:u w:val="none"/>
        </w:rPr>
        <w:t>воспаления</w:t>
      </w:r>
      <w:r w:rsidR="005630EA" w:rsidRPr="00FE3DAE">
        <w:rPr>
          <w:b w:val="0"/>
          <w:bCs w:val="0"/>
          <w:sz w:val="28"/>
          <w:szCs w:val="28"/>
          <w:u w:val="none"/>
        </w:rPr>
        <w:t>.</w:t>
      </w:r>
    </w:p>
    <w:p w:rsidR="005630EA" w:rsidRPr="00FE3DAE" w:rsidRDefault="005630EA" w:rsidP="00F60555">
      <w:pPr>
        <w:pStyle w:val="11"/>
        <w:numPr>
          <w:ilvl w:val="0"/>
          <w:numId w:val="15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  <w:u w:val="none"/>
        </w:rPr>
      </w:pPr>
      <w:proofErr w:type="spellStart"/>
      <w:r w:rsidRPr="00FE3DAE">
        <w:rPr>
          <w:b w:val="0"/>
          <w:bCs w:val="0"/>
          <w:sz w:val="28"/>
          <w:szCs w:val="28"/>
          <w:u w:val="none"/>
        </w:rPr>
        <w:t>Цефуроксим</w:t>
      </w:r>
      <w:proofErr w:type="spellEnd"/>
      <w:r w:rsidRPr="00FE3DAE">
        <w:rPr>
          <w:b w:val="0"/>
          <w:bCs w:val="0"/>
          <w:sz w:val="28"/>
          <w:szCs w:val="28"/>
          <w:u w:val="none"/>
        </w:rPr>
        <w:t xml:space="preserve"> по 1.0 - 3 раза в день в/м (для уничтожения патогенной бак.</w:t>
      </w:r>
      <w:r w:rsidR="006A5A90" w:rsidRPr="00FE3DAE">
        <w:rPr>
          <w:b w:val="0"/>
          <w:bCs w:val="0"/>
          <w:sz w:val="28"/>
          <w:szCs w:val="28"/>
          <w:u w:val="none"/>
        </w:rPr>
        <w:t xml:space="preserve"> </w:t>
      </w:r>
      <w:r w:rsidRPr="00FE3DAE">
        <w:rPr>
          <w:b w:val="0"/>
          <w:bCs w:val="0"/>
          <w:sz w:val="28"/>
          <w:szCs w:val="28"/>
          <w:u w:val="none"/>
        </w:rPr>
        <w:t>флоры,</w:t>
      </w:r>
      <w:r w:rsidR="006A5A90" w:rsidRPr="00FE3DAE">
        <w:rPr>
          <w:b w:val="0"/>
          <w:bCs w:val="0"/>
          <w:sz w:val="28"/>
          <w:szCs w:val="28"/>
          <w:u w:val="none"/>
        </w:rPr>
        <w:t xml:space="preserve"> </w:t>
      </w:r>
      <w:r w:rsidRPr="00FE3DAE">
        <w:rPr>
          <w:b w:val="0"/>
          <w:bCs w:val="0"/>
          <w:sz w:val="28"/>
          <w:szCs w:val="28"/>
          <w:u w:val="none"/>
        </w:rPr>
        <w:t>которая может развиться при снижении иммунитета)</w:t>
      </w:r>
    </w:p>
    <w:p w:rsidR="00A52B88" w:rsidRPr="00FE3DAE" w:rsidRDefault="00A52B88" w:rsidP="00F60555">
      <w:pPr>
        <w:pStyle w:val="11"/>
        <w:numPr>
          <w:ilvl w:val="0"/>
          <w:numId w:val="15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  <w:u w:val="none"/>
        </w:rPr>
      </w:pPr>
      <w:proofErr w:type="spellStart"/>
      <w:r w:rsidRPr="00FE3DAE">
        <w:rPr>
          <w:b w:val="0"/>
          <w:bCs w:val="0"/>
          <w:sz w:val="28"/>
          <w:szCs w:val="28"/>
          <w:u w:val="none"/>
        </w:rPr>
        <w:lastRenderedPageBreak/>
        <w:t>Диазолин</w:t>
      </w:r>
      <w:proofErr w:type="spellEnd"/>
      <w:r w:rsidRPr="00FE3DAE">
        <w:rPr>
          <w:b w:val="0"/>
          <w:bCs w:val="0"/>
          <w:sz w:val="28"/>
          <w:szCs w:val="28"/>
          <w:u w:val="none"/>
        </w:rPr>
        <w:t xml:space="preserve"> по 0.1 - 2 раза в день</w:t>
      </w:r>
      <w:r w:rsidR="00F60555" w:rsidRPr="00FE3DAE">
        <w:rPr>
          <w:b w:val="0"/>
          <w:bCs w:val="0"/>
          <w:sz w:val="28"/>
          <w:szCs w:val="28"/>
          <w:u w:val="none"/>
        </w:rPr>
        <w:t xml:space="preserve"> </w:t>
      </w:r>
      <w:r w:rsidRPr="00FE3DAE">
        <w:rPr>
          <w:b w:val="0"/>
          <w:bCs w:val="0"/>
          <w:sz w:val="28"/>
          <w:szCs w:val="28"/>
          <w:u w:val="none"/>
        </w:rPr>
        <w:t>(снимает припухлость слизистых оболочек, антигистаминный эффект)</w:t>
      </w:r>
    </w:p>
    <w:p w:rsidR="005630EA" w:rsidRPr="00FE3DAE" w:rsidRDefault="005630EA" w:rsidP="00F60555">
      <w:pPr>
        <w:pStyle w:val="11"/>
        <w:numPr>
          <w:ilvl w:val="0"/>
          <w:numId w:val="15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  <w:u w:val="none"/>
        </w:rPr>
      </w:pPr>
      <w:proofErr w:type="spellStart"/>
      <w:r w:rsidRPr="00FE3DAE">
        <w:rPr>
          <w:b w:val="0"/>
          <w:bCs w:val="0"/>
          <w:sz w:val="28"/>
          <w:szCs w:val="28"/>
          <w:u w:val="none"/>
        </w:rPr>
        <w:t>Офтальмоферон</w:t>
      </w:r>
      <w:proofErr w:type="spellEnd"/>
      <w:r w:rsidRPr="00FE3DAE">
        <w:rPr>
          <w:b w:val="0"/>
          <w:bCs w:val="0"/>
          <w:sz w:val="28"/>
          <w:szCs w:val="28"/>
          <w:u w:val="none"/>
        </w:rPr>
        <w:t xml:space="preserve"> по 2 капли </w:t>
      </w:r>
      <w:r w:rsidR="007735C2" w:rsidRPr="00FE3DAE">
        <w:rPr>
          <w:b w:val="0"/>
          <w:bCs w:val="0"/>
          <w:sz w:val="28"/>
          <w:szCs w:val="28"/>
          <w:u w:val="none"/>
        </w:rPr>
        <w:t xml:space="preserve">в каждый глаз </w:t>
      </w:r>
      <w:r w:rsidRPr="00FE3DAE">
        <w:rPr>
          <w:b w:val="0"/>
          <w:bCs w:val="0"/>
          <w:sz w:val="28"/>
          <w:szCs w:val="28"/>
          <w:u w:val="none"/>
        </w:rPr>
        <w:t>4 раза в день</w:t>
      </w:r>
      <w:r w:rsidR="007735C2" w:rsidRPr="00FE3DAE">
        <w:rPr>
          <w:b w:val="0"/>
          <w:bCs w:val="0"/>
          <w:sz w:val="28"/>
          <w:szCs w:val="28"/>
          <w:u w:val="none"/>
        </w:rPr>
        <w:t xml:space="preserve"> (так как есть </w:t>
      </w:r>
      <w:proofErr w:type="spellStart"/>
      <w:r w:rsidR="007735C2" w:rsidRPr="00FE3DAE">
        <w:rPr>
          <w:b w:val="0"/>
          <w:bCs w:val="0"/>
          <w:sz w:val="28"/>
          <w:szCs w:val="28"/>
          <w:u w:val="none"/>
        </w:rPr>
        <w:t>коньюктивит</w:t>
      </w:r>
      <w:proofErr w:type="spellEnd"/>
      <w:r w:rsidR="007735C2" w:rsidRPr="00FE3DAE">
        <w:rPr>
          <w:b w:val="0"/>
          <w:bCs w:val="0"/>
          <w:sz w:val="28"/>
          <w:szCs w:val="28"/>
          <w:u w:val="none"/>
        </w:rPr>
        <w:t xml:space="preserve"> , действует противовирусно, противовоспалительно).</w:t>
      </w:r>
    </w:p>
    <w:p w:rsidR="00A52B88" w:rsidRPr="00FE3DAE" w:rsidRDefault="00A52B88" w:rsidP="00F60555">
      <w:pPr>
        <w:pStyle w:val="11"/>
        <w:numPr>
          <w:ilvl w:val="0"/>
          <w:numId w:val="15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  <w:u w:val="none"/>
        </w:rPr>
      </w:pPr>
      <w:r w:rsidRPr="00FE3DAE">
        <w:rPr>
          <w:b w:val="0"/>
          <w:bCs w:val="0"/>
          <w:sz w:val="28"/>
          <w:szCs w:val="28"/>
          <w:u w:val="none"/>
        </w:rPr>
        <w:t xml:space="preserve">Альбуцид-натрия 20 % по 2 капли в каждый глаз – 4 раза в день(для уничтожения </w:t>
      </w:r>
      <w:proofErr w:type="spellStart"/>
      <w:r w:rsidRPr="00FE3DAE">
        <w:rPr>
          <w:b w:val="0"/>
          <w:bCs w:val="0"/>
          <w:sz w:val="28"/>
          <w:szCs w:val="28"/>
          <w:u w:val="none"/>
        </w:rPr>
        <w:t>бак.флоры</w:t>
      </w:r>
      <w:proofErr w:type="spellEnd"/>
      <w:r w:rsidRPr="00FE3DAE">
        <w:rPr>
          <w:b w:val="0"/>
          <w:bCs w:val="0"/>
          <w:sz w:val="28"/>
          <w:szCs w:val="28"/>
          <w:u w:val="none"/>
        </w:rPr>
        <w:t xml:space="preserve"> в глазах, которая могла присоединиться)</w:t>
      </w:r>
    </w:p>
    <w:p w:rsidR="007735C2" w:rsidRPr="00FE3DAE" w:rsidRDefault="007735C2" w:rsidP="00F60555">
      <w:pPr>
        <w:pStyle w:val="11"/>
        <w:numPr>
          <w:ilvl w:val="0"/>
          <w:numId w:val="15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  <w:u w:val="none"/>
        </w:rPr>
      </w:pPr>
      <w:r w:rsidRPr="00FE3DAE">
        <w:rPr>
          <w:b w:val="0"/>
          <w:bCs w:val="0"/>
          <w:sz w:val="28"/>
          <w:szCs w:val="28"/>
          <w:u w:val="none"/>
        </w:rPr>
        <w:t>Парацетамол 0.5 при температуре 38.0</w:t>
      </w:r>
      <w:r w:rsidRPr="00FE3DAE">
        <w:rPr>
          <w:b w:val="0"/>
          <w:sz w:val="28"/>
          <w:szCs w:val="28"/>
          <w:u w:val="none"/>
        </w:rPr>
        <w:sym w:font="Symbol" w:char="F0B0"/>
      </w:r>
      <w:r w:rsidRPr="00FE3DAE">
        <w:rPr>
          <w:b w:val="0"/>
          <w:sz w:val="28"/>
          <w:szCs w:val="28"/>
          <w:u w:val="none"/>
        </w:rPr>
        <w:t>С</w:t>
      </w:r>
    </w:p>
    <w:p w:rsidR="009154EE" w:rsidRPr="00FE3DAE" w:rsidRDefault="009154EE" w:rsidP="00F60555">
      <w:pPr>
        <w:pStyle w:val="General"/>
        <w:spacing w:line="360" w:lineRule="auto"/>
        <w:ind w:firstLine="709"/>
        <w:rPr>
          <w:b/>
          <w:sz w:val="28"/>
          <w:szCs w:val="28"/>
        </w:rPr>
      </w:pPr>
    </w:p>
    <w:p w:rsidR="00856177" w:rsidRPr="00FE3DAE" w:rsidRDefault="008E69E3" w:rsidP="00F60555">
      <w:pPr>
        <w:pStyle w:val="General"/>
        <w:spacing w:line="360" w:lineRule="auto"/>
        <w:ind w:firstLine="709"/>
        <w:rPr>
          <w:b/>
          <w:sz w:val="28"/>
          <w:szCs w:val="28"/>
        </w:rPr>
      </w:pPr>
      <w:r w:rsidRPr="00FE3DAE">
        <w:rPr>
          <w:b/>
          <w:sz w:val="28"/>
          <w:szCs w:val="28"/>
        </w:rPr>
        <w:t>Дневник н</w:t>
      </w:r>
      <w:r w:rsidR="00F60555" w:rsidRPr="00FE3DAE">
        <w:rPr>
          <w:b/>
          <w:sz w:val="28"/>
          <w:szCs w:val="28"/>
        </w:rPr>
        <w:t>аблюдения</w:t>
      </w:r>
    </w:p>
    <w:p w:rsidR="00F60555" w:rsidRPr="00FE3DAE" w:rsidRDefault="00F60555" w:rsidP="00F60555">
      <w:pPr>
        <w:pStyle w:val="General"/>
        <w:spacing w:line="360" w:lineRule="auto"/>
        <w:ind w:firstLine="709"/>
        <w:rPr>
          <w:b/>
          <w:sz w:val="28"/>
          <w:szCs w:val="28"/>
        </w:rPr>
      </w:pPr>
    </w:p>
    <w:p w:rsidR="00F60555" w:rsidRPr="00FE3DAE" w:rsidRDefault="009154EE" w:rsidP="00F60555">
      <w:pPr>
        <w:pStyle w:val="General"/>
        <w:spacing w:line="360" w:lineRule="auto"/>
        <w:ind w:firstLine="709"/>
        <w:rPr>
          <w:sz w:val="28"/>
          <w:szCs w:val="28"/>
        </w:rPr>
      </w:pPr>
      <w:r w:rsidRPr="00FE3DAE">
        <w:rPr>
          <w:sz w:val="28"/>
          <w:szCs w:val="28"/>
        </w:rPr>
        <w:t xml:space="preserve">16.10.2010 </w:t>
      </w:r>
      <w:r w:rsidR="008E69E3" w:rsidRPr="00FE3DAE">
        <w:rPr>
          <w:sz w:val="28"/>
          <w:szCs w:val="28"/>
        </w:rPr>
        <w:t>Состояние средней степени тяжести, положение активное, соз</w:t>
      </w:r>
      <w:r w:rsidRPr="00FE3DAE">
        <w:rPr>
          <w:sz w:val="28"/>
          <w:szCs w:val="28"/>
        </w:rPr>
        <w:t>нание ясное. Температура тела 39</w:t>
      </w:r>
      <w:r w:rsidR="008E69E3" w:rsidRPr="00FE3DAE">
        <w:rPr>
          <w:sz w:val="28"/>
          <w:szCs w:val="28"/>
        </w:rPr>
        <w:sym w:font="Symbol" w:char="F0B0"/>
      </w:r>
      <w:r w:rsidR="008E69E3" w:rsidRPr="00FE3DAE">
        <w:rPr>
          <w:sz w:val="28"/>
          <w:szCs w:val="28"/>
        </w:rPr>
        <w:t>С</w:t>
      </w:r>
      <w:r w:rsidR="008E69E3" w:rsidRPr="00FE3DAE">
        <w:rPr>
          <w:b/>
          <w:sz w:val="28"/>
          <w:szCs w:val="28"/>
        </w:rPr>
        <w:t xml:space="preserve">. </w:t>
      </w:r>
      <w:r w:rsidR="008E69E3" w:rsidRPr="00FE3DAE">
        <w:rPr>
          <w:sz w:val="28"/>
          <w:szCs w:val="28"/>
        </w:rPr>
        <w:t>Кожные покровы бледно-розового цвета,</w:t>
      </w:r>
      <w:r w:rsidR="006B419E" w:rsidRPr="00FE3DAE">
        <w:rPr>
          <w:sz w:val="28"/>
          <w:szCs w:val="28"/>
        </w:rPr>
        <w:t xml:space="preserve"> </w:t>
      </w:r>
      <w:r w:rsidR="008E69E3" w:rsidRPr="00FE3DAE">
        <w:rPr>
          <w:sz w:val="28"/>
          <w:szCs w:val="28"/>
        </w:rPr>
        <w:t>чистые.</w:t>
      </w:r>
      <w:r w:rsidR="00D703A6" w:rsidRPr="00FE3DAE">
        <w:rPr>
          <w:sz w:val="28"/>
          <w:szCs w:val="28"/>
        </w:rPr>
        <w:t xml:space="preserve"> Язык влажный, обложен белым налётом.</w:t>
      </w:r>
      <w:r w:rsidR="00F60555" w:rsidRPr="00FE3DAE">
        <w:rPr>
          <w:sz w:val="28"/>
          <w:szCs w:val="28"/>
        </w:rPr>
        <w:t xml:space="preserve"> </w:t>
      </w:r>
      <w:r w:rsidR="006B419E" w:rsidRPr="00FE3DAE">
        <w:rPr>
          <w:sz w:val="28"/>
          <w:szCs w:val="28"/>
        </w:rPr>
        <w:t>Наблюдается яркая гиперемия обоих глаз.</w:t>
      </w:r>
      <w:r w:rsidR="00D703A6" w:rsidRPr="00FE3DAE">
        <w:rPr>
          <w:sz w:val="28"/>
          <w:szCs w:val="28"/>
        </w:rPr>
        <w:t xml:space="preserve"> Пальпируются единичные мелкие околоушные лимфатические узлы и</w:t>
      </w:r>
      <w:r w:rsidR="00F60555" w:rsidRPr="00FE3DAE">
        <w:rPr>
          <w:sz w:val="28"/>
          <w:szCs w:val="28"/>
        </w:rPr>
        <w:t xml:space="preserve"> </w:t>
      </w:r>
      <w:r w:rsidR="00D703A6" w:rsidRPr="00FE3DAE">
        <w:rPr>
          <w:sz w:val="28"/>
          <w:szCs w:val="28"/>
        </w:rPr>
        <w:t>узлы из передней шейной группы</w:t>
      </w:r>
      <w:r w:rsidR="00F60555" w:rsidRPr="00FE3DAE">
        <w:rPr>
          <w:sz w:val="28"/>
          <w:szCs w:val="28"/>
        </w:rPr>
        <w:t xml:space="preserve"> </w:t>
      </w:r>
      <w:r w:rsidR="00D703A6" w:rsidRPr="00FE3DAE">
        <w:rPr>
          <w:sz w:val="28"/>
          <w:szCs w:val="28"/>
        </w:rPr>
        <w:t xml:space="preserve">размером </w:t>
      </w:r>
      <w:smartTag w:uri="urn:schemas-microsoft-com:office:smarttags" w:element="metricconverter">
        <w:smartTagPr>
          <w:attr w:name="ProductID" w:val="0.5 см"/>
        </w:smartTagPr>
        <w:r w:rsidR="00D703A6" w:rsidRPr="00FE3DAE">
          <w:rPr>
            <w:sz w:val="28"/>
            <w:szCs w:val="28"/>
          </w:rPr>
          <w:t>0.5 см</w:t>
        </w:r>
      </w:smartTag>
      <w:r w:rsidR="00D703A6" w:rsidRPr="00FE3DAE">
        <w:rPr>
          <w:sz w:val="28"/>
          <w:szCs w:val="28"/>
        </w:rPr>
        <w:t>, не спаянные с окружающей тканью, плотноэластической консистенции, кожа над ними не изменена.</w:t>
      </w:r>
      <w:r w:rsidR="00F60555" w:rsidRPr="00FE3DAE">
        <w:rPr>
          <w:sz w:val="28"/>
          <w:szCs w:val="28"/>
        </w:rPr>
        <w:t xml:space="preserve"> </w:t>
      </w:r>
      <w:r w:rsidR="008E69E3" w:rsidRPr="00FE3DAE">
        <w:rPr>
          <w:sz w:val="28"/>
          <w:szCs w:val="28"/>
        </w:rPr>
        <w:t>Дыхание свободное через нос.</w:t>
      </w:r>
      <w:r w:rsidR="00D703A6" w:rsidRPr="00FE3DAE">
        <w:rPr>
          <w:sz w:val="28"/>
          <w:szCs w:val="28"/>
        </w:rPr>
        <w:t xml:space="preserve"> Зев ярко гиперемирован, миндалины не увеличены, точечные гнойные налёты обеих миндалин, не выходящие за пределы. </w:t>
      </w:r>
      <w:r w:rsidR="008E69E3" w:rsidRPr="00FE3DAE">
        <w:rPr>
          <w:sz w:val="28"/>
          <w:szCs w:val="28"/>
        </w:rPr>
        <w:t>ЧДД</w:t>
      </w:r>
      <w:r w:rsidR="00F60555" w:rsidRPr="00FE3DAE">
        <w:rPr>
          <w:sz w:val="28"/>
          <w:szCs w:val="28"/>
        </w:rPr>
        <w:t xml:space="preserve"> </w:t>
      </w:r>
      <w:r w:rsidR="008E69E3" w:rsidRPr="00FE3DAE">
        <w:rPr>
          <w:sz w:val="28"/>
          <w:szCs w:val="28"/>
        </w:rPr>
        <w:t>= 17 в мин.</w:t>
      </w:r>
      <w:r w:rsidR="006B419E" w:rsidRPr="00FE3DAE">
        <w:rPr>
          <w:sz w:val="28"/>
          <w:szCs w:val="28"/>
        </w:rPr>
        <w:t xml:space="preserve"> При аускультации выслушивается везикулярное дыхание над всей поверхностью лёгких, хрипов нет. При аускультации сердца сердечные тоны ясные,</w:t>
      </w:r>
      <w:r w:rsidR="00F60555" w:rsidRPr="00FE3DAE">
        <w:rPr>
          <w:sz w:val="28"/>
          <w:szCs w:val="28"/>
        </w:rPr>
        <w:t xml:space="preserve"> </w:t>
      </w:r>
      <w:r w:rsidR="006B419E" w:rsidRPr="00FE3DAE">
        <w:rPr>
          <w:sz w:val="28"/>
          <w:szCs w:val="28"/>
        </w:rPr>
        <w:t>ритмичные</w:t>
      </w:r>
      <w:r w:rsidR="00D703A6" w:rsidRPr="00FE3DAE">
        <w:rPr>
          <w:sz w:val="28"/>
          <w:szCs w:val="28"/>
        </w:rPr>
        <w:t>.</w:t>
      </w:r>
      <w:r w:rsidR="00F60555" w:rsidRPr="00FE3DAE">
        <w:rPr>
          <w:sz w:val="28"/>
          <w:szCs w:val="28"/>
        </w:rPr>
        <w:t xml:space="preserve"> </w:t>
      </w:r>
      <w:r w:rsidR="00D703A6" w:rsidRPr="00FE3DAE">
        <w:rPr>
          <w:sz w:val="28"/>
          <w:szCs w:val="28"/>
        </w:rPr>
        <w:t xml:space="preserve">ЧСС=86 в мин.АД=120/90 </w:t>
      </w:r>
      <w:proofErr w:type="spellStart"/>
      <w:r w:rsidR="00D703A6" w:rsidRPr="00FE3DAE">
        <w:rPr>
          <w:sz w:val="28"/>
          <w:szCs w:val="28"/>
        </w:rPr>
        <w:t>мм.рт.ст</w:t>
      </w:r>
      <w:proofErr w:type="spellEnd"/>
      <w:r w:rsidR="00D703A6" w:rsidRPr="00FE3DAE">
        <w:rPr>
          <w:sz w:val="28"/>
          <w:szCs w:val="28"/>
        </w:rPr>
        <w:t>. При пальпации мягкий, безболезненный, не вздут</w:t>
      </w:r>
      <w:r w:rsidRPr="00FE3DAE">
        <w:rPr>
          <w:sz w:val="28"/>
          <w:szCs w:val="28"/>
        </w:rPr>
        <w:t xml:space="preserve">. </w:t>
      </w:r>
      <w:r w:rsidR="00D703A6" w:rsidRPr="00FE3DAE">
        <w:rPr>
          <w:sz w:val="28"/>
          <w:szCs w:val="28"/>
        </w:rPr>
        <w:t>Мочеиспускание свободное, безболезненное, не учащено.</w:t>
      </w:r>
      <w:r w:rsidR="00F60555" w:rsidRPr="00FE3DAE">
        <w:rPr>
          <w:sz w:val="28"/>
          <w:szCs w:val="28"/>
        </w:rPr>
        <w:t xml:space="preserve"> </w:t>
      </w:r>
      <w:r w:rsidR="00D703A6" w:rsidRPr="00FE3DAE">
        <w:rPr>
          <w:sz w:val="28"/>
          <w:szCs w:val="28"/>
        </w:rPr>
        <w:t>Стул был, оформлен.</w:t>
      </w:r>
    </w:p>
    <w:p w:rsidR="009154EE" w:rsidRPr="00FE3DAE" w:rsidRDefault="009154EE" w:rsidP="00F60555">
      <w:pPr>
        <w:pStyle w:val="General"/>
        <w:spacing w:line="360" w:lineRule="auto"/>
        <w:ind w:firstLine="709"/>
        <w:rPr>
          <w:sz w:val="28"/>
          <w:szCs w:val="28"/>
        </w:rPr>
      </w:pPr>
      <w:r w:rsidRPr="00FE3DAE">
        <w:rPr>
          <w:sz w:val="28"/>
          <w:szCs w:val="28"/>
        </w:rPr>
        <w:t>17.10.2010 Состояние средней степени тяжести, положение активное, соз</w:t>
      </w:r>
      <w:r w:rsidR="008F7D5C" w:rsidRPr="00FE3DAE">
        <w:rPr>
          <w:sz w:val="28"/>
          <w:szCs w:val="28"/>
        </w:rPr>
        <w:t>нание ясное. Температура тела 38,2</w:t>
      </w:r>
      <w:r w:rsidRPr="00FE3DAE">
        <w:rPr>
          <w:sz w:val="28"/>
          <w:szCs w:val="28"/>
        </w:rPr>
        <w:sym w:font="Symbol" w:char="F0B0"/>
      </w:r>
      <w:r w:rsidRPr="00FE3DAE">
        <w:rPr>
          <w:sz w:val="28"/>
          <w:szCs w:val="28"/>
        </w:rPr>
        <w:t>С</w:t>
      </w:r>
      <w:r w:rsidRPr="00FE3DAE">
        <w:rPr>
          <w:b/>
          <w:sz w:val="28"/>
          <w:szCs w:val="28"/>
        </w:rPr>
        <w:t xml:space="preserve">. </w:t>
      </w:r>
      <w:r w:rsidRPr="00FE3DAE">
        <w:rPr>
          <w:sz w:val="28"/>
          <w:szCs w:val="28"/>
        </w:rPr>
        <w:t>Кожные покровы бледно-розового цвета, чистые. Язык влажный, обложен белым налётом.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Наблюдается яркая гиперемия обоих глаз. Пальпируются единичные мелкие околоушные лимфатические узлы и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узлы из передней шейной группы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 xml:space="preserve">размером </w:t>
      </w:r>
      <w:smartTag w:uri="urn:schemas-microsoft-com:office:smarttags" w:element="metricconverter">
        <w:smartTagPr>
          <w:attr w:name="ProductID" w:val="0.5 см"/>
        </w:smartTagPr>
        <w:r w:rsidRPr="00FE3DAE">
          <w:rPr>
            <w:sz w:val="28"/>
            <w:szCs w:val="28"/>
          </w:rPr>
          <w:t>0.5 см</w:t>
        </w:r>
      </w:smartTag>
      <w:r w:rsidRPr="00FE3DAE">
        <w:rPr>
          <w:sz w:val="28"/>
          <w:szCs w:val="28"/>
        </w:rPr>
        <w:t xml:space="preserve">, не спаянные с окружающей тканью, плотноэластической консистенции, кожа </w:t>
      </w:r>
      <w:r w:rsidRPr="00FE3DAE">
        <w:rPr>
          <w:sz w:val="28"/>
          <w:szCs w:val="28"/>
        </w:rPr>
        <w:lastRenderedPageBreak/>
        <w:t>над ними не изменена.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Дыхание свободное через нос. Зев ярко гиперемирован, миндалины не увеличены, точечные гнойные налёты обеих миндалин, не выходящие за пределы. ЧДД= 17 в мин. При аускультации выслушивается везикулярное дыхание над всей поверхностью лёгких, хрипов нет. При аускультации сердца сердечные тоны ясные,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ритмичные.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 xml:space="preserve">ЧСС=86 в мин.АД=120/90 </w:t>
      </w:r>
      <w:proofErr w:type="spellStart"/>
      <w:r w:rsidRPr="00FE3DAE">
        <w:rPr>
          <w:sz w:val="28"/>
          <w:szCs w:val="28"/>
        </w:rPr>
        <w:t>мм.рт.ст</w:t>
      </w:r>
      <w:proofErr w:type="spellEnd"/>
      <w:r w:rsidRPr="00FE3DAE">
        <w:rPr>
          <w:sz w:val="28"/>
          <w:szCs w:val="28"/>
        </w:rPr>
        <w:t>. При пальпации мягкий, безболезненный, не вздут. Мочеиспускание свободное, безболезненное, не учащено.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Стул был, оформлен.</w:t>
      </w:r>
    </w:p>
    <w:p w:rsidR="00F60555" w:rsidRPr="00FE3DAE" w:rsidRDefault="008F7D5C" w:rsidP="00F60555">
      <w:pPr>
        <w:pStyle w:val="General"/>
        <w:spacing w:line="360" w:lineRule="auto"/>
        <w:ind w:firstLine="709"/>
        <w:rPr>
          <w:sz w:val="28"/>
          <w:szCs w:val="28"/>
        </w:rPr>
      </w:pPr>
      <w:r w:rsidRPr="00FE3DAE">
        <w:rPr>
          <w:sz w:val="28"/>
          <w:szCs w:val="28"/>
        </w:rPr>
        <w:t>18.10.2010 Состояние средней степени тяжести, положение активное, сознание ясное. Температура тела 38</w:t>
      </w:r>
      <w:r w:rsidRPr="00FE3DAE">
        <w:rPr>
          <w:sz w:val="28"/>
          <w:szCs w:val="28"/>
        </w:rPr>
        <w:sym w:font="Symbol" w:char="F0B0"/>
      </w:r>
      <w:r w:rsidRPr="00FE3DAE">
        <w:rPr>
          <w:sz w:val="28"/>
          <w:szCs w:val="28"/>
        </w:rPr>
        <w:t>С</w:t>
      </w:r>
      <w:r w:rsidRPr="00FE3DAE">
        <w:rPr>
          <w:b/>
          <w:sz w:val="28"/>
          <w:szCs w:val="28"/>
        </w:rPr>
        <w:t xml:space="preserve">. </w:t>
      </w:r>
      <w:r w:rsidRPr="00FE3DAE">
        <w:rPr>
          <w:sz w:val="28"/>
          <w:szCs w:val="28"/>
        </w:rPr>
        <w:t>Кожные покровы бледно-розового цвета, чистые. Язык влажный.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Гиперемия глаз начинает уменьшаться. Лимфоузлы так же прощупываются.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Дыхание свободное через нос. Зев ярко гиперемирован, миндалины не увеличены, точечные гнойные налёты обеих миндалин, не выходящие за пределы. ЧДД= 17 в мин. При аускультации выслушивается везикулярное дыхание над всей поверхностью лёгких, хрипов нет. При аускультации сердца сердечные тоны ясные,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ритмичные.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ЧСС=86 в мин.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 xml:space="preserve">АД=120/90 </w:t>
      </w:r>
      <w:proofErr w:type="spellStart"/>
      <w:r w:rsidRPr="00FE3DAE">
        <w:rPr>
          <w:sz w:val="28"/>
          <w:szCs w:val="28"/>
        </w:rPr>
        <w:t>мм.рт.ст</w:t>
      </w:r>
      <w:proofErr w:type="spellEnd"/>
      <w:r w:rsidRPr="00FE3DAE">
        <w:rPr>
          <w:sz w:val="28"/>
          <w:szCs w:val="28"/>
        </w:rPr>
        <w:t>. При пальпации мягкий, безболезненный, не вздут. Мочеиспускание свободное, безболезненное, не учащено.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Стул был, оформлен.</w:t>
      </w:r>
    </w:p>
    <w:p w:rsidR="00F60555" w:rsidRPr="00FE3DAE" w:rsidRDefault="008F7D5C" w:rsidP="00F60555">
      <w:pPr>
        <w:pStyle w:val="General"/>
        <w:spacing w:line="360" w:lineRule="auto"/>
        <w:ind w:firstLine="709"/>
        <w:rPr>
          <w:sz w:val="28"/>
          <w:szCs w:val="28"/>
        </w:rPr>
      </w:pPr>
      <w:r w:rsidRPr="00FE3DAE">
        <w:rPr>
          <w:sz w:val="28"/>
          <w:szCs w:val="28"/>
        </w:rPr>
        <w:t>19.10.2010 Состояние удовлетворительное, положение активное, сознание ясное. Температура тела 37,5</w:t>
      </w:r>
      <w:r w:rsidRPr="00FE3DAE">
        <w:rPr>
          <w:sz w:val="28"/>
          <w:szCs w:val="28"/>
        </w:rPr>
        <w:sym w:font="Symbol" w:char="F0B0"/>
      </w:r>
      <w:r w:rsidRPr="00FE3DAE">
        <w:rPr>
          <w:sz w:val="28"/>
          <w:szCs w:val="28"/>
        </w:rPr>
        <w:t>С</w:t>
      </w:r>
      <w:r w:rsidRPr="00FE3DAE">
        <w:rPr>
          <w:b/>
          <w:sz w:val="28"/>
          <w:szCs w:val="28"/>
        </w:rPr>
        <w:t xml:space="preserve">. </w:t>
      </w:r>
      <w:r w:rsidRPr="00FE3DAE">
        <w:rPr>
          <w:sz w:val="28"/>
          <w:szCs w:val="28"/>
        </w:rPr>
        <w:t xml:space="preserve">Кожные покровы бледно-розового цвета, чистые. Язык влажный. </w:t>
      </w:r>
      <w:r w:rsidR="00F60555" w:rsidRPr="00FE3DAE">
        <w:rPr>
          <w:sz w:val="28"/>
          <w:szCs w:val="28"/>
        </w:rPr>
        <w:t>Конъюнктивы</w:t>
      </w:r>
      <w:r w:rsidRPr="00FE3DAE">
        <w:rPr>
          <w:sz w:val="28"/>
          <w:szCs w:val="28"/>
        </w:rPr>
        <w:t xml:space="preserve"> глаз не гиперемированы. Лимфоузлы так же прощупываются.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Дыхание свободное через нос. Зев не гиперемирован, миндалины не увеличены. ЧДД= 17 в мин. При аускультации выслушивается везикулярное дыхание над всей поверхностью лёгких, хрипов нет. При аускульта</w:t>
      </w:r>
      <w:r w:rsidR="00F60555" w:rsidRPr="00FE3DAE">
        <w:rPr>
          <w:sz w:val="28"/>
          <w:szCs w:val="28"/>
        </w:rPr>
        <w:t>ции сердца сердечные тоны ясные</w:t>
      </w:r>
      <w:r w:rsidRPr="00FE3DAE">
        <w:rPr>
          <w:sz w:val="28"/>
          <w:szCs w:val="28"/>
        </w:rPr>
        <w:t>,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ритмичные.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ЧСС=86 в мин.АД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=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 xml:space="preserve">120/90 </w:t>
      </w:r>
      <w:proofErr w:type="spellStart"/>
      <w:r w:rsidRPr="00FE3DAE">
        <w:rPr>
          <w:sz w:val="28"/>
          <w:szCs w:val="28"/>
        </w:rPr>
        <w:t>мм.рт.ст</w:t>
      </w:r>
      <w:proofErr w:type="spellEnd"/>
      <w:r w:rsidRPr="00FE3DAE">
        <w:rPr>
          <w:sz w:val="28"/>
          <w:szCs w:val="28"/>
        </w:rPr>
        <w:t>. При пальпации мягкий, безболезненный, не вздут. Мочеиспускание свободное, безболезненное, не учащено.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Стул был, оформлен.</w:t>
      </w:r>
    </w:p>
    <w:p w:rsidR="00F60555" w:rsidRPr="00FE3DAE" w:rsidRDefault="008F7D5C" w:rsidP="00F60555">
      <w:pPr>
        <w:pStyle w:val="General"/>
        <w:spacing w:line="360" w:lineRule="auto"/>
        <w:ind w:firstLine="709"/>
        <w:rPr>
          <w:sz w:val="28"/>
          <w:szCs w:val="28"/>
        </w:rPr>
      </w:pPr>
      <w:r w:rsidRPr="00FE3DAE">
        <w:rPr>
          <w:sz w:val="28"/>
          <w:szCs w:val="28"/>
        </w:rPr>
        <w:lastRenderedPageBreak/>
        <w:t>20.10.2010 Состояние удовлетворительное, положение активное, сознание ясное. Температура тела 36,7</w:t>
      </w:r>
      <w:r w:rsidRPr="00FE3DAE">
        <w:rPr>
          <w:sz w:val="28"/>
          <w:szCs w:val="28"/>
        </w:rPr>
        <w:sym w:font="Symbol" w:char="F0B0"/>
      </w:r>
      <w:r w:rsidRPr="00FE3DAE">
        <w:rPr>
          <w:sz w:val="28"/>
          <w:szCs w:val="28"/>
        </w:rPr>
        <w:t>С</w:t>
      </w:r>
      <w:r w:rsidRPr="00FE3DAE">
        <w:rPr>
          <w:b/>
          <w:sz w:val="28"/>
          <w:szCs w:val="28"/>
        </w:rPr>
        <w:t xml:space="preserve">. </w:t>
      </w:r>
      <w:r w:rsidRPr="00FE3DAE">
        <w:rPr>
          <w:sz w:val="28"/>
          <w:szCs w:val="28"/>
        </w:rPr>
        <w:t xml:space="preserve">Кожные покровы бледно-розового цвета, чистые. Язык влажный. </w:t>
      </w:r>
      <w:r w:rsidR="00F60555" w:rsidRPr="00FE3DAE">
        <w:rPr>
          <w:sz w:val="28"/>
          <w:szCs w:val="28"/>
        </w:rPr>
        <w:t>Конъюнктивы</w:t>
      </w:r>
      <w:r w:rsidRPr="00FE3DAE">
        <w:rPr>
          <w:sz w:val="28"/>
          <w:szCs w:val="28"/>
        </w:rPr>
        <w:t xml:space="preserve"> глаз не гиперемированы. </w:t>
      </w:r>
    </w:p>
    <w:p w:rsidR="008F7D5C" w:rsidRPr="00FE3DAE" w:rsidRDefault="008F7D5C" w:rsidP="00F60555">
      <w:pPr>
        <w:pStyle w:val="General"/>
        <w:spacing w:line="360" w:lineRule="auto"/>
        <w:ind w:firstLine="709"/>
        <w:rPr>
          <w:sz w:val="28"/>
          <w:szCs w:val="28"/>
        </w:rPr>
      </w:pPr>
      <w:r w:rsidRPr="00FE3DAE">
        <w:rPr>
          <w:sz w:val="28"/>
          <w:szCs w:val="28"/>
        </w:rPr>
        <w:t>Лимфоузлы не прощупываются.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Дыхание свободное через нос. Зев не гиперемирован, миндалины не увеличены. ЧДД= 17 в мин. При аускультации выслушивается везикулярное дыхание над всей поверхностью лёгких, хрипов нет. При аускультации сердца сердечные тоны ясные,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ритмичные.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 xml:space="preserve">ЧСС=86 в мин.АД=120/90 </w:t>
      </w:r>
      <w:proofErr w:type="spellStart"/>
      <w:r w:rsidRPr="00FE3DAE">
        <w:rPr>
          <w:sz w:val="28"/>
          <w:szCs w:val="28"/>
        </w:rPr>
        <w:t>мм.рт.ст</w:t>
      </w:r>
      <w:proofErr w:type="spellEnd"/>
      <w:r w:rsidRPr="00FE3DAE">
        <w:rPr>
          <w:sz w:val="28"/>
          <w:szCs w:val="28"/>
        </w:rPr>
        <w:t>. При пальпации мягкий, безболезненный, не вздут. Мочеиспускание свободное, безболезненное, не учащено.</w:t>
      </w:r>
      <w:r w:rsidR="00FE3DAE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Стул был, оформлен.</w:t>
      </w:r>
    </w:p>
    <w:p w:rsidR="008F7D5C" w:rsidRPr="00FE3DAE" w:rsidRDefault="008F7D5C" w:rsidP="00F60555">
      <w:pPr>
        <w:pStyle w:val="General"/>
        <w:spacing w:line="360" w:lineRule="auto"/>
        <w:ind w:firstLine="709"/>
        <w:rPr>
          <w:sz w:val="28"/>
          <w:szCs w:val="28"/>
        </w:rPr>
      </w:pPr>
    </w:p>
    <w:p w:rsidR="00856177" w:rsidRPr="00FE3DAE" w:rsidRDefault="004502FF" w:rsidP="00F60555">
      <w:pPr>
        <w:pStyle w:val="General"/>
        <w:spacing w:line="360" w:lineRule="auto"/>
        <w:ind w:firstLine="709"/>
        <w:rPr>
          <w:b/>
          <w:sz w:val="28"/>
          <w:szCs w:val="28"/>
        </w:rPr>
      </w:pPr>
      <w:r w:rsidRPr="00FE3DAE">
        <w:rPr>
          <w:b/>
          <w:sz w:val="28"/>
          <w:szCs w:val="28"/>
        </w:rPr>
        <w:t>Рекомендации</w:t>
      </w:r>
    </w:p>
    <w:p w:rsidR="00F60555" w:rsidRPr="00FE3DAE" w:rsidRDefault="00F60555" w:rsidP="00F60555">
      <w:pPr>
        <w:pStyle w:val="General"/>
        <w:spacing w:line="360" w:lineRule="auto"/>
        <w:ind w:firstLine="709"/>
        <w:rPr>
          <w:b/>
          <w:sz w:val="28"/>
          <w:szCs w:val="28"/>
        </w:rPr>
      </w:pPr>
    </w:p>
    <w:p w:rsidR="004502FF" w:rsidRPr="00FE3DAE" w:rsidRDefault="004502FF" w:rsidP="00F60555">
      <w:pPr>
        <w:pStyle w:val="General"/>
        <w:numPr>
          <w:ilvl w:val="0"/>
          <w:numId w:val="16"/>
        </w:numPr>
        <w:spacing w:line="360" w:lineRule="auto"/>
        <w:ind w:left="0" w:firstLine="709"/>
        <w:rPr>
          <w:sz w:val="28"/>
          <w:szCs w:val="28"/>
        </w:rPr>
      </w:pPr>
      <w:r w:rsidRPr="00FE3DAE">
        <w:rPr>
          <w:sz w:val="28"/>
          <w:szCs w:val="28"/>
        </w:rPr>
        <w:t>Приём поливитаминов</w:t>
      </w:r>
    </w:p>
    <w:p w:rsidR="004502FF" w:rsidRPr="00FE3DAE" w:rsidRDefault="004502FF" w:rsidP="00F60555">
      <w:pPr>
        <w:pStyle w:val="General"/>
        <w:numPr>
          <w:ilvl w:val="0"/>
          <w:numId w:val="16"/>
        </w:numPr>
        <w:spacing w:line="360" w:lineRule="auto"/>
        <w:ind w:left="0" w:firstLine="709"/>
        <w:rPr>
          <w:sz w:val="28"/>
          <w:szCs w:val="28"/>
        </w:rPr>
      </w:pPr>
      <w:r w:rsidRPr="00FE3DAE">
        <w:rPr>
          <w:sz w:val="28"/>
          <w:szCs w:val="28"/>
        </w:rPr>
        <w:t>Сбалансированное питание, богатое витаминами и белками.</w:t>
      </w:r>
    </w:p>
    <w:p w:rsidR="004502FF" w:rsidRPr="00FE3DAE" w:rsidRDefault="004502FF" w:rsidP="00F60555">
      <w:pPr>
        <w:pStyle w:val="General"/>
        <w:numPr>
          <w:ilvl w:val="0"/>
          <w:numId w:val="16"/>
        </w:numPr>
        <w:spacing w:line="360" w:lineRule="auto"/>
        <w:ind w:left="0" w:firstLine="709"/>
        <w:rPr>
          <w:sz w:val="28"/>
          <w:szCs w:val="28"/>
        </w:rPr>
      </w:pPr>
      <w:r w:rsidRPr="00FE3DAE">
        <w:rPr>
          <w:sz w:val="28"/>
          <w:szCs w:val="28"/>
        </w:rPr>
        <w:t>Иммуностимулирующие препараты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(женьшень, элеутерококк)</w:t>
      </w:r>
    </w:p>
    <w:p w:rsidR="00CA1AED" w:rsidRPr="00FE3DAE" w:rsidRDefault="00CA1AED" w:rsidP="00F60555">
      <w:pPr>
        <w:pStyle w:val="General"/>
        <w:numPr>
          <w:ilvl w:val="0"/>
          <w:numId w:val="16"/>
        </w:numPr>
        <w:spacing w:line="360" w:lineRule="auto"/>
        <w:ind w:left="0" w:firstLine="709"/>
        <w:rPr>
          <w:sz w:val="28"/>
          <w:szCs w:val="28"/>
        </w:rPr>
      </w:pPr>
      <w:r w:rsidRPr="00FE3DAE">
        <w:rPr>
          <w:sz w:val="28"/>
          <w:szCs w:val="28"/>
        </w:rPr>
        <w:t>После выписки 7 дней больничный.</w:t>
      </w:r>
    </w:p>
    <w:p w:rsidR="00856177" w:rsidRPr="00FE3DAE" w:rsidRDefault="00CA1AED" w:rsidP="00F60555">
      <w:pPr>
        <w:pStyle w:val="General"/>
        <w:numPr>
          <w:ilvl w:val="0"/>
          <w:numId w:val="16"/>
        </w:numPr>
        <w:spacing w:line="360" w:lineRule="auto"/>
        <w:ind w:left="0" w:firstLine="709"/>
        <w:rPr>
          <w:sz w:val="28"/>
          <w:szCs w:val="28"/>
        </w:rPr>
      </w:pPr>
      <w:r w:rsidRPr="00FE3DAE">
        <w:rPr>
          <w:sz w:val="28"/>
          <w:szCs w:val="28"/>
        </w:rPr>
        <w:t>Наблюдение терапевта.</w:t>
      </w:r>
    </w:p>
    <w:p w:rsidR="009154EE" w:rsidRPr="00FE3DAE" w:rsidRDefault="009154EE" w:rsidP="00F60555">
      <w:pPr>
        <w:pStyle w:val="General"/>
        <w:spacing w:line="360" w:lineRule="auto"/>
        <w:ind w:firstLine="709"/>
        <w:rPr>
          <w:sz w:val="28"/>
          <w:szCs w:val="28"/>
        </w:rPr>
      </w:pPr>
    </w:p>
    <w:p w:rsidR="009154EE" w:rsidRPr="00FE3DAE" w:rsidRDefault="00F60555" w:rsidP="00F60555">
      <w:pPr>
        <w:pStyle w:val="General"/>
        <w:spacing w:line="360" w:lineRule="auto"/>
        <w:ind w:firstLine="709"/>
        <w:rPr>
          <w:b/>
          <w:sz w:val="28"/>
          <w:szCs w:val="28"/>
        </w:rPr>
      </w:pPr>
      <w:r w:rsidRPr="00FE3DAE">
        <w:rPr>
          <w:b/>
          <w:sz w:val="28"/>
          <w:szCs w:val="28"/>
        </w:rPr>
        <w:t>План обследования пациента</w:t>
      </w:r>
    </w:p>
    <w:p w:rsidR="00F60555" w:rsidRPr="00FE3DAE" w:rsidRDefault="00F60555" w:rsidP="00F60555">
      <w:pPr>
        <w:pStyle w:val="General"/>
        <w:spacing w:line="360" w:lineRule="auto"/>
        <w:ind w:firstLine="709"/>
        <w:rPr>
          <w:b/>
          <w:sz w:val="28"/>
          <w:szCs w:val="28"/>
        </w:rPr>
      </w:pPr>
    </w:p>
    <w:p w:rsidR="009154EE" w:rsidRPr="00FE3DAE" w:rsidRDefault="009154EE" w:rsidP="00F60555">
      <w:pPr>
        <w:pStyle w:val="General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 w:rsidRPr="00FE3DAE">
        <w:rPr>
          <w:sz w:val="28"/>
          <w:szCs w:val="28"/>
        </w:rPr>
        <w:t>Общий анализ крови (существенных изменений нет, СОЭ несколько повышена из-за воспаления)</w:t>
      </w:r>
    </w:p>
    <w:p w:rsidR="009154EE" w:rsidRPr="00FE3DAE" w:rsidRDefault="009154EE" w:rsidP="00F60555">
      <w:pPr>
        <w:pStyle w:val="General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 w:rsidRPr="00FE3DAE">
        <w:rPr>
          <w:sz w:val="28"/>
          <w:szCs w:val="28"/>
        </w:rPr>
        <w:t>Общий анализ мочи (проявления инфекционно</w:t>
      </w:r>
      <w:r w:rsidR="00FE3DAE" w:rsidRPr="00FE3DAE">
        <w:rPr>
          <w:sz w:val="28"/>
          <w:szCs w:val="28"/>
        </w:rPr>
        <w:t>-</w:t>
      </w:r>
      <w:r w:rsidRPr="00FE3DAE">
        <w:rPr>
          <w:sz w:val="28"/>
          <w:szCs w:val="28"/>
        </w:rPr>
        <w:t xml:space="preserve">токсической почки: микрогематурия, протеинурия, </w:t>
      </w:r>
      <w:proofErr w:type="spellStart"/>
      <w:r w:rsidRPr="00FE3DAE">
        <w:rPr>
          <w:sz w:val="28"/>
          <w:szCs w:val="28"/>
        </w:rPr>
        <w:t>цилиндрурия</w:t>
      </w:r>
      <w:proofErr w:type="spellEnd"/>
      <w:r w:rsidRPr="00FE3DAE">
        <w:rPr>
          <w:sz w:val="28"/>
          <w:szCs w:val="28"/>
        </w:rPr>
        <w:t>)</w:t>
      </w:r>
    </w:p>
    <w:p w:rsidR="009154EE" w:rsidRPr="00FE3DAE" w:rsidRDefault="009154EE" w:rsidP="00F60555">
      <w:pPr>
        <w:pStyle w:val="General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 w:rsidRPr="00FE3DAE">
        <w:rPr>
          <w:sz w:val="28"/>
          <w:szCs w:val="28"/>
        </w:rPr>
        <w:t>Обнаружение АТ в сыворотке крови методом непрямой ИФ.</w:t>
      </w:r>
    </w:p>
    <w:p w:rsidR="009154EE" w:rsidRPr="00FE3DAE" w:rsidRDefault="009154EE" w:rsidP="00F60555">
      <w:pPr>
        <w:pStyle w:val="General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 w:rsidRPr="00FE3DAE">
        <w:rPr>
          <w:sz w:val="28"/>
          <w:szCs w:val="28"/>
        </w:rPr>
        <w:t>Анализ крови на RW</w:t>
      </w:r>
    </w:p>
    <w:p w:rsidR="009154EE" w:rsidRPr="00FE3DAE" w:rsidRDefault="009154EE" w:rsidP="00F60555">
      <w:pPr>
        <w:pStyle w:val="General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 w:rsidRPr="00FE3DAE">
        <w:rPr>
          <w:sz w:val="28"/>
          <w:szCs w:val="28"/>
        </w:rPr>
        <w:t>Мазок из носа и зева на BL(для исключения дифтерии, ожидаемый результат –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отрицательный, т.к. налёт на миндалинах легко снимается шпателем и не распространяется на нёбные дужки)</w:t>
      </w:r>
    </w:p>
    <w:p w:rsidR="009154EE" w:rsidRPr="00FE3DAE" w:rsidRDefault="009154EE" w:rsidP="00F60555">
      <w:pPr>
        <w:pStyle w:val="11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FE3DAE">
        <w:rPr>
          <w:sz w:val="28"/>
          <w:szCs w:val="28"/>
          <w:u w:val="none"/>
        </w:rPr>
        <w:lastRenderedPageBreak/>
        <w:t>Доп</w:t>
      </w:r>
      <w:r w:rsidR="00F60555" w:rsidRPr="00FE3DAE">
        <w:rPr>
          <w:sz w:val="28"/>
          <w:szCs w:val="28"/>
          <w:u w:val="none"/>
        </w:rPr>
        <w:t>олнительные методы исследования</w:t>
      </w:r>
    </w:p>
    <w:p w:rsidR="009154EE" w:rsidRPr="00FE3DAE" w:rsidRDefault="009154EE" w:rsidP="00F60555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3DAE">
        <w:rPr>
          <w:sz w:val="28"/>
          <w:szCs w:val="28"/>
        </w:rPr>
        <w:t>Общий анализ крови от 6.09.2010:</w:t>
      </w:r>
    </w:p>
    <w:p w:rsidR="009154EE" w:rsidRPr="00FE3DAE" w:rsidRDefault="009154EE" w:rsidP="00F60555">
      <w:pPr>
        <w:spacing w:line="360" w:lineRule="auto"/>
        <w:ind w:firstLine="709"/>
        <w:jc w:val="both"/>
        <w:rPr>
          <w:sz w:val="28"/>
          <w:szCs w:val="28"/>
        </w:rPr>
      </w:pPr>
      <w:r w:rsidRPr="00FE3DAE">
        <w:rPr>
          <w:sz w:val="28"/>
          <w:szCs w:val="28"/>
        </w:rPr>
        <w:t>лейкоциты 5.1*10</w:t>
      </w:r>
      <w:r w:rsidRPr="00FE3DAE">
        <w:rPr>
          <w:sz w:val="28"/>
          <w:szCs w:val="28"/>
          <w:vertAlign w:val="superscript"/>
        </w:rPr>
        <w:t>9</w:t>
      </w:r>
      <w:r w:rsidRPr="00FE3DAE">
        <w:rPr>
          <w:sz w:val="28"/>
          <w:szCs w:val="28"/>
        </w:rPr>
        <w:t>, эритроциты 4.38*10</w:t>
      </w:r>
      <w:r w:rsidRPr="00FE3DAE">
        <w:rPr>
          <w:sz w:val="28"/>
          <w:szCs w:val="28"/>
          <w:vertAlign w:val="superscript"/>
        </w:rPr>
        <w:t>12</w:t>
      </w:r>
      <w:r w:rsidRPr="00FE3DAE">
        <w:rPr>
          <w:sz w:val="28"/>
          <w:szCs w:val="28"/>
        </w:rPr>
        <w:t>, гемоглобин 130 г/л, гематокрит 39.9%,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тромбоциты 164*10</w:t>
      </w:r>
      <w:r w:rsidRPr="00FE3DAE">
        <w:rPr>
          <w:sz w:val="28"/>
          <w:szCs w:val="28"/>
          <w:vertAlign w:val="superscript"/>
        </w:rPr>
        <w:t>9</w:t>
      </w:r>
      <w:r w:rsidRPr="00FE3DAE">
        <w:rPr>
          <w:sz w:val="28"/>
          <w:szCs w:val="28"/>
        </w:rPr>
        <w:t xml:space="preserve">, сегментоядерные 79%, </w:t>
      </w:r>
      <w:proofErr w:type="spellStart"/>
      <w:r w:rsidRPr="00FE3DAE">
        <w:rPr>
          <w:sz w:val="28"/>
          <w:szCs w:val="28"/>
        </w:rPr>
        <w:t>палочко</w:t>
      </w:r>
      <w:proofErr w:type="spellEnd"/>
      <w:r w:rsidR="00F60555" w:rsidRPr="00FE3DAE">
        <w:rPr>
          <w:sz w:val="28"/>
          <w:szCs w:val="28"/>
        </w:rPr>
        <w:t>-</w:t>
      </w:r>
      <w:r w:rsidRPr="00FE3DAE">
        <w:rPr>
          <w:sz w:val="28"/>
          <w:szCs w:val="28"/>
        </w:rPr>
        <w:t>ядерные 18%, моноциты 3%, лимфоциты 0, СОЭ 22 мм/ч</w:t>
      </w:r>
    </w:p>
    <w:p w:rsidR="009154EE" w:rsidRPr="00FE3DAE" w:rsidRDefault="009154EE" w:rsidP="00F60555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3DAE">
        <w:rPr>
          <w:sz w:val="28"/>
          <w:szCs w:val="28"/>
        </w:rPr>
        <w:t>Общий анализ мочи от 6.09.2010:</w:t>
      </w:r>
    </w:p>
    <w:p w:rsidR="009154EE" w:rsidRPr="00FE3DAE" w:rsidRDefault="009154EE" w:rsidP="00F60555">
      <w:pPr>
        <w:spacing w:line="360" w:lineRule="auto"/>
        <w:ind w:firstLine="709"/>
        <w:jc w:val="both"/>
        <w:rPr>
          <w:sz w:val="28"/>
          <w:szCs w:val="28"/>
        </w:rPr>
      </w:pPr>
      <w:r w:rsidRPr="00FE3DAE">
        <w:rPr>
          <w:sz w:val="28"/>
          <w:szCs w:val="28"/>
        </w:rPr>
        <w:t>кол-во 80 мл, соломенно-желтый цвет, рН кислая, прозрачность полная, плотность 1021,</w:t>
      </w:r>
      <w:r w:rsidR="00F60555" w:rsidRPr="00FE3DAE">
        <w:rPr>
          <w:sz w:val="28"/>
          <w:szCs w:val="28"/>
        </w:rPr>
        <w:t xml:space="preserve"> </w:t>
      </w:r>
      <w:r w:rsidRPr="00FE3DAE">
        <w:rPr>
          <w:sz w:val="28"/>
          <w:szCs w:val="28"/>
        </w:rPr>
        <w:t>белок 0.03311, сахар нет, лейкоциты 0-1 в п/з., эритроциты 0-1 в п /</w:t>
      </w:r>
      <w:proofErr w:type="spellStart"/>
      <w:r w:rsidRPr="00FE3DAE">
        <w:rPr>
          <w:sz w:val="28"/>
          <w:szCs w:val="28"/>
        </w:rPr>
        <w:t>зр</w:t>
      </w:r>
      <w:proofErr w:type="spellEnd"/>
      <w:r w:rsidRPr="00FE3DAE">
        <w:rPr>
          <w:sz w:val="28"/>
          <w:szCs w:val="28"/>
        </w:rPr>
        <w:t>, эпителиальные клетки плоские единичные, бактерии единичные.</w:t>
      </w:r>
    </w:p>
    <w:p w:rsidR="009154EE" w:rsidRPr="00FE3DAE" w:rsidRDefault="009154EE" w:rsidP="00F60555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3DAE">
        <w:rPr>
          <w:sz w:val="28"/>
          <w:szCs w:val="28"/>
        </w:rPr>
        <w:t>Анализ на RW- отриц.</w:t>
      </w:r>
    </w:p>
    <w:p w:rsidR="009154EE" w:rsidRPr="00FE3DAE" w:rsidRDefault="009154EE" w:rsidP="00F60555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3DAE">
        <w:rPr>
          <w:sz w:val="28"/>
          <w:szCs w:val="28"/>
        </w:rPr>
        <w:t>Анализ на BL- отриц.</w:t>
      </w:r>
    </w:p>
    <w:p w:rsidR="00F60555" w:rsidRPr="00FE3DAE" w:rsidRDefault="00F60555" w:rsidP="00F60555">
      <w:pPr>
        <w:pStyle w:val="General"/>
        <w:spacing w:line="360" w:lineRule="auto"/>
        <w:ind w:firstLine="709"/>
        <w:rPr>
          <w:sz w:val="28"/>
          <w:szCs w:val="28"/>
        </w:rPr>
      </w:pPr>
    </w:p>
    <w:p w:rsidR="00250569" w:rsidRPr="00FE3DAE" w:rsidRDefault="00F60555" w:rsidP="00F60555">
      <w:pPr>
        <w:pStyle w:val="General"/>
        <w:spacing w:line="360" w:lineRule="auto"/>
        <w:ind w:firstLine="709"/>
        <w:rPr>
          <w:b/>
          <w:sz w:val="28"/>
          <w:szCs w:val="28"/>
        </w:rPr>
      </w:pPr>
      <w:r w:rsidRPr="00FE3DAE">
        <w:rPr>
          <w:b/>
          <w:sz w:val="28"/>
          <w:szCs w:val="28"/>
        </w:rPr>
        <w:t>Выписной эпикриз</w:t>
      </w:r>
    </w:p>
    <w:p w:rsidR="00250569" w:rsidRPr="00FE3DAE" w:rsidRDefault="00250569" w:rsidP="00F60555">
      <w:pPr>
        <w:pStyle w:val="General"/>
        <w:spacing w:line="360" w:lineRule="auto"/>
        <w:ind w:firstLine="709"/>
        <w:rPr>
          <w:sz w:val="28"/>
          <w:szCs w:val="28"/>
        </w:rPr>
      </w:pPr>
    </w:p>
    <w:p w:rsidR="00250569" w:rsidRPr="00FE3DAE" w:rsidRDefault="00250569" w:rsidP="00F60555">
      <w:pPr>
        <w:pStyle w:val="General"/>
        <w:spacing w:line="360" w:lineRule="auto"/>
        <w:ind w:firstLine="709"/>
        <w:rPr>
          <w:rFonts w:eastAsia="MS Mincho"/>
          <w:sz w:val="28"/>
          <w:szCs w:val="28"/>
        </w:rPr>
      </w:pPr>
      <w:r w:rsidRPr="00FE3DAE">
        <w:rPr>
          <w:sz w:val="28"/>
          <w:szCs w:val="28"/>
        </w:rPr>
        <w:t xml:space="preserve">Пациентка </w:t>
      </w:r>
      <w:r w:rsidR="00464586">
        <w:rPr>
          <w:sz w:val="28"/>
          <w:szCs w:val="28"/>
        </w:rPr>
        <w:t xml:space="preserve">ФИО, </w:t>
      </w:r>
      <w:r w:rsidRPr="00FE3DAE">
        <w:rPr>
          <w:sz w:val="28"/>
          <w:szCs w:val="28"/>
        </w:rPr>
        <w:t xml:space="preserve">51 год. Поступила 15.10.12 с жалобами </w:t>
      </w:r>
      <w:r w:rsidRPr="00FE3DAE">
        <w:rPr>
          <w:rFonts w:eastAsia="MS Mincho"/>
          <w:sz w:val="28"/>
          <w:szCs w:val="28"/>
        </w:rPr>
        <w:t>на слабость, недомогание,</w:t>
      </w:r>
      <w:r w:rsidR="00F60555" w:rsidRPr="00FE3DAE">
        <w:rPr>
          <w:rFonts w:eastAsia="MS Mincho"/>
          <w:sz w:val="28"/>
          <w:szCs w:val="28"/>
        </w:rPr>
        <w:t xml:space="preserve"> </w:t>
      </w:r>
      <w:r w:rsidRPr="00FE3DAE">
        <w:rPr>
          <w:rFonts w:eastAsia="MS Mincho"/>
          <w:sz w:val="28"/>
          <w:szCs w:val="28"/>
        </w:rPr>
        <w:t>боль в горле, гнойное отделяемое из обоих глаз, светобоязнь, болезненные ощущения в глазах при зажмуривании и умывании.</w:t>
      </w:r>
    </w:p>
    <w:p w:rsidR="009154EE" w:rsidRPr="00FE3DAE" w:rsidRDefault="00250569" w:rsidP="00F60555">
      <w:pPr>
        <w:pStyle w:val="General"/>
        <w:spacing w:line="360" w:lineRule="auto"/>
        <w:ind w:firstLine="709"/>
        <w:rPr>
          <w:sz w:val="28"/>
          <w:szCs w:val="28"/>
        </w:rPr>
      </w:pPr>
      <w:r w:rsidRPr="00FE3DAE">
        <w:rPr>
          <w:sz w:val="28"/>
          <w:szCs w:val="28"/>
        </w:rPr>
        <w:t>После проведенного лечения была выписана 21.10.12.</w:t>
      </w:r>
    </w:p>
    <w:p w:rsidR="00F60555" w:rsidRPr="00FE3DAE" w:rsidRDefault="00250569" w:rsidP="00F60555">
      <w:pPr>
        <w:pStyle w:val="11"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  <w:r w:rsidRPr="00FE3DAE">
        <w:rPr>
          <w:b w:val="0"/>
          <w:sz w:val="28"/>
          <w:szCs w:val="28"/>
          <w:u w:val="none"/>
        </w:rPr>
        <w:t>Больной себя считала с 12.10.12,</w:t>
      </w:r>
      <w:r w:rsidR="00F60555" w:rsidRPr="00FE3DAE">
        <w:rPr>
          <w:b w:val="0"/>
          <w:sz w:val="28"/>
          <w:szCs w:val="28"/>
          <w:u w:val="none"/>
        </w:rPr>
        <w:t xml:space="preserve"> </w:t>
      </w:r>
      <w:r w:rsidRPr="00FE3DAE">
        <w:rPr>
          <w:b w:val="0"/>
          <w:sz w:val="28"/>
          <w:szCs w:val="28"/>
          <w:u w:val="none"/>
        </w:rPr>
        <w:t>когда утром обнаружила гнойное отделяемое из левого глаза, в больницу не обратилась и самостоятельно смазывала глаз тетрациклиновой мазью в течение двух дней. 12.10.2012г обратилась к участковому окулисту, когда почувствовала недомогание и слабость,</w:t>
      </w:r>
      <w:r w:rsidR="00F60555" w:rsidRPr="00FE3DAE">
        <w:rPr>
          <w:b w:val="0"/>
          <w:sz w:val="28"/>
          <w:szCs w:val="28"/>
          <w:u w:val="none"/>
        </w:rPr>
        <w:t xml:space="preserve"> </w:t>
      </w:r>
      <w:r w:rsidRPr="00FE3DAE">
        <w:rPr>
          <w:b w:val="0"/>
          <w:sz w:val="28"/>
          <w:szCs w:val="28"/>
          <w:u w:val="none"/>
        </w:rPr>
        <w:t>загноился и второй глаз, температура тела поднялась до 39</w:t>
      </w:r>
      <w:r w:rsidRPr="00FE3DAE">
        <w:rPr>
          <w:b w:val="0"/>
          <w:sz w:val="28"/>
          <w:szCs w:val="28"/>
          <w:u w:val="none"/>
        </w:rPr>
        <w:sym w:font="Symbol" w:char="F0B0"/>
      </w:r>
      <w:r w:rsidRPr="00FE3DAE">
        <w:rPr>
          <w:b w:val="0"/>
          <w:sz w:val="28"/>
          <w:szCs w:val="28"/>
          <w:u w:val="none"/>
        </w:rPr>
        <w:t>С.</w:t>
      </w:r>
      <w:r w:rsidR="00F60555" w:rsidRPr="00FE3DAE">
        <w:rPr>
          <w:b w:val="0"/>
          <w:sz w:val="28"/>
          <w:szCs w:val="28"/>
          <w:u w:val="none"/>
        </w:rPr>
        <w:t xml:space="preserve"> </w:t>
      </w:r>
      <w:r w:rsidRPr="00FE3DAE">
        <w:rPr>
          <w:b w:val="0"/>
          <w:sz w:val="28"/>
          <w:szCs w:val="28"/>
          <w:u w:val="none"/>
        </w:rPr>
        <w:t xml:space="preserve">В этот же день направлена к терапевту, поставлен диагноз ОРЗ(?). Для постановки окончательного диагноза обратилась к заведующей отделением. Был поставлен диагноз ОРВИ и назначено лечение ацикловиром по 1 таблетке 5 раз в день. Назначенное лечение не привело к улучшению состояния пациентки. Утром 13.10.2012 температура тела 39.7, гноетечение из глаз продолжалась, появились гнойники на миндалинах и боль в горле. Вызвала на дом участкового врача, назначена антибактериальная терапия. </w:t>
      </w:r>
      <w:r w:rsidRPr="00FE3DAE">
        <w:rPr>
          <w:b w:val="0"/>
          <w:sz w:val="28"/>
          <w:szCs w:val="28"/>
          <w:u w:val="none"/>
        </w:rPr>
        <w:lastRenderedPageBreak/>
        <w:t>Улучшения состояния не отметила и вечером 15.10.2012 была доставлена скорой медицинской помощью в ИКБ №1. Жалобы при поступлении на повышение температуры тела, боли в горле, гнойное отделяемое из глаз. Состояние средней степени тяжести.</w:t>
      </w:r>
    </w:p>
    <w:p w:rsidR="00F60555" w:rsidRPr="00FE3DAE" w:rsidRDefault="00250569" w:rsidP="00F60555">
      <w:pPr>
        <w:pStyle w:val="11"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  <w:r w:rsidRPr="00FE3DAE">
        <w:rPr>
          <w:b w:val="0"/>
          <w:sz w:val="28"/>
          <w:szCs w:val="28"/>
          <w:u w:val="none"/>
        </w:rPr>
        <w:t xml:space="preserve">DS: основной: аденовирусная инфекция: </w:t>
      </w:r>
      <w:r w:rsidR="00F60555" w:rsidRPr="00FE3DAE">
        <w:rPr>
          <w:b w:val="0"/>
          <w:sz w:val="28"/>
          <w:szCs w:val="28"/>
          <w:u w:val="none"/>
        </w:rPr>
        <w:t>конъюнктивит</w:t>
      </w:r>
      <w:r w:rsidRPr="00FE3DAE">
        <w:rPr>
          <w:b w:val="0"/>
          <w:sz w:val="28"/>
          <w:szCs w:val="28"/>
          <w:u w:val="none"/>
        </w:rPr>
        <w:t>. Течение средней степени тяжести.</w:t>
      </w:r>
    </w:p>
    <w:p w:rsidR="00F60555" w:rsidRPr="00FE3DAE" w:rsidRDefault="00250569" w:rsidP="00F60555">
      <w:pPr>
        <w:pStyle w:val="11"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  <w:r w:rsidRPr="00FE3DAE">
        <w:rPr>
          <w:b w:val="0"/>
          <w:sz w:val="28"/>
          <w:szCs w:val="28"/>
          <w:u w:val="none"/>
        </w:rPr>
        <w:t>Лечение проводилось</w:t>
      </w:r>
      <w:r w:rsidR="00035A7E" w:rsidRPr="00FE3DAE">
        <w:rPr>
          <w:b w:val="0"/>
          <w:sz w:val="28"/>
          <w:szCs w:val="28"/>
          <w:u w:val="none"/>
        </w:rPr>
        <w:t xml:space="preserve"> в стационаре, было назначено:</w:t>
      </w:r>
    </w:p>
    <w:p w:rsidR="00250569" w:rsidRPr="00FE3DAE" w:rsidRDefault="00250569" w:rsidP="00F60555">
      <w:pPr>
        <w:pStyle w:val="11"/>
        <w:spacing w:line="360" w:lineRule="auto"/>
        <w:ind w:firstLine="709"/>
        <w:jc w:val="both"/>
        <w:rPr>
          <w:b w:val="0"/>
          <w:bCs w:val="0"/>
          <w:sz w:val="28"/>
          <w:szCs w:val="28"/>
          <w:u w:val="none"/>
        </w:rPr>
      </w:pPr>
      <w:r w:rsidRPr="00FE3DAE">
        <w:rPr>
          <w:b w:val="0"/>
          <w:bCs w:val="0"/>
          <w:sz w:val="28"/>
          <w:szCs w:val="28"/>
          <w:u w:val="none"/>
        </w:rPr>
        <w:t>Стол общий, так как нет нарушений со стороны пищеварительной системы.</w:t>
      </w:r>
    </w:p>
    <w:p w:rsidR="00250569" w:rsidRPr="00FE3DAE" w:rsidRDefault="00250569" w:rsidP="00F60555">
      <w:pPr>
        <w:pStyle w:val="11"/>
        <w:spacing w:line="360" w:lineRule="auto"/>
        <w:ind w:firstLine="709"/>
        <w:jc w:val="both"/>
        <w:rPr>
          <w:b w:val="0"/>
          <w:bCs w:val="0"/>
          <w:sz w:val="28"/>
          <w:szCs w:val="28"/>
          <w:u w:val="none"/>
        </w:rPr>
      </w:pPr>
      <w:r w:rsidRPr="00FE3DAE">
        <w:rPr>
          <w:b w:val="0"/>
          <w:bCs w:val="0"/>
          <w:sz w:val="28"/>
          <w:szCs w:val="28"/>
          <w:u w:val="none"/>
        </w:rPr>
        <w:t>Режим палатный, так как пациентка является инфекционно</w:t>
      </w:r>
      <w:r w:rsidR="00FE3DAE" w:rsidRPr="00FE3DAE">
        <w:rPr>
          <w:b w:val="0"/>
          <w:bCs w:val="0"/>
          <w:sz w:val="28"/>
          <w:szCs w:val="28"/>
          <w:u w:val="none"/>
        </w:rPr>
        <w:t>-</w:t>
      </w:r>
      <w:r w:rsidRPr="00FE3DAE">
        <w:rPr>
          <w:b w:val="0"/>
          <w:bCs w:val="0"/>
          <w:sz w:val="28"/>
          <w:szCs w:val="28"/>
          <w:u w:val="none"/>
        </w:rPr>
        <w:t>опасной.</w:t>
      </w:r>
    </w:p>
    <w:p w:rsidR="00250569" w:rsidRPr="00FE3DAE" w:rsidRDefault="00250569" w:rsidP="00F60555">
      <w:pPr>
        <w:pStyle w:val="11"/>
        <w:spacing w:line="360" w:lineRule="auto"/>
        <w:ind w:firstLine="709"/>
        <w:jc w:val="both"/>
        <w:rPr>
          <w:b w:val="0"/>
          <w:bCs w:val="0"/>
          <w:sz w:val="28"/>
          <w:szCs w:val="28"/>
          <w:u w:val="none"/>
        </w:rPr>
      </w:pPr>
      <w:r w:rsidRPr="00FE3DAE">
        <w:rPr>
          <w:b w:val="0"/>
          <w:bCs w:val="0"/>
          <w:sz w:val="28"/>
          <w:szCs w:val="28"/>
          <w:u w:val="none"/>
        </w:rPr>
        <w:t>Обильное питьё с контролем диуреза (для снижения интоксикации)</w:t>
      </w:r>
    </w:p>
    <w:p w:rsidR="00250569" w:rsidRPr="00FE3DAE" w:rsidRDefault="00250569" w:rsidP="00F60555">
      <w:pPr>
        <w:pStyle w:val="11"/>
        <w:spacing w:line="360" w:lineRule="auto"/>
        <w:ind w:firstLine="709"/>
        <w:jc w:val="both"/>
        <w:rPr>
          <w:b w:val="0"/>
          <w:bCs w:val="0"/>
          <w:sz w:val="28"/>
          <w:szCs w:val="28"/>
          <w:u w:val="none"/>
        </w:rPr>
      </w:pPr>
      <w:r w:rsidRPr="00FE3DAE">
        <w:rPr>
          <w:b w:val="0"/>
          <w:bCs w:val="0"/>
          <w:sz w:val="28"/>
          <w:szCs w:val="28"/>
          <w:u w:val="none"/>
        </w:rPr>
        <w:t>Орошение зева</w:t>
      </w:r>
      <w:r w:rsidR="00F60555" w:rsidRPr="00FE3DAE">
        <w:rPr>
          <w:b w:val="0"/>
          <w:bCs w:val="0"/>
          <w:sz w:val="28"/>
          <w:szCs w:val="28"/>
          <w:u w:val="none"/>
        </w:rPr>
        <w:t xml:space="preserve"> </w:t>
      </w:r>
      <w:r w:rsidRPr="00FE3DAE">
        <w:rPr>
          <w:b w:val="0"/>
          <w:bCs w:val="0"/>
          <w:sz w:val="28"/>
          <w:szCs w:val="28"/>
          <w:u w:val="none"/>
        </w:rPr>
        <w:t xml:space="preserve">(так есть </w:t>
      </w:r>
      <w:r w:rsidR="00F60555" w:rsidRPr="00FE3DAE">
        <w:rPr>
          <w:b w:val="0"/>
          <w:bCs w:val="0"/>
          <w:sz w:val="28"/>
          <w:szCs w:val="28"/>
          <w:u w:val="none"/>
        </w:rPr>
        <w:t>тонзиллит</w:t>
      </w:r>
      <w:r w:rsidRPr="00FE3DAE">
        <w:rPr>
          <w:b w:val="0"/>
          <w:bCs w:val="0"/>
          <w:sz w:val="28"/>
          <w:szCs w:val="28"/>
          <w:u w:val="none"/>
        </w:rPr>
        <w:t xml:space="preserve">) и обработка глаз фурацилином 1:5000 для снижения </w:t>
      </w:r>
      <w:r w:rsidR="00F60555" w:rsidRPr="00FE3DAE">
        <w:rPr>
          <w:b w:val="0"/>
          <w:bCs w:val="0"/>
          <w:sz w:val="28"/>
          <w:szCs w:val="28"/>
          <w:u w:val="none"/>
        </w:rPr>
        <w:t>воспаления</w:t>
      </w:r>
      <w:r w:rsidRPr="00FE3DAE">
        <w:rPr>
          <w:b w:val="0"/>
          <w:bCs w:val="0"/>
          <w:sz w:val="28"/>
          <w:szCs w:val="28"/>
          <w:u w:val="none"/>
        </w:rPr>
        <w:t>.</w:t>
      </w:r>
    </w:p>
    <w:p w:rsidR="00250569" w:rsidRPr="00FE3DAE" w:rsidRDefault="00250569" w:rsidP="00F60555">
      <w:pPr>
        <w:pStyle w:val="11"/>
        <w:spacing w:line="360" w:lineRule="auto"/>
        <w:ind w:firstLine="709"/>
        <w:jc w:val="both"/>
        <w:rPr>
          <w:b w:val="0"/>
          <w:bCs w:val="0"/>
          <w:sz w:val="28"/>
          <w:szCs w:val="28"/>
          <w:u w:val="none"/>
        </w:rPr>
      </w:pPr>
      <w:proofErr w:type="spellStart"/>
      <w:r w:rsidRPr="00FE3DAE">
        <w:rPr>
          <w:b w:val="0"/>
          <w:bCs w:val="0"/>
          <w:sz w:val="28"/>
          <w:szCs w:val="28"/>
          <w:u w:val="none"/>
        </w:rPr>
        <w:t>Цефуроксим</w:t>
      </w:r>
      <w:proofErr w:type="spellEnd"/>
      <w:r w:rsidRPr="00FE3DAE">
        <w:rPr>
          <w:b w:val="0"/>
          <w:bCs w:val="0"/>
          <w:sz w:val="28"/>
          <w:szCs w:val="28"/>
          <w:u w:val="none"/>
        </w:rPr>
        <w:t xml:space="preserve"> по 1.0 - 3 раза в день в/м (для уничтожения патогенной бак. флоры, которая может развиться при снижении иммунитета)</w:t>
      </w:r>
    </w:p>
    <w:p w:rsidR="00250569" w:rsidRPr="00FE3DAE" w:rsidRDefault="00250569" w:rsidP="00F60555">
      <w:pPr>
        <w:pStyle w:val="11"/>
        <w:spacing w:line="360" w:lineRule="auto"/>
        <w:ind w:firstLine="709"/>
        <w:jc w:val="both"/>
        <w:rPr>
          <w:b w:val="0"/>
          <w:bCs w:val="0"/>
          <w:sz w:val="28"/>
          <w:szCs w:val="28"/>
          <w:u w:val="none"/>
        </w:rPr>
      </w:pPr>
      <w:proofErr w:type="spellStart"/>
      <w:r w:rsidRPr="00FE3DAE">
        <w:rPr>
          <w:b w:val="0"/>
          <w:bCs w:val="0"/>
          <w:sz w:val="28"/>
          <w:szCs w:val="28"/>
          <w:u w:val="none"/>
        </w:rPr>
        <w:t>Диазолин</w:t>
      </w:r>
      <w:proofErr w:type="spellEnd"/>
      <w:r w:rsidRPr="00FE3DAE">
        <w:rPr>
          <w:b w:val="0"/>
          <w:bCs w:val="0"/>
          <w:sz w:val="28"/>
          <w:szCs w:val="28"/>
          <w:u w:val="none"/>
        </w:rPr>
        <w:t xml:space="preserve"> по 0.1 - 2 раза в день</w:t>
      </w:r>
      <w:r w:rsidR="00F60555" w:rsidRPr="00FE3DAE">
        <w:rPr>
          <w:b w:val="0"/>
          <w:bCs w:val="0"/>
          <w:sz w:val="28"/>
          <w:szCs w:val="28"/>
          <w:u w:val="none"/>
        </w:rPr>
        <w:t xml:space="preserve"> </w:t>
      </w:r>
      <w:r w:rsidRPr="00FE3DAE">
        <w:rPr>
          <w:b w:val="0"/>
          <w:bCs w:val="0"/>
          <w:sz w:val="28"/>
          <w:szCs w:val="28"/>
          <w:u w:val="none"/>
        </w:rPr>
        <w:t>(снимает припухлость слизистых оболочек, антигистаминный эффект)</w:t>
      </w:r>
    </w:p>
    <w:p w:rsidR="00250569" w:rsidRPr="00FE3DAE" w:rsidRDefault="00250569" w:rsidP="00F60555">
      <w:pPr>
        <w:pStyle w:val="11"/>
        <w:spacing w:line="360" w:lineRule="auto"/>
        <w:ind w:firstLine="709"/>
        <w:jc w:val="both"/>
        <w:rPr>
          <w:b w:val="0"/>
          <w:bCs w:val="0"/>
          <w:sz w:val="28"/>
          <w:szCs w:val="28"/>
          <w:u w:val="none"/>
        </w:rPr>
      </w:pPr>
      <w:proofErr w:type="spellStart"/>
      <w:r w:rsidRPr="00FE3DAE">
        <w:rPr>
          <w:b w:val="0"/>
          <w:bCs w:val="0"/>
          <w:sz w:val="28"/>
          <w:szCs w:val="28"/>
          <w:u w:val="none"/>
        </w:rPr>
        <w:t>Офтальмоферон</w:t>
      </w:r>
      <w:proofErr w:type="spellEnd"/>
      <w:r w:rsidRPr="00FE3DAE">
        <w:rPr>
          <w:b w:val="0"/>
          <w:bCs w:val="0"/>
          <w:sz w:val="28"/>
          <w:szCs w:val="28"/>
          <w:u w:val="none"/>
        </w:rPr>
        <w:t xml:space="preserve"> по 2 капли в каждый глаз 4 раза в день (так как есть </w:t>
      </w:r>
      <w:r w:rsidR="00F60555" w:rsidRPr="00FE3DAE">
        <w:rPr>
          <w:b w:val="0"/>
          <w:bCs w:val="0"/>
          <w:sz w:val="28"/>
          <w:szCs w:val="28"/>
          <w:u w:val="none"/>
        </w:rPr>
        <w:t>конъюнктивит</w:t>
      </w:r>
      <w:r w:rsidRPr="00FE3DAE">
        <w:rPr>
          <w:b w:val="0"/>
          <w:bCs w:val="0"/>
          <w:sz w:val="28"/>
          <w:szCs w:val="28"/>
          <w:u w:val="none"/>
        </w:rPr>
        <w:t>, действует противовирусно, противовоспалительно).</w:t>
      </w:r>
    </w:p>
    <w:p w:rsidR="00250569" w:rsidRPr="00FE3DAE" w:rsidRDefault="00250569" w:rsidP="00F60555">
      <w:pPr>
        <w:pStyle w:val="11"/>
        <w:spacing w:line="360" w:lineRule="auto"/>
        <w:ind w:firstLine="709"/>
        <w:jc w:val="both"/>
        <w:rPr>
          <w:b w:val="0"/>
          <w:bCs w:val="0"/>
          <w:sz w:val="28"/>
          <w:szCs w:val="28"/>
          <w:u w:val="none"/>
        </w:rPr>
      </w:pPr>
      <w:r w:rsidRPr="00FE3DAE">
        <w:rPr>
          <w:b w:val="0"/>
          <w:bCs w:val="0"/>
          <w:sz w:val="28"/>
          <w:szCs w:val="28"/>
          <w:u w:val="none"/>
        </w:rPr>
        <w:t>Альбуцид-натрия 20 % по 2 капли в каждый глаз – 4 раза в день</w:t>
      </w:r>
      <w:r w:rsidR="00F60555" w:rsidRPr="00FE3DAE">
        <w:rPr>
          <w:b w:val="0"/>
          <w:bCs w:val="0"/>
          <w:sz w:val="28"/>
          <w:szCs w:val="28"/>
          <w:u w:val="none"/>
        </w:rPr>
        <w:t xml:space="preserve"> </w:t>
      </w:r>
      <w:r w:rsidRPr="00FE3DAE">
        <w:rPr>
          <w:b w:val="0"/>
          <w:bCs w:val="0"/>
          <w:sz w:val="28"/>
          <w:szCs w:val="28"/>
          <w:u w:val="none"/>
        </w:rPr>
        <w:t xml:space="preserve">(для уничтожения </w:t>
      </w:r>
      <w:proofErr w:type="spellStart"/>
      <w:r w:rsidRPr="00FE3DAE">
        <w:rPr>
          <w:b w:val="0"/>
          <w:bCs w:val="0"/>
          <w:sz w:val="28"/>
          <w:szCs w:val="28"/>
          <w:u w:val="none"/>
        </w:rPr>
        <w:t>бак.флоры</w:t>
      </w:r>
      <w:proofErr w:type="spellEnd"/>
      <w:r w:rsidRPr="00FE3DAE">
        <w:rPr>
          <w:b w:val="0"/>
          <w:bCs w:val="0"/>
          <w:sz w:val="28"/>
          <w:szCs w:val="28"/>
          <w:u w:val="none"/>
        </w:rPr>
        <w:t xml:space="preserve"> в глазах, которая могла присоединиться)</w:t>
      </w:r>
    </w:p>
    <w:p w:rsidR="00F60555" w:rsidRPr="00FE3DAE" w:rsidRDefault="00250569" w:rsidP="00F60555">
      <w:pPr>
        <w:pStyle w:val="11"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  <w:r w:rsidRPr="00FE3DAE">
        <w:rPr>
          <w:b w:val="0"/>
          <w:bCs w:val="0"/>
          <w:sz w:val="28"/>
          <w:szCs w:val="28"/>
          <w:u w:val="none"/>
        </w:rPr>
        <w:t>Парацетамол 0.5 при температуре 38.0</w:t>
      </w:r>
      <w:r w:rsidRPr="00FE3DAE">
        <w:rPr>
          <w:b w:val="0"/>
          <w:sz w:val="28"/>
          <w:szCs w:val="28"/>
          <w:u w:val="none"/>
        </w:rPr>
        <w:sym w:font="Symbol" w:char="F0B0"/>
      </w:r>
      <w:r w:rsidRPr="00FE3DAE">
        <w:rPr>
          <w:b w:val="0"/>
          <w:sz w:val="28"/>
          <w:szCs w:val="28"/>
          <w:u w:val="none"/>
        </w:rPr>
        <w:t>С</w:t>
      </w:r>
    </w:p>
    <w:p w:rsidR="00250569" w:rsidRPr="00FE3DAE" w:rsidRDefault="00035A7E" w:rsidP="00F60555">
      <w:pPr>
        <w:pStyle w:val="11"/>
        <w:spacing w:line="360" w:lineRule="auto"/>
        <w:ind w:firstLine="709"/>
        <w:jc w:val="both"/>
        <w:rPr>
          <w:b w:val="0"/>
          <w:bCs w:val="0"/>
          <w:sz w:val="28"/>
          <w:szCs w:val="28"/>
          <w:u w:val="none"/>
        </w:rPr>
      </w:pPr>
      <w:r w:rsidRPr="00FE3DAE">
        <w:rPr>
          <w:b w:val="0"/>
          <w:sz w:val="28"/>
          <w:szCs w:val="28"/>
          <w:u w:val="none"/>
        </w:rPr>
        <w:t>Пациентка была выписана 21.10.12. на момент выписки состояние удовлетворительное, жалоб нет, при объективном обследовании все соответствовало норме.</w:t>
      </w:r>
    </w:p>
    <w:sectPr w:rsidR="00250569" w:rsidRPr="00FE3DAE" w:rsidSect="00F6055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210" w:rsidRDefault="00420210" w:rsidP="00F60555">
      <w:r>
        <w:separator/>
      </w:r>
    </w:p>
  </w:endnote>
  <w:endnote w:type="continuationSeparator" w:id="0">
    <w:p w:rsidR="00420210" w:rsidRDefault="00420210" w:rsidP="00F6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210" w:rsidRDefault="00420210" w:rsidP="00F60555">
      <w:r>
        <w:separator/>
      </w:r>
    </w:p>
  </w:footnote>
  <w:footnote w:type="continuationSeparator" w:id="0">
    <w:p w:rsidR="00420210" w:rsidRDefault="00420210" w:rsidP="00F6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551"/>
    <w:multiLevelType w:val="hybridMultilevel"/>
    <w:tmpl w:val="D21E54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B601F9"/>
    <w:multiLevelType w:val="hybridMultilevel"/>
    <w:tmpl w:val="B484A2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845AD"/>
    <w:multiLevelType w:val="hybridMultilevel"/>
    <w:tmpl w:val="52BEB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BF3447"/>
    <w:multiLevelType w:val="hybridMultilevel"/>
    <w:tmpl w:val="49D2914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AD546E"/>
    <w:multiLevelType w:val="hybridMultilevel"/>
    <w:tmpl w:val="D2BC1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7EE3D0">
      <w:numFmt w:val="bullet"/>
      <w:lvlText w:val=""/>
      <w:lvlJc w:val="left"/>
      <w:pPr>
        <w:tabs>
          <w:tab w:val="num" w:pos="1740"/>
        </w:tabs>
        <w:ind w:left="1740" w:hanging="660"/>
      </w:pPr>
      <w:rPr>
        <w:rFonts w:ascii="Symbol" w:eastAsia="Times New Roman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C7250"/>
    <w:multiLevelType w:val="hybridMultilevel"/>
    <w:tmpl w:val="68AC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BD5E4B"/>
    <w:multiLevelType w:val="hybridMultilevel"/>
    <w:tmpl w:val="68AC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ED4600"/>
    <w:multiLevelType w:val="hybridMultilevel"/>
    <w:tmpl w:val="78CA70B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446DB"/>
    <w:multiLevelType w:val="hybridMultilevel"/>
    <w:tmpl w:val="DB56EC8C"/>
    <w:lvl w:ilvl="0" w:tplc="5A9229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EB6055"/>
    <w:multiLevelType w:val="hybridMultilevel"/>
    <w:tmpl w:val="B1409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046747"/>
    <w:multiLevelType w:val="hybridMultilevel"/>
    <w:tmpl w:val="D1321C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D140EE"/>
    <w:multiLevelType w:val="hybridMultilevel"/>
    <w:tmpl w:val="6F547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CB3BB1"/>
    <w:multiLevelType w:val="hybridMultilevel"/>
    <w:tmpl w:val="78CA70B6"/>
    <w:lvl w:ilvl="0" w:tplc="B77EE3D0">
      <w:numFmt w:val="bullet"/>
      <w:lvlText w:val=""/>
      <w:lvlJc w:val="left"/>
      <w:pPr>
        <w:tabs>
          <w:tab w:val="num" w:pos="1740"/>
        </w:tabs>
        <w:ind w:left="1740" w:hanging="6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70F20"/>
    <w:multiLevelType w:val="hybridMultilevel"/>
    <w:tmpl w:val="D2BC1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784748"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70649"/>
    <w:multiLevelType w:val="hybridMultilevel"/>
    <w:tmpl w:val="AC3C1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EC3A42"/>
    <w:multiLevelType w:val="hybridMultilevel"/>
    <w:tmpl w:val="E868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170680"/>
    <w:multiLevelType w:val="hybridMultilevel"/>
    <w:tmpl w:val="E868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8574A6"/>
    <w:multiLevelType w:val="hybridMultilevel"/>
    <w:tmpl w:val="CA2A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"/>
  </w:num>
  <w:num w:numId="5">
    <w:abstractNumId w:val="12"/>
  </w:num>
  <w:num w:numId="6">
    <w:abstractNumId w:val="7"/>
  </w:num>
  <w:num w:numId="7">
    <w:abstractNumId w:val="11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1"/>
  </w:num>
  <w:num w:numId="13">
    <w:abstractNumId w:val="0"/>
  </w:num>
  <w:num w:numId="14">
    <w:abstractNumId w:val="14"/>
  </w:num>
  <w:num w:numId="15">
    <w:abstractNumId w:val="15"/>
  </w:num>
  <w:num w:numId="16">
    <w:abstractNumId w:val="17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88"/>
    <w:rsid w:val="00035A7E"/>
    <w:rsid w:val="000C5175"/>
    <w:rsid w:val="000F4DD9"/>
    <w:rsid w:val="00197E54"/>
    <w:rsid w:val="001B4AE4"/>
    <w:rsid w:val="001C045E"/>
    <w:rsid w:val="00244826"/>
    <w:rsid w:val="00250569"/>
    <w:rsid w:val="00264D11"/>
    <w:rsid w:val="00273394"/>
    <w:rsid w:val="003D622E"/>
    <w:rsid w:val="004150C4"/>
    <w:rsid w:val="00420210"/>
    <w:rsid w:val="004318B3"/>
    <w:rsid w:val="004502FF"/>
    <w:rsid w:val="00464586"/>
    <w:rsid w:val="004B140F"/>
    <w:rsid w:val="004C1DA2"/>
    <w:rsid w:val="00552EC3"/>
    <w:rsid w:val="005630EA"/>
    <w:rsid w:val="00597691"/>
    <w:rsid w:val="005D6DC3"/>
    <w:rsid w:val="00622BD6"/>
    <w:rsid w:val="0066334F"/>
    <w:rsid w:val="00681017"/>
    <w:rsid w:val="006A5A90"/>
    <w:rsid w:val="006B419E"/>
    <w:rsid w:val="00720C82"/>
    <w:rsid w:val="00752E73"/>
    <w:rsid w:val="007735C2"/>
    <w:rsid w:val="007755E3"/>
    <w:rsid w:val="007878BD"/>
    <w:rsid w:val="007D0FE5"/>
    <w:rsid w:val="00843170"/>
    <w:rsid w:val="00856177"/>
    <w:rsid w:val="008E24D5"/>
    <w:rsid w:val="008E69E3"/>
    <w:rsid w:val="008F7D5C"/>
    <w:rsid w:val="009017D1"/>
    <w:rsid w:val="009136C7"/>
    <w:rsid w:val="009154EE"/>
    <w:rsid w:val="0099387C"/>
    <w:rsid w:val="00A52B88"/>
    <w:rsid w:val="00A84708"/>
    <w:rsid w:val="00A909BA"/>
    <w:rsid w:val="00AA0588"/>
    <w:rsid w:val="00AE28AF"/>
    <w:rsid w:val="00B1173B"/>
    <w:rsid w:val="00B15C88"/>
    <w:rsid w:val="00B5492D"/>
    <w:rsid w:val="00B60FD6"/>
    <w:rsid w:val="00B868F7"/>
    <w:rsid w:val="00BB1976"/>
    <w:rsid w:val="00C20E71"/>
    <w:rsid w:val="00C3492B"/>
    <w:rsid w:val="00C60D27"/>
    <w:rsid w:val="00C92C69"/>
    <w:rsid w:val="00CA04B1"/>
    <w:rsid w:val="00CA1AED"/>
    <w:rsid w:val="00CC174F"/>
    <w:rsid w:val="00CE0D82"/>
    <w:rsid w:val="00CF6C61"/>
    <w:rsid w:val="00D0264B"/>
    <w:rsid w:val="00D23F0A"/>
    <w:rsid w:val="00D35B4B"/>
    <w:rsid w:val="00D703A6"/>
    <w:rsid w:val="00D732F5"/>
    <w:rsid w:val="00D73837"/>
    <w:rsid w:val="00DD38FB"/>
    <w:rsid w:val="00E02099"/>
    <w:rsid w:val="00E26D3A"/>
    <w:rsid w:val="00E34A72"/>
    <w:rsid w:val="00E811AB"/>
    <w:rsid w:val="00ED50CD"/>
    <w:rsid w:val="00F2159D"/>
    <w:rsid w:val="00F60555"/>
    <w:rsid w:val="00F955AA"/>
    <w:rsid w:val="00FD6FCF"/>
    <w:rsid w:val="00FE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B2E61-A0D9-4F22-8BC7-5F2E6E3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9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38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D38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D38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D38F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DD38F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DD38FB"/>
    <w:rPr>
      <w:rFonts w:ascii="Cambria" w:hAnsi="Cambria" w:cs="Times New Roman"/>
      <w:b/>
      <w:bCs/>
      <w:sz w:val="26"/>
      <w:szCs w:val="26"/>
    </w:rPr>
  </w:style>
  <w:style w:type="paragraph" w:styleId="a3">
    <w:name w:val="Plain Text"/>
    <w:basedOn w:val="a"/>
    <w:link w:val="a4"/>
    <w:semiHidden/>
    <w:rsid w:val="00E020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semiHidden/>
    <w:locked/>
    <w:rPr>
      <w:rFonts w:ascii="Courier New" w:hAnsi="Courier New" w:cs="Courier New"/>
    </w:rPr>
  </w:style>
  <w:style w:type="paragraph" w:customStyle="1" w:styleId="General">
    <w:name w:val="General"/>
    <w:basedOn w:val="a"/>
    <w:rsid w:val="00E02099"/>
    <w:pPr>
      <w:jc w:val="both"/>
    </w:pPr>
  </w:style>
  <w:style w:type="paragraph" w:customStyle="1" w:styleId="11">
    <w:name w:val="Название1"/>
    <w:basedOn w:val="a"/>
    <w:rsid w:val="00E02099"/>
    <w:pPr>
      <w:jc w:val="center"/>
    </w:pPr>
    <w:rPr>
      <w:b/>
      <w:bCs/>
      <w:sz w:val="36"/>
      <w:u w:val="single"/>
    </w:rPr>
  </w:style>
  <w:style w:type="paragraph" w:styleId="a5">
    <w:name w:val="Body Text"/>
    <w:basedOn w:val="a"/>
    <w:link w:val="a6"/>
    <w:rsid w:val="00E26D3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locked/>
    <w:rsid w:val="00E26D3A"/>
    <w:rPr>
      <w:rFonts w:cs="Times New Roman"/>
      <w:sz w:val="28"/>
      <w:szCs w:val="28"/>
    </w:rPr>
  </w:style>
  <w:style w:type="paragraph" w:styleId="a7">
    <w:name w:val="header"/>
    <w:basedOn w:val="a"/>
    <w:link w:val="a8"/>
    <w:rsid w:val="00F6055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locked/>
    <w:rsid w:val="00F60555"/>
    <w:rPr>
      <w:rFonts w:cs="Times New Roman"/>
      <w:sz w:val="24"/>
      <w:szCs w:val="24"/>
    </w:rPr>
  </w:style>
  <w:style w:type="paragraph" w:styleId="a9">
    <w:name w:val="footer"/>
    <w:basedOn w:val="a"/>
    <w:link w:val="aa"/>
    <w:rsid w:val="00F6055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locked/>
    <w:rsid w:val="00F60555"/>
    <w:rPr>
      <w:rFonts w:cs="Times New Roman"/>
      <w:sz w:val="24"/>
      <w:szCs w:val="24"/>
    </w:rPr>
  </w:style>
  <w:style w:type="paragraph" w:styleId="ab">
    <w:name w:val="Normal (Web)"/>
    <w:aliases w:val="Обычный (веб) Знак,Обычный (веб) Знак1,Обычный (веб) Знак Знак"/>
    <w:basedOn w:val="a"/>
    <w:link w:val="21"/>
    <w:autoRedefine/>
    <w:rsid w:val="00BB1976"/>
    <w:pPr>
      <w:spacing w:line="360" w:lineRule="auto"/>
      <w:ind w:firstLine="709"/>
      <w:jc w:val="center"/>
    </w:pPr>
    <w:rPr>
      <w:color w:val="000000"/>
      <w:sz w:val="28"/>
      <w:szCs w:val="28"/>
    </w:rPr>
  </w:style>
  <w:style w:type="character" w:customStyle="1" w:styleId="21">
    <w:name w:val="Обычный (веб) Знак2"/>
    <w:aliases w:val="Обычный (веб) Знак Знак1,Обычный (веб) Знак1 Знак,Обычный (веб) Знак Знак Знак"/>
    <w:link w:val="ab"/>
    <w:locked/>
    <w:rsid w:val="00BB1976"/>
    <w:rPr>
      <w:color w:val="000000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Ярославская государственная медицинская академия</vt:lpstr>
    </vt:vector>
  </TitlesOfParts>
  <Company>Home</Company>
  <LinksUpToDate>false</LinksUpToDate>
  <CharactersWithSpaces>17886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Ярославская государственная медицинская академия</dc:title>
  <dc:subject/>
  <dc:creator>Anton A. Bakhvalov</dc:creator>
  <cp:keywords/>
  <dc:description/>
  <cp:lastModifiedBy>Тест</cp:lastModifiedBy>
  <cp:revision>2</cp:revision>
  <cp:lastPrinted>2012-11-20T05:55:00Z</cp:lastPrinted>
  <dcterms:created xsi:type="dcterms:W3CDTF">2024-05-10T19:33:00Z</dcterms:created>
  <dcterms:modified xsi:type="dcterms:W3CDTF">2024-05-10T19:33:00Z</dcterms:modified>
</cp:coreProperties>
</file>