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РУСПУБЛИКИ БЕЛАРУСЬ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 «ГРОДНЕНСКИЙ ГОСУДАРСТВЕННЫЙ УНИВЕРСИТЕТ ИМЕНИ ЯНКИ КУПАЛЫ»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социальной психологии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Курсовая работа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в межличностных отношениях у прода</w:t>
      </w:r>
      <w:r>
        <w:rPr>
          <w:rFonts w:ascii="Times New Roman CYR" w:hAnsi="Times New Roman CYR" w:cs="Times New Roman CYR"/>
          <w:sz w:val="28"/>
          <w:szCs w:val="28"/>
        </w:rPr>
        <w:t>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 курса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группа, заочной формы обучения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психологии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Кондрусевич О.И.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Гродно 2013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подходы к исследованию агрессии в межличностных отношениях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Теоретические подхо</w:t>
      </w:r>
      <w:r>
        <w:rPr>
          <w:rFonts w:ascii="Times New Roman CYR" w:hAnsi="Times New Roman CYR" w:cs="Times New Roman CYR"/>
          <w:sz w:val="28"/>
          <w:szCs w:val="28"/>
        </w:rPr>
        <w:t>ды к изучению агрессии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Теоретические подходы к изучению межличностных отношений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Агрессия в межличностных отношениях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Психологические аспекты профессиональной деятельности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Э</w:t>
      </w:r>
      <w:r>
        <w:rPr>
          <w:rFonts w:ascii="Times New Roman CYR" w:hAnsi="Times New Roman CYR" w:cs="Times New Roman CYR"/>
          <w:sz w:val="28"/>
          <w:szCs w:val="28"/>
        </w:rPr>
        <w:t xml:space="preserve">мпирическое исследование агрессии в межличностных отношениях у </w:t>
      </w:r>
      <w:r>
        <w:rPr>
          <w:rFonts w:ascii="Times New Roman CYR" w:hAnsi="Times New Roman CYR" w:cs="Times New Roman CYR"/>
          <w:sz w:val="28"/>
          <w:szCs w:val="28"/>
        </w:rPr>
        <w:t>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Программа эмпирического исследования агрессии в межличностных отношениях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эмпирического исследования агрессии в межличностных отношениях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Результаты эмпирического исследования агрессии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эмпирического исследования особенностей межличностных отношений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Связь агрессии и межличностных отношений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продавцов и покупателей представляет частный случай меж</w:t>
      </w:r>
      <w:r>
        <w:rPr>
          <w:rFonts w:ascii="Times New Roman CYR" w:hAnsi="Times New Roman CYR" w:cs="Times New Roman CYR"/>
          <w:sz w:val="28"/>
          <w:szCs w:val="28"/>
        </w:rPr>
        <w:t>личностного общения, поэтому ему присущи общие психологические характеристики коммуникации между людьми. Поскольку любая деятельность включает элементы общения, постольку оно (общение) выступает как процесс, в той или иной мере включенный в эту деятельност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процесса общения заключается в том, что оно обеспечивает обмен информацией между людьми, организацию совместной деятельности, передачу друг другу эмоциональных состояний.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происходит разного рода воздействие и влияние общающихся друг на дру</w:t>
      </w:r>
      <w:r>
        <w:rPr>
          <w:rFonts w:ascii="Times New Roman CYR" w:hAnsi="Times New Roman CYR" w:cs="Times New Roman CYR"/>
          <w:sz w:val="28"/>
          <w:szCs w:val="28"/>
        </w:rPr>
        <w:t>га.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других сфер деятельности, общение в торговле имеет ряд отличительных особенностей. Если в других отраслях экономики профессиональное общение между деловыми партнерами может с успехом осуществляться в косвенной форме (с помощью переписки, т</w:t>
      </w:r>
      <w:r>
        <w:rPr>
          <w:rFonts w:ascii="Times New Roman CYR" w:hAnsi="Times New Roman CYR" w:cs="Times New Roman CYR"/>
          <w:sz w:val="28"/>
          <w:szCs w:val="28"/>
        </w:rPr>
        <w:t>ехнических средств), то в торговле преобладает прямое, непосредственное межличностное общение продавца и покупателя «лицом к лицу». Именно эта особенность определяет специфику общения в торговле.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найти продавца, который бы не сталкивался постоянно с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возможностью возникновения того или иного конфликта с недовольными покупателями.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избежать конфликта? Как определить особенности возможной агрессивности в межличностных отношениях отдельно взятого продавца по отношению к покупателями? Как избежать агре</w:t>
      </w:r>
      <w:r>
        <w:rPr>
          <w:rFonts w:ascii="Times New Roman CYR" w:hAnsi="Times New Roman CYR" w:cs="Times New Roman CYR"/>
          <w:sz w:val="28"/>
          <w:szCs w:val="28"/>
        </w:rPr>
        <w:t xml:space="preserve">ссию в межличностных отношениях между продавцами и покупателями?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вопросы и определяют актуальность выбранной темы курсовой работы.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данной работы являются работники торговли.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данной работы является агрес</w:t>
      </w:r>
      <w:r>
        <w:rPr>
          <w:rFonts w:ascii="Times New Roman CYR" w:hAnsi="Times New Roman CYR" w:cs="Times New Roman CYR"/>
          <w:sz w:val="28"/>
          <w:szCs w:val="28"/>
        </w:rPr>
        <w:t>сия в межличностных отношениях у продавцов.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работы выявить особенности агрессии в межличностных отношениях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E734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теоретические подходы к изучению агрессии в межличностных отношений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Выяви</w:t>
      </w:r>
      <w:r>
        <w:rPr>
          <w:rFonts w:ascii="Times New Roman CYR" w:hAnsi="Times New Roman CYR" w:cs="Times New Roman CYR"/>
          <w:sz w:val="28"/>
          <w:szCs w:val="28"/>
        </w:rPr>
        <w:t>ть особенности проявления агрессии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Установить особенности межличностных отношений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связь агрессии и межличностных отношений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существует связь между агрессией и особенностями в межлично</w:t>
      </w:r>
      <w:r>
        <w:rPr>
          <w:rFonts w:ascii="Times New Roman CYR" w:hAnsi="Times New Roman CYR" w:cs="Times New Roman CYR"/>
          <w:sz w:val="28"/>
          <w:szCs w:val="28"/>
        </w:rPr>
        <w:t>стных отношениях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  <w:t>1. Т</w:t>
      </w:r>
      <w:r>
        <w:rPr>
          <w:rFonts w:ascii="Times New Roman CYR" w:hAnsi="Times New Roman CYR" w:cs="Times New Roman CYR"/>
          <w:sz w:val="28"/>
          <w:szCs w:val="28"/>
        </w:rPr>
        <w:t>еоретические подходы к исследованию агрессии в межличностных отношениях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Теоретические подходы к изучению агрессии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нахождения объяснений человеческой злобы и жестокости в отношении себе подобным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интересовала с древних времен. Различного рода объяснения можно с определенной долей условности разделить на два широких класса - биологические и социальные. Причем доказательства приводятся в пользу каждого из них в рамках более широкой оппозиции - приро</w:t>
      </w:r>
      <w:r>
        <w:rPr>
          <w:rFonts w:ascii="Times New Roman CYR" w:hAnsi="Times New Roman CYR" w:cs="Times New Roman CYR"/>
          <w:sz w:val="28"/>
          <w:szCs w:val="28"/>
        </w:rPr>
        <w:t>дное / приобретенное: является ли агрессия детерминированной нашей биологией или окружением?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природы агрессивности в рамках социальной психологии обусловливает больший интерес к теоретическим подходам, акцентирующим внимание на влиянии социаль</w:t>
      </w:r>
      <w:r>
        <w:rPr>
          <w:rFonts w:ascii="Times New Roman CYR" w:hAnsi="Times New Roman CYR" w:cs="Times New Roman CYR"/>
          <w:sz w:val="28"/>
          <w:szCs w:val="28"/>
        </w:rPr>
        <w:t>ного окружения, т. е. приобретенного. Тем не менее, определенное внимание будет уделено и роли биологического, или природного. В результате все агрессивные действия совершаются нашей телесной системой, следовательно, ее роль никак не может быть преуменьшен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подходы. Долгое время ситуацию определяли биологические представления о причинах агрессивного поведения. Это дискуссии об агрессии как инстинкте (McDougall, 1908), влечении (Freud, 1920) или инстинктивном поведении (Lorenz, 1963). Повседне</w:t>
      </w:r>
      <w:r>
        <w:rPr>
          <w:rFonts w:ascii="Times New Roman CYR" w:hAnsi="Times New Roman CYR" w:cs="Times New Roman CYR"/>
          <w:sz w:val="28"/>
          <w:szCs w:val="28"/>
        </w:rPr>
        <w:t xml:space="preserve">вный опыт показывает, что феномен агрессии вездесущ, и это неизбежно приводит к его анализу, с точки зрения эволюционных функций агрессии. Сформированная естественным отбором, агрессия рассматривается как поведенческая стратегия, имеющая приспособительную </w:t>
      </w:r>
      <w:r>
        <w:rPr>
          <w:rFonts w:ascii="Times New Roman CYR" w:hAnsi="Times New Roman CYR" w:cs="Times New Roman CYR"/>
          <w:sz w:val="28"/>
          <w:szCs w:val="28"/>
        </w:rPr>
        <w:t>ценность, с точки зрения цели эволюции, каковой является успешное воспроизводство индивидов своих генов (Dawkins, 1989). Агрессия рассматривается как инстинкт, в природе которого лежат генетические факторы. В этой связи полезно описание некоторых характери</w:t>
      </w:r>
      <w:r>
        <w:rPr>
          <w:rFonts w:ascii="Times New Roman CYR" w:hAnsi="Times New Roman CYR" w:cs="Times New Roman CYR"/>
          <w:sz w:val="28"/>
          <w:szCs w:val="28"/>
        </w:rPr>
        <w:t>стик инстинкта: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Целенаправленный и имеющий завершение в конкретных последствиях, а именно в нападении.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Полезный для индивидов и животных.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Адаптирующий к обычному окружению (но не к необычному).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Разделяемый большинством представителей вида (несмотря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то что его проявления могут сильно варьироваться от одной особи к другой).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Развивающийся по мере взросления взрослой особи.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Ненаучаемый на основе индивидуального опыта (хотя может проявляться в научаемых обстоятельствах контекста (Hogg, Vaughan, 19</w:t>
      </w:r>
      <w:r>
        <w:rPr>
          <w:rFonts w:ascii="Times New Roman CYR" w:hAnsi="Times New Roman CYR" w:cs="Times New Roman CYR"/>
          <w:sz w:val="28"/>
          <w:szCs w:val="28"/>
        </w:rPr>
        <w:t>95, с. 366) [12, с. 584].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подход не является однородным. В его рамках можно выделить три направления в объяснении природы агрессии. В каждом из них утверждается, что агрессия является внутриприсущим элементом человеческой природы, что мы от р</w:t>
      </w:r>
      <w:r>
        <w:rPr>
          <w:rFonts w:ascii="Times New Roman CYR" w:hAnsi="Times New Roman CYR" w:cs="Times New Roman CYR"/>
          <w:sz w:val="28"/>
          <w:szCs w:val="28"/>
        </w:rPr>
        <w:t>ождения запрограммированы на агрессивные действия. Наиболее старым является версия 3. Фрейда, разработанная в самом начале прошлого столетия. Позже появилась этологическая версия, основанная на исследованиях поведения животных. Третьей и наиболее современн</w:t>
      </w:r>
      <w:r>
        <w:rPr>
          <w:rFonts w:ascii="Times New Roman CYR" w:hAnsi="Times New Roman CYR" w:cs="Times New Roman CYR"/>
          <w:sz w:val="28"/>
          <w:szCs w:val="28"/>
        </w:rPr>
        <w:t>ой является социобиологическая. В этой последовательности мы и рассмотрим их особенности.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(1930) предположил, что человеческая агрессия коренится в инстинкте смерти, танатосе, как диалектической противоположности инстинкту жизни, эросу. Танатос исход</w:t>
      </w:r>
      <w:r>
        <w:rPr>
          <w:rFonts w:ascii="Times New Roman CYR" w:hAnsi="Times New Roman CYR" w:cs="Times New Roman CYR"/>
          <w:sz w:val="28"/>
          <w:szCs w:val="28"/>
        </w:rPr>
        <w:t>но рассматривался как направленный на саморазрушение, но впоследствии был перенаправлен на других. В определенной степени подход Фрейда был инициирован разрушительными последствиями первой мировой войны. Столкнувшись с многочисленными примерами нечеловечес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жестокости и разрушений, он попытался дать им свое объяснение в виде наследуемого инстинкта. С точки зрения Фрейда, мораль, этика являют собой лишь тончайшую пленку на агрессивном сознании троглодита. Как только эта пленка прорывается, он хватается за </w:t>
      </w:r>
      <w:r>
        <w:rPr>
          <w:rFonts w:ascii="Times New Roman CYR" w:hAnsi="Times New Roman CYR" w:cs="Times New Roman CYR"/>
          <w:sz w:val="28"/>
          <w:szCs w:val="28"/>
        </w:rPr>
        <w:t>дубину и крушит все подряд. Агрессивные побуждения, основывающиеся на танатосе, находят свое выражение в росте телесного напряжения, нуждающегося в разрядке. Данный подход является иллюстрацией однофакторного решения: агрессия является естественно обусловл</w:t>
      </w:r>
      <w:r>
        <w:rPr>
          <w:rFonts w:ascii="Times New Roman CYR" w:hAnsi="Times New Roman CYR" w:cs="Times New Roman CYR"/>
          <w:sz w:val="28"/>
          <w:szCs w:val="28"/>
        </w:rPr>
        <w:t>енной и нуждается в высвобождении. Концепция Фрейда была пересмотрена постфрейдистами, рассматривавшими агрессию более рационально, но также как внутриприсущий процесс, посредством которого люди высвобождают инстинкт выживания, ведущий для всех представите</w:t>
      </w:r>
      <w:r>
        <w:rPr>
          <w:rFonts w:ascii="Times New Roman CYR" w:hAnsi="Times New Roman CYR" w:cs="Times New Roman CYR"/>
          <w:sz w:val="28"/>
          <w:szCs w:val="28"/>
        </w:rPr>
        <w:t>лей животного мира (Hartmann, etc., 1949) [12, с. 586].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этологического подхода сформулированы в трех наиболее известных книгах о поведении животных: «Об агрессии» К. Лоренца (1966), «Территориальный императив» Ardrey (1966) и «Беззащитная человекообра</w:t>
      </w:r>
      <w:r>
        <w:rPr>
          <w:rFonts w:ascii="Times New Roman CYR" w:hAnsi="Times New Roman CYR" w:cs="Times New Roman CYR"/>
          <w:sz w:val="28"/>
          <w:szCs w:val="28"/>
        </w:rPr>
        <w:t>зная обезьяна» Морриса (1967). Объяснение природы агрессивности основывается на данных этологии, области биологии, занимающейся изучением животных инстинктов, или фиксированных поведенческих паттернов животных, живущих в естественных условиях обитания.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и неофрейдисты, этологи отмечают позитивный, функциональный аспект агрессии, признавая, что несмотря на то, что основание агрессии или инстинкт является внутриприсущим, актуальное агрессивное поведение вызывается специфическими стимулами окружающей среды,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известными как возбудители. Лоренц, опираясь на принцип эволюции, обосновывает, что агрессия обладает ценностью для выживания. Одиночное животное существенно более агрессивно по отношению к другим представителям своего вида, служа цели распределения и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эффективного использования ограниченных ресурсов, таких, как выбор сексуальных партнеров для спаривания, пищи и территории. Большую часть времени внутривидовая агрессия не сопровождается применением насилия, а сопровождается демонстрацией агрессивности </w:t>
      </w:r>
      <w:r>
        <w:rPr>
          <w:rFonts w:ascii="Times New Roman CYR" w:hAnsi="Times New Roman CYR" w:cs="Times New Roman CYR"/>
          <w:sz w:val="28"/>
          <w:szCs w:val="28"/>
        </w:rPr>
        <w:t>и запугиванием других животных, вынуждая их уйти со сцены. Убийство конкурентов используется лишь в крайних случаях. Эта теория является двухфакторной: 1) агрессия является внутрипобуждаемой; 2) зависит от соответствующих стимулов возбудителей внешнего окр</w:t>
      </w:r>
      <w:r>
        <w:rPr>
          <w:rFonts w:ascii="Times New Roman CYR" w:hAnsi="Times New Roman CYR" w:cs="Times New Roman CYR"/>
          <w:sz w:val="28"/>
          <w:szCs w:val="28"/>
        </w:rPr>
        <w:t>ужения [14, с. 672].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идея была спроецирована Лоренцем и на человека. Конечно, ценность агрессии для выживания человека менее очевидна, чем для других животных. Тем не менее при желании ряд сходств все же может быть найден: 1) в состоянии ярости мы не м</w:t>
      </w:r>
      <w:r>
        <w:rPr>
          <w:rFonts w:ascii="Times New Roman CYR" w:hAnsi="Times New Roman CYR" w:cs="Times New Roman CYR"/>
          <w:sz w:val="28"/>
          <w:szCs w:val="28"/>
        </w:rPr>
        <w:t>ожем остановиться; 2) для убийства мы, как и хищники, используем дополнительные средства - оружие.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разработки в области нахождения биологических оснований агрессии связаны с социобиологией, пытающейся найти биологические основания социального пов</w:t>
      </w:r>
      <w:r>
        <w:rPr>
          <w:rFonts w:ascii="Times New Roman CYR" w:hAnsi="Times New Roman CYR" w:cs="Times New Roman CYR"/>
          <w:sz w:val="28"/>
          <w:szCs w:val="28"/>
        </w:rPr>
        <w:t>едения. Основываясь на эволюционной теории Ч. Дарвина, социобиологи обосновывают то, что определенные виды поведения поддерживаются генами выживания, которые способствуют долголетию индивида, передаваясь от поколения к поколению. Агрессия является адаптивн</w:t>
      </w:r>
      <w:r>
        <w:rPr>
          <w:rFonts w:ascii="Times New Roman CYR" w:hAnsi="Times New Roman CYR" w:cs="Times New Roman CYR"/>
          <w:sz w:val="28"/>
          <w:szCs w:val="28"/>
        </w:rPr>
        <w:t>ой, так как связана с продлением человеческого рода через производство потомства. Она повышает возможность доступа к ресурсам и тем самым обеспечивает выживание как отдельного индивида, так и человеческого рода. Адаптивность агрессии по отношению к человеч</w:t>
      </w:r>
      <w:r>
        <w:rPr>
          <w:rFonts w:ascii="Times New Roman CYR" w:hAnsi="Times New Roman CYR" w:cs="Times New Roman CYR"/>
          <w:sz w:val="28"/>
          <w:szCs w:val="28"/>
        </w:rPr>
        <w:t>еству проявляется опять-таки через повышение возможностей доступа к ресурсам, обеспечивая экономическое развитие за счет сохранения собственных ресурсов и завоевания новых. Пример такого рода дают США.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биологический подход к объяснению агрессии пол</w:t>
      </w:r>
      <w:r>
        <w:rPr>
          <w:rFonts w:ascii="Times New Roman CYR" w:hAnsi="Times New Roman CYR" w:cs="Times New Roman CYR"/>
          <w:sz w:val="28"/>
          <w:szCs w:val="28"/>
        </w:rPr>
        <w:t>учил достаточную популярность в силу обоснования необходимости насилия как являющегося частью человеческой природы. Вполне очевидно и то, что так как агрессивные действия осуществляются телесной субстанцией, то определенная роль не может не принадлежать ей</w:t>
      </w:r>
      <w:r>
        <w:rPr>
          <w:rFonts w:ascii="Times New Roman CYR" w:hAnsi="Times New Roman CYR" w:cs="Times New Roman CYR"/>
          <w:sz w:val="28"/>
          <w:szCs w:val="28"/>
        </w:rPr>
        <w:t>. Более того, невозможность нахождения однозначных физических коррелятов агрессии создает основания для различных предположений о них, в наиболее современных версиях, переходящих на уровень генов и биохимических процессов. Однако большинство социальных исс</w:t>
      </w:r>
      <w:r>
        <w:rPr>
          <w:rFonts w:ascii="Times New Roman CYR" w:hAnsi="Times New Roman CYR" w:cs="Times New Roman CYR"/>
          <w:sz w:val="28"/>
          <w:szCs w:val="28"/>
        </w:rPr>
        <w:t>ледователей не считают биологические факторы агрессии решающими и значительно больше внимания уделяют факторам социальным и биосоциальным, к рассмотрению которых мы и переходим.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психологи предпочитают анализировать социальные факторы и процессы,</w:t>
      </w:r>
      <w:r>
        <w:rPr>
          <w:rFonts w:ascii="Times New Roman CYR" w:hAnsi="Times New Roman CYR" w:cs="Times New Roman CYR"/>
          <w:sz w:val="28"/>
          <w:szCs w:val="28"/>
        </w:rPr>
        <w:t xml:space="preserve"> в частности социальное научение, влияние социального контекста и др. Несмотря на то, что большинство исследователей не связывают агрессию с инстинктами, некоторые из них рассматривают их как драйвы или побуждения, которые могут, как научаться, так и внутр</w:t>
      </w:r>
      <w:r>
        <w:rPr>
          <w:rFonts w:ascii="Times New Roman CYR" w:hAnsi="Times New Roman CYR" w:cs="Times New Roman CYR"/>
          <w:sz w:val="28"/>
          <w:szCs w:val="28"/>
        </w:rPr>
        <w:t>енне стимулироваться и каждый из которых вызывается определенными социальными событиями или обстоятельствами. Так как эти подходы включают и биологические элементы, они могут быть отнесены к биосоциальным теориям. Две из представляемых ниже обосновывают, ч</w:t>
      </w:r>
      <w:r>
        <w:rPr>
          <w:rFonts w:ascii="Times New Roman CYR" w:hAnsi="Times New Roman CYR" w:cs="Times New Roman CYR"/>
          <w:sz w:val="28"/>
          <w:szCs w:val="28"/>
        </w:rPr>
        <w:t>то драйвы (или состояния возбуждения) являются предусловиями агрессии, хотя и различаются по внутренним и внешним факторам, способствующим агрессивным реакциям.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и фрустрация. В 1939 году пять авторов, так называемая Иельская группа, издали книгу п</w:t>
      </w:r>
      <w:r>
        <w:rPr>
          <w:rFonts w:ascii="Times New Roman CYR" w:hAnsi="Times New Roman CYR" w:cs="Times New Roman CYR"/>
          <w:sz w:val="28"/>
          <w:szCs w:val="28"/>
        </w:rPr>
        <w:t>од названием «Фрустрация и агрессия» (Frustration and Aggression), положившую начало экспериментальному изучению агрессии в рамках социальной психологии. В течение нескольких десятилетий гипотеза фрустрации - агрессии - была теоретическим ядром исследовани</w:t>
      </w:r>
      <w:r>
        <w:rPr>
          <w:rFonts w:ascii="Times New Roman CYR" w:hAnsi="Times New Roman CYR" w:cs="Times New Roman CYR"/>
          <w:sz w:val="28"/>
          <w:szCs w:val="28"/>
        </w:rPr>
        <w:t>й в данной области. В основе подхода лежит идея о том, что совершать агрессивные поступки индивида побуждает энергия, порождаемая фрустрацией. Под фрустрацией понимается состояние, возникающее в случае блокирования достижения цели. При этом под агрессией п</w:t>
      </w:r>
      <w:r>
        <w:rPr>
          <w:rFonts w:ascii="Times New Roman CYR" w:hAnsi="Times New Roman CYR" w:cs="Times New Roman CYR"/>
          <w:sz w:val="28"/>
          <w:szCs w:val="28"/>
        </w:rPr>
        <w:t>онимается действие, направленное на причинение ущерба другому организму. Два эти понятия связаны между собой двумя основоположениями: 1) фрустрация всегда ведет к какой-то форме агрессии; 2) агрессия всегда является следствием фрустрации [1, с. 224]. Тем н</w:t>
      </w:r>
      <w:r>
        <w:rPr>
          <w:rFonts w:ascii="Times New Roman CYR" w:hAnsi="Times New Roman CYR" w:cs="Times New Roman CYR"/>
          <w:sz w:val="28"/>
          <w:szCs w:val="28"/>
        </w:rPr>
        <w:t>е менее, агрессия отнюдь не всегда направлена на причину фрустрации и может принимать различные формы. Если, например, источник фрустрации физически очень силен или обладает социальной властью, фрустрированная личность может обратить свою агрессию против д</w:t>
      </w:r>
      <w:r>
        <w:rPr>
          <w:rFonts w:ascii="Times New Roman CYR" w:hAnsi="Times New Roman CYR" w:cs="Times New Roman CYR"/>
          <w:sz w:val="28"/>
          <w:szCs w:val="28"/>
        </w:rPr>
        <w:t>ругой, менее опасной личности, или же выразить ее более косвенным способом. Формами переноса агрессии являются замещение объекта и замещение реакции. В соответствии с представлением о катарсисе тенденция действовать агрессивно редуцируется путем демонстрац</w:t>
      </w:r>
      <w:r>
        <w:rPr>
          <w:rFonts w:ascii="Times New Roman CYR" w:hAnsi="Times New Roman CYR" w:cs="Times New Roman CYR"/>
          <w:sz w:val="28"/>
          <w:szCs w:val="28"/>
        </w:rPr>
        <w:t>ии агрессивного поведения или его заместителей. Первые обоснования гипотезы агрессии и фрустрации были подвергнуты критике. Отмечалось, что фрустрация не всегда ведет к агрессии, а часто сопровождается бегством или апатией. К тому же агрессия часто проявля</w:t>
      </w:r>
      <w:r>
        <w:rPr>
          <w:rFonts w:ascii="Times New Roman CYR" w:hAnsi="Times New Roman CYR" w:cs="Times New Roman CYR"/>
          <w:sz w:val="28"/>
          <w:szCs w:val="28"/>
        </w:rPr>
        <w:t>ется и без предшествующей фрустрации. С учетом критики были внесены изменения в основоположения теории. Фрустрация стала рассматриваться лишь как один из стимулов к агрессии. При этом в индивидуальной иерархии возможных реакций агрессия превратилась лишь в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доминирующую тенденцию, вызываемую фрустрацией. Общая схема приобрела следующий вид - фрустрация порождает готовность к агрессии, но проявится ли она в актуальном поведении, зависит от дополнительных условий.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точно определить связь между фрустрацией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и агрессией попытался Л. Берковиц (L. Berkowitz, 1964, 1969, 1974) - автор теории активирующих ключевых стимулов (cue-arousal theory). С его точки зрения, акт агрессии имеет два разных источника: рост активации, вызванной гневом по отношению к агрессору, </w:t>
      </w:r>
      <w:r>
        <w:rPr>
          <w:rFonts w:ascii="Times New Roman CYR" w:hAnsi="Times New Roman CYR" w:cs="Times New Roman CYR"/>
          <w:sz w:val="28"/>
          <w:szCs w:val="28"/>
        </w:rPr>
        <w:t>и ключевые признаки ситуации. Чтобы систематически проверить положения теории активирующих ключевых стимулов, Берковиц с коллегами провели серию экспериментов (Berkowitz, 1974). Наиболее известным их результатом является так называемый эффект оружия (weapo</w:t>
      </w:r>
      <w:r>
        <w:rPr>
          <w:rFonts w:ascii="Times New Roman CYR" w:hAnsi="Times New Roman CYR" w:cs="Times New Roman CYR"/>
          <w:sz w:val="28"/>
          <w:szCs w:val="28"/>
        </w:rPr>
        <w:t>ns effect) [12, с. 601].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Оружие, как указывает Берковиц, - это ярчайший пример ситуационного ключа агрессии. Его присутствие в принципе должно вести к более острым проявлениям агрессии (в отличие от объектов, вызывающих нейтральные ассоциации). Берковицем </w:t>
      </w:r>
      <w:r>
        <w:rPr>
          <w:rFonts w:ascii="Times New Roman CYR" w:hAnsi="Times New Roman CYR" w:cs="Times New Roman CYR"/>
          <w:sz w:val="28"/>
          <w:szCs w:val="28"/>
        </w:rPr>
        <w:t>и Лепажем был проведен эксперимент (Berkovitz, LePage, 1967), проверяющий следующую гипотезу: если оружие действует как ключевой раздражитель, будут ли фрустрированные или разгневанные люди в присутствии оружия проявлять большую агрессию? Испытуемые (юноши</w:t>
      </w:r>
      <w:r>
        <w:rPr>
          <w:rFonts w:ascii="Times New Roman CYR" w:hAnsi="Times New Roman CYR" w:cs="Times New Roman CYR"/>
          <w:sz w:val="28"/>
          <w:szCs w:val="28"/>
        </w:rPr>
        <w:t>, студенты колледжа) должны были выполнять определенное задание и получить от помощника экспериментатора оценку (различное количество ударов током). Оценка не зависела от реального выполнения задания, но должна была порождать чувство гнева разной силы. Исп</w:t>
      </w:r>
      <w:r>
        <w:rPr>
          <w:rFonts w:ascii="Times New Roman CYR" w:hAnsi="Times New Roman CYR" w:cs="Times New Roman CYR"/>
          <w:sz w:val="28"/>
          <w:szCs w:val="28"/>
        </w:rPr>
        <w:t>ытуемые, получившие больше ударов, чаще сообщали о гневе, чем испытуемые, получившие только один удар. На следующем этапе эксперимента как испытывающие, так и не испытывающие гнева участники должны были оценить работу помощника экспериментатора путем нанес</w:t>
      </w:r>
      <w:r>
        <w:rPr>
          <w:rFonts w:ascii="Times New Roman CYR" w:hAnsi="Times New Roman CYR" w:cs="Times New Roman CYR"/>
          <w:sz w:val="28"/>
          <w:szCs w:val="28"/>
        </w:rPr>
        <w:t>ения ему ударов током. Производилось манипулирование ситуационными ключами агрессии. В одном случае на соседнем столе помещались ружье и револьвер, в другом там не было ничего. Результаты явно соответствовали гипотезе: на количество ударов током, наносимых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помощнику экспериментатора не испытывавшими гнева участниками, ключи агрессии не оказывали никакого эффекта. Разгневанные испытуемые, напротив, в присутствии оружия наносили больше электроударов, чем в его отсутствие. Данное исследование (как и ряд других</w:t>
      </w:r>
      <w:r>
        <w:rPr>
          <w:rFonts w:ascii="Times New Roman CYR" w:hAnsi="Times New Roman CYR" w:cs="Times New Roman CYR"/>
          <w:sz w:val="28"/>
          <w:szCs w:val="28"/>
        </w:rPr>
        <w:t>) подтвердило, что ключевые стимулы действительно усиливали агрессивные реакции. Тем не менее, были внесены и некоторые корректировки в исходные теоретические построения. Утверждается, аффективно окрашенные объекты действуют, скорее, в когнитивном плане, п</w:t>
      </w:r>
      <w:r>
        <w:rPr>
          <w:rFonts w:ascii="Times New Roman CYR" w:hAnsi="Times New Roman CYR" w:cs="Times New Roman CYR"/>
          <w:sz w:val="28"/>
          <w:szCs w:val="28"/>
        </w:rPr>
        <w:t>ровоцируя у разгневанных испытуемых возникновение агрессивных мыслей и образов. Простое присутствие ключевых стимулов агрессии, независимо от предшествующей фрустрации или гнева, может облегчить оживление схем памяти, связанных с агрессией.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активация / возбуждение. Модель неспецифической активации / возбуждения была предложена Зильманном в 1979 году. В соответствии с данной моделью проявление агрессии (или любой другой эмоции такого типа) является функцией трех факторов: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Наученных типов аг</w:t>
      </w:r>
      <w:r>
        <w:rPr>
          <w:rFonts w:ascii="Times New Roman CYR" w:hAnsi="Times New Roman CYR" w:cs="Times New Roman CYR"/>
          <w:sz w:val="28"/>
          <w:szCs w:val="28"/>
        </w:rPr>
        <w:t>рессивного поведения.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Неспецифических активаций или возбуждения, полученных из других источников.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Интерпретации человеком состояния возбуждения, которое ассоциируется им с агрессивной реакцией [10, с. 449].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Зильманн с коллегами утверждают, что остаточн</w:t>
      </w:r>
      <w:r>
        <w:rPr>
          <w:rFonts w:ascii="Times New Roman CYR" w:hAnsi="Times New Roman CYR" w:cs="Times New Roman CYR"/>
          <w:sz w:val="28"/>
          <w:szCs w:val="28"/>
        </w:rPr>
        <w:t xml:space="preserve">ая эмоциональная активация от предыдущей ситуации может усиливать активацию, порождаемую новой ситуацией, выделяя два условия передачи возбуждения и, следовательно, возрастания агрессии: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агрессия является доминирующей тенденцией реагирования на новую си</w:t>
      </w:r>
      <w:r>
        <w:rPr>
          <w:rFonts w:ascii="Times New Roman CYR" w:hAnsi="Times New Roman CYR" w:cs="Times New Roman CYR"/>
          <w:sz w:val="28"/>
          <w:szCs w:val="28"/>
        </w:rPr>
        <w:t xml:space="preserve">туацию, т. е. индивид уже предрасположен действовать агрессивно;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активация интерпретируется (или определяется) в контексте последующей агрессии. В ответ на унизительное замечание или несправедливое обвинение мы ощущаем повышение кровяного давления и уча</w:t>
      </w:r>
      <w:r>
        <w:rPr>
          <w:rFonts w:ascii="Times New Roman CYR" w:hAnsi="Times New Roman CYR" w:cs="Times New Roman CYR"/>
          <w:sz w:val="28"/>
          <w:szCs w:val="28"/>
        </w:rPr>
        <w:t>щение дыхания. Но те же самые признаки физиологической активации могут возникнуть в ситуации, когда нас неожиданно попросят выступить перед группой на семинаре. Очевидной интерпретацией того же физиологического состояния будет замешательство или страх, и а</w:t>
      </w:r>
      <w:r>
        <w:rPr>
          <w:rFonts w:ascii="Times New Roman CYR" w:hAnsi="Times New Roman CYR" w:cs="Times New Roman CYR"/>
          <w:sz w:val="28"/>
          <w:szCs w:val="28"/>
        </w:rPr>
        <w:t>грессивная реакция окажется маловероятной. Когда активация может быть определенно приписана неагрессивным стимулам, она будет интерпретирована правильно и не повлияет ни на уровень, ни на вероятность возникновения агрессивного поведения. Таким образом, воз</w:t>
      </w:r>
      <w:r>
        <w:rPr>
          <w:rFonts w:ascii="Times New Roman CYR" w:hAnsi="Times New Roman CYR" w:cs="Times New Roman CYR"/>
          <w:sz w:val="28"/>
          <w:szCs w:val="28"/>
        </w:rPr>
        <w:t>растания агрессии в результате общей активации можно ожидать, когда у индивида отсутствует четкая информация о причинах ее возникновения.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предположить, что возрастающее возбуждение может привести людей к более агрессивным реакциям по сравнению с и</w:t>
      </w:r>
      <w:r>
        <w:rPr>
          <w:rFonts w:ascii="Times New Roman CYR" w:hAnsi="Times New Roman CYR" w:cs="Times New Roman CYR"/>
          <w:sz w:val="28"/>
          <w:szCs w:val="28"/>
        </w:rPr>
        <w:t>х поведением в обычном состоянии.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социального научения к агрессии. Теории социального научения представляют одну из наиболее успешных попыток когнитивизации классического бихевиоризма за счет включения в плоскость рассмотрения когнитивных 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внутренней активности личности, детерминирующих ее поведение. Они исследуют процессы, ответственные:</w:t>
      </w:r>
    </w:p>
    <w:p w:rsidR="00000000" w:rsidRDefault="009E73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приобретение поведения или его последовательностей;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побуждения к действиям;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сохранение поведения [9, с. 108].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известным представит</w:t>
      </w:r>
      <w:r>
        <w:rPr>
          <w:rFonts w:ascii="Times New Roman CYR" w:hAnsi="Times New Roman CYR" w:cs="Times New Roman CYR"/>
          <w:sz w:val="28"/>
          <w:szCs w:val="28"/>
        </w:rPr>
        <w:t>елем этого подхода является А. Бандура, использовавший вместе с Уолтерсом подход социального научения к пониманию агрессии. Конечно, асоциальное поведение может научаться, как и просоциальное. Хотя Бандура и признавал роль биологического фактора по отношен</w:t>
      </w:r>
      <w:r>
        <w:rPr>
          <w:rFonts w:ascii="Times New Roman CYR" w:hAnsi="Times New Roman CYR" w:cs="Times New Roman CYR"/>
          <w:sz w:val="28"/>
          <w:szCs w:val="28"/>
        </w:rPr>
        <w:t>ию к агрессии, но придавал значительно большее значение жизненному опыту, который может направляться и формироваться. В процессе социализации ребенок может научаться агрессии либо через непосредственное, либо через опосредованное подкрепление.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научени</w:t>
      </w:r>
      <w:r>
        <w:rPr>
          <w:rFonts w:ascii="Times New Roman CYR" w:hAnsi="Times New Roman CYR" w:cs="Times New Roman CYR"/>
          <w:sz w:val="28"/>
          <w:szCs w:val="28"/>
        </w:rPr>
        <w:t>я через непосредственные реакции или инструментальное подкрепление основывается на принципе оперантного обусловливания Скиннера, рассматривавшегося нами ранее в разделе, посвященном бихевиористскому подходу. Например, если один ребенок возьмет у другого иг</w:t>
      </w:r>
      <w:r>
        <w:rPr>
          <w:rFonts w:ascii="Times New Roman CYR" w:hAnsi="Times New Roman CYR" w:cs="Times New Roman CYR"/>
          <w:sz w:val="28"/>
          <w:szCs w:val="28"/>
        </w:rPr>
        <w:t xml:space="preserve">рушку и никто не воспрепятствует этому, то он может повторить этот поступок и в последующем, обретя желанную вещь и получив подкрепление агрессивного действия. Такое поведение может породить разные последствия. Если оно оказалось успешным (т. е. оказалось </w:t>
      </w:r>
      <w:r>
        <w:rPr>
          <w:rFonts w:ascii="Times New Roman CYR" w:hAnsi="Times New Roman CYR" w:cs="Times New Roman CYR"/>
          <w:sz w:val="28"/>
          <w:szCs w:val="28"/>
        </w:rPr>
        <w:t>удачным способом получения привлекательного предмета), ребенок может использовать те же приемы и в других аналогичных ситуациях. Через позитивное подкрепление склонность вести себя агрессивно будет усиливаться. Сегодня можно считать доказанным, что люди пр</w:t>
      </w:r>
      <w:r>
        <w:rPr>
          <w:rFonts w:ascii="Times New Roman CYR" w:hAnsi="Times New Roman CYR" w:cs="Times New Roman CYR"/>
          <w:sz w:val="28"/>
          <w:szCs w:val="28"/>
        </w:rPr>
        <w:t>иобретают различные формы агрессивного поведения посредством инструментального обусловливания. Внешние условия окружения контролируют освоение и применение агрессивных приемов. В таком деле могут оказаться эффективными различные формы подкрепления: получен</w:t>
      </w:r>
      <w:r>
        <w:rPr>
          <w:rFonts w:ascii="Times New Roman CYR" w:hAnsi="Times New Roman CYR" w:cs="Times New Roman CYR"/>
          <w:sz w:val="28"/>
          <w:szCs w:val="28"/>
        </w:rPr>
        <w:t>ие привлекательных вещей, таких, как игрушки, деньги, сласти; завоевание социального одобрения и повышение статуса; избегание боли. В дальнейшем социальная поддержка (групповые или социальные нормы) также может усилить выражение враждебности, или агрессивн</w:t>
      </w:r>
      <w:r>
        <w:rPr>
          <w:rFonts w:ascii="Times New Roman CYR" w:hAnsi="Times New Roman CYR" w:cs="Times New Roman CYR"/>
          <w:sz w:val="28"/>
          <w:szCs w:val="28"/>
        </w:rPr>
        <w:t>ые реакции.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 эта идея получила развитие в принципе научения через моделирование, утверждающего, что далеко не все поведение обретается через инструментальное подкрепление или научение на собственном опыте, а большая часть поведенческих алгоритм</w:t>
      </w:r>
      <w:r>
        <w:rPr>
          <w:rFonts w:ascii="Times New Roman CYR" w:hAnsi="Times New Roman CYR" w:cs="Times New Roman CYR"/>
          <w:sz w:val="28"/>
          <w:szCs w:val="28"/>
        </w:rPr>
        <w:t>ов усваивается в результате аккумуляции опыта других. Бандура (1973) предположил, что первым шагом к приобретению новых форм агрессивного поведения как раз и является процесс научения через моделирование. Индивид приобретает новые и более сложные формы пов</w:t>
      </w:r>
      <w:r>
        <w:rPr>
          <w:rFonts w:ascii="Times New Roman CYR" w:hAnsi="Times New Roman CYR" w:cs="Times New Roman CYR"/>
          <w:sz w:val="28"/>
          <w:szCs w:val="28"/>
        </w:rPr>
        <w:t>едения, наблюдая как само поведение, так и его последствия на других людях или образцах. В типичном эксперименте по подражанию образцам или моделям (Bandura, Ross, Ross, 1961, 1963) дети наблюдали за действиями взрослого. Он демонстрировал необычное и сове</w:t>
      </w:r>
      <w:r>
        <w:rPr>
          <w:rFonts w:ascii="Times New Roman CYR" w:hAnsi="Times New Roman CYR" w:cs="Times New Roman CYR"/>
          <w:sz w:val="28"/>
          <w:szCs w:val="28"/>
        </w:rPr>
        <w:t>ршенно новое для них поведение - бил большую надувную игрушку (куклу «Бобо») резиновым молотком, пинал ее ногами и кричал на нее. В контрольной группе дети наблюдали за взрослым, спокойно игравшим с игрушками. На втором этапе эксперимента игравший взрослый</w:t>
      </w:r>
      <w:r>
        <w:rPr>
          <w:rFonts w:ascii="Times New Roman CYR" w:hAnsi="Times New Roman CYR" w:cs="Times New Roman CYR"/>
          <w:sz w:val="28"/>
          <w:szCs w:val="28"/>
        </w:rPr>
        <w:t xml:space="preserve"> (модель) вознаграждался экспериментатором либо вовсе оставался ненагражденным. Далее дети получали возможность поиграть теми же самыми игрушками. Выяснилось, что они имитировали ту же модель поведения, которая на их глазах получала подкрепление.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</w:t>
      </w:r>
      <w:r>
        <w:rPr>
          <w:rFonts w:ascii="Times New Roman CYR" w:hAnsi="Times New Roman CYR" w:cs="Times New Roman CYR"/>
          <w:sz w:val="28"/>
          <w:szCs w:val="28"/>
        </w:rPr>
        <w:t>стве экспериментов с детьми подчеркивается освоение новых форм поведения, сходные опыты со взрослыми показывают, как в некоторых ситуациях наблюдение поведенческой модели может ослабить подавление агрессии. Модели агрессивного поведения предоставляются дет</w:t>
      </w:r>
      <w:r>
        <w:rPr>
          <w:rFonts w:ascii="Times New Roman CYR" w:hAnsi="Times New Roman CYR" w:cs="Times New Roman CYR"/>
          <w:sz w:val="28"/>
          <w:szCs w:val="28"/>
        </w:rPr>
        <w:t>ям преимущественно в двух основных социальных контекстах, каждый из которых релевантен их повседневному социальному взаимодействию: это семья и группы сверстников (Bandura, 1973). С этим аспектом связаны и постоянные дискуссии о роли СМИ в провоцировании а</w:t>
      </w:r>
      <w:r>
        <w:rPr>
          <w:rFonts w:ascii="Times New Roman CYR" w:hAnsi="Times New Roman CYR" w:cs="Times New Roman CYR"/>
          <w:sz w:val="28"/>
          <w:szCs w:val="28"/>
        </w:rPr>
        <w:t>грессивного поведения, особенно среди молодежной аудитории.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Бандуре, будет ли человек агрессивен в той или иной ситуации, зависит от ряда условий:</w:t>
      </w:r>
    </w:p>
    <w:p w:rsidR="00000000" w:rsidRDefault="009E734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присутствия предшествующего опыта агрессивного поведения, включая как своего собственного, так и д</w:t>
      </w:r>
      <w:r>
        <w:rPr>
          <w:rFonts w:ascii="Times New Roman CYR" w:hAnsi="Times New Roman CYR" w:cs="Times New Roman CYR"/>
          <w:sz w:val="28"/>
          <w:szCs w:val="28"/>
        </w:rPr>
        <w:t>ругих людей;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степени успешности прошлого агрессивного поведения;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вероятности того, что нынешнее агрессивное поведение будет скорее успешным, чем неуспешным;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комплекса когнитивных, социальных и окружающих факторов, присутствующих в ситуации [14, с. 68</w:t>
      </w:r>
      <w:r>
        <w:rPr>
          <w:rFonts w:ascii="Times New Roman CYR" w:hAnsi="Times New Roman CYR" w:cs="Times New Roman CYR"/>
          <w:sz w:val="28"/>
          <w:szCs w:val="28"/>
        </w:rPr>
        <w:t>1].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Бандура показал в самых разных экспериментальных условиях, что дети очень быстро мимически реагируют на проявление агрессивных действий со стороны других. Если взрослые предъявляют модель агрессивного поведения, не следует сомневаться, что дети оценива</w:t>
      </w:r>
      <w:r>
        <w:rPr>
          <w:rFonts w:ascii="Times New Roman CYR" w:hAnsi="Times New Roman CYR" w:cs="Times New Roman CYR"/>
          <w:sz w:val="28"/>
          <w:szCs w:val="28"/>
        </w:rPr>
        <w:t>ют их как агрессивных и авторитарных людей. Столь же эффективно и предъявление моделей агрессивного поведения на телевидении.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 стимулировала многочисленные исследования агрессии в самых разнообразных ее аспектах. Они в свою очере</w:t>
      </w:r>
      <w:r>
        <w:rPr>
          <w:rFonts w:ascii="Times New Roman CYR" w:hAnsi="Times New Roman CYR" w:cs="Times New Roman CYR"/>
          <w:sz w:val="28"/>
          <w:szCs w:val="28"/>
        </w:rPr>
        <w:t xml:space="preserve">дь привлекли внимание общественности к причинам агрессии, в частности на связь между ростом насилия и его показом на телевидении среди детей и взрослых.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насилие научается, показ агрессивного поведения и моделей его успешного осуществления вызывает же</w:t>
      </w:r>
      <w:r>
        <w:rPr>
          <w:rFonts w:ascii="Times New Roman CYR" w:hAnsi="Times New Roman CYR" w:cs="Times New Roman CYR"/>
          <w:sz w:val="28"/>
          <w:szCs w:val="28"/>
        </w:rPr>
        <w:t>лание к подражанию. Примеры возрастания насилия в подростковой среде характерны после показа различных криминальных сериалов. Агрессивность становится установленным способом поведения, а иногда стилем жизни, повторяющимся от поколения к поколению. Но это н</w:t>
      </w:r>
      <w:r>
        <w:rPr>
          <w:rFonts w:ascii="Times New Roman CYR" w:hAnsi="Times New Roman CYR" w:cs="Times New Roman CYR"/>
          <w:sz w:val="28"/>
          <w:szCs w:val="28"/>
        </w:rPr>
        <w:t>е обязательно означает, что изменения в стиле жизни невозможны. Они, конечно, возможны, но требуют значительных усилий и специальных программ по модификации поведения. В своих последующих исследованиях Бандура разработал принцип взаимного детерминизма, уже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известный нашему читателю, в соответствии с которым изменения возможны при учете взаимной детерминированности личностных, ситуативных и активностных факторов. Изменить поведение значит изменить личность, ее окружение и характер доминирующей активности. Не</w:t>
      </w:r>
      <w:r>
        <w:rPr>
          <w:rFonts w:ascii="Times New Roman CYR" w:hAnsi="Times New Roman CYR" w:cs="Times New Roman CYR"/>
          <w:sz w:val="28"/>
          <w:szCs w:val="28"/>
        </w:rPr>
        <w:t>достаточно изменить только отношение к агрессии. Следует создать и условия, не способствующие ее проявлению, а также вооружить человека видами активности, способствующими адаптации к изменившимся условиям существования.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Представленный обзор теоретических п</w:t>
      </w:r>
      <w:r>
        <w:rPr>
          <w:rFonts w:ascii="Times New Roman CYR" w:hAnsi="Times New Roman CYR" w:cs="Times New Roman CYR"/>
          <w:sz w:val="28"/>
          <w:szCs w:val="28"/>
        </w:rPr>
        <w:t>одходов к проблеме агрессии свидетельствует о ее сложности и многогранности, а также дискуссионности предлагаемых в них объяснений. Дискуссии происходят не только по сути предлагаемых объяснительных моделей, но и по самому определению феномена агрессии. Яс</w:t>
      </w:r>
      <w:r>
        <w:rPr>
          <w:rFonts w:ascii="Times New Roman CYR" w:hAnsi="Times New Roman CYR" w:cs="Times New Roman CYR"/>
          <w:sz w:val="28"/>
          <w:szCs w:val="28"/>
        </w:rPr>
        <w:t>но одно, что ни одна из них не дает исчерпывающего объяснения и лишь в диалоге научного сообщества, представляющего различные точки зрения, возможно углубление и развитие этих представлений.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и ситуативные факторы агрессии. Несмотря на то что выч</w:t>
      </w:r>
      <w:r>
        <w:rPr>
          <w:rFonts w:ascii="Times New Roman CYR" w:hAnsi="Times New Roman CYR" w:cs="Times New Roman CYR"/>
          <w:sz w:val="28"/>
          <w:szCs w:val="28"/>
        </w:rPr>
        <w:t>ленение личностных и ситуативных факторов агрессии возможно лишь в абстракции из методических соображений, оно полезно. С позиции здравого смысла, лица, совершающие агрессивные действия, обладают определенными особенностями, наконец, разные ситуации по раз</w:t>
      </w:r>
      <w:r>
        <w:rPr>
          <w:rFonts w:ascii="Times New Roman CYR" w:hAnsi="Times New Roman CYR" w:cs="Times New Roman CYR"/>
          <w:sz w:val="28"/>
          <w:szCs w:val="28"/>
        </w:rPr>
        <w:t>ному влияют на их актуализацию. В своей оценке действий человека эта дифференциация вполне очевидна. Более того, в соответствии с особенностями атрибутирования наше внимание сосредотачивается именно на личностных особенностях, являющихся причинами наблюдае</w:t>
      </w:r>
      <w:r>
        <w:rPr>
          <w:rFonts w:ascii="Times New Roman CYR" w:hAnsi="Times New Roman CYR" w:cs="Times New Roman CYR"/>
          <w:sz w:val="28"/>
          <w:szCs w:val="28"/>
        </w:rPr>
        <w:t>мого агрессивного поведения. Но тот же опыт подсказывает, что в обычной жизни совершенно безобидный человек в определенной ситуации может стать агрессивным (скандал в семье, драка на стадионе, «эмоциональный всплеск» в магазине и т. п.). Эта же дифференциа</w:t>
      </w:r>
      <w:r>
        <w:rPr>
          <w:rFonts w:ascii="Times New Roman CYR" w:hAnsi="Times New Roman CYR" w:cs="Times New Roman CYR"/>
          <w:sz w:val="28"/>
          <w:szCs w:val="28"/>
        </w:rPr>
        <w:t>ция характерна и для развития самой социальной психологии, правда, в другой последовательности. Первоначально основное внимание уделялось именно ситуативным факторам, которые лишь впоследствии были дополнены личностными. Тем не менее, рассмотрение этого ас</w:t>
      </w:r>
      <w:r>
        <w:rPr>
          <w:rFonts w:ascii="Times New Roman CYR" w:hAnsi="Times New Roman CYR" w:cs="Times New Roman CYR"/>
          <w:sz w:val="28"/>
          <w:szCs w:val="28"/>
        </w:rPr>
        <w:t>пекта проблемы агрессии мы начнем с личностных переменных, связываемых с агрессией.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переменные. Идея о том, что люди ведут себя агрессивно, потому что обладают агрессивными качествами, является достаточно привлекательной, с точки зрения здравого</w:t>
      </w:r>
      <w:r>
        <w:rPr>
          <w:rFonts w:ascii="Times New Roman CYR" w:hAnsi="Times New Roman CYR" w:cs="Times New Roman CYR"/>
          <w:sz w:val="28"/>
          <w:szCs w:val="28"/>
        </w:rPr>
        <w:t xml:space="preserve"> смысла. Конечно, этот вывод является упрощенным, но по ряду оснований, связанных с возрастными, тендерными, культурными и прочими особенностями, некоторые люди ведут себя более агрессивно, чем другие.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последних лет показали наличие выраженных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поведенческих паттернов, названных Типом А личности (Matthews, 1982). Этот синдром связывается с выраженностью коронарного заболевания сердца. Лица с данной особенностью проявляют высокую склонность к гиперактивному и соревновательному взаимодействию с др</w:t>
      </w:r>
      <w:r>
        <w:rPr>
          <w:rFonts w:ascii="Times New Roman CYR" w:hAnsi="Times New Roman CYR" w:cs="Times New Roman CYR"/>
          <w:sz w:val="28"/>
          <w:szCs w:val="28"/>
        </w:rPr>
        <w:t>угими людьми. Эмпирические исследования показали, что они становились агрессивными по отношению к людям, воспринимающимися им как конкуренты в решении значимых задач. Они предпочитают в работе добиваться целей в одиночку, испытывая состояние повышенного ст</w:t>
      </w:r>
      <w:r>
        <w:rPr>
          <w:rFonts w:ascii="Times New Roman CYR" w:hAnsi="Times New Roman CYR" w:cs="Times New Roman CYR"/>
          <w:sz w:val="28"/>
          <w:szCs w:val="28"/>
        </w:rPr>
        <w:t xml:space="preserve">ресса и стараясь не показать собственную некомпетентность перед окружающими и считая, что они полностью контролируют ситуацию. Им сложно воспитывать детей, они отличаются повышенной конфликтностью во взаимоотношениях со сверстниками и подчиненными и т. п.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источник индивидуальных различий связан с тендером и основывается на особенностях половой социализации, что находит свое выражение в том, что мальчики являются более агрессивными чем девочки, которые стараются скрывать данную особенность. Безусловн</w:t>
      </w:r>
      <w:r>
        <w:rPr>
          <w:rFonts w:ascii="Times New Roman CYR" w:hAnsi="Times New Roman CYR" w:cs="Times New Roman CYR"/>
          <w:sz w:val="28"/>
          <w:szCs w:val="28"/>
        </w:rPr>
        <w:t>о, эта тенденция не является неизменной и варьируется от одной субкультуры к другой. В связи с ростом популярности феминистских идей в последние годы наблюдается рост агрессивности и у девочек. В то же время мальчики чаще становятся жертвами физического на</w:t>
      </w:r>
      <w:r>
        <w:rPr>
          <w:rFonts w:ascii="Times New Roman CYR" w:hAnsi="Times New Roman CYR" w:cs="Times New Roman CYR"/>
          <w:sz w:val="28"/>
          <w:szCs w:val="28"/>
        </w:rPr>
        <w:t>силия, а девочки проявляют большую склонность к вербальной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инструментальных оснований агрессивности является катарсис, связанный с реализацией поведения как средства выплеска или разрядки сдерживаемых эмоций [10, с. 458]. Хотя в сегодняш</w:t>
      </w:r>
      <w:r>
        <w:rPr>
          <w:rFonts w:ascii="Times New Roman CYR" w:hAnsi="Times New Roman CYR" w:cs="Times New Roman CYR"/>
          <w:sz w:val="28"/>
          <w:szCs w:val="28"/>
        </w:rPr>
        <w:t>нем сознании идея катарсиса в большей степени ассоциируется с 3. Фрейдом, ее истоки прослеживаются в работах Аристотеля и древнегреческих трагедиях: для освобождения от эмоционального возбуждения люди совершают обряд очищения своих чувств. В данном контекс</w:t>
      </w:r>
      <w:r>
        <w:rPr>
          <w:rFonts w:ascii="Times New Roman CYR" w:hAnsi="Times New Roman CYR" w:cs="Times New Roman CYR"/>
          <w:sz w:val="28"/>
          <w:szCs w:val="28"/>
        </w:rPr>
        <w:t>те совершение агрессивных действий может способствовать эмоциональной разрядке. Пример такого рода разрядки известен из японской индустриальной практики - разрядки отрицательных эмоций работников производства в отношении своего непосредственного начальства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избиения их муляжей в специально отведенных для этого помещениях. Однако отношения между фрустрацией и катарсисом значительно более сложны - агрессия может снять эмоциональное напряжение по отношению к определенных событиям и повысить -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другим. Можно считать, что уровень обычной агрессивности индивида вне зависимости его катарсиса, чувства стыда и т. п. оказывает существенное влияние на ощущения большей или меньшей агрессивности.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влияет на агрессию и непосредственное провоц</w:t>
      </w:r>
      <w:r>
        <w:rPr>
          <w:rFonts w:ascii="Times New Roman CYR" w:hAnsi="Times New Roman CYR" w:cs="Times New Roman CYR"/>
          <w:sz w:val="28"/>
          <w:szCs w:val="28"/>
        </w:rPr>
        <w:t>ирование. Вполне очевидно, что в случае провоцирования вероятность агрессии возрастает. Более того, провокация может приводить к настоящим эмоциональным взрывам, сопровождающимся крайними проявлениями агрессии, примеры чего в большом количестве представлен</w:t>
      </w:r>
      <w:r>
        <w:rPr>
          <w:rFonts w:ascii="Times New Roman CYR" w:hAnsi="Times New Roman CYR" w:cs="Times New Roman CYR"/>
          <w:sz w:val="28"/>
          <w:szCs w:val="28"/>
        </w:rPr>
        <w:t>ы в спорте, барах и т. п. Это еще раз подтверждает значимость принципа взаимности. Практика показывает, что беспочвенная агрессия значительно меньше выражена по сравнению со спровоцированной. Другое дело, что сам провоцирующий объект даже может и не подозр</w:t>
      </w:r>
      <w:r>
        <w:rPr>
          <w:rFonts w:ascii="Times New Roman CYR" w:hAnsi="Times New Roman CYR" w:cs="Times New Roman CYR"/>
          <w:sz w:val="28"/>
          <w:szCs w:val="28"/>
        </w:rPr>
        <w:t xml:space="preserve">евать о своей роли (так как его действия интерпретируются), а ее характер может определяться особенностями внутреннего состояния интерпретатора. Поэтому велика роль профилактики агрессии, заключающейся, в частности, в ознакомлении людей с теми действиями, </w:t>
      </w:r>
      <w:r>
        <w:rPr>
          <w:rFonts w:ascii="Times New Roman CYR" w:hAnsi="Times New Roman CYR" w:cs="Times New Roman CYR"/>
          <w:sz w:val="28"/>
          <w:szCs w:val="28"/>
        </w:rPr>
        <w:t>которые могут спровоцировать агрессивные действия.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проявление агрессии влияет и алкоголь, снижающий уровень кортикального контроля и повышая активность более примитивных отделов головного мозга. К тому же употребление алкоголя сопровождается своеобразны</w:t>
      </w:r>
      <w:r>
        <w:rPr>
          <w:rFonts w:ascii="Times New Roman CYR" w:hAnsi="Times New Roman CYR" w:cs="Times New Roman CYR"/>
          <w:sz w:val="28"/>
          <w:szCs w:val="28"/>
        </w:rPr>
        <w:t xml:space="preserve">м социальным давлением на совершение агрессивных действий. Можно говорить об определенном ролевом наборе человека, находящегося в состоянии алкогольного опьянения: повышенная возбудимость, мания величия, стремление к привлечению внимания, сверхуверенность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в своих силах и т. д. Следует отметить, тем не менее, что фактическая статистика, устанавливающая связь между совершением агрессивных действий и алкоголем, расходится с обыденными представлениями. Исследования показывают, что значительно выше роль стресса </w:t>
      </w:r>
      <w:r>
        <w:rPr>
          <w:rFonts w:ascii="Times New Roman CYR" w:hAnsi="Times New Roman CYR" w:cs="Times New Roman CYR"/>
          <w:sz w:val="28"/>
          <w:szCs w:val="28"/>
        </w:rPr>
        <w:t>и агрессивного стиля жизни вне зависимости от употребления алкоголя. Но очевидно и то, что агрессивные люди предпочитают употреблять алкоголь, поэтому и возникает дилемма первичности.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социально-когнитивный феномен, связанный с агрессией, представл</w:t>
      </w:r>
      <w:r>
        <w:rPr>
          <w:rFonts w:ascii="Times New Roman CYR" w:hAnsi="Times New Roman CYR" w:cs="Times New Roman CYR"/>
          <w:sz w:val="28"/>
          <w:szCs w:val="28"/>
        </w:rPr>
        <w:t>яет расторможенность, выражающаяся в снижении социальных сил, направленных на сдерживание агрессии. В определенных ситуациях действие этих сил становится минимальным, например, на спортивном мероприятии или массовом гулянии. В этом случае имеет место влиян</w:t>
      </w:r>
      <w:r>
        <w:rPr>
          <w:rFonts w:ascii="Times New Roman CYR" w:hAnsi="Times New Roman CYR" w:cs="Times New Roman CYR"/>
          <w:sz w:val="28"/>
          <w:szCs w:val="28"/>
        </w:rPr>
        <w:t>ие присутствия других, приводящее к размыванию собственной идентичности или деиндивидуализации. Эти аспекты более подробно будут рассмотрены в главе, посвященной массовидным социально-психологическим явлениям. В частности, L. Mann (1981) использовал поняти</w:t>
      </w:r>
      <w:r>
        <w:rPr>
          <w:rFonts w:ascii="Times New Roman CYR" w:hAnsi="Times New Roman CYR" w:cs="Times New Roman CYR"/>
          <w:sz w:val="28"/>
          <w:szCs w:val="28"/>
        </w:rPr>
        <w:t>е деиндивидуализации к исследованию коллективной агрессии. Он изучал описания коллективной агрессии в средствах массовой коммуникации с 1960-х по 1970-е годы. Их общей особенностью было коллективное наблюдение за каким-либо публичным действом, привлекающим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внимание. Была выявлена зависимость начала коллективной агрессии от времени привлечения внимания, масштабов толпы, уровня эмоционального возбуждения и т. п.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известность получили исследования расторможенного поведения английских футбольных фанов</w:t>
      </w:r>
      <w:r>
        <w:rPr>
          <w:rFonts w:ascii="Times New Roman CYR" w:hAnsi="Times New Roman CYR" w:cs="Times New Roman CYR"/>
          <w:sz w:val="28"/>
          <w:szCs w:val="28"/>
        </w:rPr>
        <w:t>, наводивших в свое время ужас на добропорядочных граждан всей Западной Европы. Причина такого расторможенного поведения была найдена в том, что фаны подогревали себя задолго до самого матча, приходя на стадион уже в состоянии крайнего возбуждения.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 выглядит как единая возбужденная толпа, на самом деле состоит из ряда отдельных группировок фанатов, имеющих разный статус. Участвуя в ритуализированной агрессии на протяжении относительно длительного промежутка времени преданные последователи полу</w:t>
      </w:r>
      <w:r>
        <w:rPr>
          <w:rFonts w:ascii="Times New Roman CYR" w:hAnsi="Times New Roman CYR" w:cs="Times New Roman CYR"/>
          <w:sz w:val="28"/>
          <w:szCs w:val="28"/>
        </w:rPr>
        <w:t>чают в последующем перспективу увеличения статуса и стремятся продолжить свое продвижение в «карьерной структуре». Соперничающие фаны, следующие групповым правилам, могут избегать физического ущерба для себя и других. Например, преследование противников по</w:t>
      </w:r>
      <w:r>
        <w:rPr>
          <w:rFonts w:ascii="Times New Roman CYR" w:hAnsi="Times New Roman CYR" w:cs="Times New Roman CYR"/>
          <w:sz w:val="28"/>
          <w:szCs w:val="28"/>
        </w:rPr>
        <w:t>сле матча не обязательно завершается насилием, проявляющемся в захвате жертвы и вымещении агрессии на ней. Скорее, можно говорить о преследовании цели привлечения общественного внимания и получения удовольствия от принадлежности к данной группе. Следовател</w:t>
      </w:r>
      <w:r>
        <w:rPr>
          <w:rFonts w:ascii="Times New Roman CYR" w:hAnsi="Times New Roman CYR" w:cs="Times New Roman CYR"/>
          <w:sz w:val="28"/>
          <w:szCs w:val="28"/>
        </w:rPr>
        <w:t>ьно, агрессия не является неконтролируемой, как это часто подается средствами массовой информации. Когда все-таки происходит насилие, оно скорее является необычным и связывается с особенностями конкретной личности.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Футбольное хулиганство может объясняться </w:t>
      </w:r>
      <w:r>
        <w:rPr>
          <w:rFonts w:ascii="Times New Roman CYR" w:hAnsi="Times New Roman CYR" w:cs="Times New Roman CYR"/>
          <w:sz w:val="28"/>
          <w:szCs w:val="28"/>
        </w:rPr>
        <w:t>и в более социетальных понятиях. В частности, Марфи (Murphy) с коллегами описали возбужденность британских болельщиков как своеобразную спортивную забаву, связанную со сформировавшейся в 1950-е годы ценностью маскулинной агрессии, опять-таки ассоциировавше</w:t>
      </w:r>
      <w:r>
        <w:rPr>
          <w:rFonts w:ascii="Times New Roman CYR" w:hAnsi="Times New Roman CYR" w:cs="Times New Roman CYR"/>
          <w:sz w:val="28"/>
          <w:szCs w:val="28"/>
        </w:rPr>
        <w:t>йся скорее с игрой, нежели действительно намеренным действом. Попытки правительства установить контроль над этим аспектом спорта провалились в силу того, что вызвали резкое протестное движение, усилили солидарность со стороны собратьев по классу и увеличил</w:t>
      </w:r>
      <w:r>
        <w:rPr>
          <w:rFonts w:ascii="Times New Roman CYR" w:hAnsi="Times New Roman CYR" w:cs="Times New Roman CYR"/>
          <w:sz w:val="28"/>
          <w:szCs w:val="28"/>
        </w:rPr>
        <w:t>и число актов насилия между матчами. Этот тип анализа проводится с позиции понятий межгрупповых отношений и субкультурной легитимизации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перечисленными переменными был выявлен целый ряд других, носящих более локальный характер. Был развен</w:t>
      </w:r>
      <w:r>
        <w:rPr>
          <w:rFonts w:ascii="Times New Roman CYR" w:hAnsi="Times New Roman CYR" w:cs="Times New Roman CYR"/>
          <w:sz w:val="28"/>
          <w:szCs w:val="28"/>
        </w:rPr>
        <w:t>чан и ряд мифов, в частности, миф о наличии связи между некоторыми психологическими нарушениями и межличностным насилием, например умственными нарушениями. Был разрушен и миф о существовании особой Y хромосомы - XYY по сравнению с обычной XY - как предпосы</w:t>
      </w:r>
      <w:r>
        <w:rPr>
          <w:rFonts w:ascii="Times New Roman CYR" w:hAnsi="Times New Roman CYR" w:cs="Times New Roman CYR"/>
          <w:sz w:val="28"/>
          <w:szCs w:val="28"/>
        </w:rPr>
        <w:t>лки агрессивности. Точно так же как миф о наличии в мозге специального центра контроля над агрессией. С течением времени стало очевидной и существенная роль ситуативных переменных, к анализу которых мы и переходим.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Ситуативные переменные. На насилие оказыв</w:t>
      </w:r>
      <w:r>
        <w:rPr>
          <w:rFonts w:ascii="Times New Roman CYR" w:hAnsi="Times New Roman CYR" w:cs="Times New Roman CYR"/>
          <w:sz w:val="28"/>
          <w:szCs w:val="28"/>
        </w:rPr>
        <w:t>ают влияние различные аспекты физического окружения. Например, было показано, что существует связь между температурой и коллективным насилием - увеличение температуры относительно обычной приводит к росту бунтов. Повышение агрессивности происходит и в случ</w:t>
      </w:r>
      <w:r>
        <w:rPr>
          <w:rFonts w:ascii="Times New Roman CYR" w:hAnsi="Times New Roman CYR" w:cs="Times New Roman CYR"/>
          <w:sz w:val="28"/>
          <w:szCs w:val="28"/>
        </w:rPr>
        <w:t>ая вторжения в личностное физическое пространство. В частности, в больших питейных заведениях, в которых сидит рядом много людей, возрастает риск возникновения шумных скандалов.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Социетальный уровень анализа показывает существование определенных групп людей</w:t>
      </w:r>
      <w:r>
        <w:rPr>
          <w:rFonts w:ascii="Times New Roman CYR" w:hAnsi="Times New Roman CYR" w:cs="Times New Roman CYR"/>
          <w:sz w:val="28"/>
          <w:szCs w:val="28"/>
        </w:rPr>
        <w:t xml:space="preserve">, воспринимаемых как ущербных или обладающих незаслуженными преимуществами по тем или иным значимым критериям. В таком контексте представление о том, что кто-либо посягает на права людей, вызывает вполне естественную агрессию. На индивидуальном уровне это </w:t>
      </w:r>
      <w:r>
        <w:rPr>
          <w:rFonts w:ascii="Times New Roman CYR" w:hAnsi="Times New Roman CYR" w:cs="Times New Roman CYR"/>
          <w:sz w:val="28"/>
          <w:szCs w:val="28"/>
        </w:rPr>
        <w:t>может включать вандализм, изнасилование или грабежи. На межгрупповом уровне это может проявляться в коллективном насилии, протестных движениях и бунтах.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выраженные кросскультурные различия в насилии и агрессии. В истории и культуре немало прим</w:t>
      </w:r>
      <w:r>
        <w:rPr>
          <w:rFonts w:ascii="Times New Roman CYR" w:hAnsi="Times New Roman CYR" w:cs="Times New Roman CYR"/>
          <w:sz w:val="28"/>
          <w:szCs w:val="28"/>
        </w:rPr>
        <w:t>еров социальных групп и целых народностей, оцениваемых как особо агрессивные. Это факт, что разные общества рассматривают агрессивное поведение весьма различным образом в зависимости от исторических, нормативных и социально-контекстуальных факторов, что ин</w:t>
      </w:r>
      <w:r>
        <w:rPr>
          <w:rFonts w:ascii="Times New Roman CYR" w:hAnsi="Times New Roman CYR" w:cs="Times New Roman CYR"/>
          <w:sz w:val="28"/>
          <w:szCs w:val="28"/>
        </w:rPr>
        <w:t>огда приводит к росту межкультурного непонимания. В частности, в Новой Зеландии существует весьма неоднозначное отношение к жителям острова Самоа, оцениваемым как агрессивные. В постсоветском пространстве на бытовом уровне также существовала определенная п</w:t>
      </w:r>
      <w:r>
        <w:rPr>
          <w:rFonts w:ascii="Times New Roman CYR" w:hAnsi="Times New Roman CYR" w:cs="Times New Roman CYR"/>
          <w:sz w:val="28"/>
          <w:szCs w:val="28"/>
        </w:rPr>
        <w:t>редвзятость по отношению к так называемым «лицам кавказской национальности», выражающаяся в отношении к ним как к склонным к насилию и агрессии. Кросскультурные различия в отношении к агрессии и в более широком аспекте в отношении к правам человека приводя</w:t>
      </w:r>
      <w:r>
        <w:rPr>
          <w:rFonts w:ascii="Times New Roman CYR" w:hAnsi="Times New Roman CYR" w:cs="Times New Roman CYR"/>
          <w:sz w:val="28"/>
          <w:szCs w:val="28"/>
        </w:rPr>
        <w:t>т к противоречиям между западными нациями и нациями, только становящимися на путь индустриализации и демократизации.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одну ситуационную переменную агрессии составляют субкультуры насилия. Внутри обществ это, как правило, небольшие группы или субкультуры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меньшинств, в которых насилие особенно ценится и легитимизируется как стиль жизни, способствующий повышению статуса и власти в более широком общественном масштабе. Представления, нормы и ценности таких групп отражают одобрение агрессивности. Эти группы ча</w:t>
      </w:r>
      <w:r>
        <w:rPr>
          <w:rFonts w:ascii="Times New Roman CYR" w:hAnsi="Times New Roman CYR" w:cs="Times New Roman CYR"/>
          <w:sz w:val="28"/>
          <w:szCs w:val="28"/>
        </w:rPr>
        <w:t>сто обозначаются как «банды», проповедующие насилие и поощряющие насильственные действия. На определенном этапе развития постсоветского общества бандитские группировки получили достаточно широкое распространение, терроризируя широкие слои населения и пропо</w:t>
      </w:r>
      <w:r>
        <w:rPr>
          <w:rFonts w:ascii="Times New Roman CYR" w:hAnsi="Times New Roman CYR" w:cs="Times New Roman CYR"/>
          <w:sz w:val="28"/>
          <w:szCs w:val="28"/>
        </w:rPr>
        <w:t>ведуя культ силы. Такого рода группировки существуют и в пенитициарных сообществах. Насилие в данных сообществах является фактически институционализированным и неофициально признаваемым представителями правоохранительных органов.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очевидно, что агре</w:t>
      </w:r>
      <w:r>
        <w:rPr>
          <w:rFonts w:ascii="Times New Roman CYR" w:hAnsi="Times New Roman CYR" w:cs="Times New Roman CYR"/>
          <w:sz w:val="28"/>
          <w:szCs w:val="28"/>
        </w:rPr>
        <w:t xml:space="preserve">ссия не является простым актом, основанным на определенных причинах. Несмотря на то что некоторые наиболее очевидные причины могут в конечном счете казаться аспектами конкретных обстоятельств, на самом деле они являются следствиями гораздо более широких и </w:t>
      </w:r>
      <w:r>
        <w:rPr>
          <w:rFonts w:ascii="Times New Roman CYR" w:hAnsi="Times New Roman CYR" w:cs="Times New Roman CYR"/>
          <w:sz w:val="28"/>
          <w:szCs w:val="28"/>
        </w:rPr>
        <w:t>основополагающих социальных и культурных факторов. Существенную часть этой панорамы представлений составляют средства массовой информации.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возникновения и развития представления об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исследований агрессии, т.е. в середине</w:t>
      </w:r>
      <w:r>
        <w:rPr>
          <w:rFonts w:ascii="Times New Roman CYR" w:hAnsi="Times New Roman CYR" w:cs="Times New Roman CYR"/>
          <w:sz w:val="28"/>
          <w:szCs w:val="28"/>
        </w:rPr>
        <w:t xml:space="preserve"> 50-х гг., были предприняты попытки объяснения индивидуальных различий - от непосредственно наблюдаемых способов осуществления агрессии до весьма обобщенных личностных конструктов типа агрессивности и подавления агрессии [6, с. 289]. В поисках средств изме</w:t>
      </w:r>
      <w:r>
        <w:rPr>
          <w:rFonts w:ascii="Times New Roman CYR" w:hAnsi="Times New Roman CYR" w:cs="Times New Roman CYR"/>
          <w:sz w:val="28"/>
          <w:szCs w:val="28"/>
        </w:rPr>
        <w:t>рения личностных конструктов исследователи, воодушевленные эффективностью методики измерения мотива достижения [D.С. McClelland et al., 1953], разрабатывали, прежде всего методики, основанные на ТАТ. Однако в начале 60-х гг. после создания лабораторных про</w:t>
      </w:r>
      <w:r>
        <w:rPr>
          <w:rFonts w:ascii="Times New Roman CYR" w:hAnsi="Times New Roman CYR" w:cs="Times New Roman CYR"/>
          <w:sz w:val="28"/>
          <w:szCs w:val="28"/>
        </w:rPr>
        <w:t>цедур с использованием электроразряда [А. Н. Buss, 1961] эти методики отступили на задний план. Возможность манипуляций ситуационными факторами благоприятствовала упрочению позиций теории социального научения, что привело к пренебрежению межличностными раз</w:t>
      </w:r>
      <w:r>
        <w:rPr>
          <w:rFonts w:ascii="Times New Roman CYR" w:hAnsi="Times New Roman CYR" w:cs="Times New Roman CYR"/>
          <w:sz w:val="28"/>
          <w:szCs w:val="28"/>
        </w:rPr>
        <w:t>личиями и нанесло тем самым ущерб мотивационно-психологическому, т.е. менее одностороннему, анализу условий агрессивных действий.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различия в восприятии экспериментальной ситуации и в готовности пойти на явно агрессивные действия потонули сре</w:t>
      </w:r>
      <w:r>
        <w:rPr>
          <w:rFonts w:ascii="Times New Roman CYR" w:hAnsi="Times New Roman CYR" w:cs="Times New Roman CYR"/>
          <w:sz w:val="28"/>
          <w:szCs w:val="28"/>
        </w:rPr>
        <w:t>ди статистических погрешностей полученных данных. Это обстоятельство тем более весомо, что в типичном эксперименте возбуждается, как правило, довольно подвижная смесь инструментальной и враждебной агрессии. Неконтролируемые в выборках индивидуальные различ</w:t>
      </w:r>
      <w:r>
        <w:rPr>
          <w:rFonts w:ascii="Times New Roman CYR" w:hAnsi="Times New Roman CYR" w:cs="Times New Roman CYR"/>
          <w:sz w:val="28"/>
          <w:szCs w:val="28"/>
        </w:rPr>
        <w:t>ия в значительной степени были причиной того, что, несмотря на идентичные ситуационные условия, эксперименты нередко давали противоречивые результаты и, как следствие, уточнение условий агрессии не продвигалось вперед.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работ, направленных на выя</w:t>
      </w:r>
      <w:r>
        <w:rPr>
          <w:rFonts w:ascii="Times New Roman CYR" w:hAnsi="Times New Roman CYR" w:cs="Times New Roman CYR"/>
          <w:sz w:val="28"/>
          <w:szCs w:val="28"/>
        </w:rPr>
        <w:t>снение того, какие виды и формы агрессивных действий возможны и при каких условиях, за последние 15 лет чрезвычайно возросло. За 10 лет, с 1964 по 1973г., на эту тему появилось в три раза больше публикаций, чем за три предыдущих десятилетия; а в период с 1</w:t>
      </w:r>
      <w:r>
        <w:rPr>
          <w:rFonts w:ascii="Times New Roman CYR" w:hAnsi="Times New Roman CYR" w:cs="Times New Roman CYR"/>
          <w:sz w:val="28"/>
          <w:szCs w:val="28"/>
        </w:rPr>
        <w:t xml:space="preserve">970 по 1976г. было опубликовано более 1200 работ [D.M. Stonner, 1976]. К настоящему времени лишь о человеческой агрессивности написано более 350 монографий [В.A. Baron, 1977, р.VII].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этого не в последнюю очередь заключается в стремлении содействов</w:t>
      </w:r>
      <w:r>
        <w:rPr>
          <w:rFonts w:ascii="Times New Roman CYR" w:hAnsi="Times New Roman CYR" w:cs="Times New Roman CYR"/>
          <w:sz w:val="28"/>
          <w:szCs w:val="28"/>
        </w:rPr>
        <w:t xml:space="preserve">ать посредством лучшего понимания агрессивных действий предотвращению и сдерживанию явных актов насилия. Ибо террористические акты (как в странах, где идет гражданская война, так и там, где она отсутствует), новые формы преступности (такие, как ограбление </w:t>
      </w:r>
      <w:r>
        <w:rPr>
          <w:rFonts w:ascii="Times New Roman CYR" w:hAnsi="Times New Roman CYR" w:cs="Times New Roman CYR"/>
          <w:sz w:val="28"/>
          <w:szCs w:val="28"/>
        </w:rPr>
        <w:t>банков, угон самолетов, захват заложников, шантаж), влияние сцен насилия, ежедневно «с доставкой на дом» получаемых населением от средств массовой информации, вызывают все большую обеспокоенность международной общественности.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1939 г. в своей монограф</w:t>
      </w:r>
      <w:r>
        <w:rPr>
          <w:rFonts w:ascii="Times New Roman CYR" w:hAnsi="Times New Roman CYR" w:cs="Times New Roman CYR"/>
          <w:sz w:val="28"/>
          <w:szCs w:val="28"/>
        </w:rPr>
        <w:t xml:space="preserve">ии «Фрустрация и агрессия», оказавшей большое влияние на дальнейшие исследования и открывшей новый этап изучения агрессии, Доллард, Дуб, Миллер, Моурер и Сирс в определении агрессии отвели место (хотя и неявно) намерению повредить другому своим действием: </w:t>
      </w:r>
      <w:r>
        <w:rPr>
          <w:rFonts w:ascii="Times New Roman CYR" w:hAnsi="Times New Roman CYR" w:cs="Times New Roman CYR"/>
          <w:sz w:val="28"/>
          <w:szCs w:val="28"/>
        </w:rPr>
        <w:t>«Акт, целевой реакцией которого является нанесение вреда организму» [J. Dollard, L. Doob, N.Е. Miller, Н.О. Mowrer, R.R. Sears, 1939, р. 11]. Впоследствии такие авторы, как Бусс [А.Н. Buss, 1961], Бандура и Уолтерс [A. Bandura, R.H. Walters, 1963], попытал</w:t>
      </w:r>
      <w:r>
        <w:rPr>
          <w:rFonts w:ascii="Times New Roman CYR" w:hAnsi="Times New Roman CYR" w:cs="Times New Roman CYR"/>
          <w:sz w:val="28"/>
          <w:szCs w:val="28"/>
        </w:rPr>
        <w:t>ись описать агрессию строго бихевиористски, определив ее как причинение вреда. Однако большинство исследователей сочли такое определение неудовлетворительным и отказались от него, ибо оно ведет к рассмотрению непреднамеренного нанесения вреда как агрессии,</w:t>
      </w:r>
      <w:r>
        <w:rPr>
          <w:rFonts w:ascii="Times New Roman CYR" w:hAnsi="Times New Roman CYR" w:cs="Times New Roman CYR"/>
          <w:sz w:val="28"/>
          <w:szCs w:val="28"/>
        </w:rPr>
        <w:t xml:space="preserve"> а целенаправленного вредоносного действия, не достигшего, однако, своей цели, как неагрессивного поведения [см.: S. Feshbach, 1964; 1970; H. Kaufmann, 1970; H. Werbik, 1971]. Оба приводимых ниже определения - одно из них принадлежит зоопсихологу, автором </w:t>
      </w:r>
      <w:r>
        <w:rPr>
          <w:rFonts w:ascii="Times New Roman CYR" w:hAnsi="Times New Roman CYR" w:cs="Times New Roman CYR"/>
          <w:sz w:val="28"/>
          <w:szCs w:val="28"/>
        </w:rPr>
        <w:t>другого является специалист в области когнитивной психологии мотивации - содержат указание на побудительные условия агрессивных действий.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немаловажных различий отметил Фешбах [S. Feshbach, 1964; 1970; 1971], отграничивший друг от друга экспрессивную, в</w:t>
      </w:r>
      <w:r>
        <w:rPr>
          <w:rFonts w:ascii="Times New Roman CYR" w:hAnsi="Times New Roman CYR" w:cs="Times New Roman CYR"/>
          <w:sz w:val="28"/>
          <w:szCs w:val="28"/>
        </w:rPr>
        <w:t>раждебную и инструментальную агрессию (при этом сначала из рассмотрения исключается непреднамеренная агрессия). Экспрессивная агрессия представляет собой непроизвольный взрыв гнева и ярости, нецеленаправленный и быстро прекращающийся, причем источник наруш</w:t>
      </w:r>
      <w:r>
        <w:rPr>
          <w:rFonts w:ascii="Times New Roman CYR" w:hAnsi="Times New Roman CYR" w:cs="Times New Roman CYR"/>
          <w:sz w:val="28"/>
          <w:szCs w:val="28"/>
        </w:rPr>
        <w:t>ения спокойствия не обязательно подвергается нападению (типичным примером могут служить приступы упрямства у маленьких детей). В случае, когда действие не подконтрольно субъекту и протекает по типу аффекта, Берковитц [L. Berkowitz, Т974] предпочитает говор</w:t>
      </w:r>
      <w:r>
        <w:rPr>
          <w:rFonts w:ascii="Times New Roman CYR" w:hAnsi="Times New Roman CYR" w:cs="Times New Roman CYR"/>
          <w:sz w:val="28"/>
          <w:szCs w:val="28"/>
        </w:rPr>
        <w:t>ить об импульсивной агрессии. Наиболее важным нам представляется различение враждебной и инструментальной агрессии. Целью первой является главным образом нанесение вреда другому, в то время как вторая направлена на достижение цели нейтрального характера, а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агрессия используется при этом лишь в качестве средства (например, в случае шантажа, воспитания путем наказания, выстрела в захватившего заложников бандита). Инструментальную агрессию Фешбах [S. Feshbach, 1971] подразделяет на индивидуально и социально мо</w:t>
      </w:r>
      <w:r>
        <w:rPr>
          <w:rFonts w:ascii="Times New Roman CYR" w:hAnsi="Times New Roman CYR" w:cs="Times New Roman CYR"/>
          <w:sz w:val="28"/>
          <w:szCs w:val="28"/>
        </w:rPr>
        <w:t>тивированную (можно говорить также о своекорыстной и бескорыстной, антисоциальной и просоциальной агрессии).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этих различении Рул [В.G. Rule, 1974] подтвердил определенными экспериментальными данными. Испытуемые должны были прочитать нечто вроде по</w:t>
      </w:r>
      <w:r>
        <w:rPr>
          <w:rFonts w:ascii="Times New Roman CYR" w:hAnsi="Times New Roman CYR" w:cs="Times New Roman CYR"/>
          <w:sz w:val="28"/>
          <w:szCs w:val="28"/>
        </w:rPr>
        <w:t>казаний участника о трех случаях агрессии, связанных с потерянным кошельком, и высказать свое мнение о том, является ли эта агрессия правомерной и заслуживает ли наказания. В первом случае рассказчик доходит до физического столкновения с оказавшимся бесчес</w:t>
      </w:r>
      <w:r>
        <w:rPr>
          <w:rFonts w:ascii="Times New Roman CYR" w:hAnsi="Times New Roman CYR" w:cs="Times New Roman CYR"/>
          <w:sz w:val="28"/>
          <w:szCs w:val="28"/>
        </w:rPr>
        <w:t xml:space="preserve">тным нашедшим кошелек человеком ради того, чтобы вернуть кошелек законному владельцу (просоциальная инструментальная агрессия). Во втором он отбирает кошелек и оставляет его себе (антисоциальная инструментальная агрессия), в третьем - ударяет присвоившего </w:t>
      </w:r>
      <w:r>
        <w:rPr>
          <w:rFonts w:ascii="Times New Roman CYR" w:hAnsi="Times New Roman CYR" w:cs="Times New Roman CYR"/>
          <w:sz w:val="28"/>
          <w:szCs w:val="28"/>
        </w:rPr>
        <w:t>кошелек человека, побуждаемый моральным негодованием (враждебная агрессия). Как видно 16-17-летние школьники считают просоциальную инструментальную агрессию более правомерной и менее заслуживающей наказания, чем враждебную, а эту последнюю - более правомер</w:t>
      </w:r>
      <w:r>
        <w:rPr>
          <w:rFonts w:ascii="Times New Roman CYR" w:hAnsi="Times New Roman CYR" w:cs="Times New Roman CYR"/>
          <w:sz w:val="28"/>
          <w:szCs w:val="28"/>
        </w:rPr>
        <w:t>ной и менее заслуживающей наказания, чем антисоциальную.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агрессии. Существует множество способов вести себя агрессивно. Некоторые авторы проводили классификацию различных видов агрессии на основе различных критериев, деля, в частности, агрессию на физ</w:t>
      </w:r>
      <w:r>
        <w:rPr>
          <w:rFonts w:ascii="Times New Roman CYR" w:hAnsi="Times New Roman CYR" w:cs="Times New Roman CYR"/>
          <w:sz w:val="28"/>
          <w:szCs w:val="28"/>
        </w:rPr>
        <w:t>ическую и вербальную (Buss, 1961), на оборонительную и наступательную, спровоцированную и беспричинную (Zillmann, 1979), аффективную и инструментальную (Geen, 2000) и др. Очевидно то, что наше восприятие агрессивных действий выходит за рамки объективного о</w:t>
      </w:r>
      <w:r>
        <w:rPr>
          <w:rFonts w:ascii="Times New Roman CYR" w:hAnsi="Times New Roman CYR" w:cs="Times New Roman CYR"/>
          <w:sz w:val="28"/>
          <w:szCs w:val="28"/>
        </w:rPr>
        <w:t>писания или наблюдения, основываясь, скорее, на предположениях. Приведем классификацию агрессивного поведения, обобщенную известным исследователем данной проблемы И. А. Фурмановым. Он классифицирует агрессивность по ряду критериев: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направленности на о</w:t>
      </w:r>
      <w:r>
        <w:rPr>
          <w:rFonts w:ascii="Times New Roman CYR" w:hAnsi="Times New Roman CYR" w:cs="Times New Roman CYR"/>
          <w:sz w:val="28"/>
          <w:szCs w:val="28"/>
        </w:rPr>
        <w:t>бъект - на внешнюю (гетеро), характеризующуюся открытым проявлением агрессии в адрес конкретных лиц (прямая агрессия) либо на безличные обстоятельства, предметы или социальное окружение (смещенная агрессия), и внутреннюю (ауто), характеризующуюся выражение</w:t>
      </w:r>
      <w:r>
        <w:rPr>
          <w:rFonts w:ascii="Times New Roman CYR" w:hAnsi="Times New Roman CYR" w:cs="Times New Roman CYR"/>
          <w:sz w:val="28"/>
          <w:szCs w:val="28"/>
        </w:rPr>
        <w:t>м обвинений или требований, адресованных самому себе.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способу выражения - на произвольную, возникающую из желания, намерения воспрепятствовать, навредить кому-либо, обойтись с кем-то несправедливо, кого-нибудь оскорбить, и непроизвольную, представляющ</w:t>
      </w:r>
      <w:r>
        <w:rPr>
          <w:rFonts w:ascii="Times New Roman CYR" w:hAnsi="Times New Roman CYR" w:cs="Times New Roman CYR"/>
          <w:sz w:val="28"/>
          <w:szCs w:val="28"/>
        </w:rPr>
        <w:t>ую собой нецеленаправленный и быстро прекращающийся взрыв гнева или ярости, когда действие неподконтрольно субъекту и протекает по типу аффекта.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конечной цели - на инструментальную (конструктивную), когда действия имеют позитивную ориентацию и направл</w:t>
      </w:r>
      <w:r>
        <w:rPr>
          <w:rFonts w:ascii="Times New Roman CYR" w:hAnsi="Times New Roman CYR" w:cs="Times New Roman CYR"/>
          <w:sz w:val="28"/>
          <w:szCs w:val="28"/>
        </w:rPr>
        <w:t>ены на достижение цели нейтрального характера, а агрессия используется при этом лишь в качестве средства (здесь рассматривают индивидуальную инструментально-своекорыстную и бескорыстную, а также социально-мотивированную инструментально-асоциальную и просоц</w:t>
      </w:r>
      <w:r>
        <w:rPr>
          <w:rFonts w:ascii="Times New Roman CYR" w:hAnsi="Times New Roman CYR" w:cs="Times New Roman CYR"/>
          <w:sz w:val="28"/>
          <w:szCs w:val="28"/>
        </w:rPr>
        <w:t>иальную агрессию), и враждебную (деструктивную), когда в действиях прослеживается стремление к насилию, а их целью является нанесение вреда другому человеку.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форме выражения - на физическую агрессию, предполагающую предпочтительное использование физич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силы против другого лица; вербальную агрессию - выражение негативных чувств как через форму (крик, визг) или через содержание (оскорбления, ругань и т. п.) словесных ответов; косвенную агрессию - действия, направленные окольным путем на другое лицо, </w:t>
      </w:r>
      <w:r>
        <w:rPr>
          <w:rFonts w:ascii="Times New Roman CYR" w:hAnsi="Times New Roman CYR" w:cs="Times New Roman CYR"/>
          <w:sz w:val="28"/>
          <w:szCs w:val="28"/>
        </w:rPr>
        <w:t>хоть как-то связанное с обидчиком или ни на кого не направленное прямо (удар кулаком по столу); негативизм - оппозиционная форма поведения, направленная обычно против авторитета или руководства, могущего нарастать от пассивного сопротивления до активной бо</w:t>
      </w:r>
      <w:r>
        <w:rPr>
          <w:rFonts w:ascii="Times New Roman CYR" w:hAnsi="Times New Roman CYR" w:cs="Times New Roman CYR"/>
          <w:sz w:val="28"/>
          <w:szCs w:val="28"/>
        </w:rPr>
        <w:t>рьбы против установившихся порядков [14,с. 669].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Теоретические подходы к изучению межличностных отношений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Немалый вклад в разработку проблемы коллективов и межличностных отношений в коллективе внесли отечественные психологи, проанализировав основные п</w:t>
      </w:r>
      <w:r>
        <w:rPr>
          <w:rFonts w:ascii="Times New Roman CYR" w:hAnsi="Times New Roman CYR" w:cs="Times New Roman CYR"/>
          <w:sz w:val="28"/>
          <w:szCs w:val="28"/>
        </w:rPr>
        <w:t>ризнаки коллектива, исследовали коллективистские взаимоотношения и этапы их формирования.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70-х годов выделились исследования структуры и динамики функционирования коллективов с позиции групповой психологии. Рассматривались работы по проблеме групповой сп</w:t>
      </w:r>
      <w:r>
        <w:rPr>
          <w:rFonts w:ascii="Times New Roman CYR" w:hAnsi="Times New Roman CYR" w:cs="Times New Roman CYR"/>
          <w:sz w:val="28"/>
          <w:szCs w:val="28"/>
        </w:rPr>
        <w:t xml:space="preserve">лоченности, совместимости, конформности. В ходе этих исследований открыты групповые нормы, официальные и неофициальные взаимоотношения в группе, найдены методические приемы изучения социально-психологических явлений.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Петровский А.В. после тог</w:t>
      </w:r>
      <w:r>
        <w:rPr>
          <w:rFonts w:ascii="Times New Roman CYR" w:hAnsi="Times New Roman CYR" w:cs="Times New Roman CYR"/>
          <w:sz w:val="28"/>
          <w:szCs w:val="28"/>
        </w:rPr>
        <w:t>о, как в 60-70-е годы прошлого века психология, отпочковавшись от философии, выделилась в качестве самостоятельной науки, ее предметом оставалось психика, душа единичного человека, существующего как бы вне времени, вне социального окружения, в замкнутом кр</w:t>
      </w:r>
      <w:r>
        <w:rPr>
          <w:rFonts w:ascii="Times New Roman CYR" w:hAnsi="Times New Roman CYR" w:cs="Times New Roman CYR"/>
          <w:sz w:val="28"/>
          <w:szCs w:val="28"/>
        </w:rPr>
        <w:t xml:space="preserve">угу собственного я. Ощущения, чувства, память, мышление изучались сами по себе, и даже не предполагалось, что индивидуальные психические процессы могут видоизменяться в зависимости от присутствия или отсутствия других людей, что, действуя и общаясь друг с </w:t>
      </w:r>
      <w:r>
        <w:rPr>
          <w:rFonts w:ascii="Times New Roman CYR" w:hAnsi="Times New Roman CYR" w:cs="Times New Roman CYR"/>
          <w:sz w:val="28"/>
          <w:szCs w:val="28"/>
        </w:rPr>
        <w:t>другом, люди чувствуют и мыслят не как изолированные индивиды, а как члены различных обществ, накладывающих отпечаток на все психические проявления личности» [5, с. 123]. Второе пятидесятилетие ознаменовалось расцветом социальной психологии, выясняющей зак</w:t>
      </w:r>
      <w:r>
        <w:rPr>
          <w:rFonts w:ascii="Times New Roman CYR" w:hAnsi="Times New Roman CYR" w:cs="Times New Roman CYR"/>
          <w:sz w:val="28"/>
          <w:szCs w:val="28"/>
        </w:rPr>
        <w:t>ономерности межличностных отношений, изучающей группы и личность в группе, особенности общения и взаимодействия людей.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теории деятельностного опосредования межличностных отношений положена концепция о послойном рассмотрении групповых процессов: по</w:t>
      </w:r>
      <w:r>
        <w:rPr>
          <w:rFonts w:ascii="Times New Roman CYR" w:hAnsi="Times New Roman CYR" w:cs="Times New Roman CYR"/>
          <w:sz w:val="28"/>
          <w:szCs w:val="28"/>
        </w:rPr>
        <w:t>верхностный слой межличностных отношений предполагает наличие на опосредованных или слабоопосредованных коллективными ценностями связей между исполнителями; средний слой содержат групповые феномены, свидетельствующие о степени опосредствованности межличнос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тных отношений содержанием совместной деятельности; центральный слой характеризует отношения членов группы к целям и задачам групповой деятельности, выражающие социальный смысл последней для каждого ее участника. Данная теоретическая посылка позволила, по </w:t>
      </w:r>
      <w:r>
        <w:rPr>
          <w:rFonts w:ascii="Times New Roman CYR" w:hAnsi="Times New Roman CYR" w:cs="Times New Roman CYR"/>
          <w:sz w:val="28"/>
          <w:szCs w:val="28"/>
        </w:rPr>
        <w:t>мнению А.В. Петровского, систематизировать наличие и выраженность различных психологических составляющих внутригрупповой активности в развитии от диффузной группы до коллектива. При этом многоуровневая структура межличностных отношений строится следующим о</w:t>
      </w:r>
      <w:r>
        <w:rPr>
          <w:rFonts w:ascii="Times New Roman CYR" w:hAnsi="Times New Roman CYR" w:cs="Times New Roman CYR"/>
          <w:sz w:val="28"/>
          <w:szCs w:val="28"/>
        </w:rPr>
        <w:t>бразом.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Второй, глубинный слой образует совокупность межличностных отношений опосредованной зависимости, составляющих собственные характеристики коллектива как группы, объединенной общественно ценными и личностно-значимыми целями и ценностями. К параметрам</w:t>
      </w:r>
      <w:r>
        <w:rPr>
          <w:rFonts w:ascii="Times New Roman CYR" w:hAnsi="Times New Roman CYR" w:cs="Times New Roman CYR"/>
          <w:sz w:val="28"/>
          <w:szCs w:val="28"/>
        </w:rPr>
        <w:t>, образующим это слой, относится преобладание феноменов коллективистского самоопределения личности, сплоченность как ценностно-ориентационное единство, эмоциональная идентификация членов коллектива с коллективом в целом, эталонность коллектива в восприятии</w:t>
      </w:r>
      <w:r>
        <w:rPr>
          <w:rFonts w:ascii="Times New Roman CYR" w:hAnsi="Times New Roman CYR" w:cs="Times New Roman CYR"/>
          <w:sz w:val="28"/>
          <w:szCs w:val="28"/>
        </w:rPr>
        <w:t xml:space="preserve"> его участников и др.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Третий, центральный или ядерный слой образует совокупность групповых характеристик, определяемых основной функцией коллектива как своеобразных составляющих производственной и общественной жизни. Это каркас специфических характеристик </w:t>
      </w:r>
      <w:r>
        <w:rPr>
          <w:rFonts w:ascii="Times New Roman CYR" w:hAnsi="Times New Roman CYR" w:cs="Times New Roman CYR"/>
          <w:sz w:val="28"/>
          <w:szCs w:val="28"/>
        </w:rPr>
        <w:t>данного коллектива: мотивы и цели его совместной деятельности, подготовленность коллектива для выполнения поставленных перед ним задач, работоспособность, устойчивость коллектива ко всему, что может его разрушить, связь его с другими коллективами, образующ</w:t>
      </w:r>
      <w:r>
        <w:rPr>
          <w:rFonts w:ascii="Times New Roman CYR" w:hAnsi="Times New Roman CYR" w:cs="Times New Roman CYR"/>
          <w:sz w:val="28"/>
          <w:szCs w:val="28"/>
        </w:rPr>
        <w:t>ими в целом общество и т.д. Все это образует ядро межличностных взаимоотношений в коллективе. Все исследования были выполнены в период социалистического общества. В настоящее время с переходом на новые экономические формы и новые формы собственности исслед</w:t>
      </w:r>
      <w:r>
        <w:rPr>
          <w:rFonts w:ascii="Times New Roman CYR" w:hAnsi="Times New Roman CYR" w:cs="Times New Roman CYR"/>
          <w:sz w:val="28"/>
          <w:szCs w:val="28"/>
        </w:rPr>
        <w:t>ований по проблеме межличностных отношений в трудовом коллективе не много.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вся система факторов, участвует в регулировании межличностных отношений в процессе взаимосвязанной групповой деятельности. Кроме того, взаимосвязь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ческих явлений внутри каждого слоя активности образует многоуровневую структуру межличностных отношений в процессе групповой деятельности на пути к групповой организации - коллективу.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можно классифицировать на устойчивые и ситуативные. Первый вид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близок к такому психологическому феномену, как привязанность, которая выступает устойчивым отношением, определяемым зависимостью от чего-либо или кого-либо.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Следует различать психологические отношения и общественные отношения. Последние - это та</w:t>
      </w:r>
      <w:r>
        <w:rPr>
          <w:rFonts w:ascii="Times New Roman CYR" w:hAnsi="Times New Roman CYR" w:cs="Times New Roman CYR"/>
          <w:sz w:val="28"/>
          <w:szCs w:val="28"/>
        </w:rPr>
        <w:t>кие отношения, которые возникают в процессе взаимодействия индивидов в обществе при производстве и распределении материальных благ. Такие отношения могут быть экономическими, правовыми, идеологическими, политическими, а также национальными, классовыми, кон</w:t>
      </w:r>
      <w:r>
        <w:rPr>
          <w:rFonts w:ascii="Times New Roman CYR" w:hAnsi="Times New Roman CYR" w:cs="Times New Roman CYR"/>
          <w:sz w:val="28"/>
          <w:szCs w:val="28"/>
        </w:rPr>
        <w:t>фессиональными и др.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57A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502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1.1 Межличностные отношения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общественных отношений пронизаны психологическими отношениями, поскольку участниками таких отношений всегда выступают конкретные люди, каждый из которых об</w:t>
      </w:r>
      <w:r>
        <w:rPr>
          <w:rFonts w:ascii="Times New Roman CYR" w:hAnsi="Times New Roman CYR" w:cs="Times New Roman CYR"/>
          <w:sz w:val="28"/>
          <w:szCs w:val="28"/>
        </w:rPr>
        <w:t>ладает своими неповторимыми и уникальными индивидуальными психологическими свойствами и особенностями. Психологические отношения людей (синоним взаимоотношения) - это субъективные связи, которые возникают в результате фактического их взаимодействия и сопро</w:t>
      </w:r>
      <w:r>
        <w:rPr>
          <w:rFonts w:ascii="Times New Roman CYR" w:hAnsi="Times New Roman CYR" w:cs="Times New Roman CYR"/>
          <w:sz w:val="28"/>
          <w:szCs w:val="28"/>
        </w:rPr>
        <w:t>вождаются различными внутренними проявлениями у их участников (переживаниями, симпатиями, антипатиями и т.п.). Психологические отношения - это живая внутренняя «человеческая ткань» любых общественных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можно классифицироват</w:t>
      </w:r>
      <w:r>
        <w:rPr>
          <w:rFonts w:ascii="Times New Roman CYR" w:hAnsi="Times New Roman CYR" w:cs="Times New Roman CYR"/>
          <w:sz w:val="28"/>
          <w:szCs w:val="28"/>
        </w:rPr>
        <w:t>ь по глубине вовлеченности личности в отношения на:</w:t>
      </w:r>
    </w:p>
    <w:p w:rsidR="00000000" w:rsidRDefault="009E73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отношения знакомства;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приятельские отношения;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товарищеские отношения;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супружеские отношения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любовные отношения.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виды отношений имеют другой порядок расположения по степени избиратель</w:t>
      </w:r>
      <w:r>
        <w:rPr>
          <w:rFonts w:ascii="Times New Roman CYR" w:hAnsi="Times New Roman CYR" w:cs="Times New Roman CYR"/>
          <w:sz w:val="28"/>
          <w:szCs w:val="28"/>
        </w:rPr>
        <w:t>ности при выборе партнеров для взаимоотношений.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избирательность обнаруживают отношения дружбы, супружества, любви, наименьшую - родственные отношения и отношения знакомства.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каждый вид межличностных отношений характеризуется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енной дистанцией между партнерами, предполагает ту или иную меру ролевых клише. При этом имеет место следующая закономерность: по мере углубления отношений сокращается дистанция, увеличивается частота контактов, устраняются ролевые клише (например, дружба </w:t>
      </w:r>
      <w:r>
        <w:rPr>
          <w:rFonts w:ascii="Times New Roman CYR" w:hAnsi="Times New Roman CYR" w:cs="Times New Roman CYR"/>
          <w:sz w:val="28"/>
          <w:szCs w:val="28"/>
        </w:rPr>
        <w:t>по сравнению со знакомством).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Агрессия в межличностных отношениях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типа агрессивности можно определить как проникнутые взаимной неприязнью и ненавистью людей. Эти отношения, как показывает длительная история существования человеческого общест</w:t>
      </w:r>
      <w:r>
        <w:rPr>
          <w:rFonts w:ascii="Times New Roman CYR" w:hAnsi="Times New Roman CYR" w:cs="Times New Roman CYR"/>
          <w:sz w:val="28"/>
          <w:szCs w:val="28"/>
        </w:rPr>
        <w:t>ва, являются столь же «вечными», как и отмеченные выше положительные взаимоотношения типа дружбы, любви и альтруизма. Почему же агрессивность между людьми существовала, существуют и, наверное, долго будут еще существовать?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наверное, потому, ч</w:t>
      </w:r>
      <w:r>
        <w:rPr>
          <w:rFonts w:ascii="Times New Roman CYR" w:hAnsi="Times New Roman CYR" w:cs="Times New Roman CYR"/>
          <w:sz w:val="28"/>
          <w:szCs w:val="28"/>
        </w:rPr>
        <w:t>то интересы людей существенно различны, а их потребности могут оказаться несовместимыми и зачастую могут быть удовлетворены только за счет нарушения или пренебрежения интересами и потребностями других людей. Кроме того, агрессивность может порождать и соци</w:t>
      </w:r>
      <w:r>
        <w:rPr>
          <w:rFonts w:ascii="Times New Roman CYR" w:hAnsi="Times New Roman CYR" w:cs="Times New Roman CYR"/>
          <w:sz w:val="28"/>
          <w:szCs w:val="28"/>
        </w:rPr>
        <w:t>альное неравенство людей, которое большинство из них рассматривает как несправедливое. К примеру, тот, кто имеет от жизни больше, вызывал и, вероятно, всегда будет вызывать у неимущих людей чувство зависти. От этого чувства большинству людей вряд ли когда-</w:t>
      </w:r>
      <w:r>
        <w:rPr>
          <w:rFonts w:ascii="Times New Roman CYR" w:hAnsi="Times New Roman CYR" w:cs="Times New Roman CYR"/>
          <w:sz w:val="28"/>
          <w:szCs w:val="28"/>
        </w:rPr>
        <w:t>либо удастся полностью избавиться.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человеческих отношений и страстей, наглядно и красочно представленная нам писателями и философами, убедительно свидетельствует о том, что люди, какими они были сотни лет тому назад, такими остаются и сейчас. Описа</w:t>
      </w:r>
      <w:r>
        <w:rPr>
          <w:rFonts w:ascii="Times New Roman CYR" w:hAnsi="Times New Roman CYR" w:cs="Times New Roman CYR"/>
          <w:sz w:val="28"/>
          <w:szCs w:val="28"/>
        </w:rPr>
        <w:t>ние человеческих страстей, порождаемой ими межличностной агрессии в произведениях писателей прошлого как две капли воды похоже на страсти и агрессивные отношения современных людей. Новейшая история и современность демонстрируют не меньше межличностной агре</w:t>
      </w:r>
      <w:r>
        <w:rPr>
          <w:rFonts w:ascii="Times New Roman CYR" w:hAnsi="Times New Roman CYR" w:cs="Times New Roman CYR"/>
          <w:sz w:val="28"/>
          <w:szCs w:val="28"/>
        </w:rPr>
        <w:t>ссии, чем семьдесят, сто, двести и более лет тому назад. Все это говорит о том, что существуют, наверное, трудноустранимые, не всегда подвластные людям причины проявления между ними неприязни, агрессии и ненависти.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этих причин можно назвать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объективные, но и субъективные факторы. Главный объективный фактор - несовместимость интересов людей, обусловленная тем, что во многих случаях жизни одни невольно становятся причиной нарушения интересов и неудовлетворения потребностей других, по данной пр</w:t>
      </w:r>
      <w:r>
        <w:rPr>
          <w:rFonts w:ascii="Times New Roman CYR" w:hAnsi="Times New Roman CYR" w:cs="Times New Roman CYR"/>
          <w:sz w:val="28"/>
          <w:szCs w:val="28"/>
        </w:rPr>
        <w:t xml:space="preserve">ичине вызывают спровоцированные или неспровоцированные агрессивные действия противников и сами отвечают на них. Один из субъективных факторов агрессии - интеллектуальные и личностные индивидуальные различия людей, которые зачастую ведут к непониманию друг </w:t>
      </w:r>
      <w:r>
        <w:rPr>
          <w:rFonts w:ascii="Times New Roman CYR" w:hAnsi="Times New Roman CYR" w:cs="Times New Roman CYR"/>
          <w:sz w:val="28"/>
          <w:szCs w:val="28"/>
        </w:rPr>
        <w:t>друга. Вообще же причины агрессии оказываются теми же, которые ведут к конфликтам [4, с. 159].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развитие агрессии в межличностных отношениях имеет свои законы и динамику. Обычно в качестве начального этапа появления межличностной агрессии лю</w:t>
      </w:r>
      <w:r>
        <w:rPr>
          <w:rFonts w:ascii="Times New Roman CYR" w:hAnsi="Times New Roman CYR" w:cs="Times New Roman CYR"/>
          <w:sz w:val="28"/>
          <w:szCs w:val="28"/>
        </w:rPr>
        <w:t xml:space="preserve">дей выступают их индивидуальные различия и несовместимость интересов. Если их влияние на межличностные отношения каким-то образом не блокировано, то рано или поздно исходное противоречие породит конфликт и вызовет со стороны одного или обоих вовлеченных в </w:t>
      </w:r>
      <w:r>
        <w:rPr>
          <w:rFonts w:ascii="Times New Roman CYR" w:hAnsi="Times New Roman CYR" w:cs="Times New Roman CYR"/>
          <w:sz w:val="28"/>
          <w:szCs w:val="28"/>
        </w:rPr>
        <w:t>него индивидов открытую агрессию. Возникшая таким образом межличностная агрессия всякий раз будет вызывать у одного человека бессознательную установку на противодействие оппоненту. В результате поведение этого человека в отношении другого с самого начала о</w:t>
      </w:r>
      <w:r>
        <w:rPr>
          <w:rFonts w:ascii="Times New Roman CYR" w:hAnsi="Times New Roman CYR" w:cs="Times New Roman CYR"/>
          <w:sz w:val="28"/>
          <w:szCs w:val="28"/>
        </w:rPr>
        <w:t>казывается направленным на то, чтобы доставить тому неприятности.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в отношениях между людьми, если она уже возникла, становится трудноустранимой, так как связанные с ней отрицательные эмоциональные и мотивационные установки являются устойчивыми, во</w:t>
      </w:r>
      <w:r>
        <w:rPr>
          <w:rFonts w:ascii="Times New Roman CYR" w:hAnsi="Times New Roman CYR" w:cs="Times New Roman CYR"/>
          <w:sz w:val="28"/>
          <w:szCs w:val="28"/>
        </w:rPr>
        <w:t>зникают автоматически и с трудом контролируются сознанием. Это, однако, не значит, что агрессивные отношения между людьми невозможно устранить, это лишь означает, что их легче предупредить, чем изменить тогда, когда они уже возникли.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в межлич</w:t>
      </w:r>
      <w:r>
        <w:rPr>
          <w:rFonts w:ascii="Times New Roman CYR" w:hAnsi="Times New Roman CYR" w:cs="Times New Roman CYR"/>
          <w:sz w:val="28"/>
          <w:szCs w:val="28"/>
        </w:rPr>
        <w:t>ностных отношениях выражается в сознательном или бессознательном стремлении человека нанести кому-либо или чему-либо вред, уничтожить, разрушить. Агрессивностью не называется вынужденная, ответная защитная реакция на угрозу или совершение наносящих вред де</w:t>
      </w:r>
      <w:r>
        <w:rPr>
          <w:rFonts w:ascii="Times New Roman CYR" w:hAnsi="Times New Roman CYR" w:cs="Times New Roman CYR"/>
          <w:sz w:val="28"/>
          <w:szCs w:val="28"/>
        </w:rPr>
        <w:t>йствий в отношении того человека, который сам агрессивно ведет себя по отношению к другим людям. Агрессивным называют человека, который проявляет невынужденную, неслучайную, морально не оправданную, не вызванную объективными обстоятельствами, например необ</w:t>
      </w:r>
      <w:r>
        <w:rPr>
          <w:rFonts w:ascii="Times New Roman CYR" w:hAnsi="Times New Roman CYR" w:cs="Times New Roman CYR"/>
          <w:sz w:val="28"/>
          <w:szCs w:val="28"/>
        </w:rPr>
        <w:t>ходимостью самообороны или защиты других людей, склонность нападать на людей, оскорблять их словом и делом.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может порождаться различными причинами. Среди них - неправильное воспитание, напряженное и постоянно раздраженное психическое состояни</w:t>
      </w:r>
      <w:r>
        <w:rPr>
          <w:rFonts w:ascii="Times New Roman CYR" w:hAnsi="Times New Roman CYR" w:cs="Times New Roman CYR"/>
          <w:sz w:val="28"/>
          <w:szCs w:val="28"/>
        </w:rPr>
        <w:t>е человека, неблагополучный личный опыт жизни, частые фрустрации, повышенная активность так называемого биологического центра агрессивности, существующего в мозге и рядом других причин. В связи с множеством возможных причин агрессивности до сих пор не суще</w:t>
      </w:r>
      <w:r>
        <w:rPr>
          <w:rFonts w:ascii="Times New Roman CYR" w:hAnsi="Times New Roman CYR" w:cs="Times New Roman CYR"/>
          <w:sz w:val="28"/>
          <w:szCs w:val="28"/>
        </w:rPr>
        <w:t>ствует единой теории происхождения агрессивности [4, с. 362].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агрессивного поведения человека может оказаться он сам, и тогда враждебные действия называют аутоагрессией. Его агрессивные действия могут быть направленными на других людей, и в этом с</w:t>
      </w:r>
      <w:r>
        <w:rPr>
          <w:rFonts w:ascii="Times New Roman CYR" w:hAnsi="Times New Roman CYR" w:cs="Times New Roman CYR"/>
          <w:sz w:val="28"/>
          <w:szCs w:val="28"/>
        </w:rPr>
        <w:t xml:space="preserve">лучае чаще всего используют термин «агрессия».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Психологические аспекты профессиональной деятельности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стали уделять внимание тому, что для любого дела нужны определенные индивидуальные качества, физические и умственные. Торг</w:t>
      </w:r>
      <w:r>
        <w:rPr>
          <w:rFonts w:ascii="Times New Roman CYR" w:hAnsi="Times New Roman CYR" w:cs="Times New Roman CYR"/>
          <w:sz w:val="28"/>
          <w:szCs w:val="28"/>
        </w:rPr>
        <w:t xml:space="preserve">овые профессии выбирают из-за сравнительно короткого срока обучения, ложного представления об их положительных сторонах, престижа в условиях дефицита отдельных товаров и при этом не задумываются о том, способны ли они работать в торговле.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Продавец - это п</w:t>
      </w:r>
      <w:r>
        <w:rPr>
          <w:rFonts w:ascii="Times New Roman CYR" w:hAnsi="Times New Roman CYR" w:cs="Times New Roman CYR"/>
          <w:sz w:val="28"/>
          <w:szCs w:val="28"/>
        </w:rPr>
        <w:t>оследнее звено в цепи, куда входят производство, транспортировка, хранение и продажа товаров. Именно от него во многом зависит, найдет ли продукт труда сырьевых и обрабатывающих отраслей своего покупателя, получит ли он общественное признание. Для покупате</w:t>
      </w:r>
      <w:r>
        <w:rPr>
          <w:rFonts w:ascii="Times New Roman CYR" w:hAnsi="Times New Roman CYR" w:cs="Times New Roman CYR"/>
          <w:sz w:val="28"/>
          <w:szCs w:val="28"/>
        </w:rPr>
        <w:t>ля же продавец - единственный и полномочный представитель, который отвечает даже за то, что явно выходит за рамки его компетенции: ассортимент и качество, состояние материально-технической базы сферы обращения и многое другое [4, с. 127].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будет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ботать без продавца? Нет, человек может то, что никакой машине недоступно и чего требуют психологические особенности работы в магазине, общение с покупателями. Здесь, чтобы называться прекрасным специалистом, необходимо хорошо знать не только товары, но и </w:t>
      </w:r>
      <w:r>
        <w:rPr>
          <w:rFonts w:ascii="Times New Roman CYR" w:hAnsi="Times New Roman CYR" w:cs="Times New Roman CYR"/>
          <w:sz w:val="28"/>
          <w:szCs w:val="28"/>
        </w:rPr>
        <w:t xml:space="preserve">людей.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хорошо показана зависимость социально-психологических качеств продавца от его профессии в книге Э.Э. Линчевского «социальная психология торговли». Им показана мотивация деятельности участников торгового процесса, психологическая характеристик</w:t>
      </w:r>
      <w:r>
        <w:rPr>
          <w:rFonts w:ascii="Times New Roman CYR" w:hAnsi="Times New Roman CYR" w:cs="Times New Roman CYR"/>
          <w:sz w:val="28"/>
          <w:szCs w:val="28"/>
        </w:rPr>
        <w:t xml:space="preserve">а торговой деятельности, психологические особенности прогрессивных форм торговли. Этим автором разобрана актуальная тема для современной торговли.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Л.Ф. Лисенковой «Психология торговли и профессиональная этика» показана взаимосвязь психологии торго</w:t>
      </w:r>
      <w:r>
        <w:rPr>
          <w:rFonts w:ascii="Times New Roman CYR" w:hAnsi="Times New Roman CYR" w:cs="Times New Roman CYR"/>
          <w:sz w:val="28"/>
          <w:szCs w:val="28"/>
        </w:rPr>
        <w:t xml:space="preserve">вли как одной из отраслей психологической науки, психологические особенности трудовой деятельности, психологические компоненты трудовой деятельности, влияние эмоциональных состояний продавца на производительность.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социально-психологических очерках «Люди</w:t>
      </w:r>
      <w:r>
        <w:rPr>
          <w:rFonts w:ascii="Times New Roman CYR" w:hAnsi="Times New Roman CYR" w:cs="Times New Roman CYR"/>
          <w:sz w:val="28"/>
          <w:szCs w:val="28"/>
        </w:rPr>
        <w:t xml:space="preserve"> за прилавком» коллективом авторов А.А. Аамер, Л.И. Аувяэрт, кандидатами психологических наук написана необычно живо на профессиональном уровне для тех, кто собирается работать в торговле. Эта книга рассматривает вопросы понятия какой труд в торговле, физи</w:t>
      </w:r>
      <w:r>
        <w:rPr>
          <w:rFonts w:ascii="Times New Roman CYR" w:hAnsi="Times New Roman CYR" w:cs="Times New Roman CYR"/>
          <w:sz w:val="28"/>
          <w:szCs w:val="28"/>
        </w:rPr>
        <w:t>ческий или умственный; дана практическая помощь социологов и психологов, как избавиться от конфликтов при общении в торговле [3, с. 98].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покупатели не могут точно сформулировать свое желание самостоятельно, выбрать, принять окончательное решение. Пр</w:t>
      </w:r>
      <w:r>
        <w:rPr>
          <w:rFonts w:ascii="Times New Roman CYR" w:hAnsi="Times New Roman CYR" w:cs="Times New Roman CYR"/>
          <w:sz w:val="28"/>
          <w:szCs w:val="28"/>
        </w:rPr>
        <w:t>одавец должен выяснить намерения посетителя магазина, его потребности и цели, вкус; завоевать доверие, помочь советом; следить за тем, понятны ли его объяснения и какую вызывают ответную реакцию; продемонстрировать товар без раздражения и спешки, подчеркну</w:t>
      </w:r>
      <w:r>
        <w:rPr>
          <w:rFonts w:ascii="Times New Roman CYR" w:hAnsi="Times New Roman CYR" w:cs="Times New Roman CYR"/>
          <w:sz w:val="28"/>
          <w:szCs w:val="28"/>
        </w:rPr>
        <w:t>в все его достоинства; убедить в преимуществе товара и необходимости покупки. Важно не быть навязчивым, легко и тактично подвести к наилучшему выбору. Обратить внимание на недостатки, свойственные товару, и предложить взамен другой, свободный от них, значи</w:t>
      </w:r>
      <w:r>
        <w:rPr>
          <w:rFonts w:ascii="Times New Roman CYR" w:hAnsi="Times New Roman CYR" w:cs="Times New Roman CYR"/>
          <w:sz w:val="28"/>
          <w:szCs w:val="28"/>
        </w:rPr>
        <w:t xml:space="preserve">т укрепить доверие. Принимая самостоятельно окончательное решение, покупатель посчитается и с советами продавца.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Выяснить цель посещения и свойства желаемого товара не так-то просто. Прямые вопросы могут показаться бессмысленным и праздным любопытством, б</w:t>
      </w:r>
      <w:r>
        <w:rPr>
          <w:rFonts w:ascii="Times New Roman CYR" w:hAnsi="Times New Roman CYR" w:cs="Times New Roman CYR"/>
          <w:sz w:val="28"/>
          <w:szCs w:val="28"/>
        </w:rPr>
        <w:t xml:space="preserve">еспредметные и расплывчатые - порождают недоумение и недовольство покупателей.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не каждому по душе громогласно извещать всех окружающих о своем размере, а некоторые его и не знают, опытный продавец умеет на глаз определять рост и полноту и п</w:t>
      </w:r>
      <w:r>
        <w:rPr>
          <w:rFonts w:ascii="Times New Roman CYR" w:hAnsi="Times New Roman CYR" w:cs="Times New Roman CYR"/>
          <w:sz w:val="28"/>
          <w:szCs w:val="28"/>
        </w:rPr>
        <w:t>редложить именно то, что подходит. Он даже не спросит о покрое и цвете, а покажет разные изделия сначала исходя из своего личного вкуса и некоторых общих рекомендаций, а затем из полученной от покупателя информации. Начнет он с более простых предметов сред</w:t>
      </w:r>
      <w:r>
        <w:rPr>
          <w:rFonts w:ascii="Times New Roman CYR" w:hAnsi="Times New Roman CYR" w:cs="Times New Roman CYR"/>
          <w:sz w:val="28"/>
          <w:szCs w:val="28"/>
        </w:rPr>
        <w:t xml:space="preserve">ней стоимости, после чего в зависимости от реакции перейдет к более дешевым или более дорогим товарам.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демонстрируемых товаров зависит от их свойств. Малогабаритных предметов можно показывать больше. Человеческое внимание не беспредельно, поэто</w:t>
      </w:r>
      <w:r>
        <w:rPr>
          <w:rFonts w:ascii="Times New Roman CYR" w:hAnsi="Times New Roman CYR" w:cs="Times New Roman CYR"/>
          <w:sz w:val="28"/>
          <w:szCs w:val="28"/>
        </w:rPr>
        <w:t>му нужно вовремя остановиться, учитывая сомнения и желания посетителя магазина, показать предметов не больше, чем требуется, и прекратить демонстрацию как только выбор сделан. При этом надо следить за выражением лица покупателя, пытаясь определить его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к товару.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Показывать товар, демонстрировать, как с ним обращаться, желательно осторожно. Таким образом, повышается ценность товара в глазах покупателя.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продавцам зависят от специализации магазина. Там, где нужны квалифицированная предв</w:t>
      </w:r>
      <w:r>
        <w:rPr>
          <w:rFonts w:ascii="Times New Roman CYR" w:hAnsi="Times New Roman CYR" w:cs="Times New Roman CYR"/>
          <w:sz w:val="28"/>
          <w:szCs w:val="28"/>
        </w:rPr>
        <w:t xml:space="preserve">арительная проверка, демонстрация, инструктаж по эксплуатации, необходимы специальные знания. В магазине радиоаппаратуры, автомототоваров и т. п. они должны быть глубокими, а в магазине хозтоваров важна широта знаний по ассортименту. В первом случае успех </w:t>
      </w:r>
      <w:r>
        <w:rPr>
          <w:rFonts w:ascii="Times New Roman CYR" w:hAnsi="Times New Roman CYR" w:cs="Times New Roman CYR"/>
          <w:sz w:val="28"/>
          <w:szCs w:val="28"/>
        </w:rPr>
        <w:t>достигается специальным образованием или фундаментальным любительским интересом и опытом, во втором нужна хорошая память. Особые качества личности и способности требуются для торговли музыкальными инструментами, тканями, одеждой. Название «продавец» не отр</w:t>
      </w:r>
      <w:r>
        <w:rPr>
          <w:rFonts w:ascii="Times New Roman CYR" w:hAnsi="Times New Roman CYR" w:cs="Times New Roman CYR"/>
          <w:sz w:val="28"/>
          <w:szCs w:val="28"/>
        </w:rPr>
        <w:t xml:space="preserve">ажает всей этой специфики, хорошо бы завести для торговли такие должностные категории, как продавец-консультант, продавец-мастер, консультант-наладчик, это бы сделало представление о такой работе более объективным.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известно, покупатель вправе вернуть </w:t>
      </w:r>
      <w:r>
        <w:rPr>
          <w:rFonts w:ascii="Times New Roman CYR" w:hAnsi="Times New Roman CYR" w:cs="Times New Roman CYR"/>
          <w:sz w:val="28"/>
          <w:szCs w:val="28"/>
        </w:rPr>
        <w:t>магазину и телевизор, и холодильник в случае проявления скрытых дефектов. При этом он - страдающая сторона, так как не компенсируются ни затраченное время, ни хлопоты, ни расходы на транспорт.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общения в торговле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предприятий торговли непос</w:t>
      </w:r>
      <w:r>
        <w:rPr>
          <w:rFonts w:ascii="Times New Roman CYR" w:hAnsi="Times New Roman CYR" w:cs="Times New Roman CYR"/>
          <w:sz w:val="28"/>
          <w:szCs w:val="28"/>
        </w:rPr>
        <w:t>редственно связан с тем, как их персонал общается с людьми. Сотрудники должны находить общий язык не только с коллегами, начальством, но и с постоянными и потенциальными клиентами. С первой минуты разговора по телефону и вплоть до того момента, когда клиен</w:t>
      </w:r>
      <w:r>
        <w:rPr>
          <w:rFonts w:ascii="Times New Roman CYR" w:hAnsi="Times New Roman CYR" w:cs="Times New Roman CYR"/>
          <w:sz w:val="28"/>
          <w:szCs w:val="28"/>
        </w:rPr>
        <w:t xml:space="preserve">т покинет предприятие, каждое слово в диалоге между сотрудником и покупателем является слагаемым успешной сделки. Это тем более важно, что общение между персоналом сервисного Предприятия и потребителями его услуг чаще всего происходит один на один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</w:t>
      </w:r>
      <w:r>
        <w:rPr>
          <w:rFonts w:ascii="Times New Roman CYR" w:hAnsi="Times New Roman CYR" w:cs="Times New Roman CYR"/>
          <w:sz w:val="28"/>
          <w:szCs w:val="28"/>
        </w:rPr>
        <w:t>70].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общаться с клиентом не сводится к простой коммуникабельности. Разговор с клиентом должен быть построен таким образом, чтобы его результатом стало приобретение товара (услуги) именно этого предприятия, а также повторный визит потребителя. В проц</w:t>
      </w:r>
      <w:r>
        <w:rPr>
          <w:rFonts w:ascii="Times New Roman CYR" w:hAnsi="Times New Roman CYR" w:cs="Times New Roman CYR"/>
          <w:sz w:val="28"/>
          <w:szCs w:val="28"/>
        </w:rPr>
        <w:t>ессе грамотного общения с потребителями, услуг возможно:</w:t>
      </w:r>
    </w:p>
    <w:p w:rsidR="00000000" w:rsidRDefault="009E73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установить крепкие и длительные отношения с клиентами;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получать оперативную и достоверную информацию о качестве предоставляемых услуг;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выявлять и изучать новые потребности и запросы клиентов;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избежать конфликтов, разногласий и непонимания сторон;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убедить собеседника (клиента) в правильности сделанного им выбора;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установить доверительные отношения;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увеличить объем продаж и закрепиться на рынке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149].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общения обмен информацией происходит в трех направлениях: визуальный сигнал составляет 55% объема сообщения; тональность голоса передает 38% информации; и лишь 7% информации передается непосредственно в разговоре. Поэтому одинаково важно понима</w:t>
      </w:r>
      <w:r>
        <w:rPr>
          <w:rFonts w:ascii="Times New Roman CYR" w:hAnsi="Times New Roman CYR" w:cs="Times New Roman CYR"/>
          <w:sz w:val="28"/>
          <w:szCs w:val="28"/>
        </w:rPr>
        <w:t>ть, какую информацию передает продавцу клиент своими мимикой, жестами, позой и какую - движениями.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 может почувствовать заботливое отношение к себе, если продавец ведет разговор с легким наклоном вперед, лицо его выражает соучастие. Открытость сотруд</w:t>
      </w:r>
      <w:r>
        <w:rPr>
          <w:rFonts w:ascii="Times New Roman CYR" w:hAnsi="Times New Roman CYR" w:cs="Times New Roman CYR"/>
          <w:sz w:val="28"/>
          <w:szCs w:val="28"/>
        </w:rPr>
        <w:t xml:space="preserve">ника предприятия по отношению к клиенту могут продемонстрировать неторопливые жесты, прямая ровная спина, спокойное выражение лица, нейтральный контакт глазами. Непринужденность в разговоре выражается улыбкой, широко раскрытыми глазами, спокойной и мягкой </w:t>
      </w:r>
      <w:r>
        <w:rPr>
          <w:rFonts w:ascii="Times New Roman CYR" w:hAnsi="Times New Roman CYR" w:cs="Times New Roman CYR"/>
          <w:sz w:val="28"/>
          <w:szCs w:val="28"/>
        </w:rPr>
        <w:t xml:space="preserve">позой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68].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 недопустимым проявление агрессивности по отношению к потребителю услуг - напряженная поза с выдвинутым вперед подбородком, сложенными на груди руками, стиснутыми зубами и горящими глазами. Голос и интонация несут 38% информации,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которую люди передают и получают в процессе общения. Специалисты по технике речи утверждают, что низкий голос предпочтительней, так как он легче воспринимается на слух и звучит приятнее. Голос, лишенный интонации, звучит монотонно, не позволяет слушателю </w:t>
      </w:r>
      <w:r>
        <w:rPr>
          <w:rFonts w:ascii="Times New Roman CYR" w:hAnsi="Times New Roman CYR" w:cs="Times New Roman CYR"/>
          <w:sz w:val="28"/>
          <w:szCs w:val="28"/>
        </w:rPr>
        <w:t>полностью воспринимать сказанное. Если к концу фразы интонация идет вверх, слушатель невольно ожидает продолжения.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Повседневная вежливость - самая важная составляющая в работе сферы услуг. Особое значение вежливость имеет при общении по телефону,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собеседники лишены возможности видеть друг друга. Вежливый голос при телефонном разговоре должен звучать приятно, быть исполнен терпения и участия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 может быть тихим или громким. Громкость голоса отражает интерес, искренность, уверенность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сказанном, но вместе с тем это может демонстрировать нетерпение, раздражение.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речи также имеет немаловажное значение. Слишком медленная речь может раздражать собеседника, а при слишком быстром темпе внимание концентрируется не на содержании раз</w:t>
      </w:r>
      <w:r>
        <w:rPr>
          <w:rFonts w:ascii="Times New Roman CYR" w:hAnsi="Times New Roman CYR" w:cs="Times New Roman CYR"/>
          <w:sz w:val="28"/>
          <w:szCs w:val="28"/>
        </w:rPr>
        <w:t>говора, а на скорости речи.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дикция, четкое произношение, профессиональная терминология, богатый словарный запас характерны для уверенного, делового, хорошо образованного человека. Расплывчатые формулировки, смазанное произношение создают иллюзию не</w:t>
      </w:r>
      <w:r>
        <w:rPr>
          <w:rFonts w:ascii="Times New Roman CYR" w:hAnsi="Times New Roman CYR" w:cs="Times New Roman CYR"/>
          <w:sz w:val="28"/>
          <w:szCs w:val="28"/>
        </w:rPr>
        <w:t>брежности, звучат неубедительно.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общении с клиентами необходимо избегать снисходительных, назидательных интонаций. Это не способствует доверительным отношениям, вызывает у потребителя чувство протеста. Хотя в самих словах заключается лишь 7% получаемой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передаваемой информации, их значение не следует игнорировать. Именно при помощи слов общение становится предметным. При этом существуют слова, которые всегда уместны и работают на успех, а есть такие, которые необходимо исключить из лексикона. Слова мог</w:t>
      </w:r>
      <w:r>
        <w:rPr>
          <w:rFonts w:ascii="Times New Roman CYR" w:hAnsi="Times New Roman CYR" w:cs="Times New Roman CYR"/>
          <w:sz w:val="28"/>
          <w:szCs w:val="28"/>
        </w:rPr>
        <w:t>ут отпугнуть клиента, но могут и привлечь его к длительному сотрудничеству.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избегать таких выражений, как «Вы должны», «Вам следует». Вместо этого предпочтительнее использовать фразы, начинающиеся словами: «Не хотите ли Вы», «Не могли бы Вы» [23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376].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распространенные фразы, как «Я постараюсь», «Я попытаюсь», вызывают у клиента чувство недоумения. Его желание представляется невыполнимым, сотрудник предприятия снимает с себя ответственность за конечный результат, в итоге клиент теряет до</w:t>
      </w:r>
      <w:r>
        <w:rPr>
          <w:rFonts w:ascii="Times New Roman CYR" w:hAnsi="Times New Roman CYR" w:cs="Times New Roman CYR"/>
          <w:sz w:val="28"/>
          <w:szCs w:val="28"/>
        </w:rPr>
        <w:t xml:space="preserve">верие и к предлагаемой услуге, и к предприятию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сформулировать таким образом: «Мы можем Вам предложить», «Можно сделать так», «Вам это должно понравиться».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 клиентами следует полностью исключить предлог «но». «Но», прозвучавшее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любой фразы, полностью отрицает все ранее сказанное. Лучше говорить «однако»; при этом обеспечивается плавный переход к новой информации, возможным вариантам и альтернативе.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Имя клиента относится к числу слов, обладающих магической силой.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клиенту по имени подчеркивает индивидуальность общения; создает ощущение, что весь персонал предприятия готов учесть любое пожелание именно этого человека. Имена постоянных клиентов должны быть внесены в специальный клиентский справочник, картотеку клие</w:t>
      </w:r>
      <w:r>
        <w:rPr>
          <w:rFonts w:ascii="Times New Roman CYR" w:hAnsi="Times New Roman CYR" w:cs="Times New Roman CYR"/>
          <w:sz w:val="28"/>
          <w:szCs w:val="28"/>
        </w:rPr>
        <w:t>нтов, личную карточку клиента, расписание ежедневных визитов и т. п.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слова независимо от контекста имеют сильную эмоциональную окраску и поэтому могут использоваться с целью влияния на мнение потребителей и клиентов. Например:</w:t>
      </w:r>
    </w:p>
    <w:p w:rsidR="00000000" w:rsidRDefault="009E73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для привлечения к</w:t>
      </w:r>
      <w:r>
        <w:rPr>
          <w:rFonts w:ascii="Times New Roman CYR" w:hAnsi="Times New Roman CYR" w:cs="Times New Roman CYR"/>
          <w:sz w:val="28"/>
          <w:szCs w:val="28"/>
        </w:rPr>
        <w:t xml:space="preserve">лиентов возрастной категории свыше 60 лет можно использовать любые слова, относящиеся к понятию «стоимость», дешевый, экономичный, гарантированный, качество, цена и т. п.;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привлечь более широкий круг клиентов в возрасте от 40 до 60 лет помогут слова, св</w:t>
      </w:r>
      <w:r>
        <w:rPr>
          <w:rFonts w:ascii="Times New Roman CYR" w:hAnsi="Times New Roman CYR" w:cs="Times New Roman CYR"/>
          <w:sz w:val="28"/>
          <w:szCs w:val="28"/>
        </w:rPr>
        <w:t xml:space="preserve">язанные с понятием «здоровье», - безопасный, чистый, природный, экологичный, проверенный, подлинный, надежный и т. п.;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для клиентов возрастной группы от 25 до 40 лет ключевыми понятиями являются «успех» и «привлекательность». Соответственно предпочтител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ьными словами будут: популярный, статус, престижный, амбициозный, независимый;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для клиентов в возрасте до 25 лет особо значимыми являются слова: стильный, развлекательный, новый, стимулирующий, веселый, прогрессивный, современный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201].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</w:t>
      </w:r>
      <w:r>
        <w:rPr>
          <w:rFonts w:ascii="Times New Roman CYR" w:hAnsi="Times New Roman CYR" w:cs="Times New Roman CYR"/>
          <w:sz w:val="28"/>
          <w:szCs w:val="28"/>
        </w:rPr>
        <w:t>ое общение с клиентом предполагает не только умение говорить, но и умение слушать. Умение слушать считается ключевым элементом общения и требует активной работы. Это позволяет впитывать информацию, которую передает собеседник. Внимательный слушатель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уметь понимать скрытые намеки клиента. При этом важно не просто вслушиваться в слова, а улавливать общее настроение клиента. Все это помогает принять активное участие в разговоре.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клиент в ходе беседы раскрывает какие-то факты своей личной жизни, он </w:t>
      </w:r>
      <w:r>
        <w:rPr>
          <w:rFonts w:ascii="Times New Roman CYR" w:hAnsi="Times New Roman CYR" w:cs="Times New Roman CYR"/>
          <w:sz w:val="28"/>
          <w:szCs w:val="28"/>
        </w:rPr>
        <w:t>рассчитывает на определенную ответную реакцию. Ее отсутствие оставляет у клиента впечатление, что его игнорируют. Вместе с тем недопустимо проявление излишнего любопытства. Достаточно проявить вежливое участие, сделать искренний комплимент, продемонстриров</w:t>
      </w:r>
      <w:r>
        <w:rPr>
          <w:rFonts w:ascii="Times New Roman CYR" w:hAnsi="Times New Roman CYR" w:cs="Times New Roman CYR"/>
          <w:sz w:val="28"/>
          <w:szCs w:val="28"/>
        </w:rPr>
        <w:t>ать свою заинтересованность.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Беседуя с клиентом, сотрудник предприятия может озвучить его чувства или скрытые мысли, комментируя то или иное высказывание клиента. Такой метод «рефлективного слушания» помогает сконцентрировать внимание на эмоциях клиента и </w:t>
      </w:r>
      <w:r>
        <w:rPr>
          <w:rFonts w:ascii="Times New Roman CYR" w:hAnsi="Times New Roman CYR" w:cs="Times New Roman CYR"/>
          <w:sz w:val="28"/>
          <w:szCs w:val="28"/>
        </w:rPr>
        <w:t>уточнить его пожелания.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формой активного слушания является перефразирование в виде дословного воспроизведения, интерпретации, суммирования сказанного.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приемы участия в разговоре облегчают общение, придают деловой беседе доверительный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ктер. В результате потребитель становится более восприимчивым к советам; склонным принять то положительное решение о покупке, к которому его подводит сотрудник сервисного предприятия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248].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Установлению доверительных отношений между производителем и </w:t>
      </w:r>
      <w:r>
        <w:rPr>
          <w:rFonts w:ascii="Times New Roman CYR" w:hAnsi="Times New Roman CYR" w:cs="Times New Roman CYR"/>
          <w:sz w:val="28"/>
          <w:szCs w:val="28"/>
        </w:rPr>
        <w:t>потребителем услуг и достижению положительного результата способствует использование готовых, заранее продуманных сценариев диалога. Они помогут ознакомить клиента с перечнем услуг, предоставляемых предприятием. Сценарии таких диалогов позволят избежать не</w:t>
      </w:r>
      <w:r>
        <w:rPr>
          <w:rFonts w:ascii="Times New Roman CYR" w:hAnsi="Times New Roman CYR" w:cs="Times New Roman CYR"/>
          <w:sz w:val="28"/>
          <w:szCs w:val="28"/>
        </w:rPr>
        <w:t>допонимания, которое чаще всего является причиной того, что клиент в дальнейшем не пользуется услугами данного предприятия. Диалог при прощании с клиентом должен быть построен таким образом, чтобы клиент покидал предприятие с мыслью о новом визите.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</w:t>
      </w:r>
      <w:r>
        <w:rPr>
          <w:rFonts w:ascii="Times New Roman CYR" w:hAnsi="Times New Roman CYR" w:cs="Times New Roman CYR"/>
          <w:sz w:val="28"/>
          <w:szCs w:val="28"/>
        </w:rPr>
        <w:t>вание будущего визита клиента основывается на обсуждении особенностей и преимуществ предлагаемых предприятием услуг по сравнению с аналогичными сервисными продуктами конкурентов.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получить максимально подробную информацию от клиента о его ожиданиях, п</w:t>
      </w:r>
      <w:r>
        <w:rPr>
          <w:rFonts w:ascii="Times New Roman CYR" w:hAnsi="Times New Roman CYR" w:cs="Times New Roman CYR"/>
          <w:sz w:val="28"/>
          <w:szCs w:val="28"/>
        </w:rPr>
        <w:t>отребностях и запросах, необходимо уметь задавать вопросы. Любой вопрос независимо от его содержания контролирует сознание человека, вовлеченного в беседу. Поэтому правильно поставленные вопросы - ключевой элемент в общении с клиентом.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 завязать разговор, который будет интересен клиенту, - это задать вопрос, содержащий заманчивое предложение. Вступительный комментарий сотрудника предприятия должен вызвать у клиента желание подробнее узнать о тех или иных продукте или услуге. Задав</w:t>
      </w:r>
      <w:r>
        <w:rPr>
          <w:rFonts w:ascii="Times New Roman CYR" w:hAnsi="Times New Roman CYR" w:cs="Times New Roman CYR"/>
          <w:sz w:val="28"/>
          <w:szCs w:val="28"/>
        </w:rPr>
        <w:t xml:space="preserve">ая направляющие вопросы, сотрудник предприятия (продавец) может лучше понять желания и потребности клиента, а также осторожно подвести его к принятию положительного решения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121].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два типа вопросов, которые нацелены на разные результаты. Чтобы п</w:t>
      </w:r>
      <w:r>
        <w:rPr>
          <w:rFonts w:ascii="Times New Roman CYR" w:hAnsi="Times New Roman CYR" w:cs="Times New Roman CYR"/>
          <w:sz w:val="28"/>
          <w:szCs w:val="28"/>
        </w:rPr>
        <w:t>олучить максимально подробную информацию о желаниях клиента, следует задавать ему открытые вопросы. Закрытые вопросы предполагают получение короткого ответа «да» или «нет».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завладеть вниманием клиента, следует задавать вопросы, фокусирующие </w:t>
      </w:r>
      <w:r>
        <w:rPr>
          <w:rFonts w:ascii="Times New Roman CYR" w:hAnsi="Times New Roman CYR" w:cs="Times New Roman CYR"/>
          <w:sz w:val="28"/>
          <w:szCs w:val="28"/>
        </w:rPr>
        <w:t>внимание, например: «Вы согласны со мной, если сделать так?», «Стоит ли это делать?» и т. 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совершения сделки необходимо задавать клиенту вопросы, которые неизбежно вызывают утвердительный ответ «да». Это создает благоприятный настрой на пок</w:t>
      </w:r>
      <w:r>
        <w:rPr>
          <w:rFonts w:ascii="Times New Roman CYR" w:hAnsi="Times New Roman CYR" w:cs="Times New Roman CYR"/>
          <w:sz w:val="28"/>
          <w:szCs w:val="28"/>
        </w:rPr>
        <w:t>упку; клиент соглашается с предложениями продавца. Здесь также важны и ответы продавца на вопросы клиента. Уверенные, ободряющие ответы сотрудника - свидетельство компетентности. Если клиент понимает, что его запросы встречены с пониманием, он будет с боль</w:t>
      </w:r>
      <w:r>
        <w:rPr>
          <w:rFonts w:ascii="Times New Roman CYR" w:hAnsi="Times New Roman CYR" w:cs="Times New Roman CYR"/>
          <w:sz w:val="28"/>
          <w:szCs w:val="28"/>
        </w:rPr>
        <w:t xml:space="preserve">шим доверием относиться к фирме и ее персоналу, положительное решение будет принято быстрее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179].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общения с покупателем - склонить его к совершению покупки. В настоящее время в условиях хорошо развитого рынка разнообразных услуг от пер</w:t>
      </w:r>
      <w:r>
        <w:rPr>
          <w:rFonts w:ascii="Times New Roman CYR" w:hAnsi="Times New Roman CYR" w:cs="Times New Roman CYR"/>
          <w:sz w:val="28"/>
          <w:szCs w:val="28"/>
        </w:rPr>
        <w:t>сонала сервисных предприятий, особенно тех, кто непосредственно общается с клиентами, требуется знание специфики и преимуществ предоставляемых услуг.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между покупателем и продавцом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Принуждение - это способ заставить человека принять навязываемый е</w:t>
      </w:r>
      <w:r>
        <w:rPr>
          <w:rFonts w:ascii="Times New Roman CYR" w:hAnsi="Times New Roman CYR" w:cs="Times New Roman CYR"/>
          <w:sz w:val="28"/>
          <w:szCs w:val="28"/>
        </w:rPr>
        <w:t>му образ действий, поступить вопреки собственным желаниям и первоначальным убеждениям.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отношения между людьми уникальны и неповторимы. Однако в процессе общения можно выделить некоторые общие моменты, которые связаны с выполняемыми людьми соц</w:t>
      </w:r>
      <w:r>
        <w:rPr>
          <w:rFonts w:ascii="Times New Roman CYR" w:hAnsi="Times New Roman CYR" w:cs="Times New Roman CYR"/>
          <w:sz w:val="28"/>
          <w:szCs w:val="28"/>
        </w:rPr>
        <w:t>иальными функциями или ролями.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 каждой ролью у окружающих связаны определенные ожидания. В них воплощаются распространенные представления о том, как надлежит вести себя исполнителям той или иной роли. «Продавец» и «покупатель» - это социальные роли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значительно облегчают контакты незнакомых людей в процессе покупки-продажи товаров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182].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общение продавцов и покупателей носит кратковременный и случайный характер, поэтому здесь формальные отношения преобладают над личными. Такая </w:t>
      </w:r>
      <w:r>
        <w:rPr>
          <w:rFonts w:ascii="Times New Roman CYR" w:hAnsi="Times New Roman CYR" w:cs="Times New Roman CYR"/>
          <w:sz w:val="28"/>
          <w:szCs w:val="28"/>
        </w:rPr>
        <w:t>ситуация характерна не только для торговли, но и для производственной сферы, а также любой сферы деятельности, где люди находятся в служебных отношениях. Но там формальные связи существуют либо при заочном деловом общении, либо при значительной разнице в с</w:t>
      </w:r>
      <w:r>
        <w:rPr>
          <w:rFonts w:ascii="Times New Roman CYR" w:hAnsi="Times New Roman CYR" w:cs="Times New Roman CYR"/>
          <w:sz w:val="28"/>
          <w:szCs w:val="28"/>
        </w:rPr>
        <w:t xml:space="preserve">лужебном положении собеседников (например, руководитель и исполнитель). А в торговле формальные отношения связывают непосредственных и формально равноправных участников производственно-торговой деятельности: продавца и покупателя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138].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т</w:t>
      </w:r>
      <w:r>
        <w:rPr>
          <w:rFonts w:ascii="Times New Roman CYR" w:hAnsi="Times New Roman CYR" w:cs="Times New Roman CYR"/>
          <w:sz w:val="28"/>
          <w:szCs w:val="28"/>
        </w:rPr>
        <w:t>енденции развития торговли свидетельствуют о возрастании роли личных факторов в общении между продавцами и покупателями. При этом следует учитывать специфику конкретного торгового предприятия. Утверждение о преобладании формальных отношений между продавцам</w:t>
      </w:r>
      <w:r>
        <w:rPr>
          <w:rFonts w:ascii="Times New Roman CYR" w:hAnsi="Times New Roman CYR" w:cs="Times New Roman CYR"/>
          <w:sz w:val="28"/>
          <w:szCs w:val="28"/>
        </w:rPr>
        <w:t>и и покупателями справедливо по отношению к современным крупным супермаркетам, оптовым магазинам и т. п. В таких магазинах продавцам безразлично, кто приходит к ним за покупками, а покупатели мало обращают внимание на то, от кого они получают необходимые т</w:t>
      </w:r>
      <w:r>
        <w:rPr>
          <w:rFonts w:ascii="Times New Roman CYR" w:hAnsi="Times New Roman CYR" w:cs="Times New Roman CYR"/>
          <w:sz w:val="28"/>
          <w:szCs w:val="28"/>
        </w:rPr>
        <w:t>овары. Взаимоотношения по поводу купли-продажи приобретают исключительно деловой характер, а продавцы и покупатели противостоят друг другу преимущественно как обезличенные фигуры.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магазины, особенно специализированные, предполагают менее формальн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ое общение продавцов и покупателей. У таких магазинов, как правило, большой процент постоянных покупателей. По отношению ко многим из них магазин применяет специальные формы продаж (бонусы, дисконтные карты, карты специального покупателя и т. п.)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</w:t>
      </w:r>
      <w:r>
        <w:rPr>
          <w:rFonts w:ascii="Times New Roman CYR" w:hAnsi="Times New Roman CYR" w:cs="Times New Roman CYR"/>
          <w:sz w:val="28"/>
          <w:szCs w:val="28"/>
        </w:rPr>
        <w:t>7].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Растущая конкуренция требует постоянного поиска новых форм привлечения и удержания покупателей. В связи с этим в процессе профессионального общения продавцов с покупателями акцент смещается в сторону укрепления личных контактов.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Возможен и другой вариа</w:t>
      </w:r>
      <w:r>
        <w:rPr>
          <w:rFonts w:ascii="Times New Roman CYR" w:hAnsi="Times New Roman CYR" w:cs="Times New Roman CYR"/>
          <w:sz w:val="28"/>
          <w:szCs w:val="28"/>
        </w:rPr>
        <w:t>нт, при котором общение между продавцом и покупателем перестает быть безличным. Речь идет о возможности возникновения и развития конфликта. Обезличенность отношений сохраняется до тех пор, пока контакт протекает обыденно, бесконфликтно. Как только в процес</w:t>
      </w:r>
      <w:r>
        <w:rPr>
          <w:rFonts w:ascii="Times New Roman CYR" w:hAnsi="Times New Roman CYR" w:cs="Times New Roman CYR"/>
          <w:sz w:val="28"/>
          <w:szCs w:val="28"/>
        </w:rPr>
        <w:t>се общения появляется напряженность, шероховатость, у участников возникает интерес друг к другу. Каждый из них начинает изучать партнера в качестве объекта возможных неприятностей или собственных ответных защитных действий. В этом случае общение приобретае</w:t>
      </w:r>
      <w:r>
        <w:rPr>
          <w:rFonts w:ascii="Times New Roman CYR" w:hAnsi="Times New Roman CYR" w:cs="Times New Roman CYR"/>
          <w:sz w:val="28"/>
          <w:szCs w:val="28"/>
        </w:rPr>
        <w:t xml:space="preserve">т личный компонент, но с негативной окраской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237].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такую особенность общения в торговле, как низкий уровень значимости самого процесса общения для его участников. Эпизодичность и обезличенность общения определяют особенности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едения людей в магазине: они часто не заботятся о производимом на других впечатлении или, наоборот, стараются произвести выигрышное впечатление ради достижения конкретного разового результата. Это относится как к продавцам, так и к покупателям. Именно эта </w:t>
      </w:r>
      <w:r>
        <w:rPr>
          <w:rFonts w:ascii="Times New Roman CYR" w:hAnsi="Times New Roman CYR" w:cs="Times New Roman CYR"/>
          <w:sz w:val="28"/>
          <w:szCs w:val="28"/>
        </w:rPr>
        <w:t>особенность обуславливает негативные моменты в общении - невнимательность, бестактность, невыдержанность, грубость и т. 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грамотного взаимодействия с клиентами в торговле имеет учет продавцами существующей противоположной направленнос</w:t>
      </w:r>
      <w:r>
        <w:rPr>
          <w:rFonts w:ascii="Times New Roman CYR" w:hAnsi="Times New Roman CYR" w:cs="Times New Roman CYR"/>
          <w:sz w:val="28"/>
          <w:szCs w:val="28"/>
        </w:rPr>
        <w:t>ти личных интересов общающихся. Для продавца важно продать весь товар, покупатель желает приобрести только лучшие образцы. Это обстоятельство порождает одну из наиболее неприятных особенностей общения в сфере торговли - взаимное недоверие. Формы его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могут быть самыми различными и определяются уровнем культуры, особенностями характера и настроения людей и т. п.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184].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обезличенностью в общении работник торговли воспринимается покупателем как олицетворение всей сложной системы произ</w:t>
      </w:r>
      <w:r>
        <w:rPr>
          <w:rFonts w:ascii="Times New Roman CYR" w:hAnsi="Times New Roman CYR" w:cs="Times New Roman CYR"/>
          <w:sz w:val="28"/>
          <w:szCs w:val="28"/>
        </w:rPr>
        <w:t>водства, доставки, хранения и продажи товара. Продавец - единственный представитель всей этой системы, который имеет непосредственный контакт с покупателем. Поэтому именно ему адресуются все личные реакции, претензии потребителя. Знание этого обстоятельств</w:t>
      </w:r>
      <w:r>
        <w:rPr>
          <w:rFonts w:ascii="Times New Roman CYR" w:hAnsi="Times New Roman CYR" w:cs="Times New Roman CYR"/>
          <w:sz w:val="28"/>
          <w:szCs w:val="28"/>
        </w:rPr>
        <w:t>а позволяет работникам торговли повысить собственную самооценку и значимость своего места в обслуживании покупателей, а также чувствовать ответственность не только за результаты собственного труда, но и за деятельность всего магазина. Поэтому продавец обяз</w:t>
      </w:r>
      <w:r>
        <w:rPr>
          <w:rFonts w:ascii="Times New Roman CYR" w:hAnsi="Times New Roman CYR" w:cs="Times New Roman CYR"/>
          <w:sz w:val="28"/>
          <w:szCs w:val="28"/>
        </w:rPr>
        <w:t xml:space="preserve">ан выступать перед покупателем от лица всей торговли, оправдывать любые ожидания покупателей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69].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других особенностей общения в торговле можно отметить неравноправное положение продавцов и покупателей в процессе обслуживания:</w:t>
      </w:r>
    </w:p>
    <w:p w:rsidR="00000000" w:rsidRDefault="009E73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покупатель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яет магазин, где он собирается произвести покупки; он выбирает товар; именно он решает, к кому из персонала обратиться и когда прекратить беседу;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отличие от этого, работники торговли обязаны обслуживать любого человека, который к ним обратится.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</w:t>
      </w:r>
      <w:r>
        <w:rPr>
          <w:rFonts w:ascii="Times New Roman CYR" w:hAnsi="Times New Roman CYR" w:cs="Times New Roman CYR"/>
          <w:sz w:val="28"/>
          <w:szCs w:val="28"/>
        </w:rPr>
        <w:t>ынуждены общаться в силу своих обязанностей, иногда даже вопреки желанию.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общения в торговле проявляется также в том, что все перечисленные выше особенности взаимодействия продавца и покупателя могут иметь как негативные, так и позитивные результ</w:t>
      </w:r>
      <w:r>
        <w:rPr>
          <w:rFonts w:ascii="Times New Roman CYR" w:hAnsi="Times New Roman CYR" w:cs="Times New Roman CYR"/>
          <w:sz w:val="28"/>
          <w:szCs w:val="28"/>
        </w:rPr>
        <w:t>аты и последствия.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многое здесь определяется конкретными условиями взаимодействия, воспитанием, культурой и профессиональной подготовкой персонала торгового предприятия, а также культурой самих покупателей.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того, насколько сильно выраже</w:t>
      </w:r>
      <w:r>
        <w:rPr>
          <w:rFonts w:ascii="Times New Roman CYR" w:hAnsi="Times New Roman CYR" w:cs="Times New Roman CYR"/>
          <w:sz w:val="28"/>
          <w:szCs w:val="28"/>
        </w:rPr>
        <w:t>ны рассмотренные особенности общения в торговле, осознаются ли они участниками общения, эти особенности объективно существуют и влекут за собой серьезные последствия. Они способны омрачить контакты продавцов и покупателей, вызвать взаимную неприязнь, сформ</w:t>
      </w:r>
      <w:r>
        <w:rPr>
          <w:rFonts w:ascii="Times New Roman CYR" w:hAnsi="Times New Roman CYR" w:cs="Times New Roman CYR"/>
          <w:sz w:val="28"/>
          <w:szCs w:val="28"/>
        </w:rPr>
        <w:t>ировать субъективные психологические проблемы.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было бы неправильно ограничиться рассмотрением только негативных особенностей общения в торговле, поскольку они имеют и полезные свойства. Различные формы проявления специфики общения в торговле выполня</w:t>
      </w:r>
      <w:r>
        <w:rPr>
          <w:rFonts w:ascii="Times New Roman CYR" w:hAnsi="Times New Roman CYR" w:cs="Times New Roman CYR"/>
          <w:sz w:val="28"/>
          <w:szCs w:val="28"/>
        </w:rPr>
        <w:t>ют защитные функции, способствуют развитию положительных качеств личности. Например, кажущаяся обезличенность общения в условиях большого потока покупателей помогает продавцу сохранять и экономить эмоции, приберегать их для тех случаев, когда они действите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 необходимы. Чем интенсивнее общение, тем меньше времени остается у продавца для оценки собеседника, тем больше он сосредотачивается на предмете взаимодействия - выполнении своих профессиональных обязанностей по обслуживанию покупателя. Обезличенность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общения в определенной мере способствует становлению и развитию у продавца его профессионализма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76].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низкого уровня значимости взаимного общения в торговле покупатели зачастую ведут себя, не заботясь о производимом впечатлении. У продавца</w:t>
      </w:r>
      <w:r>
        <w:rPr>
          <w:rFonts w:ascii="Times New Roman CYR" w:hAnsi="Times New Roman CYR" w:cs="Times New Roman CYR"/>
          <w:sz w:val="28"/>
          <w:szCs w:val="28"/>
        </w:rPr>
        <w:t xml:space="preserve"> в таких условиях появляется реальная возможность научиться быстрее распознавать характер и поведение покупателей, чтобы не обострять взаимоотношения.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Противоположная направленность интересов продавца и покупателя побуждает продавца находить нетрадиционные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способы защиты своей позиции, которые не вызывали бы противоречий с покупателями, а способствовали нахождению разумного компромисса. Продавец должен понять поведение собеседника, услышать его доводы, найти наиболее эффективные способы воздействия на покуп</w:t>
      </w:r>
      <w:r>
        <w:rPr>
          <w:rFonts w:ascii="Times New Roman CYR" w:hAnsi="Times New Roman CYR" w:cs="Times New Roman CYR"/>
          <w:sz w:val="28"/>
          <w:szCs w:val="28"/>
        </w:rPr>
        <w:t>ателя. Благодаря этому совершенствуется рефлексия и вырабатываются тактические приемы общения. Взаимное недоверие требует от продавца наблюдательности, умения скрывать свои чувства, совершенствования самоконтроля.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Продавцу необходимо постоянно расширять кр</w:t>
      </w:r>
      <w:r>
        <w:rPr>
          <w:rFonts w:ascii="Times New Roman CYR" w:hAnsi="Times New Roman CYR" w:cs="Times New Roman CYR"/>
          <w:sz w:val="28"/>
          <w:szCs w:val="28"/>
        </w:rPr>
        <w:t>уг своих профессиональных знаний и умений, овладевать различными приемами работы, чтобы удовлетворить разнообразные потребности и ожидания покупателей. Продавец не только принимает на себя ответственность за все звенья системы, которую он представляет пере</w:t>
      </w:r>
      <w:r>
        <w:rPr>
          <w:rFonts w:ascii="Times New Roman CYR" w:hAnsi="Times New Roman CYR" w:cs="Times New Roman CYR"/>
          <w:sz w:val="28"/>
          <w:szCs w:val="28"/>
        </w:rPr>
        <w:t xml:space="preserve">д покупателем. Одновременно он приобщается к ее достижениям и успехам. Как следствие, продавец полнее и яснее ощущает значимость своего труда и свою собственную роль. Квалифицированное общение продавца с покупателями способствует увеличению объемов продаж </w:t>
      </w:r>
      <w:r>
        <w:rPr>
          <w:rFonts w:ascii="Times New Roman CYR" w:hAnsi="Times New Roman CYR" w:cs="Times New Roman CYR"/>
          <w:sz w:val="28"/>
          <w:szCs w:val="28"/>
        </w:rPr>
        <w:t xml:space="preserve">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78].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особенности процесса общения в торговле, с одной стороны, требуют повышения профессионализма продавцов, а с другой - сами зависят от уровня квалификации торговых работников.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 Э</w:t>
      </w:r>
      <w:r>
        <w:rPr>
          <w:rFonts w:ascii="Times New Roman CYR" w:hAnsi="Times New Roman CYR" w:cs="Times New Roman CYR"/>
          <w:sz w:val="28"/>
          <w:szCs w:val="28"/>
        </w:rPr>
        <w:t>мпирическое исследование агрессии в межличностных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отношениях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эмпирического исследования агрессии в межличностных отношениях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Этапы: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.Теоретический обзор агрессии в межличностных отношениях у продавцов.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Подбор методического аппарата для выявления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</w:t>
      </w:r>
      <w:r>
        <w:rPr>
          <w:rFonts w:ascii="Times New Roman CYR" w:hAnsi="Times New Roman CYR" w:cs="Times New Roman CYR"/>
          <w:sz w:val="28"/>
          <w:szCs w:val="28"/>
        </w:rPr>
        <w:t xml:space="preserve">зация эмпирического исследования.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проводилось на базе магазина «Родная сторона», находящегося по адресу: г. Гродно, ул. Стрелковая, 21.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декабре 2012 г., в нем участвовало 50 продавцов, среди них женщины.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выявлению агрессии в межличностных отношений у продавцов использовались две методики: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межличностных отношений (ДМО) Т. Лири.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состояния агрессии Басса-Дарки.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межличностных отношений (ДМО) Т. Лири создан</w:t>
      </w:r>
      <w:r>
        <w:rPr>
          <w:rFonts w:ascii="Times New Roman CYR" w:hAnsi="Times New Roman CYR" w:cs="Times New Roman CYR"/>
          <w:sz w:val="28"/>
          <w:szCs w:val="28"/>
        </w:rPr>
        <w:t>а Т. Лири, Г. Лефоржем и Р. Сазеком в 1954 г. Она предназначена для исследования представлений субъекта о себе и об идеальном «я», а также для изучения взаимоотношений в малых группах. С помощью данной методики выявляется преобладающий тип отношений к людя</w:t>
      </w:r>
      <w:r>
        <w:rPr>
          <w:rFonts w:ascii="Times New Roman CYR" w:hAnsi="Times New Roman CYR" w:cs="Times New Roman CYR"/>
          <w:sz w:val="28"/>
          <w:szCs w:val="28"/>
        </w:rPr>
        <w:t xml:space="preserve">м в самооценке и взаимооценке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360].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представлен в приложении 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межличностных отношений наиболее часто выделяются два фактора: доминирование-подчинение и дружелюбие-агрессивность. Именно эти факторы определяют общее </w:t>
      </w:r>
      <w:r>
        <w:rPr>
          <w:rFonts w:ascii="Times New Roman CYR" w:hAnsi="Times New Roman CYR" w:cs="Times New Roman CYR"/>
          <w:sz w:val="28"/>
          <w:szCs w:val="28"/>
        </w:rPr>
        <w:t xml:space="preserve">впечатление о человеке в процессах межличностного восприятия. Они названы М. 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Ч. </w:t>
      </w:r>
      <w:r>
        <w:rPr>
          <w:rFonts w:ascii="Times New Roman CYR" w:hAnsi="Times New Roman CYR" w:cs="Times New Roman CYR"/>
          <w:sz w:val="28"/>
          <w:szCs w:val="28"/>
        </w:rPr>
        <w:t>Осгуда: оценка и сила, В многолетнем исследовании, проводимом американскими психологами под руководством Б. Бейлза, поведение члена группы оценивается по двум переменным, анализ которых осуществляется в трехмерном пространстве, образованном тремя осями: до</w:t>
      </w:r>
      <w:r>
        <w:rPr>
          <w:rFonts w:ascii="Times New Roman CYR" w:hAnsi="Times New Roman CYR" w:cs="Times New Roman CYR"/>
          <w:sz w:val="28"/>
          <w:szCs w:val="28"/>
        </w:rPr>
        <w:t>минирование-подчинение, дружелюбие-агрессивность, эмоциональность-аналитичность.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представления основных социальных ориентации Т.Лири разработал условную схему в виде круга, разделенного на сектора. В этом круге по горизонтальной и вертикальной осям обо</w:t>
      </w:r>
      <w:r>
        <w:rPr>
          <w:rFonts w:ascii="Times New Roman CYR" w:hAnsi="Times New Roman CYR" w:cs="Times New Roman CYR"/>
          <w:sz w:val="28"/>
          <w:szCs w:val="28"/>
        </w:rPr>
        <w:t>значены четыре ориентации: доминирование-подчинение, дружелюбие-враждебность. В свою очередь эти сектора разделены на восемь - соответственно, более частным отношениям. Для еще более тонкого описания круг делят на 16 секторов, но чаще используются октанты,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определенным образом ориентированные относительно двух главных осей (см. ниже обработку и интерпретацию результатов).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Т. Лири основана на предположении, что чем ближе оказываются результаты испытуемого к центру окружности, тем сильнее взаимосвязь эт</w:t>
      </w:r>
      <w:r>
        <w:rPr>
          <w:rFonts w:ascii="Times New Roman CYR" w:hAnsi="Times New Roman CYR" w:cs="Times New Roman CYR"/>
          <w:sz w:val="28"/>
          <w:szCs w:val="28"/>
        </w:rPr>
        <w:t>их двух переменных. Сумма баллов каждой ориентации переводится в индекс, где доминируют вертикальная (доминирование-подчинение) и горизонтальная (дружелюбие-враждебность) оси. Расстояние полученных показателей от центра окружности указывает на адаптивность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или экстремальность интерперсонального поведения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361].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128 оценочных суждений, из которых в каждом из 8 типов отношений образуются 16 пунктов, упорядоченных по восходящей интенсивности. Методика построена так, что суждения, направ</w:t>
      </w:r>
      <w:r>
        <w:rPr>
          <w:rFonts w:ascii="Times New Roman CYR" w:hAnsi="Times New Roman CYR" w:cs="Times New Roman CYR"/>
          <w:sz w:val="28"/>
          <w:szCs w:val="28"/>
        </w:rPr>
        <w:t>ленные на выяснение какого-либо типа отношений, расположены не подряд, а особым образом: они группируются по 4 и повторяются через равное количество определений. При обработке подсчитывается количество отношений каждого типа.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Лири предлагал использовать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данную методику для оценки наблюдаемого поведения людей, т.е. поведения в оценке окружающих («со стороны»), для самооценки, для оценки близких людей, для описания идеального «я». В соответствии с этими уровнями диагностики меняется инструкция для ответа.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направления диагностики позволяют определить тип личности, а также сопоставлять данные по отдельным аспектам. Например, социальное «я», реальное «я», «мои партнеры» и т.д.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Методический прием позволяет изучать проблему психологической совместимости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используется в практике семейной консультации, групповой психотерапии и социально-психологического тренинга.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состояния агрессии Басса-Дарки предназначен для выявления показателей и форм агрессии.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эмпирическом исследовании будем ис</w:t>
      </w:r>
      <w:r>
        <w:rPr>
          <w:rFonts w:ascii="Times New Roman CYR" w:hAnsi="Times New Roman CYR" w:cs="Times New Roman CYR"/>
          <w:sz w:val="28"/>
          <w:szCs w:val="28"/>
        </w:rPr>
        <w:t>следовать формы агрессии по соответствующим шкалам: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агрессия - использование физической силы против другого лица.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Вербальная агрессия - выражение негативных чувств как через форму (крик, визг), так и через содержание словесных ответов (прокл</w:t>
      </w:r>
      <w:r>
        <w:rPr>
          <w:rFonts w:ascii="Times New Roman CYR" w:hAnsi="Times New Roman CYR" w:cs="Times New Roman CYR"/>
          <w:sz w:val="28"/>
          <w:szCs w:val="28"/>
        </w:rPr>
        <w:t>ятия, угрозы, ругань).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Косвенная агрессия - агрессия, окольным путем направленная на другое лицо или ни на кого не направленная в виде сплетен, шуток, неупорядоченных взрывов ярости.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Негативизм - оппозиционная манера в поведении от пассивного сопротивл</w:t>
      </w:r>
      <w:r>
        <w:rPr>
          <w:rFonts w:ascii="Times New Roman CYR" w:hAnsi="Times New Roman CYR" w:cs="Times New Roman CYR"/>
          <w:sz w:val="28"/>
          <w:szCs w:val="28"/>
        </w:rPr>
        <w:t>ения до активной борьбы против установившихся обычаев и законов, против авторитета и руководства.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Раздражение - готовность к проявлению негативных чувств при малейшем возбуждении (вспыльчивость, грубость).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Подозрительность - в диапазоне от недоверия и </w:t>
      </w:r>
      <w:r>
        <w:rPr>
          <w:rFonts w:ascii="Times New Roman CYR" w:hAnsi="Times New Roman CYR" w:cs="Times New Roman CYR"/>
          <w:sz w:val="28"/>
          <w:szCs w:val="28"/>
        </w:rPr>
        <w:t>осторожности по отношению к людям до убеждения в том, что другие люди планируют и приносят вред.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окружающим за действительные и вымышленные действия, недовольство кем-то или всем миром за подлинные или мнимые страдания.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</w:t>
      </w:r>
      <w:r>
        <w:rPr>
          <w:rFonts w:ascii="Times New Roman CYR" w:hAnsi="Times New Roman CYR" w:cs="Times New Roman CYR"/>
          <w:sz w:val="28"/>
          <w:szCs w:val="28"/>
        </w:rPr>
        <w:t xml:space="preserve">тво вины или аутоагрессия - выражает возможное убеждение субъекта в том, что он является плохим человеком, что поступает зло, а также ощущаемые им угрызения совести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175].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обработка данных.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Обработка данных методам математической статис</w:t>
      </w:r>
      <w:r>
        <w:rPr>
          <w:rFonts w:ascii="Times New Roman CYR" w:hAnsi="Times New Roman CYR" w:cs="Times New Roman CYR"/>
          <w:sz w:val="28"/>
          <w:szCs w:val="28"/>
        </w:rPr>
        <w:t>тики.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Качественное интерпретирование полученное в результате исследования данных.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Результаты эмпирического исследования агрессии в межличностных отношений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Результаты эмпирического исследования агрессии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</w:t>
      </w:r>
      <w:r>
        <w:rPr>
          <w:rFonts w:ascii="Times New Roman CYR" w:hAnsi="Times New Roman CYR" w:cs="Times New Roman CYR"/>
          <w:sz w:val="28"/>
          <w:szCs w:val="28"/>
        </w:rPr>
        <w:t xml:space="preserve"> П -1 приложения В построим сводную таблицу, отражающую только выраженные формы агрессии у продавцов (таблица 2.1).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 выявления форм агрессии у продавцов магазина «Родная сторона»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7"/>
        <w:gridCol w:w="1440"/>
        <w:gridCol w:w="463"/>
        <w:gridCol w:w="462"/>
        <w:gridCol w:w="409"/>
        <w:gridCol w:w="476"/>
        <w:gridCol w:w="1428"/>
        <w:gridCol w:w="1879"/>
        <w:gridCol w:w="816"/>
        <w:gridCol w:w="9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продавца</w:t>
            </w:r>
          </w:p>
        </w:tc>
        <w:tc>
          <w:tcPr>
            <w:tcW w:w="6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ьная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Косвенная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Негативная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Раздражение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Подозрительность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Р.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О.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А.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Ю.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З.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Клавдия Я.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Зина И.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Рая П.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Р.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П.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2.1 построим рисунок. 2.1.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П -1 приложения В и таблицы 2.1 видно, что в ходе опроса 50 продавцов было выявлено у 30% (15 человек) из них явно выраженные различные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</w:t>
      </w:r>
      <w:r>
        <w:rPr>
          <w:rFonts w:ascii="Times New Roman CYR" w:hAnsi="Times New Roman CYR" w:cs="Times New Roman CYR"/>
          <w:sz w:val="28"/>
          <w:szCs w:val="28"/>
        </w:rPr>
        <w:t>цы 2.1 видно, что у 8 опрошенных продавцов (16% от всех опрошенных) наблюдается по одной ярко выраженной форме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2.1 видно, что у 5 опрошенных продавцов (10% от всех опрошенных) наблюдается по две ярко выраженные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7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62425" cy="3381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2.1 Процентное распределение количества продавцов магазина «Родная сторона» с явно выраженными различными формами агрессии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Из таблицы 2.1 видно, что у 1 опрошенного продавца (2% от всех опрошенных) наблюдается три ярко </w:t>
      </w:r>
      <w:r>
        <w:rPr>
          <w:rFonts w:ascii="Times New Roman CYR" w:hAnsi="Times New Roman CYR" w:cs="Times New Roman CYR"/>
          <w:sz w:val="28"/>
          <w:szCs w:val="28"/>
        </w:rPr>
        <w:t>выраженные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2.1 видно, что у 1 опрошенного продавца (2% от всех опрошенных) наблюдается четыре ярко выраженные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2.1 видно, что у 50 продавцов магазина «Родная сторона»не наблюдается явно выраженных следую</w:t>
      </w:r>
      <w:r>
        <w:rPr>
          <w:rFonts w:ascii="Times New Roman CYR" w:hAnsi="Times New Roman CYR" w:cs="Times New Roman CYR"/>
          <w:sz w:val="28"/>
          <w:szCs w:val="28"/>
        </w:rPr>
        <w:t>щих форм агрессии: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агрессия - использование физической силы против другого лица.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Вербальная агрессия - выражение негативных чувств как через форму (крик, визг), так и через содержание словесных ответов (проклятия, угрозы, ругань).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Чувство </w:t>
      </w:r>
      <w:r>
        <w:rPr>
          <w:rFonts w:ascii="Times New Roman CYR" w:hAnsi="Times New Roman CYR" w:cs="Times New Roman CYR"/>
          <w:sz w:val="28"/>
          <w:szCs w:val="28"/>
        </w:rPr>
        <w:t>вины или аутоагрессия - выражает возможное убеждение субъекта в том, что он является плохим человеком, что поступает зло. а также ощущаемые им угрызения совести.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2.1 видно, что у 4 продавцов (8% от всех опрошенных) наблюдается косвенная агрессия</w:t>
      </w:r>
      <w:r>
        <w:rPr>
          <w:rFonts w:ascii="Times New Roman CYR" w:hAnsi="Times New Roman CYR" w:cs="Times New Roman CYR"/>
          <w:sz w:val="28"/>
          <w:szCs w:val="28"/>
        </w:rPr>
        <w:t xml:space="preserve"> - агрессия, окольным путем направленная на другое лицо или ни на кого не направленная в виде сплетен, шуток, неупорядоченных взрывов ярости.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2.1 видно, что у 4 продавцов (8% от всех опрошенных) наблюдается негативизм - оппозиционная манера в по</w:t>
      </w:r>
      <w:r>
        <w:rPr>
          <w:rFonts w:ascii="Times New Roman CYR" w:hAnsi="Times New Roman CYR" w:cs="Times New Roman CYR"/>
          <w:sz w:val="28"/>
          <w:szCs w:val="28"/>
        </w:rPr>
        <w:t>ведении от пассивного сопротивления до активной борьбы против установившихся обычаев и законов, против авторитета и руководства.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2.1 видно, что у 5 продавцов (10% от всех опрошенных) наблюдается раздражение - готовность к проявлению негативных ч</w:t>
      </w:r>
      <w:r>
        <w:rPr>
          <w:rFonts w:ascii="Times New Roman CYR" w:hAnsi="Times New Roman CYR" w:cs="Times New Roman CYR"/>
          <w:sz w:val="28"/>
          <w:szCs w:val="28"/>
        </w:rPr>
        <w:t>увств при малейшем возбуждении (вспыльчивость, грубость).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2.1 видно, что у 5 продавцов (10% от всех опрошенных) наблюдается подозрительность - в диапазоне от недоверия и осторожности по отношению к людям до убеждения в том, что другие люди плани</w:t>
      </w:r>
      <w:r>
        <w:rPr>
          <w:rFonts w:ascii="Times New Roman CYR" w:hAnsi="Times New Roman CYR" w:cs="Times New Roman CYR"/>
          <w:sz w:val="28"/>
          <w:szCs w:val="28"/>
        </w:rPr>
        <w:t>руют и приносят вред.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2.1 видно, что у 7 продавцов (14% от всех опрошенных) наблюдается обида - зависть и ненависть к окружающим за действительные и вымышленные действия, недовольство кем-то или всем миром за подлинные или мнимые страдания.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>2 Результаты эмпирического исследования особенностей межличностных отношений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рассмотрим результаты опроса 50 продавцов магазина «Родная сторона» на базе методики диагностики межличностных отношений (ДМО) Т. Лири (таблица П -2 приложения Г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П -2 приложения Г построим сводную таблицу, отражающую межличностные отношения продавцов только с явно выраженными формами агрессии (таблица 2.2).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 выявления межличностных отношений продавцов магазина «Родная сто</w:t>
      </w:r>
      <w:r>
        <w:rPr>
          <w:rFonts w:ascii="Times New Roman CYR" w:hAnsi="Times New Roman CYR" w:cs="Times New Roman CYR"/>
          <w:sz w:val="28"/>
          <w:szCs w:val="28"/>
        </w:rPr>
        <w:t>рона» только с явно выраженными формами агрессии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421"/>
        <w:gridCol w:w="550"/>
        <w:gridCol w:w="467"/>
        <w:gridCol w:w="490"/>
        <w:gridCol w:w="1760"/>
        <w:gridCol w:w="518"/>
        <w:gridCol w:w="490"/>
        <w:gridCol w:w="517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продавца</w:t>
            </w:r>
          </w:p>
        </w:tc>
        <w:tc>
          <w:tcPr>
            <w:tcW w:w="66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Авторитарный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Эгоистичный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Агрессивный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Подозрительный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Подчиняемый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Зависимый 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Дружелюбный.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Альтруистический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П.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О.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А.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Ю.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З.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Клавдия Я.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Зина И.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Рая П.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Р.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П.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2.2 построим рисунок. 2.2.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2.2 видно, что у</w:t>
      </w:r>
      <w:r>
        <w:rPr>
          <w:rFonts w:ascii="Times New Roman CYR" w:hAnsi="Times New Roman CYR" w:cs="Times New Roman CYR"/>
          <w:sz w:val="28"/>
          <w:szCs w:val="28"/>
        </w:rPr>
        <w:t xml:space="preserve"> 4 продавцов с явно выраженными формами агрессии (8% от всех опрошенных) выявлен авторитарный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57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3495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 Процентное распределение по межличностным отношениям количества продавцов только с явно выраженными формами агрессии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2.2 видно, что у 5 продавцов с явно выраженными формами агрессии (10% от всех опро</w:t>
      </w:r>
      <w:r>
        <w:rPr>
          <w:rFonts w:ascii="Times New Roman CYR" w:hAnsi="Times New Roman CYR" w:cs="Times New Roman CYR"/>
          <w:sz w:val="28"/>
          <w:szCs w:val="28"/>
        </w:rPr>
        <w:t>шенных) выявлен эгоистичный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2.2 видно, что у 5 продавцов с явно выраженными формами агрессии (10% от всех опрошенных) выявлен подозрительный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2.2 видно, что у 4 продавцов с явно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выраженными формами агрессии (8% от всех опрошенных) выявлен подчиняемый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2.2 видно, что у 7 продавцов с явно выраженными формами агрессии (14% от всех опрошенных) выявлен зависимый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</w:t>
      </w:r>
      <w:r>
        <w:rPr>
          <w:rFonts w:ascii="Times New Roman CYR" w:hAnsi="Times New Roman CYR" w:cs="Times New Roman CYR"/>
          <w:sz w:val="28"/>
          <w:szCs w:val="28"/>
        </w:rPr>
        <w:t xml:space="preserve"> Связь агрессии и межличностных отношений у продавцов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таблицей 2.1 и таблицей 2.2 прослеживается следующая связь (таблица 2.3).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Межличностных отношений продавцов только с явно выраженными формами агрессии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111"/>
        <w:gridCol w:w="1984"/>
        <w:gridCol w:w="21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Продавцы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продавцов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Р., Светлана А., Клавдия Я., Елена В., Галина П., Галина Р, Татьяна П.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О., Лариса З., Зина И., Лариса В.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Косвенная агрессия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О., Лариса З., Рая П., Лариса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., Галина Р.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Раздражение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Эгоистичный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П., Наталья Ю., Лариса З., Рая П., Галина П.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Подозрительность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О., Жанна О., Лариса З., Рая П.,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Негативная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Подчиняемый</w:t>
            </w:r>
          </w:p>
        </w:tc>
      </w:tr>
    </w:tbl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2.3 видно, что у 7 продавцов (14% от опрошенных) </w:t>
      </w:r>
      <w:r>
        <w:rPr>
          <w:rFonts w:ascii="Times New Roman CYR" w:hAnsi="Times New Roman CYR" w:cs="Times New Roman CYR"/>
          <w:sz w:val="28"/>
          <w:szCs w:val="28"/>
        </w:rPr>
        <w:t>с формой агрессии «Обида» доминирует тип межличностных отношений «Зависимый».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2.3 видно, что у 4 продавцов (8% от опрошенных) с формой агрессии «Косвенная агрессия» доминирует тип межличностных отношений «Авторитарный».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2.3 видно,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у 5 продавцов (10% от опрошенных) с формой агрессии «Раздражение» доминирует тип межличностных отношений «Эгоистичный».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2.3 видно, что у 5 продавцов (10% от опрошенных) с формой агрессии «Подозрительность» доминирует тип межличностных 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«Подозрительный».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2.3 видно, что у 4 продавцов (8% от опрошенных) с формой агрессии «Негативная» доминирует тип межличностных отношений «Подчиняемый».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П -2 приложения Г построим сводную таблицу, отражающую межличностные отноше</w:t>
      </w:r>
      <w:r>
        <w:rPr>
          <w:rFonts w:ascii="Times New Roman CYR" w:hAnsi="Times New Roman CYR" w:cs="Times New Roman CYR"/>
          <w:sz w:val="28"/>
          <w:szCs w:val="28"/>
        </w:rPr>
        <w:t>ния продавцов без явно выраженных форм агрессии (таблица 2.4).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2.4 Межличностных отношений продавцов магазина «Родная сторона» только без явно выраженных форм агрессии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383"/>
        <w:gridCol w:w="7"/>
        <w:gridCol w:w="427"/>
        <w:gridCol w:w="7"/>
        <w:gridCol w:w="456"/>
        <w:gridCol w:w="7"/>
        <w:gridCol w:w="441"/>
        <w:gridCol w:w="7"/>
        <w:gridCol w:w="1726"/>
        <w:gridCol w:w="7"/>
        <w:gridCol w:w="441"/>
        <w:gridCol w:w="7"/>
        <w:gridCol w:w="469"/>
        <w:gridCol w:w="7"/>
        <w:gridCol w:w="1548"/>
        <w:gridCol w:w="7"/>
        <w:gridCol w:w="1879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продавца</w:t>
            </w:r>
          </w:p>
        </w:tc>
        <w:tc>
          <w:tcPr>
            <w:tcW w:w="74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Авторитарный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Эгоистичный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ессивный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Подозрительный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Подчиняемый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Зависимый 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Дружелюбный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Альтруистический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А.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Л.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Р.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Р.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Ксения З.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Л.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Н.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Ф.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Зоя Б.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В.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Евгения В.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О.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С.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Люся П.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П.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 П.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О.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Л.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О.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Т.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П.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Рита М.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Ж.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Э.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Р.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Л.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44. 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С.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 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Алла Х.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А.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50.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В.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2.4 видно, что у 21 продавца (42% от опрошенных) без явн</w:t>
      </w:r>
      <w:r>
        <w:rPr>
          <w:rFonts w:ascii="Times New Roman CYR" w:hAnsi="Times New Roman CYR" w:cs="Times New Roman CYR"/>
          <w:sz w:val="28"/>
          <w:szCs w:val="28"/>
        </w:rPr>
        <w:t>о выраженных форм агрессии наблюдается «Дружелюбный»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2.4 видно, что у 14 продавца (28% от опрошенных) без явно выраженных форм агрессии наблюдается «Альтруистический»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данно</w:t>
      </w:r>
      <w:r>
        <w:rPr>
          <w:rFonts w:ascii="Times New Roman CYR" w:hAnsi="Times New Roman CYR" w:cs="Times New Roman CYR"/>
          <w:sz w:val="28"/>
          <w:szCs w:val="28"/>
        </w:rPr>
        <w:t>го исследования можно сделать вывод, что гипотеза нашего исследования подтвердилась: продавцам с явно выраженными формами агрессии соответствуют только определенные типы межличностных отношений, не как не дружелюбный и не альтруистический типы данных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ений.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агрессия продавец межличностный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свойство личности, выраженное в предпочтении использования насильственных методов для достижения своих целей.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поведение, направленное на распределение и перераспределение р</w:t>
      </w:r>
      <w:r>
        <w:rPr>
          <w:rFonts w:ascii="Times New Roman CYR" w:hAnsi="Times New Roman CYR" w:cs="Times New Roman CYR"/>
          <w:sz w:val="28"/>
          <w:szCs w:val="28"/>
        </w:rPr>
        <w:t>есурсов. В качестве ресурсов может выступать еда, поло-репродуктивные ценности (партнёр, потомство), социальный статус (власть, доход, престиж), территория, психологический комфорт. Агрессивность - это проявление агрессии или готовность её проявить, стимул</w:t>
      </w:r>
      <w:r>
        <w:rPr>
          <w:rFonts w:ascii="Times New Roman CYR" w:hAnsi="Times New Roman CYR" w:cs="Times New Roman CYR"/>
          <w:sz w:val="28"/>
          <w:szCs w:val="28"/>
        </w:rPr>
        <w:t>ятором её является страх дефицита ресурсов.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- своеобразный способ психической саморегуляции. Это может быть и самозащита, и ослабление переживания страха, напряжения, тоски. Можно подчеркнуть сугубо социальную обусловленность этого фе</w:t>
      </w:r>
      <w:r>
        <w:rPr>
          <w:rFonts w:ascii="Times New Roman CYR" w:hAnsi="Times New Roman CYR" w:cs="Times New Roman CYR"/>
          <w:sz w:val="28"/>
          <w:szCs w:val="28"/>
        </w:rPr>
        <w:t xml:space="preserve">номена, особую роль конфликта разных мотивов, находящих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Агрессия представляет собой поведение, направленное на причинение вреда или ущерба другому живому существу, имеющему все основания избегать подобного обращения. Данное определение позволяет уточнить </w:t>
      </w:r>
      <w:r>
        <w:rPr>
          <w:rFonts w:ascii="Times New Roman CYR" w:hAnsi="Times New Roman CYR" w:cs="Times New Roman CYR"/>
          <w:sz w:val="28"/>
          <w:szCs w:val="28"/>
        </w:rPr>
        <w:t>ряд параметров, характеризующих агрессию как поведенческое проявление: это всегда целенаправленное, умышленное действие, нацеленное именно на причинение вреда. Агрессия прямо или косвенно направлена на живые объекты, и вред в конечном счете наносится именн</w:t>
      </w:r>
      <w:r>
        <w:rPr>
          <w:rFonts w:ascii="Times New Roman CYR" w:hAnsi="Times New Roman CYR" w:cs="Times New Roman CYR"/>
          <w:sz w:val="28"/>
          <w:szCs w:val="28"/>
        </w:rPr>
        <w:t xml:space="preserve">о им. свое выражение в агрессивном поведении.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большинство продавцов неудовлетворительно подготовлены к общению с покупателем. Поэтому возникает необходимость дополнительного обучения торгового персонала психологии обслуживания покупат</w:t>
      </w:r>
      <w:r>
        <w:rPr>
          <w:rFonts w:ascii="Times New Roman CYR" w:hAnsi="Times New Roman CYR" w:cs="Times New Roman CYR"/>
          <w:sz w:val="28"/>
          <w:szCs w:val="28"/>
        </w:rPr>
        <w:t xml:space="preserve">елей. Оптимальным вариантом для этого является психологический тренинг. Для продавцов, не имеющих большого профессионального опыта, он должен длиться не менее 30 часов, для работников со стажем - 10-15 часов.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Работникам торговли, пожалуй, чаще, чем другим</w:t>
      </w:r>
      <w:r>
        <w:rPr>
          <w:rFonts w:ascii="Times New Roman CYR" w:hAnsi="Times New Roman CYR" w:cs="Times New Roman CYR"/>
          <w:sz w:val="28"/>
          <w:szCs w:val="28"/>
        </w:rPr>
        <w:t>, приходится испытывать на себе нервно-психические нагрузки. Потоки информации, шум в торговом зале, нервные перегрузки создают условия, при которых человеку нетрудно «сорваться»: нагрубить покупателю, оскорбить, спровоцировать на ответную грубость. Словес</w:t>
      </w:r>
      <w:r>
        <w:rPr>
          <w:rFonts w:ascii="Times New Roman CYR" w:hAnsi="Times New Roman CYR" w:cs="Times New Roman CYR"/>
          <w:sz w:val="28"/>
          <w:szCs w:val="28"/>
        </w:rPr>
        <w:t>ные раздражители в виде непрекращающегося потока вопросов к продавцу или кассиру также отрицательно влияют на настроение. А плохое настроение - это не только постоянные конфликты с покупателями, но и снижение производительности труда, грубые технические ош</w:t>
      </w:r>
      <w:r>
        <w:rPr>
          <w:rFonts w:ascii="Times New Roman CYR" w:hAnsi="Times New Roman CYR" w:cs="Times New Roman CYR"/>
          <w:sz w:val="28"/>
          <w:szCs w:val="28"/>
        </w:rPr>
        <w:t xml:space="preserve">ибки, приводящие магазин к убыткам. У продавца и кассира в таких случаях возникает подавленность, замедляются темпы мышления, счетных действий.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Освободиться от плохого настроения человеку помогает система психологической защиты. Прежде всего, продавцу или</w:t>
      </w:r>
      <w:r>
        <w:rPr>
          <w:rFonts w:ascii="Times New Roman CYR" w:hAnsi="Times New Roman CYR" w:cs="Times New Roman CYR"/>
          <w:sz w:val="28"/>
          <w:szCs w:val="28"/>
        </w:rPr>
        <w:t xml:space="preserve"> кассиру нужно проанализировать конфликтную ситуацию: нельзя ли найти выход из создавшегося положения, что-либо изменить в нем? Что может улучшить нервное состояние и освободить от плохого настроения?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напряжение можно также путем физической нагрузки.</w:t>
      </w:r>
      <w:r>
        <w:rPr>
          <w:rFonts w:ascii="Times New Roman CYR" w:hAnsi="Times New Roman CYR" w:cs="Times New Roman CYR"/>
          <w:sz w:val="28"/>
          <w:szCs w:val="28"/>
        </w:rPr>
        <w:t xml:space="preserve"> В момент плохого настроения полезно заняться двигательной деятельностью: фасовать товары, выкладывать их в торговом зале и т. д. Однообразный физический труд, как правило, отвлекает человека от неприятных мыслей, успокаивает нервную систему.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Продавец или</w:t>
      </w:r>
      <w:r>
        <w:rPr>
          <w:rFonts w:ascii="Times New Roman CYR" w:hAnsi="Times New Roman CYR" w:cs="Times New Roman CYR"/>
          <w:sz w:val="28"/>
          <w:szCs w:val="28"/>
        </w:rPr>
        <w:t xml:space="preserve"> кассир-контролер должны уметь не показывать свое плохое настроение окружающим. Это своего рода «профессиональная броня» торговых работников. Но и до крайности доходить не надо: не следует делать вид, что тебе весело, если в самом деле плохо. Это еще больш</w:t>
      </w:r>
      <w:r>
        <w:rPr>
          <w:rFonts w:ascii="Times New Roman CYR" w:hAnsi="Times New Roman CYR" w:cs="Times New Roman CYR"/>
          <w:sz w:val="28"/>
          <w:szCs w:val="28"/>
        </w:rPr>
        <w:t>е отягощает психику и провоцирует нервный срыв. Лучше всего с разрешения администрации на время сменить обстановку, характер работы. Перемена занятий также отвлечет от плохого настроения, переключит мысли.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межличностных отношений (ДМО)</w:t>
      </w:r>
      <w:r>
        <w:rPr>
          <w:rFonts w:ascii="Times New Roman CYR" w:hAnsi="Times New Roman CYR" w:cs="Times New Roman CYR"/>
          <w:sz w:val="28"/>
          <w:szCs w:val="28"/>
        </w:rPr>
        <w:t xml:space="preserve"> Т. Лири предназначена для исследования представлений субъекта о себе и об идеальном «я», а также для изучения взаимоотношений в малых группах. С помощью данной методики выявляется преобладающий тип отношений к людям в самооценке и взаимооценке.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</w:t>
      </w:r>
      <w:r>
        <w:rPr>
          <w:rFonts w:ascii="Times New Roman CYR" w:hAnsi="Times New Roman CYR" w:cs="Times New Roman CYR"/>
          <w:sz w:val="28"/>
          <w:szCs w:val="28"/>
        </w:rPr>
        <w:t>остояния агрессии Баса-Дарки предназначен для выявления показателей и форм агрессии. Термин «агрессия» чрезвычайно часто употребляется сегодня в самом широком контексте и поэтому нуждается в серьезном «очищении» от целого ряда наслоений и отдельных смыслов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исследования по выявлению агрессии в межличностных отношений проводились у 50 продавцов, среди которых только женщины.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агрессии в межличностных отношений у продавцов использовались две методики: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состояния агрессии Ба</w:t>
      </w:r>
      <w:r>
        <w:rPr>
          <w:rFonts w:ascii="Times New Roman CYR" w:hAnsi="Times New Roman CYR" w:cs="Times New Roman CYR"/>
          <w:sz w:val="28"/>
          <w:szCs w:val="28"/>
        </w:rPr>
        <w:t>са-Дарки.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межличностных отношений (ДМО) Т. Лири.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опроса 50 продавцов было выявлено у 30% (15 человек) из них явно выраженные различные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8 опрошенных продавцов (16% от всех опрошенных) наблюдается по одной ярко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выраженной форме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 опрошенных продавцов (10% от всех опрошенных) наблюдается по две ярко выраженные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 опрошенного продавца (2% от всех опрошенных) наблюдается три ярко выраженные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 опрошенного продавца (2% о</w:t>
      </w:r>
      <w:r>
        <w:rPr>
          <w:rFonts w:ascii="Times New Roman CYR" w:hAnsi="Times New Roman CYR" w:cs="Times New Roman CYR"/>
          <w:sz w:val="28"/>
          <w:szCs w:val="28"/>
        </w:rPr>
        <w:t>т всех опрошенных) наблюдается четыре ярко выраженные формы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 продавцов (8% от всех опрошенных) наблюдается косвенная агрессия - агрессия, окольным путем направленная на другое лицо или ни на кого не направленная в виде сплетен, шуток, неупоряд</w:t>
      </w:r>
      <w:r>
        <w:rPr>
          <w:rFonts w:ascii="Times New Roman CYR" w:hAnsi="Times New Roman CYR" w:cs="Times New Roman CYR"/>
          <w:sz w:val="28"/>
          <w:szCs w:val="28"/>
        </w:rPr>
        <w:t>оченных взрывов ярости.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 продавцов (8% от всех опрошенных) наблюдается негативизм - оппозиционная манера в поведении от пассивного сопротивления до активной борьбы против установившихся обычаев и законов, против авторитета и руководства.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 продавцов (</w:t>
      </w:r>
      <w:r>
        <w:rPr>
          <w:rFonts w:ascii="Times New Roman CYR" w:hAnsi="Times New Roman CYR" w:cs="Times New Roman CYR"/>
          <w:sz w:val="28"/>
          <w:szCs w:val="28"/>
        </w:rPr>
        <w:t>10% от всех опрошенных) наблюдается раздражение - готовность к проявлению негативных чувств при малейшем возбуждении (вспыльчивость, грубость).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 продавцов (10% от всех опрошенных) наблюдается подозрительность - в диапазоне от недоверия и осторожности по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отношению к людям до убеждения в том, что другие люди планируют и приносят вред.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 продавцов (14% от всех опрошенных) наблюдается обида - зависть и ненависть к окружающим за действительные и вымышленные действия, недовольство кем-то или всем миром за по</w:t>
      </w:r>
      <w:r>
        <w:rPr>
          <w:rFonts w:ascii="Times New Roman CYR" w:hAnsi="Times New Roman CYR" w:cs="Times New Roman CYR"/>
          <w:sz w:val="28"/>
          <w:szCs w:val="28"/>
        </w:rPr>
        <w:t>длинные или мнимые страдания.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 продавцов (14% от опрошенных) с формой агрессии «Обида» доминирует тип межличностных отношений «Зависимый».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 продавцов (8% от опрошенных) с формой агрессии «Косвенная агрессия» доминирует тип межличностных отношений «Ав</w:t>
      </w:r>
      <w:r>
        <w:rPr>
          <w:rFonts w:ascii="Times New Roman CYR" w:hAnsi="Times New Roman CYR" w:cs="Times New Roman CYR"/>
          <w:sz w:val="28"/>
          <w:szCs w:val="28"/>
        </w:rPr>
        <w:t>торитарный».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 продавцов (10% от опрошенных) с формой агрессии «Раздражение» доминирует тип межличностных отношений «Эгоистичный».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 продавцов (10% от опрошенных) с формой агрессии «Подозрительность» доминирует тип межличностных отношений «Подозрительн</w:t>
      </w:r>
      <w:r>
        <w:rPr>
          <w:rFonts w:ascii="Times New Roman CYR" w:hAnsi="Times New Roman CYR" w:cs="Times New Roman CYR"/>
          <w:sz w:val="28"/>
          <w:szCs w:val="28"/>
        </w:rPr>
        <w:t>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 продавцов (8% от опрошенных) с формой агрессии «Негативная» доминирует тип межличностных отношений «Подчиняемый».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21 продавца (42% от опрошенных) без явно выраженных форм агрессии наблюдается «Дружелюбный»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14 прода</w:t>
      </w:r>
      <w:r>
        <w:rPr>
          <w:rFonts w:ascii="Times New Roman CYR" w:hAnsi="Times New Roman CYR" w:cs="Times New Roman CYR"/>
          <w:sz w:val="28"/>
          <w:szCs w:val="28"/>
        </w:rPr>
        <w:t>вца (28% от опрошенных) без явно выраженных форм агрессии наблюдается «Альтруистический» тип межличностных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данного исследования можно сделать вывод, что гипотеза нашего исследования подтвердилась: продавцам с явно выраженными форм</w:t>
      </w:r>
      <w:r>
        <w:rPr>
          <w:rFonts w:ascii="Times New Roman CYR" w:hAnsi="Times New Roman CYR" w:cs="Times New Roman CYR"/>
          <w:sz w:val="28"/>
          <w:szCs w:val="28"/>
        </w:rPr>
        <w:t>ами агрессии соответствуют только определенные типы межличностных отношений, не как не дружелюбный и не альтруистический типы данных отношений.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Библиография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Акимова М.К. Психологическая диагностика / М.К. Акимова. - СПб.: Питер, 2005. - 303с.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</w:t>
      </w:r>
      <w:r>
        <w:rPr>
          <w:rFonts w:ascii="Times New Roman CYR" w:hAnsi="Times New Roman CYR" w:cs="Times New Roman CYR"/>
          <w:sz w:val="28"/>
          <w:szCs w:val="28"/>
        </w:rPr>
        <w:t>ева Г.М. Психология социального познания / Г.М. Андреева. - М.: Аспект пресс, 2000. - 346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Балдин К.В. Психология в торговле / К.В.Балдин. - М.: Проект, 2004. - 237с.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Бизюкова И.В. Психология в торговле / И.В.Бизюкова.- М.: Бек, 1996. - 232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</w:t>
      </w:r>
      <w:r>
        <w:rPr>
          <w:rFonts w:ascii="Times New Roman CYR" w:hAnsi="Times New Roman CYR" w:cs="Times New Roman CYR"/>
          <w:sz w:val="28"/>
          <w:szCs w:val="28"/>
        </w:rPr>
        <w:t>о В.В. Социально-психологический климат коллектива и личность / В.В. Бойко. - М.: Мысль, 2000. - 349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Галкина Т. Организационные изменения: чем может помочь организационная культура / Т. Галкина // Кадровик. Кадровый менеджмент. - 2009. - №3. - С. 18.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Гребень Н.Ф. Психологические тесты для профессионалов / Н.Ф. Гребень. - Минск: Соврем. шк., 2007. - 496 с.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Кабаченко Т.С. Психология управления / Т.С. Кабаченко. - М.: Педагогическое общество России, 2002. - 423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 Психология взаимо</w:t>
      </w:r>
      <w:r>
        <w:rPr>
          <w:rFonts w:ascii="Times New Roman CYR" w:hAnsi="Times New Roman CYR" w:cs="Times New Roman CYR"/>
          <w:sz w:val="28"/>
          <w:szCs w:val="28"/>
        </w:rPr>
        <w:t>отношений в малых группах / Я.Л. Коломенский. - М.: ТетраСистемс, 2000. - 361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Кондратьева, М.Ю. Социальная психология / М.Ю. Кондратьева. - М.: ПЕР СЭ, 2006. - 439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Коновалова В. Конфликты в организации: старые и новые проблемы / В. Коновалова // </w:t>
      </w:r>
      <w:r>
        <w:rPr>
          <w:rFonts w:ascii="Times New Roman CYR" w:hAnsi="Times New Roman CYR" w:cs="Times New Roman CYR"/>
          <w:sz w:val="28"/>
          <w:szCs w:val="28"/>
        </w:rPr>
        <w:t xml:space="preserve">Кадровик. Кадровый менеджмент. - 2008. - №7. - С. 13-14.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Кузьмин Е.С. Основы социальной психологии / Е.С. Кузьмин. - М.: Прогресс, 2000. - 384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Литвинов В.Н. Психологический климат и экономические показатели / В.Н. Литвинов. - М.: Просвещение, 2004.</w:t>
      </w:r>
      <w:r>
        <w:rPr>
          <w:rFonts w:ascii="Times New Roman CYR" w:hAnsi="Times New Roman CYR" w:cs="Times New Roman CYR"/>
          <w:sz w:val="28"/>
          <w:szCs w:val="28"/>
        </w:rPr>
        <w:t xml:space="preserve"> - 342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Платонов Ю.П. Психологические феномены поведения персонала в группах и организациях / Ю.П. Платонов. - М.: Речь, 2007. - 352 с.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Ю.П. Психология коллективной деятельности: Теоретико-методологический аспект / Ю.П. Платонов. - М.: Мысл</w:t>
      </w:r>
      <w:r>
        <w:rPr>
          <w:rFonts w:ascii="Times New Roman CYR" w:hAnsi="Times New Roman CYR" w:cs="Times New Roman CYR"/>
          <w:sz w:val="28"/>
          <w:szCs w:val="28"/>
        </w:rPr>
        <w:t>ь, 2002. - 181с.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психолога: Учеб. пособие: В 2 кн. - 2-е изд., перераб. и доп. - М.: ВЛАДОС, 1999. - 480 с: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Руденский, Е.В. Социальная психология / Е.В. Руденский. - М.: Прогресс, 2000. - 474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Снежко С. Неф</w:t>
      </w:r>
      <w:r>
        <w:rPr>
          <w:rFonts w:ascii="Times New Roman CYR" w:hAnsi="Times New Roman CYR" w:cs="Times New Roman CYR"/>
          <w:sz w:val="28"/>
          <w:szCs w:val="28"/>
        </w:rPr>
        <w:t>ормальное отношение персонала / С. Снежко // Кадровик. Кадровый менеджмент. - 2008. - №10. - С. 5.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Фатеев Н.М. Психолого-педагогическая подготовка руководителей - предпосылка создания благоприятного морально-психологического климата в коллективе / Н.М. Ф</w:t>
      </w:r>
      <w:r>
        <w:rPr>
          <w:rFonts w:ascii="Times New Roman CYR" w:hAnsi="Times New Roman CYR" w:cs="Times New Roman CYR"/>
          <w:sz w:val="28"/>
          <w:szCs w:val="28"/>
        </w:rPr>
        <w:t>атеев. - М.: Мысль, 2000. - 236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Фатеев Н.М. Социальная психология / Н.М. Фатеев. - М.: Мысль, 2004. - 361 с.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К.Г. Психологические типы / К.Г. Юнг. - М.: Алфавит, 1992. - 264 с: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</w:t>
      </w:r>
      <w:r>
        <w:rPr>
          <w:rFonts w:ascii="Times New Roman CYR" w:hAnsi="Times New Roman CYR" w:cs="Times New Roman CYR"/>
          <w:caps/>
          <w:sz w:val="28"/>
          <w:szCs w:val="28"/>
        </w:rPr>
        <w:t>а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Т. Лири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вы человек?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1. Дру</w:t>
      </w:r>
      <w:r>
        <w:rPr>
          <w:rFonts w:ascii="Times New Roman CYR" w:hAnsi="Times New Roman CYR" w:cs="Times New Roman CYR"/>
          <w:sz w:val="28"/>
          <w:szCs w:val="28"/>
        </w:rPr>
        <w:t>гие думают о нем благосклонно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Производит впечатление на окружающих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Умеет распоряжаться, приказывать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Умеет настоять на своем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5. Обладает чувством собственного достоинства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Независимый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Способен сам позаботиться о себе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 проявить безразлич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Ш. </w:t>
      </w:r>
      <w:r>
        <w:rPr>
          <w:rFonts w:ascii="Times New Roman CYR" w:hAnsi="Times New Roman CYR" w:cs="Times New Roman CYR"/>
          <w:sz w:val="28"/>
          <w:szCs w:val="28"/>
        </w:rPr>
        <w:tab/>
        <w:t>9. Способен быть суровым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Строгий, но справедливый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 быть искренним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Критичен к другим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13. Любит поплакаться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печален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Способен проявить недоверие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разочаровывается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17. Способен быть критичным к себе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Способен призна</w:t>
      </w:r>
      <w:r>
        <w:rPr>
          <w:rFonts w:ascii="Times New Roman CYR" w:hAnsi="Times New Roman CYR" w:cs="Times New Roman CYR"/>
          <w:sz w:val="28"/>
          <w:szCs w:val="28"/>
        </w:rPr>
        <w:t>ть свою неправоту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Охотно подчиняется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Уступчивый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21. Благородный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Восхищающийся и склонный к подражанию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Уважительный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Ищущий одобрения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25. Способен к сотрудничеству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Стремится ужиться с другими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Дружелюбный, доброжелательный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Вниматель</w:t>
      </w:r>
      <w:r>
        <w:rPr>
          <w:rFonts w:ascii="Times New Roman CYR" w:hAnsi="Times New Roman CYR" w:cs="Times New Roman CYR"/>
          <w:sz w:val="28"/>
          <w:szCs w:val="28"/>
        </w:rPr>
        <w:t>ный и ласковый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29. Деликатный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Одобряющий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Отзывчивый к призывам о помощи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Бескорыстный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33. Способен вызвать восхищение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Пользуется уважением у других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Обладает талантом руководителя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 ответственность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37. Уверен в себе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Самоуверен</w:t>
      </w:r>
      <w:r>
        <w:rPr>
          <w:rFonts w:ascii="Times New Roman CYR" w:hAnsi="Times New Roman CYR" w:cs="Times New Roman CYR"/>
          <w:sz w:val="28"/>
          <w:szCs w:val="28"/>
        </w:rPr>
        <w:t xml:space="preserve"> и напорист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Деловит и практичен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 соревноваться.</w:t>
      </w:r>
      <w:r>
        <w:rPr>
          <w:rFonts w:ascii="Times New Roman CYR" w:hAnsi="Times New Roman CYR" w:cs="Times New Roman CYR"/>
          <w:sz w:val="28"/>
          <w:szCs w:val="28"/>
        </w:rPr>
        <w:tab/>
        <w:t>41. Строгий и крутой, где надо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Неумолимый, но беспристрастный.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Раздражительный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Открытый и прямолинейный.</w:t>
      </w:r>
      <w:r>
        <w:rPr>
          <w:rFonts w:ascii="Times New Roman CYR" w:hAnsi="Times New Roman CYR" w:cs="Times New Roman CYR"/>
          <w:sz w:val="28"/>
          <w:szCs w:val="28"/>
        </w:rPr>
        <w:tab/>
        <w:t>45. Не терпит, чтобы им командовали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Скептичен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него трудно произвести впечатление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Обидчивый, щепетильный.</w:t>
      </w:r>
      <w:r>
        <w:rPr>
          <w:rFonts w:ascii="Times New Roman CYR" w:hAnsi="Times New Roman CYR" w:cs="Times New Roman CYR"/>
          <w:sz w:val="28"/>
          <w:szCs w:val="28"/>
        </w:rPr>
        <w:tab/>
        <w:t>49. Легко смущается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уверен в себе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Уступчивый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Скромный. </w:t>
      </w:r>
      <w:r>
        <w:rPr>
          <w:rFonts w:ascii="Times New Roman CYR" w:hAnsi="Times New Roman CYR" w:cs="Times New Roman CYR"/>
          <w:sz w:val="28"/>
          <w:szCs w:val="28"/>
        </w:rPr>
        <w:tab/>
        <w:t>53. Часто прибегает к помощи других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почитает авторитеты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Охотно принимает советы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Доверчив и стремится радовать других.</w:t>
      </w:r>
      <w:r>
        <w:rPr>
          <w:rFonts w:ascii="Times New Roman CYR" w:hAnsi="Times New Roman CYR" w:cs="Times New Roman CYR"/>
          <w:sz w:val="28"/>
          <w:szCs w:val="28"/>
        </w:rPr>
        <w:tab/>
        <w:t>57. Всегда любезен в обхождении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орожит мнением окружающих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Общительный и уживчивый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Добросердечный.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61. Добрый, вселяющий уверенность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Нежный и мягкосердечный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 заботиться о других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Бескорыстный, щедрый.</w:t>
      </w:r>
      <w:r>
        <w:rPr>
          <w:rFonts w:ascii="Times New Roman CYR" w:hAnsi="Times New Roman CYR" w:cs="Times New Roman CYR"/>
          <w:sz w:val="28"/>
          <w:szCs w:val="28"/>
        </w:rPr>
        <w:tab/>
        <w:t>65. Любит давать советы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Производит впечатление значимости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Начальствен</w:t>
      </w:r>
      <w:r>
        <w:rPr>
          <w:rFonts w:ascii="Times New Roman CYR" w:hAnsi="Times New Roman CYR" w:cs="Times New Roman CYR"/>
          <w:sz w:val="28"/>
          <w:szCs w:val="28"/>
        </w:rPr>
        <w:t>но-повелительный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Властный.</w:t>
      </w:r>
      <w:r>
        <w:rPr>
          <w:rFonts w:ascii="Times New Roman CYR" w:hAnsi="Times New Roman CYR" w:cs="Times New Roman CYR"/>
          <w:sz w:val="28"/>
          <w:szCs w:val="28"/>
        </w:rPr>
        <w:tab/>
        <w:t>69. Хвастливый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Надменный и самодовольный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Думает только о себе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Хитрый и расчетливый.</w:t>
      </w:r>
      <w:r>
        <w:rPr>
          <w:rFonts w:ascii="Times New Roman CYR" w:hAnsi="Times New Roman CYR" w:cs="Times New Roman CYR"/>
          <w:sz w:val="28"/>
          <w:szCs w:val="28"/>
        </w:rPr>
        <w:tab/>
        <w:t>73. Нетерпим к ошибкам других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Своекорыстный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Откровенный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недружелюбен.</w:t>
      </w:r>
      <w:r>
        <w:rPr>
          <w:rFonts w:ascii="Times New Roman CYR" w:hAnsi="Times New Roman CYR" w:cs="Times New Roman CYR"/>
          <w:sz w:val="28"/>
          <w:szCs w:val="28"/>
        </w:rPr>
        <w:tab/>
        <w:t>77. Озлобленный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Жалобщик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Ревнивый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Долго помнит об</w:t>
      </w:r>
      <w:r>
        <w:rPr>
          <w:rFonts w:ascii="Times New Roman CYR" w:hAnsi="Times New Roman CYR" w:cs="Times New Roman CYR"/>
          <w:sz w:val="28"/>
          <w:szCs w:val="28"/>
        </w:rPr>
        <w:t>иды.</w:t>
      </w:r>
      <w:r>
        <w:rPr>
          <w:rFonts w:ascii="Times New Roman CYR" w:hAnsi="Times New Roman CYR" w:cs="Times New Roman CYR"/>
          <w:sz w:val="28"/>
          <w:szCs w:val="28"/>
        </w:rPr>
        <w:tab/>
        <w:t>81. Склонный к самобичеванию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Застенчивый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Безынициативный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Кроткий.</w:t>
      </w:r>
      <w:r>
        <w:rPr>
          <w:rFonts w:ascii="Times New Roman CYR" w:hAnsi="Times New Roman CYR" w:cs="Times New Roman CYR"/>
          <w:sz w:val="28"/>
          <w:szCs w:val="28"/>
        </w:rPr>
        <w:tab/>
        <w:t>85. Зависимый, несамостоятельный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 подчиняться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Предоставляет другим принимать решения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попадает впросак.</w:t>
      </w:r>
      <w:r>
        <w:rPr>
          <w:rFonts w:ascii="Times New Roman CYR" w:hAnsi="Times New Roman CYR" w:cs="Times New Roman CYR"/>
          <w:sz w:val="28"/>
          <w:szCs w:val="28"/>
        </w:rPr>
        <w:tab/>
        <w:t>89. Легко попадает под влияние друзей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 довериться лю</w:t>
      </w:r>
      <w:r>
        <w:rPr>
          <w:rFonts w:ascii="Times New Roman CYR" w:hAnsi="Times New Roman CYR" w:cs="Times New Roman CYR"/>
          <w:sz w:val="28"/>
          <w:szCs w:val="28"/>
        </w:rPr>
        <w:t>бому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Благорасположен ко всем без разбору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Всем симпатизирует.</w:t>
      </w:r>
      <w:r>
        <w:rPr>
          <w:rFonts w:ascii="Times New Roman CYR" w:hAnsi="Times New Roman CYR" w:cs="Times New Roman CYR"/>
          <w:sz w:val="28"/>
          <w:szCs w:val="28"/>
        </w:rPr>
        <w:tab/>
        <w:t>93. Прощает все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Переполнен чрезмерным сочувствием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Великодушен и терпим к недостаткам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Стремится покровительствовать.</w:t>
      </w:r>
      <w:r>
        <w:rPr>
          <w:rFonts w:ascii="Times New Roman CYR" w:hAnsi="Times New Roman CYR" w:cs="Times New Roman CYR"/>
          <w:sz w:val="28"/>
          <w:szCs w:val="28"/>
        </w:rPr>
        <w:tab/>
        <w:t>97. Стремится к успеху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Ожидает восхищения от каждого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Распоряжаетс</w:t>
      </w:r>
      <w:r>
        <w:rPr>
          <w:rFonts w:ascii="Times New Roman CYR" w:hAnsi="Times New Roman CYR" w:cs="Times New Roman CYR"/>
          <w:sz w:val="28"/>
          <w:szCs w:val="28"/>
        </w:rPr>
        <w:t>я другими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Деспотичный.</w:t>
      </w:r>
      <w:r>
        <w:rPr>
          <w:rFonts w:ascii="Times New Roman CYR" w:hAnsi="Times New Roman CYR" w:cs="Times New Roman CYR"/>
          <w:sz w:val="28"/>
          <w:szCs w:val="28"/>
        </w:rPr>
        <w:tab/>
        <w:t>101. Относится к людям с чувством превосходства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Тщеславный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Эгоистичный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Холодный, черствый.</w:t>
      </w:r>
      <w:r>
        <w:rPr>
          <w:rFonts w:ascii="Times New Roman CYR" w:hAnsi="Times New Roman CYR" w:cs="Times New Roman CYR"/>
          <w:sz w:val="28"/>
          <w:szCs w:val="28"/>
        </w:rPr>
        <w:tab/>
        <w:t>105. Язвительный, насмешливый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Злобный, жестокий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гневливый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Бесчувственный, равнодушный.</w:t>
      </w:r>
      <w:r>
        <w:rPr>
          <w:rFonts w:ascii="Times New Roman CYR" w:hAnsi="Times New Roman CYR" w:cs="Times New Roman CYR"/>
          <w:sz w:val="28"/>
          <w:szCs w:val="28"/>
        </w:rPr>
        <w:tab/>
        <w:t>109. Злопамятный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Проникнут духом </w:t>
      </w:r>
      <w:r>
        <w:rPr>
          <w:rFonts w:ascii="Times New Roman CYR" w:hAnsi="Times New Roman CYR" w:cs="Times New Roman CYR"/>
          <w:sz w:val="28"/>
          <w:szCs w:val="28"/>
        </w:rPr>
        <w:t>противоречия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Упрямый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Недоверчивый и подозрительный.</w:t>
      </w:r>
      <w:r>
        <w:rPr>
          <w:rFonts w:ascii="Times New Roman CYR" w:hAnsi="Times New Roman CYR" w:cs="Times New Roman CYR"/>
          <w:sz w:val="28"/>
          <w:szCs w:val="28"/>
        </w:rPr>
        <w:tab/>
        <w:t>113. Робкий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Стыдливый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Отличается чрезмерной готовностью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Мягкотелый.</w:t>
      </w:r>
      <w:r>
        <w:rPr>
          <w:rFonts w:ascii="Times New Roman CYR" w:hAnsi="Times New Roman CYR" w:cs="Times New Roman CYR"/>
          <w:sz w:val="28"/>
          <w:szCs w:val="28"/>
        </w:rPr>
        <w:tab/>
        <w:t>117. Почти никогда и никому не возражает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Ненавязчивый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Любит, чтобы его опекали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Чрезмерно доверчив.</w:t>
      </w:r>
      <w:r>
        <w:rPr>
          <w:rFonts w:ascii="Times New Roman CYR" w:hAnsi="Times New Roman CYR" w:cs="Times New Roman CYR"/>
          <w:sz w:val="28"/>
          <w:szCs w:val="28"/>
        </w:rPr>
        <w:tab/>
        <w:t>121. Стремится сниска</w:t>
      </w:r>
      <w:r>
        <w:rPr>
          <w:rFonts w:ascii="Times New Roman CYR" w:hAnsi="Times New Roman CYR" w:cs="Times New Roman CYR"/>
          <w:sz w:val="28"/>
          <w:szCs w:val="28"/>
        </w:rPr>
        <w:t>ть расположение каждого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 всеми соглашается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дружелюбен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Всех любит.</w:t>
      </w:r>
      <w:r>
        <w:rPr>
          <w:rFonts w:ascii="Times New Roman CYR" w:hAnsi="Times New Roman CYR" w:cs="Times New Roman CYR"/>
          <w:sz w:val="28"/>
          <w:szCs w:val="28"/>
        </w:rPr>
        <w:tab/>
        <w:t>125. Слишком снисходителен к окружающим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Старается утешить каждого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Заботится о других в ущерб себе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Портит людей чрезмерной добротой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может быть представлена респо</w:t>
      </w:r>
      <w:r>
        <w:rPr>
          <w:rFonts w:ascii="Times New Roman CYR" w:hAnsi="Times New Roman CYR" w:cs="Times New Roman CYR"/>
          <w:sz w:val="28"/>
          <w:szCs w:val="28"/>
        </w:rPr>
        <w:t>нденту либо списком (по алфавиту или в случайном порядке), либо на отдельных карточках. Ему предлагается отметить те утверждения, которые соответствуют его представлению о себе, относятся к другому человеку или его идеалу.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«Перед вами набор хар</w:t>
      </w:r>
      <w:r>
        <w:rPr>
          <w:rFonts w:ascii="Times New Roman CYR" w:hAnsi="Times New Roman CYR" w:cs="Times New Roman CYR"/>
          <w:sz w:val="28"/>
          <w:szCs w:val="28"/>
        </w:rPr>
        <w:t>актеристик. Прочтите каждую из них и поставьте знак «+» против тех определений, которые соответствуют вашему представлению о себе (если нет полной уверенности, знак «+» не ставьте). Будьте внимательны, старайтесь отвечать как можно более точно и правдиво».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того, как испытуемый оценит себя, подсчитываются баллы, по каждому из 8-ми октантов методики. Каждый плюс оценивается в I балл, таким образом, максимальная оценка уровня - 16 баллов, но она разделена на четыре </w:t>
      </w:r>
      <w:r>
        <w:rPr>
          <w:rFonts w:ascii="Times New Roman CYR" w:hAnsi="Times New Roman CYR" w:cs="Times New Roman CYR"/>
          <w:sz w:val="28"/>
          <w:szCs w:val="28"/>
        </w:rPr>
        <w:t>степени выраженности отношения: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9"/>
        <w:gridCol w:w="35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 балла - низкая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адаптивное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 баллов - умеренная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9-12 баллов - высокая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экстремальное до патологии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13-16 баллов - экстремальная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баллы переносятся на дискограмму (рис.2.1), при этом р</w:t>
      </w:r>
      <w:r>
        <w:rPr>
          <w:rFonts w:ascii="Times New Roman CYR" w:hAnsi="Times New Roman CYR" w:cs="Times New Roman CYR"/>
          <w:sz w:val="28"/>
          <w:szCs w:val="28"/>
        </w:rPr>
        <w:t xml:space="preserve">асстояние от центра круга соответствует числу баллов по данной октанте (от 0 до 16).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57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1762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2.1 Дискограмма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361].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Концы векторов соединяются и образуют личностный профиль.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специальным формулам определяются по</w:t>
      </w:r>
      <w:r>
        <w:rPr>
          <w:rFonts w:ascii="Times New Roman CYR" w:hAnsi="Times New Roman CYR" w:cs="Times New Roman CYR"/>
          <w:sz w:val="28"/>
          <w:szCs w:val="28"/>
        </w:rPr>
        <w:t>казатели по основным факторам: доминирование и дружелюбие.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Доминирование = (I - V) + 0,7 </w:t>
      </w:r>
      <w:r>
        <w:rPr>
          <w:rFonts w:ascii="Symbol" w:hAnsi="Symbol" w:cs="Symbol"/>
          <w:sz w:val="28"/>
          <w:szCs w:val="28"/>
        </w:rPr>
        <w:t></w:t>
      </w:r>
      <w:r>
        <w:rPr>
          <w:rFonts w:ascii="Times New Roman CYR" w:hAnsi="Times New Roman CYR" w:cs="Times New Roman CYR"/>
          <w:sz w:val="28"/>
          <w:szCs w:val="28"/>
        </w:rPr>
        <w:t xml:space="preserve"> (VIII + II - IV - VI)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Дружелюбие = (VII - III) + 0,7 </w:t>
      </w:r>
      <w:r>
        <w:rPr>
          <w:rFonts w:ascii="Symbol" w:hAnsi="Symbol" w:cs="Symbol"/>
          <w:sz w:val="28"/>
          <w:szCs w:val="28"/>
        </w:rPr>
        <w:t></w:t>
      </w:r>
      <w:r>
        <w:rPr>
          <w:rFonts w:ascii="Times New Roman CYR" w:hAnsi="Times New Roman CYR" w:cs="Times New Roman CYR"/>
          <w:sz w:val="28"/>
          <w:szCs w:val="28"/>
        </w:rPr>
        <w:t xml:space="preserve"> (VIII - II - IV + VI)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полученных данных проводится путем сравнения дискограмм, демонстриру</w:t>
      </w:r>
      <w:r>
        <w:rPr>
          <w:rFonts w:ascii="Times New Roman CYR" w:hAnsi="Times New Roman CYR" w:cs="Times New Roman CYR"/>
          <w:sz w:val="28"/>
          <w:szCs w:val="28"/>
        </w:rPr>
        <w:t>ющих различие между представлениями разных людей. С.В. Максимовым приведены индексы точности рефлексии, дифференцированности восприятия, степени благополучности положения личности в группе, степени осознания личностью мнения группы, значимости группы для л</w:t>
      </w:r>
      <w:r>
        <w:rPr>
          <w:rFonts w:ascii="Times New Roman CYR" w:hAnsi="Times New Roman CYR" w:cs="Times New Roman CYR"/>
          <w:sz w:val="28"/>
          <w:szCs w:val="28"/>
        </w:rPr>
        <w:t>ичности.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из 8-ми октантов соответствует тип межличностных отношений:. Авторитарный.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-16- диктаторский, властный, деспотический характер, тип сильной личности, которая лидирует во всех видах групповой деятельности. Всех наставляет, поучает, во всем </w:t>
      </w:r>
      <w:r>
        <w:rPr>
          <w:rFonts w:ascii="Times New Roman CYR" w:hAnsi="Times New Roman CYR" w:cs="Times New Roman CYR"/>
          <w:sz w:val="28"/>
          <w:szCs w:val="28"/>
        </w:rPr>
        <w:t>стремится полагаться на свое мнение, не умеет принимать советы других. Окружающие отмечают эту властность, но признают ее.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-72-доминантный, энергичный, компетентный, авторитетный лидер, успешный в делах, любит давать советы, требует к себе уважения.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-8 - у</w:t>
      </w:r>
      <w:r>
        <w:rPr>
          <w:rFonts w:ascii="Times New Roman CYR" w:hAnsi="Times New Roman CYR" w:cs="Times New Roman CYR"/>
          <w:sz w:val="28"/>
          <w:szCs w:val="28"/>
        </w:rPr>
        <w:t>веренный в себе человек, но не обязательно лидер, упорный и настойчивый.. Эгоистичный.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-16 - стремится быть над всеми, но одновременно в стороне от всех, самовлюбленный, расчетливый, независимый, себялюбивый. Трудности перекладывает на окружающих, сам отно</w:t>
      </w:r>
      <w:r>
        <w:rPr>
          <w:rFonts w:ascii="Times New Roman CYR" w:hAnsi="Times New Roman CYR" w:cs="Times New Roman CYR"/>
          <w:sz w:val="28"/>
          <w:szCs w:val="28"/>
        </w:rPr>
        <w:t>сится к ним несколько отчужденно, хвастливый, самодовольный, заносчивый.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-12 - эгоистические черты, ориентация на себя, склонность к соперничеству.. Агрессивный.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-16 - жесткий и враждебный по отношению к окружающим, резкий, жесткий, агрессивность может дох</w:t>
      </w:r>
      <w:r>
        <w:rPr>
          <w:rFonts w:ascii="Times New Roman CYR" w:hAnsi="Times New Roman CYR" w:cs="Times New Roman CYR"/>
          <w:sz w:val="28"/>
          <w:szCs w:val="28"/>
        </w:rPr>
        <w:t>одить до асоциального поведения.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-12 - требовательный, прямолинейный, откровенный, строгий и резкий в оценке других, непримиримый, склонный во всем обвинять окружающих, насмешливый, ироничный, раздражительный.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-8 - упрямый, упорный, настойчивый и энергичны</w:t>
      </w:r>
      <w:r>
        <w:rPr>
          <w:rFonts w:ascii="Times New Roman CYR" w:hAnsi="Times New Roman CYR" w:cs="Times New Roman CYR"/>
          <w:sz w:val="28"/>
          <w:szCs w:val="28"/>
        </w:rPr>
        <w:t>й.. Подозрительный.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-16- отчужденный по отношению к враждебному и злобному миру, подозрительный, обидчивый, склонный к сомнению во всем, злопамятный, постоянно на всех жалуется, всем недоволен (шизоидный тип характера).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-12- критичный, необщительный, испыт</w:t>
      </w:r>
      <w:r>
        <w:rPr>
          <w:rFonts w:ascii="Times New Roman CYR" w:hAnsi="Times New Roman CYR" w:cs="Times New Roman CYR"/>
          <w:sz w:val="28"/>
          <w:szCs w:val="28"/>
        </w:rPr>
        <w:t>ывает трудности в интерперсональных контактах из-за неуверенности в себе, подозрительности и боязни плохого отношения, замкнутый, скептичный, разочарованный в людях, скрытный, свой негативизм проявляет в вербальной агрессии.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-8 - критичный по отношению ко </w:t>
      </w:r>
      <w:r>
        <w:rPr>
          <w:rFonts w:ascii="Times New Roman CYR" w:hAnsi="Times New Roman CYR" w:cs="Times New Roman CYR"/>
          <w:sz w:val="28"/>
          <w:szCs w:val="28"/>
        </w:rPr>
        <w:t>всем социальным явлениям и окружающим людям.. Подчиняемый.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-16 - покорный, склонный к самоунижению, слабовольный, склонный уступать всем и во всем, всегда осуждает себя и ставит на последнее место, приписывает себе вину, пассивный, стремится найти опору в </w:t>
      </w:r>
      <w:r>
        <w:rPr>
          <w:rFonts w:ascii="Times New Roman CYR" w:hAnsi="Times New Roman CYR" w:cs="Times New Roman CYR"/>
          <w:sz w:val="28"/>
          <w:szCs w:val="28"/>
        </w:rPr>
        <w:t>ком-либо более сильном.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-12 - застенчивый, кроткий, легко смущается, склонен подчиняться более сильному без учета ситуации.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-8 - скромный, робкий, уступчивый, эмоционально сдержанный, способный подчиняться, никогда не имеет собственного мнения, послушно и </w:t>
      </w:r>
      <w:r>
        <w:rPr>
          <w:rFonts w:ascii="Times New Roman CYR" w:hAnsi="Times New Roman CYR" w:cs="Times New Roman CYR"/>
          <w:sz w:val="28"/>
          <w:szCs w:val="28"/>
        </w:rPr>
        <w:t xml:space="preserve">честно выполняет свои обязанности.. оль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370].</w:t>
      </w:r>
    </w:p>
    <w:p w:rsidR="00000000" w:rsidRDefault="009E734B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734B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caps/>
          <w:sz w:val="28"/>
          <w:szCs w:val="28"/>
        </w:rPr>
        <w:t>б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состояния агрессии Басса-Дарки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я не могу справиться с желанием причинить вред другим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сплетничаю о людях, которых не люблю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раздражаюсь, но б</w:t>
      </w:r>
      <w:r>
        <w:rPr>
          <w:rFonts w:ascii="Times New Roman CYR" w:hAnsi="Times New Roman CYR" w:cs="Times New Roman CYR"/>
          <w:sz w:val="28"/>
          <w:szCs w:val="28"/>
        </w:rPr>
        <w:t>ыстро успокаиваюсь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не попросят по-хорошему, я не выполню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всегда получаю то, что мне положено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знаю, что люди говорят обо мне за моей спиной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не одобряю поведение друзей, я даю им это почувствовать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случалось обма</w:t>
      </w:r>
      <w:r>
        <w:rPr>
          <w:rFonts w:ascii="Times New Roman CYR" w:hAnsi="Times New Roman CYR" w:cs="Times New Roman CYR"/>
          <w:sz w:val="28"/>
          <w:szCs w:val="28"/>
        </w:rPr>
        <w:t>нуть кого-нибудь, я испытывал мучительные угрызения совести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не способен ударить человека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раздражаюсь настолько, чтобы кидаться предметами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снисходителен к чужим недостаткам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мне не нравится установленное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правило, мне хочется нарушить его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Другие умеют почти всегда пользоваться благоприятными обстоятельствами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держусь настороженно с людьми, которые относятся ко мне несколько более дружественно, чем я ожидал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бываю не согласен с людьми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</w:t>
      </w:r>
      <w:r>
        <w:rPr>
          <w:rFonts w:ascii="Times New Roman CYR" w:hAnsi="Times New Roman CYR" w:cs="Times New Roman CYR"/>
          <w:sz w:val="28"/>
          <w:szCs w:val="28"/>
        </w:rPr>
        <w:t xml:space="preserve"> мне на ум приходят мысли, которых я стыжусь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кто-нибудь первым ударит меня, я не отвечу ему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раздражаюсь, я хлопаю дверями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гораздо более раздражителен, чем кажется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кто-то воображает себя начальником, я всегда поступаю ему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наперек</w:t>
      </w:r>
      <w:r>
        <w:rPr>
          <w:rFonts w:ascii="Times New Roman CYR" w:hAnsi="Times New Roman CYR" w:cs="Times New Roman CYR"/>
          <w:sz w:val="28"/>
          <w:szCs w:val="28"/>
        </w:rPr>
        <w:t>ор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немного огорчает моя судьба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многие люди не любят меня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могу удержаться от спора, если люди не согласны со мной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увиливающие от работы, должны испытывать чувство вины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Тот, кто оскорбляет меня и мою семью, напрашивает</w:t>
      </w:r>
      <w:r>
        <w:rPr>
          <w:rFonts w:ascii="Times New Roman CYR" w:hAnsi="Times New Roman CYR" w:cs="Times New Roman CYR"/>
          <w:sz w:val="28"/>
          <w:szCs w:val="28"/>
        </w:rPr>
        <w:t>ся на драку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способен на грубые шутки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охватывает ярость, когда надо мной насмехаются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люди строят из себя начальников, я делаю все, чтобы они не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зазнавались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Почти каждую неделю я вижу кого-нибудь, кто мне не нравится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Довольно многи</w:t>
      </w:r>
      <w:r>
        <w:rPr>
          <w:rFonts w:ascii="Times New Roman CYR" w:hAnsi="Times New Roman CYR" w:cs="Times New Roman CYR"/>
          <w:sz w:val="28"/>
          <w:szCs w:val="28"/>
        </w:rPr>
        <w:t>е люди завидуют мне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требую, чтобы люди уважали меня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угнетает то, что я мало делаю для своих родителей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которые постоянно изводят вас, стоят того, чтобы их «щелкнули по носу»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бываю мрачен от злости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ко мне относятся ху</w:t>
      </w:r>
      <w:r>
        <w:rPr>
          <w:rFonts w:ascii="Times New Roman CYR" w:hAnsi="Times New Roman CYR" w:cs="Times New Roman CYR"/>
          <w:sz w:val="28"/>
          <w:szCs w:val="28"/>
        </w:rPr>
        <w:t>же, чем я того заслуживаю, я не расстраиваюсь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кто-то выводит меня из себя, я не обращаю внимания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Хотя я и не показываю этого, меня иногда гложет зависть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кажется, что надо мной смеются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я не прибегаю к «сильным» вы</w:t>
      </w:r>
      <w:r>
        <w:rPr>
          <w:rFonts w:ascii="Times New Roman CYR" w:hAnsi="Times New Roman CYR" w:cs="Times New Roman CYR"/>
          <w:sz w:val="28"/>
          <w:szCs w:val="28"/>
        </w:rPr>
        <w:t>ражениям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хочется, чтобы мои грехи были прощены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редко даю сдачи, даже если кто-нибудь ударит меня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получается не по-моему, я иногда обижаюсь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люди раздражают меня одним своим присутствием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 людей, которых бы я по-настоящему нен</w:t>
      </w:r>
      <w:r>
        <w:rPr>
          <w:rFonts w:ascii="Times New Roman CYR" w:hAnsi="Times New Roman CYR" w:cs="Times New Roman CYR"/>
          <w:sz w:val="28"/>
          <w:szCs w:val="28"/>
        </w:rPr>
        <w:t>авидел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принцип: «Никогда не доверять «чужакам»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кто-нибудь раздражает меня, я готов сказать, что я о нем думаю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делаю много такого, о чем впоследствии жалею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разозлюсь, я могу ударить кого-нибудь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детства я никогда не проявлял всп</w:t>
      </w:r>
      <w:r>
        <w:rPr>
          <w:rFonts w:ascii="Times New Roman CYR" w:hAnsi="Times New Roman CYR" w:cs="Times New Roman CYR"/>
          <w:sz w:val="28"/>
          <w:szCs w:val="28"/>
        </w:rPr>
        <w:t>ышек гнева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чувствую себя как пороховая бочка, готовая взорваться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все знали, что я чувствую, меня бы считали человеком, с которым нелегко работать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думаю о том, какие тайные причины заставляют людей делать что-нибудь приятное д</w:t>
      </w:r>
      <w:r>
        <w:rPr>
          <w:rFonts w:ascii="Times New Roman CYR" w:hAnsi="Times New Roman CYR" w:cs="Times New Roman CYR"/>
          <w:sz w:val="28"/>
          <w:szCs w:val="28"/>
        </w:rPr>
        <w:t>ля меня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на меня кричат, я начинаю кричать в ответ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Неудачи огорчают меня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дерусь не реже и не чаше, чем другие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вспомнить случаи, когда я был настолько зол, что хватал попавшуюся мне под руку вещь и ломал ее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чувствую, что гот</w:t>
      </w:r>
      <w:r>
        <w:rPr>
          <w:rFonts w:ascii="Times New Roman CYR" w:hAnsi="Times New Roman CYR" w:cs="Times New Roman CYR"/>
          <w:sz w:val="28"/>
          <w:szCs w:val="28"/>
        </w:rPr>
        <w:t>ов первым начать драку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чувствую, что жизнь поступает со мной несправедливо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Раньше я думал, что большинство людей говорит правду, но теперь я в это не верю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ругаюсь только со злости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поступаю неправильно, меня мучает совесть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>
        <w:rPr>
          <w:rFonts w:ascii="Times New Roman CYR" w:hAnsi="Times New Roman CYR" w:cs="Times New Roman CYR"/>
          <w:sz w:val="28"/>
          <w:szCs w:val="28"/>
        </w:rPr>
        <w:t>для защиты своих прав мне нужно применить физическую силу,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применяю ее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выражаю свой гнев тем, что стучу кулаком по столу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бываю грубоват по отношению к людям, которые мне не нравятся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нет врагов, которые бы хотели мне навредить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</w:t>
      </w:r>
      <w:r>
        <w:rPr>
          <w:rFonts w:ascii="Times New Roman CYR" w:hAnsi="Times New Roman CYR" w:cs="Times New Roman CYR"/>
          <w:sz w:val="28"/>
          <w:szCs w:val="28"/>
        </w:rPr>
        <w:t>не умею поставить человека на место, даже если он того заслуживает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думаю, что жил неправильно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знаю людей, которые способны довести меня до драки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огорчаюсь из-за мелочей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редко приходит в голову, что люди пытаются разозлить или оск</w:t>
      </w:r>
      <w:r>
        <w:rPr>
          <w:rFonts w:ascii="Times New Roman CYR" w:hAnsi="Times New Roman CYR" w:cs="Times New Roman CYR"/>
          <w:sz w:val="28"/>
          <w:szCs w:val="28"/>
        </w:rPr>
        <w:t>орбить меня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только угрожаю людям, хотя и не собираюсь приводить угрозы в исполнение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последнее время я стал занудой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споре я часто повышаю голос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стараюсь обычно скрывать свое плохое отношение к людям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чем-либо, чем</w:t>
      </w:r>
      <w:r>
        <w:rPr>
          <w:rFonts w:ascii="Times New Roman CYR" w:hAnsi="Times New Roman CYR" w:cs="Times New Roman CYR"/>
          <w:sz w:val="28"/>
          <w:szCs w:val="28"/>
        </w:rPr>
        <w:t xml:space="preserve"> стану спорить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Басса-Дарки выявляет следующие формы агрессивных и враждебных реакций: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Физическая агрессия (нападение) - использование физической силы против другого лица.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Косвенная агрессия - под этим термином понимают как агрессию, ко</w:t>
      </w:r>
      <w:r>
        <w:rPr>
          <w:rFonts w:ascii="Times New Roman CYR" w:hAnsi="Times New Roman CYR" w:cs="Times New Roman CYR"/>
          <w:sz w:val="28"/>
          <w:szCs w:val="28"/>
        </w:rPr>
        <w:t>торая окольными путем направлена на другое лицо - злобные сплетни, шутки, так и агрессию, которая ни на кого не направлена - взрыв ярости, проявляющийся в крике, топанье ногами, битье кулаками по столу и т.п. Эти взрывы характеризуются ненаправленность и н</w:t>
      </w:r>
      <w:r>
        <w:rPr>
          <w:rFonts w:ascii="Times New Roman CYR" w:hAnsi="Times New Roman CYR" w:cs="Times New Roman CYR"/>
          <w:sz w:val="28"/>
          <w:szCs w:val="28"/>
        </w:rPr>
        <w:t xml:space="preserve">еупорядоченностью.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Склонность к раздражению - готовность к проявлению при малейшем возбуждении, вспыльчивости, резкости, грубости.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Негативизм - оппозиционная форма поведения, направленная обычно против авторитета или руководства; это поведение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нарастать от пассивного сопротивления до активной борьбы против установившихся обычаев и законов.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Обида - зависть и ненависть к окружающим, обусловленные чувством горечи, гнева на весь мир за действительные или мнимые страдания.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Подозрительность - не</w:t>
      </w:r>
      <w:r>
        <w:rPr>
          <w:rFonts w:ascii="Times New Roman CYR" w:hAnsi="Times New Roman CYR" w:cs="Times New Roman CYR"/>
          <w:sz w:val="28"/>
          <w:szCs w:val="28"/>
        </w:rPr>
        <w:t xml:space="preserve">доверие и осторожность по отношению к людям, основанные на убеждении, что окружающие намерены причинить вред.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Вербальная агрессия - выражение негативных чувств как через форму (ссора, крик, визг), так и через содержание словесных ответов (угроза, прокля</w:t>
      </w:r>
      <w:r>
        <w:rPr>
          <w:rFonts w:ascii="Times New Roman CYR" w:hAnsi="Times New Roman CYR" w:cs="Times New Roman CYR"/>
          <w:sz w:val="28"/>
          <w:szCs w:val="28"/>
        </w:rPr>
        <w:t xml:space="preserve">тия, ругань).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выделяется восьмой индекс - чувство вины. Этот индекс выражает возможное убеждение обследуемого в том, что он является плохим человеком, поступает злобно, наличие у него угрызений совести.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состоит из 75 утверждений.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числу совпадений ответов респондентов с ключом подсчитываются индексы различных форм агрессивности и враждебных реакций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Физическая агрессия : ответы "да" в вопросах 1, 25, 33, 48, 55, 62, 68; ответы "нет" в вопросах 9, 17, 41.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Косвенная агрессия: отв</w:t>
      </w:r>
      <w:r>
        <w:rPr>
          <w:rFonts w:ascii="Times New Roman CYR" w:hAnsi="Times New Roman CYR" w:cs="Times New Roman CYR"/>
          <w:sz w:val="28"/>
          <w:szCs w:val="28"/>
        </w:rPr>
        <w:t xml:space="preserve">еты "да" в вопросах 2, 10, 18, 34, 42, 56, 63; ответы "нет" в вопросах 26, 49.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Раздражение: ответы "да" в вопросах 3, 19, 27, 43, 50, 57, 64, 72; ответы "нет" в вопросах 11, 35, 69.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Негативизм: ответы "да" в вопросах 4, 12, 20, 28; ответы "нет" в воп</w:t>
      </w:r>
      <w:r>
        <w:rPr>
          <w:rFonts w:ascii="Times New Roman CYR" w:hAnsi="Times New Roman CYR" w:cs="Times New Roman CYR"/>
          <w:sz w:val="28"/>
          <w:szCs w:val="28"/>
        </w:rPr>
        <w:t xml:space="preserve">росе 36.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Обида: "да" - 5, 13, 21, 29, 37, 51, 58; "нет" - 44.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Подозрительность: "да" - 6, 14, 22, 30, 38, 45, 52, 59; "нет" - 65, 70.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Вербальная агрессия: "да" - 7, 15, 23, 31, 46, 53, 60, 71, 73; "нет" - 39, 66, 74, 75.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Чувство вины: "да" - 8, </w:t>
      </w:r>
      <w:r>
        <w:rPr>
          <w:rFonts w:ascii="Times New Roman CYR" w:hAnsi="Times New Roman CYR" w:cs="Times New Roman CYR"/>
          <w:sz w:val="28"/>
          <w:szCs w:val="28"/>
        </w:rPr>
        <w:t xml:space="preserve">16, 24, 32, 40, 47, 54, 61, 67.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Суммирование индексов 1, 2, 7 дает общий индекс агрессивности (ИА), 1, 3, 7- показывает уровень агрессивной мотивации, а суммирование индексов 6 и 5 - индекс враждебности (ИВ). </w:t>
      </w: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</w:t>
      </w:r>
      <w:r>
        <w:rPr>
          <w:rFonts w:ascii="Times New Roman CYR" w:hAnsi="Times New Roman CYR" w:cs="Times New Roman CYR"/>
          <w:caps/>
          <w:sz w:val="28"/>
          <w:szCs w:val="28"/>
        </w:rPr>
        <w:t>В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-1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 выявл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 форм агрессии у продавцов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422"/>
        <w:gridCol w:w="431"/>
        <w:gridCol w:w="420"/>
        <w:gridCol w:w="462"/>
        <w:gridCol w:w="448"/>
        <w:gridCol w:w="1391"/>
        <w:gridCol w:w="1808"/>
        <w:gridCol w:w="801"/>
        <w:gridCol w:w="9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продавца</w:t>
            </w:r>
          </w:p>
        </w:tc>
        <w:tc>
          <w:tcPr>
            <w:tcW w:w="6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Косвенная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Негативная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Раздражение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А.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Л.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Р.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Р.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О.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А.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Ксения З.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Ю.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Л.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Н.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З.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Клавдия Я.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Ф.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Зоя Б.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Зина И.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Евгения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Рая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О.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С.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Люся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О.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Л.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О.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Т.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оника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Рита М.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Р.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Ж.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Э.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Р.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Л.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44.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С.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лла Х.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П.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А.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В.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73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</w:t>
      </w:r>
      <w:r>
        <w:rPr>
          <w:rFonts w:ascii="Times New Roman CYR" w:hAnsi="Times New Roman CYR" w:cs="Times New Roman CYR"/>
          <w:caps/>
          <w:sz w:val="28"/>
          <w:szCs w:val="28"/>
        </w:rPr>
        <w:t>г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9E7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 -2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 выявления типа межличностных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й продавцов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83"/>
        <w:gridCol w:w="440"/>
        <w:gridCol w:w="419"/>
        <w:gridCol w:w="448"/>
        <w:gridCol w:w="1666"/>
        <w:gridCol w:w="490"/>
        <w:gridCol w:w="432"/>
        <w:gridCol w:w="1551"/>
        <w:gridCol w:w="18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продавца</w:t>
            </w:r>
          </w:p>
        </w:tc>
        <w:tc>
          <w:tcPr>
            <w:tcW w:w="7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Авторитарный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Эгоистичный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Агрессивный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Подозрительный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Подчиняемый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Зависимый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Дружелюбный.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Альтруистический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А.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Л.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Р.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Р.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О.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А.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Ксения З.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Ю.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Л.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Н.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З.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Клавдия Я.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Ф.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Зоя Б.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Зина И.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Евгения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Рая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О.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О.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С.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Люся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О.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Л.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О.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алья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Т.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Рита М.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Р.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Ж.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Э.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Р.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Л.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44.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С.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Алла Х.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П.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48.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А.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В.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:rsidR="009E734B" w:rsidRDefault="009E734B"/>
    <w:sectPr w:rsidR="009E73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96"/>
    <w:rsid w:val="009E734B"/>
    <w:rsid w:val="00F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18604</Words>
  <Characters>106049</Characters>
  <Application>Microsoft Office Word</Application>
  <DocSecurity>0</DocSecurity>
  <Lines>883</Lines>
  <Paragraphs>248</Paragraphs>
  <ScaleCrop>false</ScaleCrop>
  <Company/>
  <LinksUpToDate>false</LinksUpToDate>
  <CharactersWithSpaces>124405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2024-08-02T07:30:00Z</dcterms:created>
  <dcterms:modified xsi:type="dcterms:W3CDTF">2024-08-02T07:30:00Z</dcterms:modified>
</cp:coreProperties>
</file>