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9" w:rsidRDefault="00111F1D" w:rsidP="00111F1D">
      <w:pPr>
        <w:pStyle w:val="a3"/>
        <w:jc w:val="both"/>
        <w:rPr>
          <w:sz w:val="28"/>
          <w:szCs w:val="28"/>
          <w:lang w:val="en-US"/>
        </w:rPr>
      </w:pPr>
      <w:r w:rsidRPr="00111F1D">
        <w:rPr>
          <w:rStyle w:val="a4"/>
          <w:color w:val="000080"/>
          <w:sz w:val="28"/>
          <w:szCs w:val="28"/>
        </w:rPr>
        <w:t>Амебиаз</w:t>
      </w:r>
      <w:r w:rsidRPr="00111F1D">
        <w:rPr>
          <w:rStyle w:val="a4"/>
          <w:sz w:val="28"/>
          <w:szCs w:val="28"/>
        </w:rPr>
        <w:t xml:space="preserve"> (</w:t>
      </w:r>
      <w:r w:rsidRPr="00111F1D">
        <w:rPr>
          <w:rStyle w:val="a4"/>
          <w:color w:val="000080"/>
          <w:sz w:val="28"/>
          <w:szCs w:val="28"/>
        </w:rPr>
        <w:t>амебная дизентерия</w:t>
      </w:r>
      <w:r w:rsidRPr="00111F1D">
        <w:rPr>
          <w:rStyle w:val="a4"/>
          <w:sz w:val="28"/>
          <w:szCs w:val="28"/>
        </w:rPr>
        <w:t xml:space="preserve">) </w:t>
      </w:r>
      <w:r w:rsidRPr="00111F1D">
        <w:rPr>
          <w:sz w:val="28"/>
          <w:szCs w:val="28"/>
        </w:rPr>
        <w:t xml:space="preserve">- </w:t>
      </w:r>
      <w:proofErr w:type="spellStart"/>
      <w:r w:rsidRPr="00111F1D">
        <w:rPr>
          <w:sz w:val="28"/>
          <w:szCs w:val="28"/>
        </w:rPr>
        <w:t>протозойное</w:t>
      </w:r>
      <w:proofErr w:type="spellEnd"/>
      <w:r w:rsidRPr="00111F1D">
        <w:rPr>
          <w:sz w:val="28"/>
          <w:szCs w:val="28"/>
        </w:rPr>
        <w:t xml:space="preserve"> заболевание, характеризующееся язвенным поражением толстого кишечника, иногда осложняющееся абсцессами печени, поражением легких и других органов.</w:t>
      </w:r>
    </w:p>
    <w:p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t xml:space="preserve"> Этиология, патогенез. Возбудитель - дизентерийная амеба - может находиться в трех формах. Большая вегетативная форма (тканевая форма, </w:t>
      </w:r>
      <w:proofErr w:type="spellStart"/>
      <w:r w:rsidRPr="00111F1D">
        <w:rPr>
          <w:sz w:val="28"/>
          <w:szCs w:val="28"/>
        </w:rPr>
        <w:t>эритрофаг</w:t>
      </w:r>
      <w:proofErr w:type="spellEnd"/>
      <w:r w:rsidRPr="00111F1D">
        <w:rPr>
          <w:sz w:val="28"/>
          <w:szCs w:val="28"/>
        </w:rPr>
        <w:t xml:space="preserve">) способна </w:t>
      </w:r>
      <w:proofErr w:type="spellStart"/>
      <w:r w:rsidRPr="00111F1D">
        <w:rPr>
          <w:sz w:val="28"/>
          <w:szCs w:val="28"/>
        </w:rPr>
        <w:t>фагоцитировать</w:t>
      </w:r>
      <w:proofErr w:type="spellEnd"/>
      <w:r w:rsidRPr="00111F1D">
        <w:rPr>
          <w:sz w:val="28"/>
          <w:szCs w:val="28"/>
        </w:rPr>
        <w:t xml:space="preserve"> эритроциты и встречается только у больных;</w:t>
      </w:r>
      <w:r>
        <w:rPr>
          <w:sz w:val="28"/>
          <w:szCs w:val="28"/>
        </w:rPr>
        <w:t xml:space="preserve"> </w:t>
      </w:r>
      <w:r w:rsidRPr="00111F1D">
        <w:rPr>
          <w:sz w:val="28"/>
          <w:szCs w:val="28"/>
        </w:rPr>
        <w:t xml:space="preserve">просветная форма и стадия цисты встречаются у носителей амеб. Заражение наступает при попадании цист в пищеварительный тракт человека. В толстом кишечнике циста превращается в просветную форму, наступает носительство. Заболевание развивается лишь при переходе просветной формы в </w:t>
      </w:r>
      <w:proofErr w:type="gramStart"/>
      <w:r w:rsidRPr="00111F1D">
        <w:rPr>
          <w:sz w:val="28"/>
          <w:szCs w:val="28"/>
        </w:rPr>
        <w:t>тканевую</w:t>
      </w:r>
      <w:proofErr w:type="gramEnd"/>
      <w:r w:rsidRPr="00111F1D">
        <w:rPr>
          <w:sz w:val="28"/>
          <w:szCs w:val="28"/>
        </w:rPr>
        <w:t xml:space="preserve">. При размножении тканевой формы в стенке кишки возникают небольшие абсцессы в </w:t>
      </w:r>
      <w:proofErr w:type="spellStart"/>
      <w:r w:rsidRPr="00111F1D">
        <w:rPr>
          <w:sz w:val="28"/>
          <w:szCs w:val="28"/>
        </w:rPr>
        <w:t>подслизистой</w:t>
      </w:r>
      <w:proofErr w:type="spellEnd"/>
      <w:r w:rsidRPr="00111F1D">
        <w:rPr>
          <w:sz w:val="28"/>
          <w:szCs w:val="28"/>
        </w:rPr>
        <w:t xml:space="preserve">, которые затем прорываются в просвет кишки с образованием язв слизистой оболочки. </w:t>
      </w:r>
      <w:proofErr w:type="spellStart"/>
      <w:proofErr w:type="gramStart"/>
      <w:r w:rsidRPr="00111F1D">
        <w:rPr>
          <w:sz w:val="28"/>
          <w:szCs w:val="28"/>
        </w:rPr>
        <w:t>Гематогенно</w:t>
      </w:r>
      <w:proofErr w:type="spellEnd"/>
      <w:r w:rsidRPr="00111F1D">
        <w:rPr>
          <w:sz w:val="28"/>
          <w:szCs w:val="28"/>
        </w:rPr>
        <w:t xml:space="preserve"> дизентерийная</w:t>
      </w:r>
      <w:proofErr w:type="gramEnd"/>
      <w:r w:rsidRPr="00111F1D">
        <w:rPr>
          <w:sz w:val="28"/>
          <w:szCs w:val="28"/>
        </w:rPr>
        <w:t xml:space="preserve"> амеба может проникнуть в печень, реже в другие органы и вызвать там специфические абсцессы. Рубцы, возникающие при заживлении язв, могут привести к сужению кишечника.</w:t>
      </w:r>
    </w:p>
    <w:p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rStyle w:val="a4"/>
          <w:color w:val="2F4F4F"/>
          <w:sz w:val="28"/>
          <w:szCs w:val="28"/>
        </w:rPr>
        <w:t>  Симптомы</w:t>
      </w:r>
      <w:r w:rsidRPr="00111F1D">
        <w:rPr>
          <w:color w:val="2F4F4F"/>
          <w:sz w:val="28"/>
          <w:szCs w:val="28"/>
        </w:rPr>
        <w:t xml:space="preserve">. </w:t>
      </w:r>
      <w:r w:rsidRPr="00111F1D">
        <w:rPr>
          <w:sz w:val="28"/>
          <w:szCs w:val="28"/>
        </w:rPr>
        <w:t xml:space="preserve">Инкубационный период продолжается от 1 </w:t>
      </w:r>
      <w:proofErr w:type="spellStart"/>
      <w:r w:rsidRPr="00111F1D">
        <w:rPr>
          <w:sz w:val="28"/>
          <w:szCs w:val="28"/>
        </w:rPr>
        <w:t>нед</w:t>
      </w:r>
      <w:proofErr w:type="spellEnd"/>
      <w:r w:rsidRPr="00111F1D">
        <w:rPr>
          <w:sz w:val="28"/>
          <w:szCs w:val="28"/>
        </w:rPr>
        <w:t xml:space="preserve"> до 3 мес. Болезнь начинается относительно остро. Появляются слабость, головная боль, умеренная боль в животе, жидкий стул с примесью стекловидной слизи и крови. Температура субфебрильная. После острого периода, как правило, бывает длительная ремиссия, затем заболевание обостряется вновь и принимает хроническое течение. Без </w:t>
      </w:r>
      <w:proofErr w:type="spellStart"/>
      <w:r w:rsidRPr="00111F1D">
        <w:rPr>
          <w:sz w:val="28"/>
          <w:szCs w:val="28"/>
        </w:rPr>
        <w:t>антипаразитарного</w:t>
      </w:r>
      <w:proofErr w:type="spellEnd"/>
      <w:r w:rsidRPr="00111F1D">
        <w:rPr>
          <w:sz w:val="28"/>
          <w:szCs w:val="28"/>
        </w:rPr>
        <w:t xml:space="preserve"> лечения хронические формы могут продолжаться 10 лет и более. Они протекают в виде рецидивирующих или непрерывных форм. Отмечаются боль в животе, понос, чередующийся с запором, временами примесь крови в испражнениях. При длительном течении развивается астенический синдром, упадок питания, гипохромная анемия. При </w:t>
      </w:r>
      <w:proofErr w:type="spellStart"/>
      <w:r w:rsidRPr="00111F1D">
        <w:rPr>
          <w:sz w:val="28"/>
          <w:szCs w:val="28"/>
        </w:rPr>
        <w:t>ректороманоскопии</w:t>
      </w:r>
      <w:proofErr w:type="spellEnd"/>
      <w:r w:rsidRPr="00111F1D">
        <w:rPr>
          <w:sz w:val="28"/>
          <w:szCs w:val="28"/>
        </w:rPr>
        <w:t xml:space="preserve"> обнаруживаются язвы до 10 мм в диаметре, глубокие, с подрытыми краями. Дно язв покрыто гноевидным налетом. Язвы окружены венчиком </w:t>
      </w:r>
      <w:proofErr w:type="spellStart"/>
      <w:r w:rsidRPr="00111F1D">
        <w:rPr>
          <w:sz w:val="28"/>
          <w:szCs w:val="28"/>
        </w:rPr>
        <w:t>гиперемированной</w:t>
      </w:r>
      <w:proofErr w:type="spellEnd"/>
      <w:r w:rsidRPr="00111F1D">
        <w:rPr>
          <w:sz w:val="28"/>
          <w:szCs w:val="28"/>
        </w:rPr>
        <w:t xml:space="preserve"> слизистой оболочки.</w:t>
      </w:r>
    </w:p>
    <w:p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br/>
        <w:t xml:space="preserve">  К </w:t>
      </w:r>
      <w:r w:rsidRPr="00111F1D">
        <w:rPr>
          <w:b/>
          <w:bCs/>
          <w:color w:val="2F4F4F"/>
          <w:sz w:val="28"/>
          <w:szCs w:val="28"/>
        </w:rPr>
        <w:t>осложнениям</w:t>
      </w:r>
      <w:r w:rsidRPr="00111F1D">
        <w:rPr>
          <w:sz w:val="28"/>
          <w:szCs w:val="28"/>
        </w:rPr>
        <w:t xml:space="preserve"> амебиаза относятся перитонит вследствие перфорации кишечника, </w:t>
      </w:r>
      <w:proofErr w:type="spellStart"/>
      <w:r w:rsidRPr="00111F1D">
        <w:rPr>
          <w:sz w:val="28"/>
          <w:szCs w:val="28"/>
        </w:rPr>
        <w:t>амебома</w:t>
      </w:r>
      <w:proofErr w:type="spellEnd"/>
      <w:r w:rsidRPr="00111F1D">
        <w:rPr>
          <w:sz w:val="28"/>
          <w:szCs w:val="28"/>
        </w:rPr>
        <w:t xml:space="preserve">, кишечное кровотечение. Из внекишечных осложнений чаще наблюдается абсцесс печени. Он может развиться как во время острого периода, так и спустя длительное время, когда уже нет выраженных поражений кишечника. При остром течении абсцесса появляются лихорадка </w:t>
      </w:r>
      <w:proofErr w:type="spellStart"/>
      <w:r w:rsidRPr="00111F1D">
        <w:rPr>
          <w:sz w:val="28"/>
          <w:szCs w:val="28"/>
        </w:rPr>
        <w:t>гектического</w:t>
      </w:r>
      <w:proofErr w:type="spellEnd"/>
      <w:r w:rsidRPr="00111F1D">
        <w:rPr>
          <w:sz w:val="28"/>
          <w:szCs w:val="28"/>
        </w:rPr>
        <w:t xml:space="preserve"> типа, озноб, боль в правом подреберье. Рентгенологически выявляется высокое стояние диафрагмы или локальное выпячивание ее. Даже небольшие абсцессы можно выявить при сканировании печени. При хроническом абсцессе интоксикация и лихорадка </w:t>
      </w:r>
      <w:proofErr w:type="gramStart"/>
      <w:r w:rsidRPr="00111F1D">
        <w:rPr>
          <w:sz w:val="28"/>
          <w:szCs w:val="28"/>
        </w:rPr>
        <w:t>выражены</w:t>
      </w:r>
      <w:proofErr w:type="gramEnd"/>
      <w:r w:rsidRPr="00111F1D">
        <w:rPr>
          <w:sz w:val="28"/>
          <w:szCs w:val="28"/>
        </w:rPr>
        <w:t xml:space="preserve"> слабо. Амебный абсцесс может прорваться в окружающие органы и привести к образованию </w:t>
      </w:r>
      <w:proofErr w:type="spellStart"/>
      <w:r w:rsidRPr="00111F1D">
        <w:rPr>
          <w:sz w:val="28"/>
          <w:szCs w:val="28"/>
        </w:rPr>
        <w:t>поддиафрагмального</w:t>
      </w:r>
      <w:proofErr w:type="spellEnd"/>
      <w:r w:rsidRPr="00111F1D">
        <w:rPr>
          <w:sz w:val="28"/>
          <w:szCs w:val="28"/>
        </w:rPr>
        <w:t xml:space="preserve"> абсцесса, перитонита, гнойного плеврита.</w:t>
      </w:r>
    </w:p>
    <w:p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lastRenderedPageBreak/>
        <w:br/>
      </w:r>
      <w:r w:rsidRPr="00111F1D">
        <w:rPr>
          <w:b/>
          <w:bCs/>
          <w:sz w:val="28"/>
          <w:szCs w:val="28"/>
        </w:rPr>
        <w:t>  Лабораторным подтверждением</w:t>
      </w:r>
      <w:r w:rsidRPr="00111F1D">
        <w:rPr>
          <w:b/>
          <w:bCs/>
          <w:color w:val="2F4F4F"/>
          <w:sz w:val="28"/>
          <w:szCs w:val="28"/>
        </w:rPr>
        <w:t xml:space="preserve"> диагноза</w:t>
      </w:r>
      <w:r w:rsidRPr="00111F1D">
        <w:rPr>
          <w:color w:val="2F4F4F"/>
          <w:sz w:val="28"/>
          <w:szCs w:val="28"/>
        </w:rPr>
        <w:t xml:space="preserve"> </w:t>
      </w:r>
      <w:r w:rsidRPr="00111F1D">
        <w:rPr>
          <w:sz w:val="28"/>
          <w:szCs w:val="28"/>
        </w:rPr>
        <w:t xml:space="preserve">служит обнаружение в испражнениях большой вегетативной формы амебы с </w:t>
      </w:r>
      <w:proofErr w:type="spellStart"/>
      <w:r w:rsidRPr="00111F1D">
        <w:rPr>
          <w:sz w:val="28"/>
          <w:szCs w:val="28"/>
        </w:rPr>
        <w:t>фагоцитированными</w:t>
      </w:r>
      <w:proofErr w:type="spellEnd"/>
      <w:r w:rsidRPr="00111F1D">
        <w:rPr>
          <w:sz w:val="28"/>
          <w:szCs w:val="28"/>
        </w:rPr>
        <w:t xml:space="preserve"> эритроцитами. Чаще амебы обнаруживаются в материале, взятом при </w:t>
      </w:r>
      <w:proofErr w:type="spellStart"/>
      <w:r w:rsidRPr="00111F1D">
        <w:rPr>
          <w:sz w:val="28"/>
          <w:szCs w:val="28"/>
        </w:rPr>
        <w:t>ректороманоскопии</w:t>
      </w:r>
      <w:proofErr w:type="spellEnd"/>
      <w:r w:rsidRPr="00111F1D">
        <w:rPr>
          <w:sz w:val="28"/>
          <w:szCs w:val="28"/>
        </w:rPr>
        <w:t xml:space="preserve"> с кишечной язвы. Исследование нужно проводить не позднее 20 мин после дефекации или взятия материала. Имеются серологические методы диагностики. Амебиаз необходимо дифференцировать от дизентерии, </w:t>
      </w:r>
      <w:proofErr w:type="spellStart"/>
      <w:r w:rsidRPr="00111F1D">
        <w:rPr>
          <w:sz w:val="28"/>
          <w:szCs w:val="28"/>
        </w:rPr>
        <w:t>бапантидиаза</w:t>
      </w:r>
      <w:proofErr w:type="spellEnd"/>
      <w:r w:rsidRPr="00111F1D">
        <w:rPr>
          <w:sz w:val="28"/>
          <w:szCs w:val="28"/>
        </w:rPr>
        <w:t>, неспецифического язвенного колита, новообразования толстого кишечника.</w:t>
      </w:r>
    </w:p>
    <w:p w:rsidR="009D08E9" w:rsidRPr="009D08E9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rStyle w:val="a4"/>
          <w:sz w:val="28"/>
          <w:szCs w:val="28"/>
        </w:rPr>
        <w:t>Лечение</w:t>
      </w:r>
      <w:proofErr w:type="gramStart"/>
      <w:r w:rsidRPr="00111F1D">
        <w:rPr>
          <w:sz w:val="28"/>
          <w:szCs w:val="28"/>
        </w:rPr>
        <w:br/>
        <w:t>Н</w:t>
      </w:r>
      <w:proofErr w:type="gramEnd"/>
      <w:r w:rsidRPr="00111F1D">
        <w:rPr>
          <w:sz w:val="28"/>
          <w:szCs w:val="28"/>
        </w:rPr>
        <w:t xml:space="preserve">азначают 2% раствор эметина гидрохлорида по 1,5-2 мл в/м 2 раза в день в течение 5-7 дней; через неделю цикл повторяют. В промежутках между циклами </w:t>
      </w:r>
      <w:proofErr w:type="spellStart"/>
      <w:r w:rsidRPr="00111F1D">
        <w:rPr>
          <w:sz w:val="28"/>
          <w:szCs w:val="28"/>
        </w:rPr>
        <w:t>зметина</w:t>
      </w:r>
      <w:proofErr w:type="spellEnd"/>
      <w:r w:rsidRPr="00111F1D">
        <w:rPr>
          <w:sz w:val="28"/>
          <w:szCs w:val="28"/>
        </w:rPr>
        <w:t xml:space="preserve"> назначают </w:t>
      </w:r>
      <w:proofErr w:type="spellStart"/>
      <w:r w:rsidRPr="00111F1D">
        <w:rPr>
          <w:sz w:val="28"/>
          <w:szCs w:val="28"/>
        </w:rPr>
        <w:t>хингамин</w:t>
      </w:r>
      <w:proofErr w:type="spellEnd"/>
      <w:r w:rsidRPr="00111F1D">
        <w:rPr>
          <w:sz w:val="28"/>
          <w:szCs w:val="28"/>
        </w:rPr>
        <w:t xml:space="preserve"> (</w:t>
      </w:r>
      <w:proofErr w:type="spellStart"/>
      <w:r w:rsidRPr="00111F1D">
        <w:rPr>
          <w:sz w:val="28"/>
          <w:szCs w:val="28"/>
        </w:rPr>
        <w:t>делагил</w:t>
      </w:r>
      <w:proofErr w:type="spellEnd"/>
      <w:r w:rsidRPr="00111F1D">
        <w:rPr>
          <w:sz w:val="28"/>
          <w:szCs w:val="28"/>
        </w:rPr>
        <w:t xml:space="preserve">, </w:t>
      </w:r>
      <w:proofErr w:type="spellStart"/>
      <w:r w:rsidRPr="00111F1D">
        <w:rPr>
          <w:sz w:val="28"/>
          <w:szCs w:val="28"/>
        </w:rPr>
        <w:t>хлорохин</w:t>
      </w:r>
      <w:proofErr w:type="spellEnd"/>
      <w:r w:rsidRPr="00111F1D">
        <w:rPr>
          <w:sz w:val="28"/>
          <w:szCs w:val="28"/>
        </w:rPr>
        <w:t xml:space="preserve">) по 0,25 г 3 раза в день, </w:t>
      </w:r>
      <w:proofErr w:type="spellStart"/>
      <w:r w:rsidRPr="00111F1D">
        <w:rPr>
          <w:sz w:val="28"/>
          <w:szCs w:val="28"/>
        </w:rPr>
        <w:t>хиниофон</w:t>
      </w:r>
      <w:proofErr w:type="spellEnd"/>
      <w:r w:rsidRPr="00111F1D">
        <w:rPr>
          <w:sz w:val="28"/>
          <w:szCs w:val="28"/>
        </w:rPr>
        <w:t xml:space="preserve"> (</w:t>
      </w:r>
      <w:proofErr w:type="spellStart"/>
      <w:r w:rsidRPr="00111F1D">
        <w:rPr>
          <w:sz w:val="28"/>
          <w:szCs w:val="28"/>
        </w:rPr>
        <w:t>ятрен</w:t>
      </w:r>
      <w:proofErr w:type="spellEnd"/>
      <w:r w:rsidRPr="00111F1D">
        <w:rPr>
          <w:sz w:val="28"/>
          <w:szCs w:val="28"/>
        </w:rPr>
        <w:t xml:space="preserve">) по 0,5 г 3 раза в день. Можно давать также тетрациклин по 0,5 г 4 раза в день, </w:t>
      </w:r>
      <w:proofErr w:type="spellStart"/>
      <w:r w:rsidRPr="00111F1D">
        <w:rPr>
          <w:sz w:val="28"/>
          <w:szCs w:val="28"/>
        </w:rPr>
        <w:t>мономицин</w:t>
      </w:r>
      <w:proofErr w:type="spellEnd"/>
      <w:r w:rsidRPr="00111F1D">
        <w:rPr>
          <w:sz w:val="28"/>
          <w:szCs w:val="28"/>
        </w:rPr>
        <w:t xml:space="preserve"> по 0,25 г 4-6 раз в дань в течение 5-7 дней. Наиболее эффективным и нетоксичным препаратом для лечения </w:t>
      </w:r>
      <w:proofErr w:type="gramStart"/>
      <w:r w:rsidRPr="00111F1D">
        <w:rPr>
          <w:sz w:val="28"/>
          <w:szCs w:val="28"/>
        </w:rPr>
        <w:t>больных</w:t>
      </w:r>
      <w:proofErr w:type="gramEnd"/>
      <w:r w:rsidRPr="00111F1D">
        <w:rPr>
          <w:sz w:val="28"/>
          <w:szCs w:val="28"/>
        </w:rPr>
        <w:t xml:space="preserve"> как с кишечными, так и внекишечными проявлениями амебиаза считают </w:t>
      </w:r>
      <w:proofErr w:type="spellStart"/>
      <w:r w:rsidRPr="00111F1D">
        <w:rPr>
          <w:sz w:val="28"/>
          <w:szCs w:val="28"/>
        </w:rPr>
        <w:t>метронидазол</w:t>
      </w:r>
      <w:proofErr w:type="spellEnd"/>
      <w:r w:rsidRPr="00111F1D">
        <w:rPr>
          <w:sz w:val="28"/>
          <w:szCs w:val="28"/>
        </w:rPr>
        <w:t xml:space="preserve"> (</w:t>
      </w:r>
      <w:proofErr w:type="spellStart"/>
      <w:r w:rsidRPr="00111F1D">
        <w:rPr>
          <w:sz w:val="28"/>
          <w:szCs w:val="28"/>
        </w:rPr>
        <w:t>трихопол</w:t>
      </w:r>
      <w:proofErr w:type="spellEnd"/>
      <w:r w:rsidRPr="00111F1D">
        <w:rPr>
          <w:sz w:val="28"/>
          <w:szCs w:val="28"/>
        </w:rPr>
        <w:t xml:space="preserve">, </w:t>
      </w:r>
      <w:proofErr w:type="spellStart"/>
      <w:r w:rsidRPr="00111F1D">
        <w:rPr>
          <w:sz w:val="28"/>
          <w:szCs w:val="28"/>
        </w:rPr>
        <w:t>флагил</w:t>
      </w:r>
      <w:proofErr w:type="spellEnd"/>
      <w:r w:rsidRPr="00111F1D">
        <w:rPr>
          <w:sz w:val="28"/>
          <w:szCs w:val="28"/>
        </w:rPr>
        <w:t xml:space="preserve">). Назначают его по 0,5-0,75 г Зраза в день в течение 5-7 дней. </w:t>
      </w:r>
      <w:proofErr w:type="spellStart"/>
      <w:r w:rsidRPr="00111F1D">
        <w:rPr>
          <w:sz w:val="28"/>
          <w:szCs w:val="28"/>
        </w:rPr>
        <w:t>Приамебных</w:t>
      </w:r>
      <w:proofErr w:type="spellEnd"/>
      <w:r w:rsidRPr="00111F1D">
        <w:rPr>
          <w:sz w:val="28"/>
          <w:szCs w:val="28"/>
        </w:rPr>
        <w:t xml:space="preserve"> абсцессах печени препарат назначают более длительно - до рассасывания абсцесса (</w:t>
      </w:r>
      <w:proofErr w:type="gramStart"/>
      <w:r w:rsidRPr="00111F1D">
        <w:rPr>
          <w:sz w:val="28"/>
          <w:szCs w:val="28"/>
        </w:rPr>
        <w:t>поданным</w:t>
      </w:r>
      <w:proofErr w:type="gramEnd"/>
      <w:r w:rsidRPr="00111F1D">
        <w:rPr>
          <w:sz w:val="28"/>
          <w:szCs w:val="28"/>
        </w:rPr>
        <w:t xml:space="preserve"> сканирования печени). При больших абсцессах печени используют хирургические методы лечения.</w:t>
      </w:r>
      <w:r w:rsidRPr="00111F1D">
        <w:rPr>
          <w:sz w:val="28"/>
          <w:szCs w:val="28"/>
        </w:rPr>
        <w:br/>
        <w:t xml:space="preserve">Прогноз при кишечном амебиазе благоприятный. Возможны </w:t>
      </w:r>
      <w:proofErr w:type="spellStart"/>
      <w:r w:rsidRPr="00111F1D">
        <w:rPr>
          <w:sz w:val="28"/>
          <w:szCs w:val="28"/>
        </w:rPr>
        <w:t>резидуальные</w:t>
      </w:r>
      <w:proofErr w:type="spellEnd"/>
      <w:r w:rsidRPr="00111F1D">
        <w:rPr>
          <w:sz w:val="28"/>
          <w:szCs w:val="28"/>
        </w:rPr>
        <w:t xml:space="preserve"> явления в виде сужения кишечника. При амебном абсцессе печени или мозга возможен летальный исход, однако современная терапия сделала прогноз более благоприятным.</w:t>
      </w:r>
    </w:p>
    <w:p w:rsidR="00111F1D" w:rsidRPr="009D08E9" w:rsidRDefault="00111F1D" w:rsidP="00111F1D">
      <w:pPr>
        <w:pStyle w:val="a3"/>
        <w:jc w:val="both"/>
        <w:rPr>
          <w:sz w:val="28"/>
          <w:szCs w:val="28"/>
          <w:lang w:val="en-US"/>
        </w:rPr>
      </w:pPr>
      <w:r w:rsidRPr="00111F1D">
        <w:rPr>
          <w:sz w:val="28"/>
          <w:szCs w:val="28"/>
        </w:rPr>
        <w:br/>
        <w:t>Профилактика. Изоляция, госпитализация и лечение больных. Носители амеб не допускаются к работе в системе общественного питания. Общие меры профилактики такие же, как при дизентерии</w:t>
      </w:r>
      <w:r w:rsidR="009D08E9">
        <w:rPr>
          <w:sz w:val="28"/>
          <w:szCs w:val="28"/>
          <w:lang w:val="en-US"/>
        </w:rPr>
        <w:t>.</w:t>
      </w:r>
    </w:p>
    <w:p w:rsidR="00973833" w:rsidRDefault="00973833"/>
    <w:sectPr w:rsidR="00973833" w:rsidSect="0097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11F1D"/>
    <w:rsid w:val="00111F1D"/>
    <w:rsid w:val="00973833"/>
    <w:rsid w:val="009D08E9"/>
    <w:rsid w:val="00D3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Тест</cp:lastModifiedBy>
  <cp:revision>2</cp:revision>
  <dcterms:created xsi:type="dcterms:W3CDTF">2012-12-02T16:49:00Z</dcterms:created>
  <dcterms:modified xsi:type="dcterms:W3CDTF">2023-01-23T03:09:00Z</dcterms:modified>
</cp:coreProperties>
</file>