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95757">
      <w:pPr>
        <w:widowControl w:val="0"/>
        <w:spacing w:before="120"/>
        <w:jc w:val="center"/>
        <w:rPr>
          <w:b/>
          <w:bCs/>
          <w:color w:val="000000"/>
          <w:sz w:val="32"/>
          <w:szCs w:val="32"/>
        </w:rPr>
      </w:pPr>
      <w:bookmarkStart w:id="0" w:name="_GoBack"/>
      <w:bookmarkEnd w:id="0"/>
      <w:r>
        <w:rPr>
          <w:b/>
          <w:bCs/>
          <w:color w:val="000000"/>
          <w:sz w:val="32"/>
          <w:szCs w:val="32"/>
        </w:rPr>
        <w:t>Аменорея (Отсутствие менструации)</w:t>
      </w:r>
    </w:p>
    <w:p w:rsidR="00000000" w:rsidRDefault="00995757">
      <w:pPr>
        <w:widowControl w:val="0"/>
        <w:spacing w:before="120"/>
        <w:jc w:val="center"/>
        <w:rPr>
          <w:b/>
          <w:bCs/>
          <w:color w:val="000000"/>
          <w:sz w:val="28"/>
          <w:szCs w:val="28"/>
        </w:rPr>
      </w:pPr>
      <w:r>
        <w:rPr>
          <w:b/>
          <w:bCs/>
          <w:color w:val="000000"/>
          <w:sz w:val="28"/>
          <w:szCs w:val="28"/>
        </w:rPr>
        <w:t>Что такое аменорея. Классификация аменореи.</w:t>
      </w:r>
    </w:p>
    <w:p w:rsidR="00000000" w:rsidRDefault="00995757">
      <w:pPr>
        <w:widowControl w:val="0"/>
        <w:spacing w:before="120"/>
        <w:ind w:firstLine="567"/>
        <w:jc w:val="both"/>
        <w:rPr>
          <w:color w:val="000000"/>
          <w:sz w:val="24"/>
          <w:szCs w:val="24"/>
        </w:rPr>
      </w:pPr>
      <w:r>
        <w:rPr>
          <w:color w:val="000000"/>
          <w:sz w:val="24"/>
          <w:szCs w:val="24"/>
        </w:rPr>
        <w:t>Аменореей называют отсутствие менструаций в течение 6 месяцев и более у женщин репродуктивного возраста (</w:t>
      </w:r>
      <w:r>
        <w:rPr>
          <w:color w:val="000000"/>
          <w:sz w:val="24"/>
          <w:szCs w:val="24"/>
        </w:rPr>
        <w:t>от 16 до 45 лет). Ссылаясь на опыт врачей нашего медицинского центра "Престиж", аменорея, по большей части, является не самостоятельным диагнозом, а симптомом неких нарушений в организме: физиологических, биохимических, генетических или даже эмоционально-п</w:t>
      </w:r>
      <w:r>
        <w:rPr>
          <w:color w:val="000000"/>
          <w:sz w:val="24"/>
          <w:szCs w:val="24"/>
        </w:rPr>
        <w:t xml:space="preserve">сихологических. Выделяют несколько типов аменореи. </w:t>
      </w:r>
    </w:p>
    <w:p w:rsidR="00000000" w:rsidRDefault="00C245AF">
      <w:pPr>
        <w:widowControl w:val="0"/>
        <w:spacing w:before="120"/>
        <w:ind w:firstLine="567"/>
        <w:jc w:val="both"/>
        <w:rPr>
          <w:color w:val="000000"/>
          <w:sz w:val="24"/>
          <w:szCs w:val="24"/>
        </w:rPr>
      </w:pPr>
      <w:r>
        <w:rPr>
          <w:noProof/>
          <w:color w:val="000000"/>
          <w:sz w:val="24"/>
          <w:szCs w:val="24"/>
        </w:rPr>
        <w:drawing>
          <wp:inline distT="0" distB="0" distL="0" distR="0">
            <wp:extent cx="4819650" cy="1076325"/>
            <wp:effectExtent l="0" t="0" r="0" b="9525"/>
            <wp:docPr id="1" name="Рисунок 1" descr="D:\ref\скачанное\policlinica\amenorey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f\скачанное\policlinica\amenorey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9650" cy="1076325"/>
                    </a:xfrm>
                    <a:prstGeom prst="rect">
                      <a:avLst/>
                    </a:prstGeom>
                    <a:noFill/>
                    <a:ln>
                      <a:noFill/>
                    </a:ln>
                  </pic:spPr>
                </pic:pic>
              </a:graphicData>
            </a:graphic>
          </wp:inline>
        </w:drawing>
      </w:r>
    </w:p>
    <w:p w:rsidR="00000000" w:rsidRDefault="00995757">
      <w:pPr>
        <w:widowControl w:val="0"/>
        <w:spacing w:before="120"/>
        <w:ind w:firstLine="567"/>
        <w:jc w:val="both"/>
        <w:rPr>
          <w:color w:val="000000"/>
          <w:sz w:val="24"/>
          <w:szCs w:val="24"/>
        </w:rPr>
      </w:pPr>
      <w:r>
        <w:rPr>
          <w:color w:val="000000"/>
          <w:sz w:val="24"/>
          <w:szCs w:val="24"/>
        </w:rPr>
        <w:t>Ложной аменорей принято считать те случаи аменореи, когда в организме женщины происходят гормо</w:t>
      </w:r>
      <w:r>
        <w:rPr>
          <w:color w:val="000000"/>
          <w:sz w:val="24"/>
          <w:szCs w:val="24"/>
        </w:rPr>
        <w:t>нальные изменения, характерные для нормального менструального цикла, но при этом кровь наружу не выделяется из-за каких-либо механических препятствий. Например, такое бывает при заращении (атрезии) девственной плевы или влагалища. Также причиной аменореи (</w:t>
      </w:r>
      <w:r>
        <w:rPr>
          <w:color w:val="000000"/>
          <w:sz w:val="24"/>
          <w:szCs w:val="24"/>
        </w:rPr>
        <w:t xml:space="preserve">отсутствия выделений) в данном случае могут служить некие врожденные отклонения в строении половых органов, что диагностируется с помощью УЗИ. </w:t>
      </w:r>
    </w:p>
    <w:p w:rsidR="00000000" w:rsidRDefault="00995757">
      <w:pPr>
        <w:widowControl w:val="0"/>
        <w:spacing w:before="120"/>
        <w:ind w:firstLine="567"/>
        <w:jc w:val="both"/>
        <w:rPr>
          <w:color w:val="000000"/>
          <w:sz w:val="24"/>
          <w:szCs w:val="24"/>
        </w:rPr>
      </w:pPr>
      <w:r>
        <w:rPr>
          <w:color w:val="000000"/>
          <w:sz w:val="24"/>
          <w:szCs w:val="24"/>
        </w:rPr>
        <w:t>В свою очередь, истинная аменорея представляет собой отсутствие менструальных выделений при одновременном отсутс</w:t>
      </w:r>
      <w:r>
        <w:rPr>
          <w:color w:val="000000"/>
          <w:sz w:val="24"/>
          <w:szCs w:val="24"/>
        </w:rPr>
        <w:t xml:space="preserve">твии и каких-либо циклических гормональных изменений в репродуктивной системе. Таким образом, овуляции не происходит, и женщина не способна к беременности. </w:t>
      </w:r>
    </w:p>
    <w:p w:rsidR="00000000" w:rsidRDefault="00995757">
      <w:pPr>
        <w:widowControl w:val="0"/>
        <w:spacing w:before="120"/>
        <w:ind w:firstLine="567"/>
        <w:jc w:val="both"/>
        <w:rPr>
          <w:color w:val="000000"/>
          <w:sz w:val="24"/>
          <w:szCs w:val="24"/>
        </w:rPr>
      </w:pPr>
      <w:r>
        <w:rPr>
          <w:color w:val="000000"/>
          <w:sz w:val="24"/>
          <w:szCs w:val="24"/>
        </w:rPr>
        <w:t>Физиологической аменореей называется отсутствие менструаций, обусловленное определенным периодом ра</w:t>
      </w:r>
      <w:r>
        <w:rPr>
          <w:color w:val="000000"/>
          <w:sz w:val="24"/>
          <w:szCs w:val="24"/>
        </w:rPr>
        <w:t xml:space="preserve">звития организма. Например, при беременности, кормлении грудью, во время менопаузы или в детском возрасте можно говорить о физиологической аменорее. Вместе с тем, она не является заболеванием и совершенно естественна. </w:t>
      </w:r>
    </w:p>
    <w:p w:rsidR="00000000" w:rsidRDefault="00995757">
      <w:pPr>
        <w:widowControl w:val="0"/>
        <w:spacing w:before="120"/>
        <w:ind w:firstLine="567"/>
        <w:jc w:val="both"/>
        <w:rPr>
          <w:color w:val="000000"/>
          <w:sz w:val="24"/>
          <w:szCs w:val="24"/>
        </w:rPr>
      </w:pPr>
      <w:r>
        <w:rPr>
          <w:color w:val="000000"/>
          <w:sz w:val="24"/>
          <w:szCs w:val="24"/>
        </w:rPr>
        <w:t>Патологическая аменорея, напротив, пр</w:t>
      </w:r>
      <w:r>
        <w:rPr>
          <w:color w:val="000000"/>
          <w:sz w:val="24"/>
          <w:szCs w:val="24"/>
        </w:rPr>
        <w:t xml:space="preserve">едставляет собой очень тревожный симптом, говорящий о наличии заболеваний или функциональных и органических нарушений в организме женщины. Она может проявиться как в подростковом возрасте, когда менструации не было никогда, так и у более старших женщин, с </w:t>
      </w:r>
      <w:r>
        <w:rPr>
          <w:color w:val="000000"/>
          <w:sz w:val="24"/>
          <w:szCs w:val="24"/>
        </w:rPr>
        <w:t xml:space="preserve">уже устоявшимся регулярным циклом. Первый случай специалисты называют первичной аменорей, последний - вторичной. </w:t>
      </w:r>
    </w:p>
    <w:p w:rsidR="00000000" w:rsidRDefault="00995757">
      <w:pPr>
        <w:widowControl w:val="0"/>
        <w:spacing w:before="120"/>
        <w:jc w:val="center"/>
        <w:rPr>
          <w:b/>
          <w:bCs/>
          <w:color w:val="000000"/>
          <w:sz w:val="28"/>
          <w:szCs w:val="28"/>
        </w:rPr>
      </w:pPr>
      <w:r>
        <w:rPr>
          <w:b/>
          <w:bCs/>
          <w:color w:val="000000"/>
          <w:sz w:val="28"/>
          <w:szCs w:val="28"/>
        </w:rPr>
        <w:t>Основные причины первичной аменореи.</w:t>
      </w:r>
    </w:p>
    <w:p w:rsidR="00000000" w:rsidRDefault="00995757">
      <w:pPr>
        <w:widowControl w:val="0"/>
        <w:spacing w:before="120"/>
        <w:ind w:firstLine="567"/>
        <w:jc w:val="both"/>
        <w:rPr>
          <w:color w:val="000000"/>
          <w:sz w:val="24"/>
          <w:szCs w:val="24"/>
        </w:rPr>
      </w:pPr>
      <w:r>
        <w:rPr>
          <w:color w:val="000000"/>
          <w:sz w:val="24"/>
          <w:szCs w:val="24"/>
        </w:rPr>
        <w:t>Стоит сказать, что первичная аменорея встречается не особо часто, однако является веским поводом для обра</w:t>
      </w:r>
      <w:r>
        <w:rPr>
          <w:color w:val="000000"/>
          <w:sz w:val="24"/>
          <w:szCs w:val="24"/>
        </w:rPr>
        <w:t xml:space="preserve">щения к врачу-специалисту. Причины ее могут быть весьма разнообразны, однако условно их можно разделить на анатомически обусловленные, генетические (наследственные) и эмоционально-психологические. </w:t>
      </w:r>
    </w:p>
    <w:p w:rsidR="00000000" w:rsidRDefault="00995757">
      <w:pPr>
        <w:widowControl w:val="0"/>
        <w:spacing w:before="120"/>
        <w:ind w:firstLine="567"/>
        <w:jc w:val="both"/>
        <w:rPr>
          <w:color w:val="000000"/>
          <w:sz w:val="24"/>
          <w:szCs w:val="24"/>
        </w:rPr>
      </w:pPr>
      <w:r>
        <w:rPr>
          <w:color w:val="000000"/>
          <w:sz w:val="24"/>
          <w:szCs w:val="24"/>
        </w:rPr>
        <w:t>Анатомические причины, как правило, характерны для девушек</w:t>
      </w:r>
      <w:r>
        <w:rPr>
          <w:color w:val="000000"/>
          <w:sz w:val="24"/>
          <w:szCs w:val="24"/>
        </w:rPr>
        <w:t xml:space="preserve"> с худощавым типом строения (узкий таз, неразвитая грудь, общая худоба, маленький вес и тому подобное). Отсутствие менструаций в таком случае может быть связано с задержкой в развитии организма. Если же вторичные половые признаки хорошо развиты, то, скорее</w:t>
      </w:r>
      <w:r>
        <w:rPr>
          <w:color w:val="000000"/>
          <w:sz w:val="24"/>
          <w:szCs w:val="24"/>
        </w:rPr>
        <w:t xml:space="preserve"> всего, речь идет об анатомических аномалиях в строении половых органов (чаще всего - девственной плевы). Выявить какие-либо отклонения возможно с помощью гинекологического осмотра или УЗИ. </w:t>
      </w:r>
    </w:p>
    <w:p w:rsidR="00000000" w:rsidRDefault="00995757">
      <w:pPr>
        <w:widowControl w:val="0"/>
        <w:spacing w:before="120"/>
        <w:ind w:firstLine="567"/>
        <w:jc w:val="both"/>
        <w:rPr>
          <w:color w:val="000000"/>
          <w:sz w:val="24"/>
          <w:szCs w:val="24"/>
        </w:rPr>
      </w:pPr>
      <w:r>
        <w:rPr>
          <w:color w:val="000000"/>
          <w:sz w:val="24"/>
          <w:szCs w:val="24"/>
        </w:rPr>
        <w:t>По словам специалистов медицинского центра "Престиж", очень часто</w:t>
      </w:r>
      <w:r>
        <w:rPr>
          <w:color w:val="000000"/>
          <w:sz w:val="24"/>
          <w:szCs w:val="24"/>
        </w:rPr>
        <w:t xml:space="preserve"> из беседы с </w:t>
      </w:r>
      <w:r>
        <w:rPr>
          <w:color w:val="000000"/>
          <w:sz w:val="24"/>
          <w:szCs w:val="24"/>
        </w:rPr>
        <w:lastRenderedPageBreak/>
        <w:t>пациенткой, жалующейся на аменорею, выясняется, что у ее матери или старшей сестры менструации наступили достаточно поздно (17 и более лет). В этом случае можно сделать вывод о различных генетических факторах, обуславливающих отсутствие менстр</w:t>
      </w:r>
      <w:r>
        <w:rPr>
          <w:color w:val="000000"/>
          <w:sz w:val="24"/>
          <w:szCs w:val="24"/>
        </w:rPr>
        <w:t xml:space="preserve">уации. Как правило, речь идет о так называемом синдроме Тернера. </w:t>
      </w:r>
    </w:p>
    <w:p w:rsidR="00000000" w:rsidRDefault="00995757">
      <w:pPr>
        <w:widowControl w:val="0"/>
        <w:spacing w:before="120"/>
        <w:ind w:firstLine="567"/>
        <w:jc w:val="both"/>
        <w:rPr>
          <w:color w:val="000000"/>
          <w:sz w:val="24"/>
          <w:szCs w:val="24"/>
        </w:rPr>
      </w:pPr>
      <w:r>
        <w:rPr>
          <w:color w:val="000000"/>
          <w:sz w:val="24"/>
          <w:szCs w:val="24"/>
        </w:rPr>
        <w:t xml:space="preserve">Как отмечают наши врачи, в последнее время все больше и больше случаев аменореи обусловлены отнюдь не генетическими или анатомическими причинами. Многие пациентки при детальном обследовании </w:t>
      </w:r>
      <w:r>
        <w:rPr>
          <w:color w:val="000000"/>
          <w:sz w:val="24"/>
          <w:szCs w:val="24"/>
        </w:rPr>
        <w:t>оказываются совершенно здоровыми, однако при этом менструации у них не наступают. По опыту специалистов нашего центра "Престиж", основным виновником аменореи в таком случае является стресс или другие эмоционально-психологические потрясения. Реакция на нерв</w:t>
      </w:r>
      <w:r>
        <w:rPr>
          <w:color w:val="000000"/>
          <w:sz w:val="24"/>
          <w:szCs w:val="24"/>
        </w:rPr>
        <w:t>ное напряжение в виде отсутствия менструаций наблюдается примерно у 30 % девушек, как с устоявшимся циклом, вплоть до наступления менархе. У некоторых из них спустя некоторое время нормальное функционирование восстанавливается самостоятельно, без медицинск</w:t>
      </w:r>
      <w:r>
        <w:rPr>
          <w:color w:val="000000"/>
          <w:sz w:val="24"/>
          <w:szCs w:val="24"/>
        </w:rPr>
        <w:t xml:space="preserve">ого вмешательства. Однако если организм ослаблен или имеются какие-либо хронические заболевания, требуется квалифицированная помощь врача. </w:t>
      </w:r>
    </w:p>
    <w:p w:rsidR="00000000" w:rsidRDefault="00995757">
      <w:pPr>
        <w:widowControl w:val="0"/>
        <w:spacing w:before="120"/>
        <w:ind w:firstLine="567"/>
        <w:jc w:val="both"/>
        <w:rPr>
          <w:color w:val="000000"/>
          <w:sz w:val="24"/>
          <w:szCs w:val="24"/>
        </w:rPr>
      </w:pPr>
      <w:r>
        <w:rPr>
          <w:color w:val="000000"/>
          <w:sz w:val="24"/>
          <w:szCs w:val="24"/>
        </w:rPr>
        <w:t>Помимо стрессов и различных эмоциональных переживаний, аменорею могут вызвать и такие факторы, как чрезмерные физиче</w:t>
      </w:r>
      <w:r>
        <w:rPr>
          <w:color w:val="000000"/>
          <w:sz w:val="24"/>
          <w:szCs w:val="24"/>
        </w:rPr>
        <w:t>ские нагрузки и анорексия. В этой связи врачи нашего медицинского центра рекомендуют девушкам очень внимательно относиться к занятиям спортом и выбору диеты. Стоит помнить, что для молодого неразвитого организма девочки очень вредны тяжелые виды спорта (на</w:t>
      </w:r>
      <w:r>
        <w:rPr>
          <w:color w:val="000000"/>
          <w:sz w:val="24"/>
          <w:szCs w:val="24"/>
        </w:rPr>
        <w:t>пример, подъем штанги, бодибилдинг и тому подобные), а также ненормированное питание, при котором организм не получает множества необходимых ему витаминов и полезных веществ. В том же случае, если придерживаться диеты вы считаете действительно необходимым,</w:t>
      </w:r>
      <w:r>
        <w:rPr>
          <w:color w:val="000000"/>
          <w:sz w:val="24"/>
          <w:szCs w:val="24"/>
        </w:rPr>
        <w:t xml:space="preserve"> лучше всего проконсультироваться по этому поводу у специалиста. </w:t>
      </w:r>
    </w:p>
    <w:p w:rsidR="00000000" w:rsidRDefault="00995757">
      <w:pPr>
        <w:widowControl w:val="0"/>
        <w:spacing w:before="120"/>
        <w:jc w:val="center"/>
        <w:rPr>
          <w:b/>
          <w:bCs/>
          <w:color w:val="000000"/>
          <w:sz w:val="28"/>
          <w:szCs w:val="28"/>
        </w:rPr>
      </w:pPr>
      <w:r>
        <w:rPr>
          <w:b/>
          <w:bCs/>
          <w:color w:val="000000"/>
          <w:sz w:val="28"/>
          <w:szCs w:val="28"/>
        </w:rPr>
        <w:t>Лечение первичной аменореи.</w:t>
      </w:r>
    </w:p>
    <w:p w:rsidR="00000000" w:rsidRDefault="00995757">
      <w:pPr>
        <w:widowControl w:val="0"/>
        <w:spacing w:before="120"/>
        <w:ind w:firstLine="567"/>
        <w:jc w:val="both"/>
        <w:rPr>
          <w:color w:val="000000"/>
          <w:sz w:val="24"/>
          <w:szCs w:val="24"/>
        </w:rPr>
      </w:pPr>
      <w:r>
        <w:rPr>
          <w:color w:val="000000"/>
          <w:sz w:val="24"/>
          <w:szCs w:val="24"/>
        </w:rPr>
        <w:t>Методика лечения аменореи во многом зависит от того, что является ее основной причиной. Девушкам с задержкой в развитии репродуктивной системы врачи рекомендуют с</w:t>
      </w:r>
      <w:r>
        <w:rPr>
          <w:color w:val="000000"/>
          <w:sz w:val="24"/>
          <w:szCs w:val="24"/>
        </w:rPr>
        <w:t xml:space="preserve">пециальную диету, направленную на увеличение объема мышечной и жировой ткани, а также заместительную гормональную терапию, стимулирующую развитие вторичных половых признаков и наступление менструации. В течение всего времени лечения терапия проводится под </w:t>
      </w:r>
      <w:r>
        <w:rPr>
          <w:color w:val="000000"/>
          <w:sz w:val="24"/>
          <w:szCs w:val="24"/>
        </w:rPr>
        <w:t xml:space="preserve">строгим контролем специалиста. </w:t>
      </w:r>
    </w:p>
    <w:p w:rsidR="00000000" w:rsidRDefault="00995757">
      <w:pPr>
        <w:widowControl w:val="0"/>
        <w:spacing w:before="120"/>
        <w:ind w:firstLine="567"/>
        <w:jc w:val="both"/>
        <w:rPr>
          <w:color w:val="000000"/>
          <w:sz w:val="24"/>
          <w:szCs w:val="24"/>
        </w:rPr>
      </w:pPr>
      <w:r>
        <w:rPr>
          <w:color w:val="000000"/>
          <w:sz w:val="24"/>
          <w:szCs w:val="24"/>
        </w:rPr>
        <w:t>В ситуации, когда аменорея является результатом неких анатомических особенностей (в частности, заращения каналов девственной плевы или влагалища), как правило, проводится хирургическая операция. Специальными инструментами кв</w:t>
      </w:r>
      <w:r>
        <w:rPr>
          <w:color w:val="000000"/>
          <w:sz w:val="24"/>
          <w:szCs w:val="24"/>
        </w:rPr>
        <w:t xml:space="preserve">алифицированный специалист делает надрез, через который впоследствии будет выделяться менструальная кровь. Подобная операция совершенно безопасна и может проводиться даже без общего наркоза. </w:t>
      </w:r>
    </w:p>
    <w:p w:rsidR="00000000" w:rsidRDefault="00995757">
      <w:pPr>
        <w:widowControl w:val="0"/>
        <w:spacing w:before="120"/>
        <w:jc w:val="center"/>
        <w:rPr>
          <w:b/>
          <w:bCs/>
          <w:color w:val="000000"/>
          <w:sz w:val="28"/>
          <w:szCs w:val="28"/>
        </w:rPr>
      </w:pPr>
      <w:r>
        <w:rPr>
          <w:b/>
          <w:bCs/>
          <w:color w:val="000000"/>
          <w:sz w:val="28"/>
          <w:szCs w:val="28"/>
        </w:rPr>
        <w:t>Основные причины вторичной аменореи.</w:t>
      </w:r>
    </w:p>
    <w:p w:rsidR="00000000" w:rsidRDefault="00995757">
      <w:pPr>
        <w:widowControl w:val="0"/>
        <w:spacing w:before="120"/>
        <w:ind w:firstLine="567"/>
        <w:jc w:val="both"/>
        <w:rPr>
          <w:color w:val="000000"/>
          <w:sz w:val="24"/>
          <w:szCs w:val="24"/>
        </w:rPr>
      </w:pPr>
      <w:r>
        <w:rPr>
          <w:color w:val="000000"/>
          <w:sz w:val="24"/>
          <w:szCs w:val="24"/>
        </w:rPr>
        <w:t>Как уже говорилось ранее, в</w:t>
      </w:r>
      <w:r>
        <w:rPr>
          <w:color w:val="000000"/>
          <w:sz w:val="24"/>
          <w:szCs w:val="24"/>
        </w:rPr>
        <w:t>торичная аменорея представляет собой отсутствие менструаций в течение 6 месяцев и более у женщин, менструальный цикл которых более или менее установился. По статистике, примерно 10 % женщин в возрасте от 17 до 45 лет страдают вторичной аменореей, т.е. менс</w:t>
      </w:r>
      <w:r>
        <w:rPr>
          <w:color w:val="000000"/>
          <w:sz w:val="24"/>
          <w:szCs w:val="24"/>
        </w:rPr>
        <w:t xml:space="preserve">труации у них хотя бы один раз были, но затем прекратились. При этом данный вид аменореи считается более тяжелым, чем первичная аменорея. </w:t>
      </w:r>
    </w:p>
    <w:p w:rsidR="00000000" w:rsidRDefault="00995757">
      <w:pPr>
        <w:widowControl w:val="0"/>
        <w:spacing w:before="120"/>
        <w:ind w:firstLine="567"/>
        <w:jc w:val="both"/>
        <w:rPr>
          <w:color w:val="000000"/>
          <w:sz w:val="24"/>
          <w:szCs w:val="24"/>
        </w:rPr>
      </w:pPr>
      <w:r>
        <w:rPr>
          <w:color w:val="000000"/>
          <w:sz w:val="24"/>
          <w:szCs w:val="24"/>
        </w:rPr>
        <w:t>Среди основных факторов, влияющих на возникновение вторичной аменореи врачи нашего медицинского центра "Престиж" выде</w:t>
      </w:r>
      <w:r>
        <w:rPr>
          <w:color w:val="000000"/>
          <w:sz w:val="24"/>
          <w:szCs w:val="24"/>
        </w:rPr>
        <w:t xml:space="preserve">ляют следующее: 1. резкая потеря веса в результате жесткой диеты или чрезмерные физические нагрузки (примерно в 38 % случаях) 2. поликистоз яичников ( примерно 26 %) 3. преждевременная менопауза (22 %) 4. </w:t>
      </w:r>
      <w:r>
        <w:rPr>
          <w:color w:val="000000"/>
          <w:sz w:val="24"/>
          <w:szCs w:val="24"/>
        </w:rPr>
        <w:lastRenderedPageBreak/>
        <w:t xml:space="preserve">гиперпролактинемия (11 %) </w:t>
      </w:r>
    </w:p>
    <w:p w:rsidR="00000000" w:rsidRDefault="00995757">
      <w:pPr>
        <w:widowControl w:val="0"/>
        <w:spacing w:before="120"/>
        <w:jc w:val="center"/>
        <w:rPr>
          <w:b/>
          <w:bCs/>
          <w:color w:val="000000"/>
          <w:sz w:val="28"/>
          <w:szCs w:val="28"/>
        </w:rPr>
      </w:pPr>
      <w:r>
        <w:rPr>
          <w:b/>
          <w:bCs/>
          <w:color w:val="000000"/>
          <w:sz w:val="28"/>
          <w:szCs w:val="28"/>
        </w:rPr>
        <w:t>Диагностика вторичной ам</w:t>
      </w:r>
      <w:r>
        <w:rPr>
          <w:b/>
          <w:bCs/>
          <w:color w:val="000000"/>
          <w:sz w:val="28"/>
          <w:szCs w:val="28"/>
        </w:rPr>
        <w:t>енореи.</w:t>
      </w:r>
    </w:p>
    <w:p w:rsidR="00000000" w:rsidRDefault="00995757">
      <w:pPr>
        <w:widowControl w:val="0"/>
        <w:spacing w:before="120"/>
        <w:ind w:firstLine="567"/>
        <w:jc w:val="both"/>
        <w:rPr>
          <w:color w:val="000000"/>
          <w:sz w:val="24"/>
          <w:szCs w:val="24"/>
        </w:rPr>
      </w:pPr>
      <w:r>
        <w:rPr>
          <w:color w:val="000000"/>
          <w:sz w:val="24"/>
          <w:szCs w:val="24"/>
        </w:rPr>
        <w:t>При первичном гинекологическом осмотре пациентки с жалобой на прекратившиеся менструации, важно выяснить особенности ее образа жизни: соблюдение диеты, занятия спортом или другие тяжелые физические нагрузки, частота возникновения стрессовых ситуаци</w:t>
      </w:r>
      <w:r>
        <w:rPr>
          <w:color w:val="000000"/>
          <w:sz w:val="24"/>
          <w:szCs w:val="24"/>
        </w:rPr>
        <w:t>й и т.д. Кроме того, специалисты нашего медицинского центра обращают большое внимание на вес и рост женщины, находится ли в пределах нормы их соотношение. В ряде случаев отсутствие менструации может (аменорея) быть обусловлено дистрофией или, напротив, изл</w:t>
      </w:r>
      <w:r>
        <w:rPr>
          <w:color w:val="000000"/>
          <w:sz w:val="24"/>
          <w:szCs w:val="24"/>
        </w:rPr>
        <w:t xml:space="preserve">ишним ожирением, так как при любом из этих процессов происходят гормональные и физиологические сбои в организме. </w:t>
      </w:r>
    </w:p>
    <w:p w:rsidR="00000000" w:rsidRDefault="00995757">
      <w:pPr>
        <w:widowControl w:val="0"/>
        <w:spacing w:before="120"/>
        <w:ind w:firstLine="567"/>
        <w:jc w:val="both"/>
        <w:rPr>
          <w:color w:val="000000"/>
          <w:sz w:val="24"/>
          <w:szCs w:val="24"/>
        </w:rPr>
      </w:pPr>
      <w:r>
        <w:rPr>
          <w:color w:val="000000"/>
          <w:sz w:val="24"/>
          <w:szCs w:val="24"/>
        </w:rPr>
        <w:t>Как правило, после первичного осмотра и беседы с гинекологом, в медицинском центре "Престиж" женщину направляют на более тщательное обследован</w:t>
      </w:r>
      <w:r>
        <w:rPr>
          <w:color w:val="000000"/>
          <w:sz w:val="24"/>
          <w:szCs w:val="24"/>
        </w:rPr>
        <w:t>ие, необходимое для точной постановки диагноза. В первую очередь, необходимо исключить беременность, а также выяснить уровень содержания ряда гормонов в сыворотке крови. Затем проводится УЗИ органов малого таза для выявления поликистозных яичников и опреде</w:t>
      </w:r>
      <w:r>
        <w:rPr>
          <w:color w:val="000000"/>
          <w:sz w:val="24"/>
          <w:szCs w:val="24"/>
        </w:rPr>
        <w:t xml:space="preserve">ления толщины слизистой оболочки матки. Исходя их результатов обследования, специалист может поставить диагноз и назначить подходящее лечение с учетом индивидуальных особенностей организма пациентки. </w:t>
      </w:r>
    </w:p>
    <w:p w:rsidR="00000000" w:rsidRDefault="00995757">
      <w:pPr>
        <w:widowControl w:val="0"/>
        <w:spacing w:before="120"/>
        <w:jc w:val="center"/>
        <w:rPr>
          <w:b/>
          <w:bCs/>
          <w:color w:val="000000"/>
          <w:sz w:val="28"/>
          <w:szCs w:val="28"/>
        </w:rPr>
      </w:pPr>
      <w:r>
        <w:rPr>
          <w:b/>
          <w:bCs/>
          <w:color w:val="000000"/>
          <w:sz w:val="28"/>
          <w:szCs w:val="28"/>
        </w:rPr>
        <w:t>Лечение аменореи, связанной с резкой потерей веса или ф</w:t>
      </w:r>
      <w:r>
        <w:rPr>
          <w:b/>
          <w:bCs/>
          <w:color w:val="000000"/>
          <w:sz w:val="28"/>
          <w:szCs w:val="28"/>
        </w:rPr>
        <w:t>изическими нагрузками.</w:t>
      </w:r>
    </w:p>
    <w:p w:rsidR="00000000" w:rsidRDefault="00995757">
      <w:pPr>
        <w:widowControl w:val="0"/>
        <w:spacing w:before="120"/>
        <w:ind w:firstLine="567"/>
        <w:jc w:val="both"/>
        <w:rPr>
          <w:color w:val="000000"/>
          <w:sz w:val="24"/>
          <w:szCs w:val="24"/>
        </w:rPr>
      </w:pPr>
      <w:r>
        <w:rPr>
          <w:color w:val="000000"/>
          <w:sz w:val="24"/>
          <w:szCs w:val="24"/>
        </w:rPr>
        <w:t>В данном случае женщине важно понять, что аменорея (отсутствие менструации) является результатом ее образа жизни, и, следовательно, необходимо его поменять. Стоит помнить, что аменорею может вызвать потеря веса более чем 10 кг, вмест</w:t>
      </w:r>
      <w:r>
        <w:rPr>
          <w:color w:val="000000"/>
          <w:sz w:val="24"/>
          <w:szCs w:val="24"/>
        </w:rPr>
        <w:t>е с тем, вес взрослой женщины ниже 50 кг сам по себе является тревожным симптомом. В ситуации, когда у женщины прекратились менструации, дальнейшее соблюдение диеты возможно только под наблюдением квалифицированного специалиста. Также до полного восстановл</w:t>
      </w:r>
      <w:r>
        <w:rPr>
          <w:color w:val="000000"/>
          <w:sz w:val="24"/>
          <w:szCs w:val="24"/>
        </w:rPr>
        <w:t xml:space="preserve">ения менструальной функции рекомендуется применение оральных контрацептивов прогестагенного характера. </w:t>
      </w:r>
    </w:p>
    <w:p w:rsidR="00000000" w:rsidRDefault="00995757">
      <w:pPr>
        <w:widowControl w:val="0"/>
        <w:spacing w:before="120"/>
        <w:ind w:firstLine="567"/>
        <w:jc w:val="both"/>
        <w:rPr>
          <w:color w:val="000000"/>
          <w:sz w:val="24"/>
          <w:szCs w:val="24"/>
        </w:rPr>
      </w:pPr>
      <w:r>
        <w:rPr>
          <w:color w:val="000000"/>
          <w:sz w:val="24"/>
          <w:szCs w:val="24"/>
        </w:rPr>
        <w:t>В последнее время все большее число пациенток с прекратившимися менструациями являются жертвами анорексии - серьезного заболевания, при котором резко сн</w:t>
      </w:r>
      <w:r>
        <w:rPr>
          <w:color w:val="000000"/>
          <w:sz w:val="24"/>
          <w:szCs w:val="24"/>
        </w:rPr>
        <w:t>ижается аппетит. Обычно анорексия закладывается в юношеском возрасте, когда многие девушки, желая похудеть, целенаправленно отказываются от еды, искусственно вызывают рвоту, злоупотребляют слабительными средствами. Все это, в конечном итоге, приводит к раз</w:t>
      </w:r>
      <w:r>
        <w:rPr>
          <w:color w:val="000000"/>
          <w:sz w:val="24"/>
          <w:szCs w:val="24"/>
        </w:rPr>
        <w:t xml:space="preserve">витию депрессии, психосексуальным нарушениями, запорам и аменорее. Для ярых сторонниц похудения и диет хотелось бы отметить, что в группе больных анорексией повышен уровень общей заболеваемости (не только аменореей) и смертности. Кроме того, у пациенток с </w:t>
      </w:r>
      <w:r>
        <w:rPr>
          <w:color w:val="000000"/>
          <w:sz w:val="24"/>
          <w:szCs w:val="24"/>
        </w:rPr>
        <w:t xml:space="preserve">подобным диагнозом нередко развивается остеопороз, так как ограничения в еде негативно влияют и на костную массу. Для укрепления скелета и профилактики переломов костей врач может назначить заместительную гормональную терапию. </w:t>
      </w:r>
    </w:p>
    <w:p w:rsidR="00000000" w:rsidRDefault="00995757">
      <w:pPr>
        <w:widowControl w:val="0"/>
        <w:spacing w:before="120"/>
        <w:ind w:firstLine="567"/>
        <w:jc w:val="both"/>
        <w:rPr>
          <w:color w:val="000000"/>
          <w:sz w:val="24"/>
          <w:szCs w:val="24"/>
        </w:rPr>
      </w:pPr>
      <w:r>
        <w:rPr>
          <w:color w:val="000000"/>
          <w:sz w:val="24"/>
          <w:szCs w:val="24"/>
        </w:rPr>
        <w:t>В целом, лечение женщин, стр</w:t>
      </w:r>
      <w:r>
        <w:rPr>
          <w:color w:val="000000"/>
          <w:sz w:val="24"/>
          <w:szCs w:val="24"/>
        </w:rPr>
        <w:t xml:space="preserve">адающих анорексией, помимо гинеколога должно включать в себя наблюдение у психолога, который будет контролировать психические симптомы заболевания. При этом для пациенток с таким диагнозом очень важна поддержка семьи и близких людей. </w:t>
      </w:r>
    </w:p>
    <w:p w:rsidR="00000000" w:rsidRDefault="00995757">
      <w:pPr>
        <w:widowControl w:val="0"/>
        <w:spacing w:before="120"/>
        <w:jc w:val="center"/>
        <w:rPr>
          <w:b/>
          <w:bCs/>
          <w:color w:val="000000"/>
          <w:sz w:val="28"/>
          <w:szCs w:val="28"/>
        </w:rPr>
      </w:pPr>
      <w:r>
        <w:rPr>
          <w:b/>
          <w:bCs/>
          <w:color w:val="000000"/>
          <w:sz w:val="28"/>
          <w:szCs w:val="28"/>
        </w:rPr>
        <w:t>Лечение аменореи, свя</w:t>
      </w:r>
      <w:r>
        <w:rPr>
          <w:b/>
          <w:bCs/>
          <w:color w:val="000000"/>
          <w:sz w:val="28"/>
          <w:szCs w:val="28"/>
        </w:rPr>
        <w:t>занной с поликистозными яичниками.</w:t>
      </w:r>
    </w:p>
    <w:p w:rsidR="00000000" w:rsidRDefault="00995757">
      <w:pPr>
        <w:widowControl w:val="0"/>
        <w:spacing w:before="120"/>
        <w:ind w:firstLine="567"/>
        <w:jc w:val="both"/>
        <w:rPr>
          <w:color w:val="000000"/>
          <w:sz w:val="24"/>
          <w:szCs w:val="24"/>
        </w:rPr>
      </w:pPr>
      <w:r>
        <w:rPr>
          <w:color w:val="000000"/>
          <w:sz w:val="24"/>
          <w:szCs w:val="24"/>
        </w:rPr>
        <w:t xml:space="preserve">Очень часто, у пациенток с поликистозными яичниками, помимо, аменореи, наблюдается нарушение жирового обмена, акне, гирсутизм (повышенное оволосение тела по мужскому типу). Беременность возможна всего лишь у 20 % из них, </w:t>
      </w:r>
      <w:r>
        <w:rPr>
          <w:color w:val="000000"/>
          <w:sz w:val="24"/>
          <w:szCs w:val="24"/>
        </w:rPr>
        <w:t xml:space="preserve">так как у большинства нормальные овуляторные циклы отсутствуют. В свою очередь, ожирение только в половине </w:t>
      </w:r>
      <w:r>
        <w:rPr>
          <w:color w:val="000000"/>
          <w:sz w:val="24"/>
          <w:szCs w:val="24"/>
        </w:rPr>
        <w:lastRenderedPageBreak/>
        <w:t xml:space="preserve">случаев связано с неправильным питанием - также оно может являться результатом физиологических или гормональных нарушений. </w:t>
      </w:r>
    </w:p>
    <w:p w:rsidR="00000000" w:rsidRDefault="00995757">
      <w:pPr>
        <w:widowControl w:val="0"/>
        <w:spacing w:before="120"/>
        <w:ind w:firstLine="567"/>
        <w:jc w:val="both"/>
        <w:rPr>
          <w:color w:val="000000"/>
          <w:sz w:val="24"/>
          <w:szCs w:val="24"/>
        </w:rPr>
      </w:pPr>
      <w:r>
        <w:rPr>
          <w:color w:val="000000"/>
          <w:sz w:val="24"/>
          <w:szCs w:val="24"/>
        </w:rPr>
        <w:t>Для лечения поликистозных</w:t>
      </w:r>
      <w:r>
        <w:rPr>
          <w:color w:val="000000"/>
          <w:sz w:val="24"/>
          <w:szCs w:val="24"/>
        </w:rPr>
        <w:t xml:space="preserve"> яичников в медицинском центре "Престиж" наиболее часто применяются различные контрацептивные препараты, которые при применении одновременно решают проблему гирсутизма. Подбор лекарственных средств происходит только по индивидуальным показателям, после сда</w:t>
      </w:r>
      <w:r>
        <w:rPr>
          <w:color w:val="000000"/>
          <w:sz w:val="24"/>
          <w:szCs w:val="24"/>
        </w:rPr>
        <w:t>чи специальных анализов. В частности, определяется содержание в крови пациентки гормонов эстрогена и тестостерона. При этом крайне опасно самостоятельно, без помощи специалиста, выбирать контрацептивы, так как при повышенном содержании гормона эстрогена пр</w:t>
      </w:r>
      <w:r>
        <w:rPr>
          <w:color w:val="000000"/>
          <w:sz w:val="24"/>
          <w:szCs w:val="24"/>
        </w:rPr>
        <w:t xml:space="preserve">отивопоказаны контрацептивы на его основе, соответственно, при повышенном содержании тестостерона - на его основе. Кроме многочисленных "неполадок" в организме, неправильно подобранные контрацептивы могут привести к быстрой и значительной прибавке в весе, </w:t>
      </w:r>
      <w:r>
        <w:rPr>
          <w:color w:val="000000"/>
          <w:sz w:val="24"/>
          <w:szCs w:val="24"/>
        </w:rPr>
        <w:t xml:space="preserve">который не пропадает после отмены препарата. </w:t>
      </w:r>
    </w:p>
    <w:p w:rsidR="00000000" w:rsidRDefault="00995757">
      <w:pPr>
        <w:widowControl w:val="0"/>
        <w:spacing w:before="120"/>
        <w:jc w:val="center"/>
        <w:rPr>
          <w:b/>
          <w:bCs/>
          <w:color w:val="000000"/>
          <w:sz w:val="28"/>
          <w:szCs w:val="28"/>
        </w:rPr>
      </w:pPr>
      <w:r>
        <w:rPr>
          <w:b/>
          <w:bCs/>
          <w:color w:val="000000"/>
          <w:sz w:val="28"/>
          <w:szCs w:val="28"/>
        </w:rPr>
        <w:t>Лечение аменореи, связанной с преждевременной менопаузой.</w:t>
      </w:r>
    </w:p>
    <w:p w:rsidR="00000000" w:rsidRDefault="00995757">
      <w:pPr>
        <w:widowControl w:val="0"/>
        <w:spacing w:before="120"/>
        <w:ind w:firstLine="567"/>
        <w:jc w:val="both"/>
        <w:rPr>
          <w:color w:val="000000"/>
          <w:sz w:val="24"/>
          <w:szCs w:val="24"/>
        </w:rPr>
      </w:pPr>
      <w:r>
        <w:rPr>
          <w:color w:val="000000"/>
          <w:sz w:val="24"/>
          <w:szCs w:val="24"/>
        </w:rPr>
        <w:t>Преждевременной менопаузой считается недостаточная функция яичников, выражающаяся в прекращении менструации в возрасте до 40 лет. Еще одним симптомом да</w:t>
      </w:r>
      <w:r>
        <w:rPr>
          <w:color w:val="000000"/>
          <w:sz w:val="24"/>
          <w:szCs w:val="24"/>
        </w:rPr>
        <w:t>нного заболевания является сухость влагалища у ранее здоровых женщин. Причиной же преждевременной менопаузы принято считать, главным образом, нарушения в функционировании яичников, при котором как бы "истощается" запас яйцеклеток. На менструальный цикл в д</w:t>
      </w:r>
      <w:r>
        <w:rPr>
          <w:color w:val="000000"/>
          <w:sz w:val="24"/>
          <w:szCs w:val="24"/>
        </w:rPr>
        <w:t xml:space="preserve">анном случае может повлиять и длительная, хроническая стрессовая ситуация в жизни женщины. </w:t>
      </w:r>
    </w:p>
    <w:p w:rsidR="00000000" w:rsidRDefault="00995757">
      <w:pPr>
        <w:widowControl w:val="0"/>
        <w:spacing w:before="120"/>
        <w:ind w:firstLine="567"/>
        <w:jc w:val="both"/>
        <w:rPr>
          <w:color w:val="000000"/>
          <w:sz w:val="24"/>
          <w:szCs w:val="24"/>
        </w:rPr>
      </w:pPr>
      <w:r>
        <w:rPr>
          <w:color w:val="000000"/>
          <w:sz w:val="24"/>
          <w:szCs w:val="24"/>
        </w:rPr>
        <w:t>Для восстановления менструального цикла в подобной ситуации специалисты центра "Престиж" обычно применяют длительную заместительную гормональную терапию. Однако для</w:t>
      </w:r>
      <w:r>
        <w:rPr>
          <w:color w:val="000000"/>
          <w:sz w:val="24"/>
          <w:szCs w:val="24"/>
        </w:rPr>
        <w:t xml:space="preserve"> наступления беременности при данной разновидности аменореи, скорее всего, потребуется донорская яйцеклетка. </w:t>
      </w:r>
    </w:p>
    <w:p w:rsidR="00000000" w:rsidRDefault="00995757">
      <w:pPr>
        <w:widowControl w:val="0"/>
        <w:spacing w:before="120"/>
        <w:jc w:val="center"/>
        <w:rPr>
          <w:b/>
          <w:bCs/>
          <w:color w:val="000000"/>
          <w:sz w:val="28"/>
          <w:szCs w:val="28"/>
        </w:rPr>
      </w:pPr>
      <w:r>
        <w:rPr>
          <w:b/>
          <w:bCs/>
          <w:color w:val="000000"/>
          <w:sz w:val="28"/>
          <w:szCs w:val="28"/>
        </w:rPr>
        <w:t>Лечение аменореи, обусловленной гиперпролактинемией.</w:t>
      </w:r>
    </w:p>
    <w:p w:rsidR="00000000" w:rsidRDefault="00995757">
      <w:pPr>
        <w:widowControl w:val="0"/>
        <w:spacing w:before="120"/>
        <w:ind w:firstLine="567"/>
        <w:jc w:val="both"/>
        <w:rPr>
          <w:color w:val="000000"/>
          <w:sz w:val="24"/>
          <w:szCs w:val="24"/>
        </w:rPr>
      </w:pPr>
      <w:r>
        <w:rPr>
          <w:color w:val="000000"/>
          <w:sz w:val="24"/>
          <w:szCs w:val="24"/>
        </w:rPr>
        <w:t>Гиперпролактинемия представляет собой заболевание, обусловленное повышенным содержанием в кро</w:t>
      </w:r>
      <w:r>
        <w:rPr>
          <w:color w:val="000000"/>
          <w:sz w:val="24"/>
          <w:szCs w:val="24"/>
        </w:rPr>
        <w:t>ви гормона пролактина, из-за чего из молочных желез появляются молокообразные выделения. Данный процесс негативно отражается на менструальной функции, и, как следствие, месячные могут прекратиться. Для их восстановления в медицинском центре "Престиж", посл</w:t>
      </w:r>
      <w:r>
        <w:rPr>
          <w:color w:val="000000"/>
          <w:sz w:val="24"/>
          <w:szCs w:val="24"/>
        </w:rPr>
        <w:t>е проведения комплексного обследования и анализов, главным образом, используются средства, понижающие уровень пролактина в организме женщины. Эффективность этих средств доказана, из побочных действий можно отметить лишь возникновение легкой тошноты, котора</w:t>
      </w:r>
      <w:r>
        <w:rPr>
          <w:color w:val="000000"/>
          <w:sz w:val="24"/>
          <w:szCs w:val="24"/>
        </w:rPr>
        <w:t xml:space="preserve">я вскоре проходит. </w:t>
      </w:r>
    </w:p>
    <w:p w:rsidR="00000000" w:rsidRDefault="00995757">
      <w:pPr>
        <w:widowControl w:val="0"/>
        <w:spacing w:before="120"/>
        <w:ind w:firstLine="567"/>
        <w:jc w:val="both"/>
        <w:rPr>
          <w:color w:val="000000"/>
          <w:sz w:val="24"/>
          <w:szCs w:val="24"/>
        </w:rPr>
      </w:pPr>
      <w:r>
        <w:rPr>
          <w:color w:val="000000"/>
          <w:sz w:val="24"/>
          <w:szCs w:val="24"/>
        </w:rPr>
        <w:t>В целом, при вторичной аменорее женщине необходимо помнить, что данное заболевание не является неизлечимым и чрезвычайно опасным для здоровья. В том случае, если у Вас внезапно прекратились менструации, не стоит напрасно нервничать, луч</w:t>
      </w:r>
      <w:r>
        <w:rPr>
          <w:color w:val="000000"/>
          <w:sz w:val="24"/>
          <w:szCs w:val="24"/>
        </w:rPr>
        <w:t>ше сразу обратиться к врачу. При этом специалисты медицинского центра "Престиж" рекомендуют проанализировать, какой системы питания вы придерживались в последнее время, не испытывали ли больших физических нагрузок, как часто в вашей жизни возникают стрессо</w:t>
      </w:r>
      <w:r>
        <w:rPr>
          <w:color w:val="000000"/>
          <w:sz w:val="24"/>
          <w:szCs w:val="24"/>
        </w:rPr>
        <w:t>вые ситуации. Специалист обязательно задаст эти вопросы и, чем более точные ответы вы дадите, тем более скорым и эффективным будет лечение. Кроме того, чрезвычайно важно вспомнить, во сколько лет наступила менопауза у вашей мамы или бабушек, страдали они а</w:t>
      </w:r>
      <w:r>
        <w:rPr>
          <w:color w:val="000000"/>
          <w:sz w:val="24"/>
          <w:szCs w:val="24"/>
        </w:rPr>
        <w:t xml:space="preserve">менореей или нет, так как наследственность может играть значительную роль в развитии заболевания. </w:t>
      </w:r>
    </w:p>
    <w:p w:rsidR="00000000" w:rsidRDefault="00995757">
      <w:pPr>
        <w:widowControl w:val="0"/>
        <w:spacing w:before="120"/>
        <w:jc w:val="center"/>
        <w:rPr>
          <w:b/>
          <w:bCs/>
          <w:color w:val="000000"/>
          <w:sz w:val="28"/>
          <w:szCs w:val="28"/>
        </w:rPr>
      </w:pPr>
      <w:r>
        <w:rPr>
          <w:b/>
          <w:bCs/>
          <w:color w:val="000000"/>
          <w:sz w:val="28"/>
          <w:szCs w:val="28"/>
        </w:rPr>
        <w:t>Лактационная аменорея.</w:t>
      </w:r>
    </w:p>
    <w:p w:rsidR="00000000" w:rsidRDefault="00995757">
      <w:pPr>
        <w:widowControl w:val="0"/>
        <w:spacing w:before="120"/>
        <w:ind w:firstLine="567"/>
        <w:jc w:val="both"/>
        <w:rPr>
          <w:color w:val="000000"/>
          <w:sz w:val="24"/>
          <w:szCs w:val="24"/>
        </w:rPr>
      </w:pPr>
      <w:r>
        <w:rPr>
          <w:color w:val="000000"/>
          <w:sz w:val="24"/>
          <w:szCs w:val="24"/>
        </w:rPr>
        <w:t>Лактационной аменореей принято называть использование грудного вскармливания ребенка в качестве метода контрацепции. Физиологически он</w:t>
      </w:r>
      <w:r>
        <w:rPr>
          <w:color w:val="000000"/>
          <w:sz w:val="24"/>
          <w:szCs w:val="24"/>
        </w:rPr>
        <w:t>а основана на том, что во время кормления грудью у женщины не наступает менструация, т.е. овуляции не происходит и беременность невозможна. При этом необходимо знать, что данный метод эффективен только в течение полугода с рождения ребенка и лишь при исклю</w:t>
      </w:r>
      <w:r>
        <w:rPr>
          <w:color w:val="000000"/>
          <w:sz w:val="24"/>
          <w:szCs w:val="24"/>
        </w:rPr>
        <w:t xml:space="preserve">чительно грудном вскармливании. </w:t>
      </w:r>
    </w:p>
    <w:p w:rsidR="00000000" w:rsidRDefault="00995757">
      <w:pPr>
        <w:widowControl w:val="0"/>
        <w:spacing w:before="120"/>
        <w:ind w:firstLine="567"/>
        <w:jc w:val="both"/>
        <w:rPr>
          <w:color w:val="000000"/>
          <w:sz w:val="24"/>
          <w:szCs w:val="24"/>
        </w:rPr>
      </w:pPr>
      <w:r>
        <w:rPr>
          <w:color w:val="000000"/>
          <w:sz w:val="24"/>
          <w:szCs w:val="24"/>
        </w:rPr>
        <w:t>Исключительно грудное вскармливание подразумевает: 1. кормление по каждому требованию ребенка, при этом как минимум каждые 4 часа в течение дня. 2. ночное кормление (не реже, чем каждые 6 часов) 3. грудное молоко не заменяе</w:t>
      </w:r>
      <w:r>
        <w:rPr>
          <w:color w:val="000000"/>
          <w:sz w:val="24"/>
          <w:szCs w:val="24"/>
        </w:rPr>
        <w:t xml:space="preserve">тся никакой другой пищей или жидкостью, а также не сочетается с ними. </w:t>
      </w:r>
    </w:p>
    <w:p w:rsidR="00000000" w:rsidRDefault="00995757">
      <w:pPr>
        <w:widowControl w:val="0"/>
        <w:spacing w:before="120"/>
        <w:ind w:firstLine="567"/>
        <w:jc w:val="both"/>
        <w:rPr>
          <w:color w:val="000000"/>
          <w:sz w:val="24"/>
          <w:szCs w:val="24"/>
        </w:rPr>
      </w:pPr>
      <w:r>
        <w:rPr>
          <w:color w:val="000000"/>
          <w:sz w:val="24"/>
          <w:szCs w:val="24"/>
        </w:rPr>
        <w:t>Среди плюсов метода лактационной аменореи можно подчеркнуть: - эффективность (примерно 98 %); - простота использования; - нет необходимости в медицинском наблюдении; - отсутствие каких-</w:t>
      </w:r>
      <w:r>
        <w:rPr>
          <w:color w:val="000000"/>
          <w:sz w:val="24"/>
          <w:szCs w:val="24"/>
        </w:rPr>
        <w:t>либо побочных эффектов; - никакого влияния и ограничений на собственно половой акт; - уменьшение послеродового кровотечения в результате кормления грудью; - кроме того, материнское молоко в первые месяцы жизни является наилучшим питанием для ребенка, так к</w:t>
      </w:r>
      <w:r>
        <w:rPr>
          <w:color w:val="000000"/>
          <w:sz w:val="24"/>
          <w:szCs w:val="24"/>
        </w:rPr>
        <w:t xml:space="preserve">ак содержит максимум полезных веществ; - также отмечено, что дети, находящиеся на грудном вскармливании меньше подвержены простудам, различным желудочным расстройствам и ряду инфекционных заболеваний. </w:t>
      </w:r>
    </w:p>
    <w:p w:rsidR="00000000" w:rsidRDefault="00995757">
      <w:pPr>
        <w:widowControl w:val="0"/>
        <w:spacing w:before="120"/>
        <w:ind w:firstLine="567"/>
        <w:jc w:val="both"/>
        <w:rPr>
          <w:color w:val="000000"/>
          <w:sz w:val="24"/>
          <w:szCs w:val="24"/>
        </w:rPr>
      </w:pPr>
      <w:r>
        <w:rPr>
          <w:color w:val="000000"/>
          <w:sz w:val="24"/>
          <w:szCs w:val="24"/>
        </w:rPr>
        <w:t xml:space="preserve">Вместе с тем, существуют и минусы метода лактационной </w:t>
      </w:r>
      <w:r>
        <w:rPr>
          <w:color w:val="000000"/>
          <w:sz w:val="24"/>
          <w:szCs w:val="24"/>
        </w:rPr>
        <w:t>аменореи: - Во-первых, это кратковременность защиты от беременности (обычно не более полугода). - Во-вторых - отсутствие защиты от инфекций, передаваемых половым путем и венерических заболеваний (например, гепатит B, СПИД и так далее). - Кроме того, исключ</w:t>
      </w:r>
      <w:r>
        <w:rPr>
          <w:color w:val="000000"/>
          <w:sz w:val="24"/>
          <w:szCs w:val="24"/>
        </w:rPr>
        <w:t xml:space="preserve">ительно грудное кормление может представлять трудность для некоторых женщин, особенно работающих или с ослабленным здоровьем. </w:t>
      </w:r>
    </w:p>
    <w:p w:rsidR="00000000" w:rsidRDefault="00995757">
      <w:pPr>
        <w:widowControl w:val="0"/>
        <w:spacing w:before="120"/>
        <w:jc w:val="center"/>
        <w:rPr>
          <w:b/>
          <w:bCs/>
          <w:color w:val="000000"/>
          <w:sz w:val="28"/>
          <w:szCs w:val="28"/>
        </w:rPr>
      </w:pPr>
      <w:r>
        <w:rPr>
          <w:b/>
          <w:bCs/>
          <w:color w:val="000000"/>
          <w:sz w:val="28"/>
          <w:szCs w:val="28"/>
        </w:rPr>
        <w:t>Список литературы</w:t>
      </w:r>
    </w:p>
    <w:p w:rsidR="00995757" w:rsidRDefault="00995757">
      <w:pPr>
        <w:widowControl w:val="0"/>
        <w:spacing w:before="120"/>
        <w:ind w:firstLine="567"/>
        <w:jc w:val="both"/>
        <w:rPr>
          <w:color w:val="000000"/>
          <w:sz w:val="24"/>
          <w:szCs w:val="24"/>
        </w:rPr>
      </w:pPr>
      <w:r>
        <w:rPr>
          <w:color w:val="000000"/>
          <w:sz w:val="24"/>
          <w:szCs w:val="24"/>
        </w:rPr>
        <w:t xml:space="preserve">Для подготовки данной работы были использованы материалы с сайта </w:t>
      </w:r>
      <w:hyperlink r:id="rId7" w:history="1">
        <w:r>
          <w:rPr>
            <w:rStyle w:val="a7"/>
            <w:rFonts w:ascii="Times New Roman" w:hAnsi="Times New Roman" w:cs="Times New Roman"/>
            <w:sz w:val="20"/>
            <w:szCs w:val="20"/>
          </w:rPr>
          <w:t>http://www.policlinica.ru/</w:t>
        </w:r>
      </w:hyperlink>
    </w:p>
    <w:sectPr w:rsidR="0099575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111A1"/>
    <w:multiLevelType w:val="hybridMultilevel"/>
    <w:tmpl w:val="E1725538"/>
    <w:lvl w:ilvl="0" w:tplc="CC28AEA4">
      <w:start w:val="1"/>
      <w:numFmt w:val="decimal"/>
      <w:lvlText w:val="%1."/>
      <w:lvlJc w:val="left"/>
      <w:pPr>
        <w:tabs>
          <w:tab w:val="num" w:pos="720"/>
        </w:tabs>
        <w:ind w:left="720" w:hanging="360"/>
      </w:pPr>
    </w:lvl>
    <w:lvl w:ilvl="1" w:tplc="4BAA0BC6">
      <w:start w:val="1"/>
      <w:numFmt w:val="decimal"/>
      <w:lvlText w:val="%2."/>
      <w:lvlJc w:val="left"/>
      <w:pPr>
        <w:tabs>
          <w:tab w:val="num" w:pos="1440"/>
        </w:tabs>
        <w:ind w:left="1440" w:hanging="360"/>
      </w:pPr>
    </w:lvl>
    <w:lvl w:ilvl="2" w:tplc="022C8E80">
      <w:start w:val="1"/>
      <w:numFmt w:val="decimal"/>
      <w:lvlText w:val="%3."/>
      <w:lvlJc w:val="left"/>
      <w:pPr>
        <w:tabs>
          <w:tab w:val="num" w:pos="2160"/>
        </w:tabs>
        <w:ind w:left="2160" w:hanging="360"/>
      </w:pPr>
    </w:lvl>
    <w:lvl w:ilvl="3" w:tplc="4AE0DA90">
      <w:start w:val="1"/>
      <w:numFmt w:val="decimal"/>
      <w:lvlText w:val="%4."/>
      <w:lvlJc w:val="left"/>
      <w:pPr>
        <w:tabs>
          <w:tab w:val="num" w:pos="2880"/>
        </w:tabs>
        <w:ind w:left="2880" w:hanging="360"/>
      </w:pPr>
    </w:lvl>
    <w:lvl w:ilvl="4" w:tplc="45682CD6">
      <w:start w:val="1"/>
      <w:numFmt w:val="decimal"/>
      <w:lvlText w:val="%5."/>
      <w:lvlJc w:val="left"/>
      <w:pPr>
        <w:tabs>
          <w:tab w:val="num" w:pos="3600"/>
        </w:tabs>
        <w:ind w:left="3600" w:hanging="360"/>
      </w:pPr>
    </w:lvl>
    <w:lvl w:ilvl="5" w:tplc="8DEAD54C">
      <w:start w:val="1"/>
      <w:numFmt w:val="decimal"/>
      <w:lvlText w:val="%6."/>
      <w:lvlJc w:val="left"/>
      <w:pPr>
        <w:tabs>
          <w:tab w:val="num" w:pos="4320"/>
        </w:tabs>
        <w:ind w:left="4320" w:hanging="360"/>
      </w:pPr>
    </w:lvl>
    <w:lvl w:ilvl="6" w:tplc="53B01210">
      <w:start w:val="1"/>
      <w:numFmt w:val="decimal"/>
      <w:lvlText w:val="%7."/>
      <w:lvlJc w:val="left"/>
      <w:pPr>
        <w:tabs>
          <w:tab w:val="num" w:pos="5040"/>
        </w:tabs>
        <w:ind w:left="5040" w:hanging="360"/>
      </w:pPr>
    </w:lvl>
    <w:lvl w:ilvl="7" w:tplc="5CBAC49E">
      <w:start w:val="1"/>
      <w:numFmt w:val="decimal"/>
      <w:lvlText w:val="%8."/>
      <w:lvlJc w:val="left"/>
      <w:pPr>
        <w:tabs>
          <w:tab w:val="num" w:pos="5760"/>
        </w:tabs>
        <w:ind w:left="5760" w:hanging="360"/>
      </w:pPr>
    </w:lvl>
    <w:lvl w:ilvl="8" w:tplc="95FA17DC">
      <w:start w:val="1"/>
      <w:numFmt w:val="decimal"/>
      <w:lvlText w:val="%9."/>
      <w:lvlJc w:val="left"/>
      <w:pPr>
        <w:tabs>
          <w:tab w:val="num" w:pos="6480"/>
        </w:tabs>
        <w:ind w:left="6480" w:hanging="360"/>
      </w:pPr>
    </w:lvl>
  </w:abstractNum>
  <w:abstractNum w:abstractNumId="1">
    <w:nsid w:val="2A193BA5"/>
    <w:multiLevelType w:val="hybridMultilevel"/>
    <w:tmpl w:val="C08EC2DC"/>
    <w:lvl w:ilvl="0" w:tplc="0C84965A">
      <w:start w:val="1"/>
      <w:numFmt w:val="bullet"/>
      <w:lvlText w:val=""/>
      <w:lvlJc w:val="left"/>
      <w:pPr>
        <w:tabs>
          <w:tab w:val="num" w:pos="720"/>
        </w:tabs>
        <w:ind w:left="720" w:hanging="360"/>
      </w:pPr>
      <w:rPr>
        <w:rFonts w:ascii="Symbol" w:hAnsi="Symbol" w:cs="Symbol" w:hint="default"/>
        <w:sz w:val="20"/>
        <w:szCs w:val="20"/>
      </w:rPr>
    </w:lvl>
    <w:lvl w:ilvl="1" w:tplc="894CA2FE">
      <w:start w:val="1"/>
      <w:numFmt w:val="bullet"/>
      <w:lvlText w:val="o"/>
      <w:lvlJc w:val="left"/>
      <w:pPr>
        <w:tabs>
          <w:tab w:val="num" w:pos="1440"/>
        </w:tabs>
        <w:ind w:left="1440" w:hanging="360"/>
      </w:pPr>
      <w:rPr>
        <w:rFonts w:ascii="Courier New" w:hAnsi="Courier New" w:cs="Courier New" w:hint="default"/>
        <w:sz w:val="20"/>
        <w:szCs w:val="20"/>
      </w:rPr>
    </w:lvl>
    <w:lvl w:ilvl="2" w:tplc="76D2C38E">
      <w:start w:val="1"/>
      <w:numFmt w:val="bullet"/>
      <w:lvlText w:val=""/>
      <w:lvlJc w:val="left"/>
      <w:pPr>
        <w:tabs>
          <w:tab w:val="num" w:pos="2160"/>
        </w:tabs>
        <w:ind w:left="2160" w:hanging="360"/>
      </w:pPr>
      <w:rPr>
        <w:rFonts w:ascii="Wingdings" w:hAnsi="Wingdings" w:cs="Wingdings" w:hint="default"/>
        <w:sz w:val="20"/>
        <w:szCs w:val="20"/>
      </w:rPr>
    </w:lvl>
    <w:lvl w:ilvl="3" w:tplc="A9BC3662">
      <w:start w:val="1"/>
      <w:numFmt w:val="bullet"/>
      <w:lvlText w:val=""/>
      <w:lvlJc w:val="left"/>
      <w:pPr>
        <w:tabs>
          <w:tab w:val="num" w:pos="2880"/>
        </w:tabs>
        <w:ind w:left="2880" w:hanging="360"/>
      </w:pPr>
      <w:rPr>
        <w:rFonts w:ascii="Wingdings" w:hAnsi="Wingdings" w:cs="Wingdings" w:hint="default"/>
        <w:sz w:val="20"/>
        <w:szCs w:val="20"/>
      </w:rPr>
    </w:lvl>
    <w:lvl w:ilvl="4" w:tplc="AE5EC854">
      <w:start w:val="1"/>
      <w:numFmt w:val="bullet"/>
      <w:lvlText w:val=""/>
      <w:lvlJc w:val="left"/>
      <w:pPr>
        <w:tabs>
          <w:tab w:val="num" w:pos="3600"/>
        </w:tabs>
        <w:ind w:left="3600" w:hanging="360"/>
      </w:pPr>
      <w:rPr>
        <w:rFonts w:ascii="Wingdings" w:hAnsi="Wingdings" w:cs="Wingdings" w:hint="default"/>
        <w:sz w:val="20"/>
        <w:szCs w:val="20"/>
      </w:rPr>
    </w:lvl>
    <w:lvl w:ilvl="5" w:tplc="FAEE4558">
      <w:start w:val="1"/>
      <w:numFmt w:val="bullet"/>
      <w:lvlText w:val=""/>
      <w:lvlJc w:val="left"/>
      <w:pPr>
        <w:tabs>
          <w:tab w:val="num" w:pos="4320"/>
        </w:tabs>
        <w:ind w:left="4320" w:hanging="360"/>
      </w:pPr>
      <w:rPr>
        <w:rFonts w:ascii="Wingdings" w:hAnsi="Wingdings" w:cs="Wingdings" w:hint="default"/>
        <w:sz w:val="20"/>
        <w:szCs w:val="20"/>
      </w:rPr>
    </w:lvl>
    <w:lvl w:ilvl="6" w:tplc="CD548C66">
      <w:start w:val="1"/>
      <w:numFmt w:val="bullet"/>
      <w:lvlText w:val=""/>
      <w:lvlJc w:val="left"/>
      <w:pPr>
        <w:tabs>
          <w:tab w:val="num" w:pos="5040"/>
        </w:tabs>
        <w:ind w:left="5040" w:hanging="360"/>
      </w:pPr>
      <w:rPr>
        <w:rFonts w:ascii="Wingdings" w:hAnsi="Wingdings" w:cs="Wingdings" w:hint="default"/>
        <w:sz w:val="20"/>
        <w:szCs w:val="20"/>
      </w:rPr>
    </w:lvl>
    <w:lvl w:ilvl="7" w:tplc="AC2E1534">
      <w:start w:val="1"/>
      <w:numFmt w:val="bullet"/>
      <w:lvlText w:val=""/>
      <w:lvlJc w:val="left"/>
      <w:pPr>
        <w:tabs>
          <w:tab w:val="num" w:pos="5760"/>
        </w:tabs>
        <w:ind w:left="5760" w:hanging="360"/>
      </w:pPr>
      <w:rPr>
        <w:rFonts w:ascii="Wingdings" w:hAnsi="Wingdings" w:cs="Wingdings" w:hint="default"/>
        <w:sz w:val="20"/>
        <w:szCs w:val="20"/>
      </w:rPr>
    </w:lvl>
    <w:lvl w:ilvl="8" w:tplc="EC9018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0CC3693"/>
    <w:multiLevelType w:val="hybridMultilevel"/>
    <w:tmpl w:val="DF8C9FFE"/>
    <w:lvl w:ilvl="0" w:tplc="70F62108">
      <w:start w:val="1"/>
      <w:numFmt w:val="bullet"/>
      <w:lvlText w:val=""/>
      <w:lvlJc w:val="left"/>
      <w:pPr>
        <w:tabs>
          <w:tab w:val="num" w:pos="720"/>
        </w:tabs>
        <w:ind w:left="720" w:hanging="360"/>
      </w:pPr>
      <w:rPr>
        <w:rFonts w:ascii="Symbol" w:hAnsi="Symbol" w:cs="Symbol" w:hint="default"/>
        <w:sz w:val="20"/>
        <w:szCs w:val="20"/>
      </w:rPr>
    </w:lvl>
    <w:lvl w:ilvl="1" w:tplc="B57E4690">
      <w:start w:val="1"/>
      <w:numFmt w:val="bullet"/>
      <w:lvlText w:val="o"/>
      <w:lvlJc w:val="left"/>
      <w:pPr>
        <w:tabs>
          <w:tab w:val="num" w:pos="1440"/>
        </w:tabs>
        <w:ind w:left="1440" w:hanging="360"/>
      </w:pPr>
      <w:rPr>
        <w:rFonts w:ascii="Courier New" w:hAnsi="Courier New" w:cs="Courier New" w:hint="default"/>
        <w:sz w:val="20"/>
        <w:szCs w:val="20"/>
      </w:rPr>
    </w:lvl>
    <w:lvl w:ilvl="2" w:tplc="8E42DCC2">
      <w:start w:val="1"/>
      <w:numFmt w:val="bullet"/>
      <w:lvlText w:val=""/>
      <w:lvlJc w:val="left"/>
      <w:pPr>
        <w:tabs>
          <w:tab w:val="num" w:pos="2160"/>
        </w:tabs>
        <w:ind w:left="2160" w:hanging="360"/>
      </w:pPr>
      <w:rPr>
        <w:rFonts w:ascii="Wingdings" w:hAnsi="Wingdings" w:cs="Wingdings" w:hint="default"/>
        <w:sz w:val="20"/>
        <w:szCs w:val="20"/>
      </w:rPr>
    </w:lvl>
    <w:lvl w:ilvl="3" w:tplc="9DC4E3AE">
      <w:start w:val="1"/>
      <w:numFmt w:val="bullet"/>
      <w:lvlText w:val=""/>
      <w:lvlJc w:val="left"/>
      <w:pPr>
        <w:tabs>
          <w:tab w:val="num" w:pos="2880"/>
        </w:tabs>
        <w:ind w:left="2880" w:hanging="360"/>
      </w:pPr>
      <w:rPr>
        <w:rFonts w:ascii="Wingdings" w:hAnsi="Wingdings" w:cs="Wingdings" w:hint="default"/>
        <w:sz w:val="20"/>
        <w:szCs w:val="20"/>
      </w:rPr>
    </w:lvl>
    <w:lvl w:ilvl="4" w:tplc="0D26B79C">
      <w:start w:val="1"/>
      <w:numFmt w:val="bullet"/>
      <w:lvlText w:val=""/>
      <w:lvlJc w:val="left"/>
      <w:pPr>
        <w:tabs>
          <w:tab w:val="num" w:pos="3600"/>
        </w:tabs>
        <w:ind w:left="3600" w:hanging="360"/>
      </w:pPr>
      <w:rPr>
        <w:rFonts w:ascii="Wingdings" w:hAnsi="Wingdings" w:cs="Wingdings" w:hint="default"/>
        <w:sz w:val="20"/>
        <w:szCs w:val="20"/>
      </w:rPr>
    </w:lvl>
    <w:lvl w:ilvl="5" w:tplc="50286876">
      <w:start w:val="1"/>
      <w:numFmt w:val="bullet"/>
      <w:lvlText w:val=""/>
      <w:lvlJc w:val="left"/>
      <w:pPr>
        <w:tabs>
          <w:tab w:val="num" w:pos="4320"/>
        </w:tabs>
        <w:ind w:left="4320" w:hanging="360"/>
      </w:pPr>
      <w:rPr>
        <w:rFonts w:ascii="Wingdings" w:hAnsi="Wingdings" w:cs="Wingdings" w:hint="default"/>
        <w:sz w:val="20"/>
        <w:szCs w:val="20"/>
      </w:rPr>
    </w:lvl>
    <w:lvl w:ilvl="6" w:tplc="153E4FDA">
      <w:start w:val="1"/>
      <w:numFmt w:val="bullet"/>
      <w:lvlText w:val=""/>
      <w:lvlJc w:val="left"/>
      <w:pPr>
        <w:tabs>
          <w:tab w:val="num" w:pos="5040"/>
        </w:tabs>
        <w:ind w:left="5040" w:hanging="360"/>
      </w:pPr>
      <w:rPr>
        <w:rFonts w:ascii="Wingdings" w:hAnsi="Wingdings" w:cs="Wingdings" w:hint="default"/>
        <w:sz w:val="20"/>
        <w:szCs w:val="20"/>
      </w:rPr>
    </w:lvl>
    <w:lvl w:ilvl="7" w:tplc="E7CADB1C">
      <w:start w:val="1"/>
      <w:numFmt w:val="bullet"/>
      <w:lvlText w:val=""/>
      <w:lvlJc w:val="left"/>
      <w:pPr>
        <w:tabs>
          <w:tab w:val="num" w:pos="5760"/>
        </w:tabs>
        <w:ind w:left="5760" w:hanging="360"/>
      </w:pPr>
      <w:rPr>
        <w:rFonts w:ascii="Wingdings" w:hAnsi="Wingdings" w:cs="Wingdings" w:hint="default"/>
        <w:sz w:val="20"/>
        <w:szCs w:val="20"/>
      </w:rPr>
    </w:lvl>
    <w:lvl w:ilvl="8" w:tplc="62DAB7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2287479"/>
    <w:multiLevelType w:val="hybridMultilevel"/>
    <w:tmpl w:val="3530CC2E"/>
    <w:lvl w:ilvl="0" w:tplc="753CEBF8">
      <w:start w:val="1"/>
      <w:numFmt w:val="decimal"/>
      <w:lvlText w:val="%1."/>
      <w:lvlJc w:val="left"/>
      <w:pPr>
        <w:tabs>
          <w:tab w:val="num" w:pos="720"/>
        </w:tabs>
        <w:ind w:left="720" w:hanging="360"/>
      </w:pPr>
    </w:lvl>
    <w:lvl w:ilvl="1" w:tplc="490018D6">
      <w:start w:val="1"/>
      <w:numFmt w:val="decimal"/>
      <w:lvlText w:val="%2."/>
      <w:lvlJc w:val="left"/>
      <w:pPr>
        <w:tabs>
          <w:tab w:val="num" w:pos="1440"/>
        </w:tabs>
        <w:ind w:left="1440" w:hanging="360"/>
      </w:pPr>
    </w:lvl>
    <w:lvl w:ilvl="2" w:tplc="29E0B9F0">
      <w:start w:val="1"/>
      <w:numFmt w:val="decimal"/>
      <w:lvlText w:val="%3."/>
      <w:lvlJc w:val="left"/>
      <w:pPr>
        <w:tabs>
          <w:tab w:val="num" w:pos="2160"/>
        </w:tabs>
        <w:ind w:left="2160" w:hanging="360"/>
      </w:pPr>
    </w:lvl>
    <w:lvl w:ilvl="3" w:tplc="B5262456">
      <w:start w:val="1"/>
      <w:numFmt w:val="decimal"/>
      <w:lvlText w:val="%4."/>
      <w:lvlJc w:val="left"/>
      <w:pPr>
        <w:tabs>
          <w:tab w:val="num" w:pos="2880"/>
        </w:tabs>
        <w:ind w:left="2880" w:hanging="360"/>
      </w:pPr>
    </w:lvl>
    <w:lvl w:ilvl="4" w:tplc="44BC4366">
      <w:start w:val="1"/>
      <w:numFmt w:val="decimal"/>
      <w:lvlText w:val="%5."/>
      <w:lvlJc w:val="left"/>
      <w:pPr>
        <w:tabs>
          <w:tab w:val="num" w:pos="3600"/>
        </w:tabs>
        <w:ind w:left="3600" w:hanging="360"/>
      </w:pPr>
    </w:lvl>
    <w:lvl w:ilvl="5" w:tplc="2A345556">
      <w:start w:val="1"/>
      <w:numFmt w:val="decimal"/>
      <w:lvlText w:val="%6."/>
      <w:lvlJc w:val="left"/>
      <w:pPr>
        <w:tabs>
          <w:tab w:val="num" w:pos="4320"/>
        </w:tabs>
        <w:ind w:left="4320" w:hanging="360"/>
      </w:pPr>
    </w:lvl>
    <w:lvl w:ilvl="6" w:tplc="39107C40">
      <w:start w:val="1"/>
      <w:numFmt w:val="decimal"/>
      <w:lvlText w:val="%7."/>
      <w:lvlJc w:val="left"/>
      <w:pPr>
        <w:tabs>
          <w:tab w:val="num" w:pos="5040"/>
        </w:tabs>
        <w:ind w:left="5040" w:hanging="360"/>
      </w:pPr>
    </w:lvl>
    <w:lvl w:ilvl="7" w:tplc="23F6F79A">
      <w:start w:val="1"/>
      <w:numFmt w:val="decimal"/>
      <w:lvlText w:val="%8."/>
      <w:lvlJc w:val="left"/>
      <w:pPr>
        <w:tabs>
          <w:tab w:val="num" w:pos="5760"/>
        </w:tabs>
        <w:ind w:left="5760" w:hanging="360"/>
      </w:pPr>
    </w:lvl>
    <w:lvl w:ilvl="8" w:tplc="88C8E92E">
      <w:start w:val="1"/>
      <w:numFmt w:val="decimal"/>
      <w:lvlText w:val="%9."/>
      <w:lvlJc w:val="left"/>
      <w:pPr>
        <w:tabs>
          <w:tab w:val="num" w:pos="6480"/>
        </w:tabs>
        <w:ind w:left="6480" w:hanging="360"/>
      </w:pPr>
    </w:lvl>
  </w:abstractNum>
  <w:abstractNum w:abstractNumId="4">
    <w:nsid w:val="3DFB7899"/>
    <w:multiLevelType w:val="hybridMultilevel"/>
    <w:tmpl w:val="B492EB98"/>
    <w:lvl w:ilvl="0" w:tplc="EBA8419E">
      <w:start w:val="1"/>
      <w:numFmt w:val="decimal"/>
      <w:lvlText w:val="%1."/>
      <w:lvlJc w:val="left"/>
      <w:pPr>
        <w:tabs>
          <w:tab w:val="num" w:pos="720"/>
        </w:tabs>
        <w:ind w:left="720" w:hanging="360"/>
      </w:pPr>
    </w:lvl>
    <w:lvl w:ilvl="1" w:tplc="BCA239A2">
      <w:start w:val="1"/>
      <w:numFmt w:val="decimal"/>
      <w:lvlText w:val="%2."/>
      <w:lvlJc w:val="left"/>
      <w:pPr>
        <w:tabs>
          <w:tab w:val="num" w:pos="1440"/>
        </w:tabs>
        <w:ind w:left="1440" w:hanging="360"/>
      </w:pPr>
    </w:lvl>
    <w:lvl w:ilvl="2" w:tplc="5F605092">
      <w:start w:val="1"/>
      <w:numFmt w:val="decimal"/>
      <w:lvlText w:val="%3."/>
      <w:lvlJc w:val="left"/>
      <w:pPr>
        <w:tabs>
          <w:tab w:val="num" w:pos="2160"/>
        </w:tabs>
        <w:ind w:left="2160" w:hanging="360"/>
      </w:pPr>
    </w:lvl>
    <w:lvl w:ilvl="3" w:tplc="60226C3A">
      <w:start w:val="1"/>
      <w:numFmt w:val="decimal"/>
      <w:lvlText w:val="%4."/>
      <w:lvlJc w:val="left"/>
      <w:pPr>
        <w:tabs>
          <w:tab w:val="num" w:pos="2880"/>
        </w:tabs>
        <w:ind w:left="2880" w:hanging="360"/>
      </w:pPr>
    </w:lvl>
    <w:lvl w:ilvl="4" w:tplc="7696D4E4">
      <w:start w:val="1"/>
      <w:numFmt w:val="decimal"/>
      <w:lvlText w:val="%5."/>
      <w:lvlJc w:val="left"/>
      <w:pPr>
        <w:tabs>
          <w:tab w:val="num" w:pos="3600"/>
        </w:tabs>
        <w:ind w:left="3600" w:hanging="360"/>
      </w:pPr>
    </w:lvl>
    <w:lvl w:ilvl="5" w:tplc="CAEA043A">
      <w:start w:val="1"/>
      <w:numFmt w:val="decimal"/>
      <w:lvlText w:val="%6."/>
      <w:lvlJc w:val="left"/>
      <w:pPr>
        <w:tabs>
          <w:tab w:val="num" w:pos="4320"/>
        </w:tabs>
        <w:ind w:left="4320" w:hanging="360"/>
      </w:pPr>
    </w:lvl>
    <w:lvl w:ilvl="6" w:tplc="A1C454C4">
      <w:start w:val="1"/>
      <w:numFmt w:val="decimal"/>
      <w:lvlText w:val="%7."/>
      <w:lvlJc w:val="left"/>
      <w:pPr>
        <w:tabs>
          <w:tab w:val="num" w:pos="5040"/>
        </w:tabs>
        <w:ind w:left="5040" w:hanging="360"/>
      </w:pPr>
    </w:lvl>
    <w:lvl w:ilvl="7" w:tplc="7B0ACB4A">
      <w:start w:val="1"/>
      <w:numFmt w:val="decimal"/>
      <w:lvlText w:val="%8."/>
      <w:lvlJc w:val="left"/>
      <w:pPr>
        <w:tabs>
          <w:tab w:val="num" w:pos="5760"/>
        </w:tabs>
        <w:ind w:left="5760" w:hanging="360"/>
      </w:pPr>
    </w:lvl>
    <w:lvl w:ilvl="8" w:tplc="90A6C55E">
      <w:start w:val="1"/>
      <w:numFmt w:val="decimal"/>
      <w:lvlText w:val="%9."/>
      <w:lvlJc w:val="left"/>
      <w:pPr>
        <w:tabs>
          <w:tab w:val="num" w:pos="6480"/>
        </w:tabs>
        <w:ind w:left="6480" w:hanging="360"/>
      </w:pPr>
    </w:lvl>
  </w:abstractNum>
  <w:abstractNum w:abstractNumId="5">
    <w:nsid w:val="41674E34"/>
    <w:multiLevelType w:val="hybridMultilevel"/>
    <w:tmpl w:val="A8264108"/>
    <w:lvl w:ilvl="0" w:tplc="3CC4A602">
      <w:start w:val="1"/>
      <w:numFmt w:val="bullet"/>
      <w:lvlText w:val=""/>
      <w:lvlJc w:val="left"/>
      <w:pPr>
        <w:tabs>
          <w:tab w:val="num" w:pos="720"/>
        </w:tabs>
        <w:ind w:left="720" w:hanging="360"/>
      </w:pPr>
      <w:rPr>
        <w:rFonts w:ascii="Symbol" w:hAnsi="Symbol" w:cs="Symbol" w:hint="default"/>
        <w:sz w:val="20"/>
        <w:szCs w:val="20"/>
      </w:rPr>
    </w:lvl>
    <w:lvl w:ilvl="1" w:tplc="3F62002C">
      <w:start w:val="1"/>
      <w:numFmt w:val="bullet"/>
      <w:lvlText w:val="o"/>
      <w:lvlJc w:val="left"/>
      <w:pPr>
        <w:tabs>
          <w:tab w:val="num" w:pos="1440"/>
        </w:tabs>
        <w:ind w:left="1440" w:hanging="360"/>
      </w:pPr>
      <w:rPr>
        <w:rFonts w:ascii="Courier New" w:hAnsi="Courier New" w:cs="Courier New" w:hint="default"/>
        <w:sz w:val="20"/>
        <w:szCs w:val="20"/>
      </w:rPr>
    </w:lvl>
    <w:lvl w:ilvl="2" w:tplc="EF18F2A2">
      <w:start w:val="1"/>
      <w:numFmt w:val="bullet"/>
      <w:lvlText w:val=""/>
      <w:lvlJc w:val="left"/>
      <w:pPr>
        <w:tabs>
          <w:tab w:val="num" w:pos="2160"/>
        </w:tabs>
        <w:ind w:left="2160" w:hanging="360"/>
      </w:pPr>
      <w:rPr>
        <w:rFonts w:ascii="Wingdings" w:hAnsi="Wingdings" w:cs="Wingdings" w:hint="default"/>
        <w:sz w:val="20"/>
        <w:szCs w:val="20"/>
      </w:rPr>
    </w:lvl>
    <w:lvl w:ilvl="3" w:tplc="F4143CCE">
      <w:start w:val="1"/>
      <w:numFmt w:val="bullet"/>
      <w:lvlText w:val=""/>
      <w:lvlJc w:val="left"/>
      <w:pPr>
        <w:tabs>
          <w:tab w:val="num" w:pos="2880"/>
        </w:tabs>
        <w:ind w:left="2880" w:hanging="360"/>
      </w:pPr>
      <w:rPr>
        <w:rFonts w:ascii="Wingdings" w:hAnsi="Wingdings" w:cs="Wingdings" w:hint="default"/>
        <w:sz w:val="20"/>
        <w:szCs w:val="20"/>
      </w:rPr>
    </w:lvl>
    <w:lvl w:ilvl="4" w:tplc="F3DE3270">
      <w:start w:val="1"/>
      <w:numFmt w:val="bullet"/>
      <w:lvlText w:val=""/>
      <w:lvlJc w:val="left"/>
      <w:pPr>
        <w:tabs>
          <w:tab w:val="num" w:pos="3600"/>
        </w:tabs>
        <w:ind w:left="3600" w:hanging="360"/>
      </w:pPr>
      <w:rPr>
        <w:rFonts w:ascii="Wingdings" w:hAnsi="Wingdings" w:cs="Wingdings" w:hint="default"/>
        <w:sz w:val="20"/>
        <w:szCs w:val="20"/>
      </w:rPr>
    </w:lvl>
    <w:lvl w:ilvl="5" w:tplc="3B4C20E2">
      <w:start w:val="1"/>
      <w:numFmt w:val="bullet"/>
      <w:lvlText w:val=""/>
      <w:lvlJc w:val="left"/>
      <w:pPr>
        <w:tabs>
          <w:tab w:val="num" w:pos="4320"/>
        </w:tabs>
        <w:ind w:left="4320" w:hanging="360"/>
      </w:pPr>
      <w:rPr>
        <w:rFonts w:ascii="Wingdings" w:hAnsi="Wingdings" w:cs="Wingdings" w:hint="default"/>
        <w:sz w:val="20"/>
        <w:szCs w:val="20"/>
      </w:rPr>
    </w:lvl>
    <w:lvl w:ilvl="6" w:tplc="C27A79DA">
      <w:start w:val="1"/>
      <w:numFmt w:val="bullet"/>
      <w:lvlText w:val=""/>
      <w:lvlJc w:val="left"/>
      <w:pPr>
        <w:tabs>
          <w:tab w:val="num" w:pos="5040"/>
        </w:tabs>
        <w:ind w:left="5040" w:hanging="360"/>
      </w:pPr>
      <w:rPr>
        <w:rFonts w:ascii="Wingdings" w:hAnsi="Wingdings" w:cs="Wingdings" w:hint="default"/>
        <w:sz w:val="20"/>
        <w:szCs w:val="20"/>
      </w:rPr>
    </w:lvl>
    <w:lvl w:ilvl="7" w:tplc="2772A462">
      <w:start w:val="1"/>
      <w:numFmt w:val="bullet"/>
      <w:lvlText w:val=""/>
      <w:lvlJc w:val="left"/>
      <w:pPr>
        <w:tabs>
          <w:tab w:val="num" w:pos="5760"/>
        </w:tabs>
        <w:ind w:left="5760" w:hanging="360"/>
      </w:pPr>
      <w:rPr>
        <w:rFonts w:ascii="Wingdings" w:hAnsi="Wingdings" w:cs="Wingdings" w:hint="default"/>
        <w:sz w:val="20"/>
        <w:szCs w:val="20"/>
      </w:rPr>
    </w:lvl>
    <w:lvl w:ilvl="8" w:tplc="D346C6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6FF6AA4"/>
    <w:multiLevelType w:val="hybridMultilevel"/>
    <w:tmpl w:val="A1C6B4B8"/>
    <w:lvl w:ilvl="0" w:tplc="7CCC156A">
      <w:start w:val="1"/>
      <w:numFmt w:val="bullet"/>
      <w:lvlText w:val=""/>
      <w:lvlJc w:val="left"/>
      <w:pPr>
        <w:tabs>
          <w:tab w:val="num" w:pos="720"/>
        </w:tabs>
        <w:ind w:left="720" w:hanging="360"/>
      </w:pPr>
      <w:rPr>
        <w:rFonts w:ascii="Symbol" w:hAnsi="Symbol" w:cs="Symbol" w:hint="default"/>
        <w:sz w:val="20"/>
        <w:szCs w:val="20"/>
      </w:rPr>
    </w:lvl>
    <w:lvl w:ilvl="1" w:tplc="C308C5CA">
      <w:start w:val="1"/>
      <w:numFmt w:val="bullet"/>
      <w:lvlText w:val="o"/>
      <w:lvlJc w:val="left"/>
      <w:pPr>
        <w:tabs>
          <w:tab w:val="num" w:pos="1440"/>
        </w:tabs>
        <w:ind w:left="1440" w:hanging="360"/>
      </w:pPr>
      <w:rPr>
        <w:rFonts w:ascii="Courier New" w:hAnsi="Courier New" w:cs="Courier New" w:hint="default"/>
        <w:sz w:val="20"/>
        <w:szCs w:val="20"/>
      </w:rPr>
    </w:lvl>
    <w:lvl w:ilvl="2" w:tplc="66DA3348">
      <w:start w:val="1"/>
      <w:numFmt w:val="bullet"/>
      <w:lvlText w:val=""/>
      <w:lvlJc w:val="left"/>
      <w:pPr>
        <w:tabs>
          <w:tab w:val="num" w:pos="2160"/>
        </w:tabs>
        <w:ind w:left="2160" w:hanging="360"/>
      </w:pPr>
      <w:rPr>
        <w:rFonts w:ascii="Wingdings" w:hAnsi="Wingdings" w:cs="Wingdings" w:hint="default"/>
        <w:sz w:val="20"/>
        <w:szCs w:val="20"/>
      </w:rPr>
    </w:lvl>
    <w:lvl w:ilvl="3" w:tplc="A3B03586">
      <w:start w:val="1"/>
      <w:numFmt w:val="bullet"/>
      <w:lvlText w:val=""/>
      <w:lvlJc w:val="left"/>
      <w:pPr>
        <w:tabs>
          <w:tab w:val="num" w:pos="2880"/>
        </w:tabs>
        <w:ind w:left="2880" w:hanging="360"/>
      </w:pPr>
      <w:rPr>
        <w:rFonts w:ascii="Wingdings" w:hAnsi="Wingdings" w:cs="Wingdings" w:hint="default"/>
        <w:sz w:val="20"/>
        <w:szCs w:val="20"/>
      </w:rPr>
    </w:lvl>
    <w:lvl w:ilvl="4" w:tplc="D7C2BF0A">
      <w:start w:val="1"/>
      <w:numFmt w:val="bullet"/>
      <w:lvlText w:val=""/>
      <w:lvlJc w:val="left"/>
      <w:pPr>
        <w:tabs>
          <w:tab w:val="num" w:pos="3600"/>
        </w:tabs>
        <w:ind w:left="3600" w:hanging="360"/>
      </w:pPr>
      <w:rPr>
        <w:rFonts w:ascii="Wingdings" w:hAnsi="Wingdings" w:cs="Wingdings" w:hint="default"/>
        <w:sz w:val="20"/>
        <w:szCs w:val="20"/>
      </w:rPr>
    </w:lvl>
    <w:lvl w:ilvl="5" w:tplc="957658D4">
      <w:start w:val="1"/>
      <w:numFmt w:val="bullet"/>
      <w:lvlText w:val=""/>
      <w:lvlJc w:val="left"/>
      <w:pPr>
        <w:tabs>
          <w:tab w:val="num" w:pos="4320"/>
        </w:tabs>
        <w:ind w:left="4320" w:hanging="360"/>
      </w:pPr>
      <w:rPr>
        <w:rFonts w:ascii="Wingdings" w:hAnsi="Wingdings" w:cs="Wingdings" w:hint="default"/>
        <w:sz w:val="20"/>
        <w:szCs w:val="20"/>
      </w:rPr>
    </w:lvl>
    <w:lvl w:ilvl="6" w:tplc="51C0C51C">
      <w:start w:val="1"/>
      <w:numFmt w:val="bullet"/>
      <w:lvlText w:val=""/>
      <w:lvlJc w:val="left"/>
      <w:pPr>
        <w:tabs>
          <w:tab w:val="num" w:pos="5040"/>
        </w:tabs>
        <w:ind w:left="5040" w:hanging="360"/>
      </w:pPr>
      <w:rPr>
        <w:rFonts w:ascii="Wingdings" w:hAnsi="Wingdings" w:cs="Wingdings" w:hint="default"/>
        <w:sz w:val="20"/>
        <w:szCs w:val="20"/>
      </w:rPr>
    </w:lvl>
    <w:lvl w:ilvl="7" w:tplc="5D7A6A54">
      <w:start w:val="1"/>
      <w:numFmt w:val="bullet"/>
      <w:lvlText w:val=""/>
      <w:lvlJc w:val="left"/>
      <w:pPr>
        <w:tabs>
          <w:tab w:val="num" w:pos="5760"/>
        </w:tabs>
        <w:ind w:left="5760" w:hanging="360"/>
      </w:pPr>
      <w:rPr>
        <w:rFonts w:ascii="Wingdings" w:hAnsi="Wingdings" w:cs="Wingdings" w:hint="default"/>
        <w:sz w:val="20"/>
        <w:szCs w:val="20"/>
      </w:rPr>
    </w:lvl>
    <w:lvl w:ilvl="8" w:tplc="8536D93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72230BF"/>
    <w:multiLevelType w:val="hybridMultilevel"/>
    <w:tmpl w:val="890CF288"/>
    <w:lvl w:ilvl="0" w:tplc="0D4C7D5E">
      <w:start w:val="1"/>
      <w:numFmt w:val="bullet"/>
      <w:lvlText w:val=""/>
      <w:lvlJc w:val="left"/>
      <w:pPr>
        <w:tabs>
          <w:tab w:val="num" w:pos="720"/>
        </w:tabs>
        <w:ind w:left="720" w:hanging="360"/>
      </w:pPr>
      <w:rPr>
        <w:rFonts w:ascii="Symbol" w:hAnsi="Symbol" w:cs="Symbol" w:hint="default"/>
        <w:sz w:val="20"/>
        <w:szCs w:val="20"/>
      </w:rPr>
    </w:lvl>
    <w:lvl w:ilvl="1" w:tplc="DF06A4A8">
      <w:start w:val="1"/>
      <w:numFmt w:val="bullet"/>
      <w:lvlText w:val="o"/>
      <w:lvlJc w:val="left"/>
      <w:pPr>
        <w:tabs>
          <w:tab w:val="num" w:pos="1440"/>
        </w:tabs>
        <w:ind w:left="1440" w:hanging="360"/>
      </w:pPr>
      <w:rPr>
        <w:rFonts w:ascii="Courier New" w:hAnsi="Courier New" w:cs="Courier New" w:hint="default"/>
        <w:sz w:val="20"/>
        <w:szCs w:val="20"/>
      </w:rPr>
    </w:lvl>
    <w:lvl w:ilvl="2" w:tplc="5DF86AFE">
      <w:start w:val="1"/>
      <w:numFmt w:val="bullet"/>
      <w:lvlText w:val=""/>
      <w:lvlJc w:val="left"/>
      <w:pPr>
        <w:tabs>
          <w:tab w:val="num" w:pos="2160"/>
        </w:tabs>
        <w:ind w:left="2160" w:hanging="360"/>
      </w:pPr>
      <w:rPr>
        <w:rFonts w:ascii="Wingdings" w:hAnsi="Wingdings" w:cs="Wingdings" w:hint="default"/>
        <w:sz w:val="20"/>
        <w:szCs w:val="20"/>
      </w:rPr>
    </w:lvl>
    <w:lvl w:ilvl="3" w:tplc="1D406938">
      <w:start w:val="1"/>
      <w:numFmt w:val="bullet"/>
      <w:lvlText w:val=""/>
      <w:lvlJc w:val="left"/>
      <w:pPr>
        <w:tabs>
          <w:tab w:val="num" w:pos="2880"/>
        </w:tabs>
        <w:ind w:left="2880" w:hanging="360"/>
      </w:pPr>
      <w:rPr>
        <w:rFonts w:ascii="Wingdings" w:hAnsi="Wingdings" w:cs="Wingdings" w:hint="default"/>
        <w:sz w:val="20"/>
        <w:szCs w:val="20"/>
      </w:rPr>
    </w:lvl>
    <w:lvl w:ilvl="4" w:tplc="0A441DFA">
      <w:start w:val="1"/>
      <w:numFmt w:val="bullet"/>
      <w:lvlText w:val=""/>
      <w:lvlJc w:val="left"/>
      <w:pPr>
        <w:tabs>
          <w:tab w:val="num" w:pos="3600"/>
        </w:tabs>
        <w:ind w:left="3600" w:hanging="360"/>
      </w:pPr>
      <w:rPr>
        <w:rFonts w:ascii="Wingdings" w:hAnsi="Wingdings" w:cs="Wingdings" w:hint="default"/>
        <w:sz w:val="20"/>
        <w:szCs w:val="20"/>
      </w:rPr>
    </w:lvl>
    <w:lvl w:ilvl="5" w:tplc="84E48F8A">
      <w:start w:val="1"/>
      <w:numFmt w:val="bullet"/>
      <w:lvlText w:val=""/>
      <w:lvlJc w:val="left"/>
      <w:pPr>
        <w:tabs>
          <w:tab w:val="num" w:pos="4320"/>
        </w:tabs>
        <w:ind w:left="4320" w:hanging="360"/>
      </w:pPr>
      <w:rPr>
        <w:rFonts w:ascii="Wingdings" w:hAnsi="Wingdings" w:cs="Wingdings" w:hint="default"/>
        <w:sz w:val="20"/>
        <w:szCs w:val="20"/>
      </w:rPr>
    </w:lvl>
    <w:lvl w:ilvl="6" w:tplc="4538EC66">
      <w:start w:val="1"/>
      <w:numFmt w:val="bullet"/>
      <w:lvlText w:val=""/>
      <w:lvlJc w:val="left"/>
      <w:pPr>
        <w:tabs>
          <w:tab w:val="num" w:pos="5040"/>
        </w:tabs>
        <w:ind w:left="5040" w:hanging="360"/>
      </w:pPr>
      <w:rPr>
        <w:rFonts w:ascii="Wingdings" w:hAnsi="Wingdings" w:cs="Wingdings" w:hint="default"/>
        <w:sz w:val="20"/>
        <w:szCs w:val="20"/>
      </w:rPr>
    </w:lvl>
    <w:lvl w:ilvl="7" w:tplc="C846C606">
      <w:start w:val="1"/>
      <w:numFmt w:val="bullet"/>
      <w:lvlText w:val=""/>
      <w:lvlJc w:val="left"/>
      <w:pPr>
        <w:tabs>
          <w:tab w:val="num" w:pos="5760"/>
        </w:tabs>
        <w:ind w:left="5760" w:hanging="360"/>
      </w:pPr>
      <w:rPr>
        <w:rFonts w:ascii="Wingdings" w:hAnsi="Wingdings" w:cs="Wingdings" w:hint="default"/>
        <w:sz w:val="20"/>
        <w:szCs w:val="20"/>
      </w:rPr>
    </w:lvl>
    <w:lvl w:ilvl="8" w:tplc="82440A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D09251A"/>
    <w:multiLevelType w:val="hybridMultilevel"/>
    <w:tmpl w:val="03E2410E"/>
    <w:lvl w:ilvl="0" w:tplc="0D40B712">
      <w:start w:val="1"/>
      <w:numFmt w:val="bullet"/>
      <w:lvlText w:val=""/>
      <w:lvlJc w:val="left"/>
      <w:pPr>
        <w:tabs>
          <w:tab w:val="num" w:pos="720"/>
        </w:tabs>
        <w:ind w:left="720" w:hanging="360"/>
      </w:pPr>
      <w:rPr>
        <w:rFonts w:ascii="Symbol" w:hAnsi="Symbol" w:cs="Symbol" w:hint="default"/>
        <w:sz w:val="20"/>
        <w:szCs w:val="20"/>
      </w:rPr>
    </w:lvl>
    <w:lvl w:ilvl="1" w:tplc="E5A204C8">
      <w:start w:val="1"/>
      <w:numFmt w:val="bullet"/>
      <w:lvlText w:val="o"/>
      <w:lvlJc w:val="left"/>
      <w:pPr>
        <w:tabs>
          <w:tab w:val="num" w:pos="1440"/>
        </w:tabs>
        <w:ind w:left="1440" w:hanging="360"/>
      </w:pPr>
      <w:rPr>
        <w:rFonts w:ascii="Courier New" w:hAnsi="Courier New" w:cs="Courier New" w:hint="default"/>
        <w:sz w:val="20"/>
        <w:szCs w:val="20"/>
      </w:rPr>
    </w:lvl>
    <w:lvl w:ilvl="2" w:tplc="B1FC97DC">
      <w:start w:val="1"/>
      <w:numFmt w:val="bullet"/>
      <w:lvlText w:val=""/>
      <w:lvlJc w:val="left"/>
      <w:pPr>
        <w:tabs>
          <w:tab w:val="num" w:pos="2160"/>
        </w:tabs>
        <w:ind w:left="2160" w:hanging="360"/>
      </w:pPr>
      <w:rPr>
        <w:rFonts w:ascii="Wingdings" w:hAnsi="Wingdings" w:cs="Wingdings" w:hint="default"/>
        <w:sz w:val="20"/>
        <w:szCs w:val="20"/>
      </w:rPr>
    </w:lvl>
    <w:lvl w:ilvl="3" w:tplc="48020614">
      <w:start w:val="1"/>
      <w:numFmt w:val="bullet"/>
      <w:lvlText w:val=""/>
      <w:lvlJc w:val="left"/>
      <w:pPr>
        <w:tabs>
          <w:tab w:val="num" w:pos="2880"/>
        </w:tabs>
        <w:ind w:left="2880" w:hanging="360"/>
      </w:pPr>
      <w:rPr>
        <w:rFonts w:ascii="Wingdings" w:hAnsi="Wingdings" w:cs="Wingdings" w:hint="default"/>
        <w:sz w:val="20"/>
        <w:szCs w:val="20"/>
      </w:rPr>
    </w:lvl>
    <w:lvl w:ilvl="4" w:tplc="AD144DFE">
      <w:start w:val="1"/>
      <w:numFmt w:val="bullet"/>
      <w:lvlText w:val=""/>
      <w:lvlJc w:val="left"/>
      <w:pPr>
        <w:tabs>
          <w:tab w:val="num" w:pos="3600"/>
        </w:tabs>
        <w:ind w:left="3600" w:hanging="360"/>
      </w:pPr>
      <w:rPr>
        <w:rFonts w:ascii="Wingdings" w:hAnsi="Wingdings" w:cs="Wingdings" w:hint="default"/>
        <w:sz w:val="20"/>
        <w:szCs w:val="20"/>
      </w:rPr>
    </w:lvl>
    <w:lvl w:ilvl="5" w:tplc="68DC1D6E">
      <w:start w:val="1"/>
      <w:numFmt w:val="bullet"/>
      <w:lvlText w:val=""/>
      <w:lvlJc w:val="left"/>
      <w:pPr>
        <w:tabs>
          <w:tab w:val="num" w:pos="4320"/>
        </w:tabs>
        <w:ind w:left="4320" w:hanging="360"/>
      </w:pPr>
      <w:rPr>
        <w:rFonts w:ascii="Wingdings" w:hAnsi="Wingdings" w:cs="Wingdings" w:hint="default"/>
        <w:sz w:val="20"/>
        <w:szCs w:val="20"/>
      </w:rPr>
    </w:lvl>
    <w:lvl w:ilvl="6" w:tplc="49BC0CCA">
      <w:start w:val="1"/>
      <w:numFmt w:val="bullet"/>
      <w:lvlText w:val=""/>
      <w:lvlJc w:val="left"/>
      <w:pPr>
        <w:tabs>
          <w:tab w:val="num" w:pos="5040"/>
        </w:tabs>
        <w:ind w:left="5040" w:hanging="360"/>
      </w:pPr>
      <w:rPr>
        <w:rFonts w:ascii="Wingdings" w:hAnsi="Wingdings" w:cs="Wingdings" w:hint="default"/>
        <w:sz w:val="20"/>
        <w:szCs w:val="20"/>
      </w:rPr>
    </w:lvl>
    <w:lvl w:ilvl="7" w:tplc="05B44082">
      <w:start w:val="1"/>
      <w:numFmt w:val="bullet"/>
      <w:lvlText w:val=""/>
      <w:lvlJc w:val="left"/>
      <w:pPr>
        <w:tabs>
          <w:tab w:val="num" w:pos="5760"/>
        </w:tabs>
        <w:ind w:left="5760" w:hanging="360"/>
      </w:pPr>
      <w:rPr>
        <w:rFonts w:ascii="Wingdings" w:hAnsi="Wingdings" w:cs="Wingdings" w:hint="default"/>
        <w:sz w:val="20"/>
        <w:szCs w:val="20"/>
      </w:rPr>
    </w:lvl>
    <w:lvl w:ilvl="8" w:tplc="4C326E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D75433C"/>
    <w:multiLevelType w:val="hybridMultilevel"/>
    <w:tmpl w:val="2FE84722"/>
    <w:lvl w:ilvl="0" w:tplc="5E184268">
      <w:start w:val="1"/>
      <w:numFmt w:val="decimal"/>
      <w:lvlText w:val="%1."/>
      <w:lvlJc w:val="left"/>
      <w:pPr>
        <w:tabs>
          <w:tab w:val="num" w:pos="720"/>
        </w:tabs>
        <w:ind w:left="720" w:hanging="360"/>
      </w:pPr>
    </w:lvl>
    <w:lvl w:ilvl="1" w:tplc="E4621EC0">
      <w:start w:val="1"/>
      <w:numFmt w:val="decimal"/>
      <w:lvlText w:val="%2."/>
      <w:lvlJc w:val="left"/>
      <w:pPr>
        <w:tabs>
          <w:tab w:val="num" w:pos="1440"/>
        </w:tabs>
        <w:ind w:left="1440" w:hanging="360"/>
      </w:pPr>
    </w:lvl>
    <w:lvl w:ilvl="2" w:tplc="291EE5AC">
      <w:start w:val="1"/>
      <w:numFmt w:val="decimal"/>
      <w:lvlText w:val="%3."/>
      <w:lvlJc w:val="left"/>
      <w:pPr>
        <w:tabs>
          <w:tab w:val="num" w:pos="2160"/>
        </w:tabs>
        <w:ind w:left="2160" w:hanging="360"/>
      </w:pPr>
    </w:lvl>
    <w:lvl w:ilvl="3" w:tplc="BDE6C9C8">
      <w:start w:val="1"/>
      <w:numFmt w:val="decimal"/>
      <w:lvlText w:val="%4."/>
      <w:lvlJc w:val="left"/>
      <w:pPr>
        <w:tabs>
          <w:tab w:val="num" w:pos="2880"/>
        </w:tabs>
        <w:ind w:left="2880" w:hanging="360"/>
      </w:pPr>
    </w:lvl>
    <w:lvl w:ilvl="4" w:tplc="B53C4FAA">
      <w:start w:val="1"/>
      <w:numFmt w:val="decimal"/>
      <w:lvlText w:val="%5."/>
      <w:lvlJc w:val="left"/>
      <w:pPr>
        <w:tabs>
          <w:tab w:val="num" w:pos="3600"/>
        </w:tabs>
        <w:ind w:left="3600" w:hanging="360"/>
      </w:pPr>
    </w:lvl>
    <w:lvl w:ilvl="5" w:tplc="B18A692E">
      <w:start w:val="1"/>
      <w:numFmt w:val="decimal"/>
      <w:lvlText w:val="%6."/>
      <w:lvlJc w:val="left"/>
      <w:pPr>
        <w:tabs>
          <w:tab w:val="num" w:pos="4320"/>
        </w:tabs>
        <w:ind w:left="4320" w:hanging="360"/>
      </w:pPr>
    </w:lvl>
    <w:lvl w:ilvl="6" w:tplc="8B06006E">
      <w:start w:val="1"/>
      <w:numFmt w:val="decimal"/>
      <w:lvlText w:val="%7."/>
      <w:lvlJc w:val="left"/>
      <w:pPr>
        <w:tabs>
          <w:tab w:val="num" w:pos="5040"/>
        </w:tabs>
        <w:ind w:left="5040" w:hanging="360"/>
      </w:pPr>
    </w:lvl>
    <w:lvl w:ilvl="7" w:tplc="B652EEDE">
      <w:start w:val="1"/>
      <w:numFmt w:val="decimal"/>
      <w:lvlText w:val="%8."/>
      <w:lvlJc w:val="left"/>
      <w:pPr>
        <w:tabs>
          <w:tab w:val="num" w:pos="5760"/>
        </w:tabs>
        <w:ind w:left="5760" w:hanging="360"/>
      </w:pPr>
    </w:lvl>
    <w:lvl w:ilvl="8" w:tplc="76E6FBA4">
      <w:start w:val="1"/>
      <w:numFmt w:val="decimal"/>
      <w:lvlText w:val="%9."/>
      <w:lvlJc w:val="left"/>
      <w:pPr>
        <w:tabs>
          <w:tab w:val="num" w:pos="6480"/>
        </w:tabs>
        <w:ind w:left="6480" w:hanging="360"/>
      </w:pPr>
    </w:lvl>
  </w:abstractNum>
  <w:abstractNum w:abstractNumId="10">
    <w:nsid w:val="500D4527"/>
    <w:multiLevelType w:val="hybridMultilevel"/>
    <w:tmpl w:val="5346FACA"/>
    <w:lvl w:ilvl="0" w:tplc="BCF236D8">
      <w:start w:val="1"/>
      <w:numFmt w:val="bullet"/>
      <w:lvlText w:val=""/>
      <w:lvlJc w:val="left"/>
      <w:pPr>
        <w:tabs>
          <w:tab w:val="num" w:pos="720"/>
        </w:tabs>
        <w:ind w:left="720" w:hanging="360"/>
      </w:pPr>
      <w:rPr>
        <w:rFonts w:ascii="Symbol" w:hAnsi="Symbol" w:cs="Symbol" w:hint="default"/>
        <w:sz w:val="20"/>
        <w:szCs w:val="20"/>
      </w:rPr>
    </w:lvl>
    <w:lvl w:ilvl="1" w:tplc="798A0E52">
      <w:start w:val="1"/>
      <w:numFmt w:val="bullet"/>
      <w:lvlText w:val="o"/>
      <w:lvlJc w:val="left"/>
      <w:pPr>
        <w:tabs>
          <w:tab w:val="num" w:pos="1440"/>
        </w:tabs>
        <w:ind w:left="1440" w:hanging="360"/>
      </w:pPr>
      <w:rPr>
        <w:rFonts w:ascii="Courier New" w:hAnsi="Courier New" w:cs="Courier New" w:hint="default"/>
        <w:sz w:val="20"/>
        <w:szCs w:val="20"/>
      </w:rPr>
    </w:lvl>
    <w:lvl w:ilvl="2" w:tplc="C414EAAC">
      <w:start w:val="1"/>
      <w:numFmt w:val="bullet"/>
      <w:lvlText w:val=""/>
      <w:lvlJc w:val="left"/>
      <w:pPr>
        <w:tabs>
          <w:tab w:val="num" w:pos="2160"/>
        </w:tabs>
        <w:ind w:left="2160" w:hanging="360"/>
      </w:pPr>
      <w:rPr>
        <w:rFonts w:ascii="Wingdings" w:hAnsi="Wingdings" w:cs="Wingdings" w:hint="default"/>
        <w:sz w:val="20"/>
        <w:szCs w:val="20"/>
      </w:rPr>
    </w:lvl>
    <w:lvl w:ilvl="3" w:tplc="71402D94">
      <w:start w:val="1"/>
      <w:numFmt w:val="bullet"/>
      <w:lvlText w:val=""/>
      <w:lvlJc w:val="left"/>
      <w:pPr>
        <w:tabs>
          <w:tab w:val="num" w:pos="2880"/>
        </w:tabs>
        <w:ind w:left="2880" w:hanging="360"/>
      </w:pPr>
      <w:rPr>
        <w:rFonts w:ascii="Wingdings" w:hAnsi="Wingdings" w:cs="Wingdings" w:hint="default"/>
        <w:sz w:val="20"/>
        <w:szCs w:val="20"/>
      </w:rPr>
    </w:lvl>
    <w:lvl w:ilvl="4" w:tplc="04709734">
      <w:start w:val="1"/>
      <w:numFmt w:val="bullet"/>
      <w:lvlText w:val=""/>
      <w:lvlJc w:val="left"/>
      <w:pPr>
        <w:tabs>
          <w:tab w:val="num" w:pos="3600"/>
        </w:tabs>
        <w:ind w:left="3600" w:hanging="360"/>
      </w:pPr>
      <w:rPr>
        <w:rFonts w:ascii="Wingdings" w:hAnsi="Wingdings" w:cs="Wingdings" w:hint="default"/>
        <w:sz w:val="20"/>
        <w:szCs w:val="20"/>
      </w:rPr>
    </w:lvl>
    <w:lvl w:ilvl="5" w:tplc="2E807240">
      <w:start w:val="1"/>
      <w:numFmt w:val="bullet"/>
      <w:lvlText w:val=""/>
      <w:lvlJc w:val="left"/>
      <w:pPr>
        <w:tabs>
          <w:tab w:val="num" w:pos="4320"/>
        </w:tabs>
        <w:ind w:left="4320" w:hanging="360"/>
      </w:pPr>
      <w:rPr>
        <w:rFonts w:ascii="Wingdings" w:hAnsi="Wingdings" w:cs="Wingdings" w:hint="default"/>
        <w:sz w:val="20"/>
        <w:szCs w:val="20"/>
      </w:rPr>
    </w:lvl>
    <w:lvl w:ilvl="6" w:tplc="A0683378">
      <w:start w:val="1"/>
      <w:numFmt w:val="bullet"/>
      <w:lvlText w:val=""/>
      <w:lvlJc w:val="left"/>
      <w:pPr>
        <w:tabs>
          <w:tab w:val="num" w:pos="5040"/>
        </w:tabs>
        <w:ind w:left="5040" w:hanging="360"/>
      </w:pPr>
      <w:rPr>
        <w:rFonts w:ascii="Wingdings" w:hAnsi="Wingdings" w:cs="Wingdings" w:hint="default"/>
        <w:sz w:val="20"/>
        <w:szCs w:val="20"/>
      </w:rPr>
    </w:lvl>
    <w:lvl w:ilvl="7" w:tplc="CF348F00">
      <w:start w:val="1"/>
      <w:numFmt w:val="bullet"/>
      <w:lvlText w:val=""/>
      <w:lvlJc w:val="left"/>
      <w:pPr>
        <w:tabs>
          <w:tab w:val="num" w:pos="5760"/>
        </w:tabs>
        <w:ind w:left="5760" w:hanging="360"/>
      </w:pPr>
      <w:rPr>
        <w:rFonts w:ascii="Wingdings" w:hAnsi="Wingdings" w:cs="Wingdings" w:hint="default"/>
        <w:sz w:val="20"/>
        <w:szCs w:val="20"/>
      </w:rPr>
    </w:lvl>
    <w:lvl w:ilvl="8" w:tplc="9A1A60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1B00EBD"/>
    <w:multiLevelType w:val="hybridMultilevel"/>
    <w:tmpl w:val="1F347A06"/>
    <w:lvl w:ilvl="0" w:tplc="9BBE3FD6">
      <w:start w:val="1"/>
      <w:numFmt w:val="bullet"/>
      <w:lvlText w:val=""/>
      <w:lvlJc w:val="left"/>
      <w:pPr>
        <w:tabs>
          <w:tab w:val="num" w:pos="720"/>
        </w:tabs>
        <w:ind w:left="720" w:hanging="360"/>
      </w:pPr>
      <w:rPr>
        <w:rFonts w:ascii="Symbol" w:hAnsi="Symbol" w:cs="Symbol" w:hint="default"/>
        <w:sz w:val="20"/>
        <w:szCs w:val="20"/>
      </w:rPr>
    </w:lvl>
    <w:lvl w:ilvl="1" w:tplc="4CD270E4">
      <w:start w:val="1"/>
      <w:numFmt w:val="bullet"/>
      <w:lvlText w:val="o"/>
      <w:lvlJc w:val="left"/>
      <w:pPr>
        <w:tabs>
          <w:tab w:val="num" w:pos="1440"/>
        </w:tabs>
        <w:ind w:left="1440" w:hanging="360"/>
      </w:pPr>
      <w:rPr>
        <w:rFonts w:ascii="Courier New" w:hAnsi="Courier New" w:cs="Courier New" w:hint="default"/>
        <w:sz w:val="20"/>
        <w:szCs w:val="20"/>
      </w:rPr>
    </w:lvl>
    <w:lvl w:ilvl="2" w:tplc="5F083120">
      <w:start w:val="1"/>
      <w:numFmt w:val="bullet"/>
      <w:lvlText w:val=""/>
      <w:lvlJc w:val="left"/>
      <w:pPr>
        <w:tabs>
          <w:tab w:val="num" w:pos="2160"/>
        </w:tabs>
        <w:ind w:left="2160" w:hanging="360"/>
      </w:pPr>
      <w:rPr>
        <w:rFonts w:ascii="Wingdings" w:hAnsi="Wingdings" w:cs="Wingdings" w:hint="default"/>
        <w:sz w:val="20"/>
        <w:szCs w:val="20"/>
      </w:rPr>
    </w:lvl>
    <w:lvl w:ilvl="3" w:tplc="013218B4">
      <w:start w:val="1"/>
      <w:numFmt w:val="bullet"/>
      <w:lvlText w:val=""/>
      <w:lvlJc w:val="left"/>
      <w:pPr>
        <w:tabs>
          <w:tab w:val="num" w:pos="2880"/>
        </w:tabs>
        <w:ind w:left="2880" w:hanging="360"/>
      </w:pPr>
      <w:rPr>
        <w:rFonts w:ascii="Wingdings" w:hAnsi="Wingdings" w:cs="Wingdings" w:hint="default"/>
        <w:sz w:val="20"/>
        <w:szCs w:val="20"/>
      </w:rPr>
    </w:lvl>
    <w:lvl w:ilvl="4" w:tplc="18A6FD28">
      <w:start w:val="1"/>
      <w:numFmt w:val="bullet"/>
      <w:lvlText w:val=""/>
      <w:lvlJc w:val="left"/>
      <w:pPr>
        <w:tabs>
          <w:tab w:val="num" w:pos="3600"/>
        </w:tabs>
        <w:ind w:left="3600" w:hanging="360"/>
      </w:pPr>
      <w:rPr>
        <w:rFonts w:ascii="Wingdings" w:hAnsi="Wingdings" w:cs="Wingdings" w:hint="default"/>
        <w:sz w:val="20"/>
        <w:szCs w:val="20"/>
      </w:rPr>
    </w:lvl>
    <w:lvl w:ilvl="5" w:tplc="92205484">
      <w:start w:val="1"/>
      <w:numFmt w:val="bullet"/>
      <w:lvlText w:val=""/>
      <w:lvlJc w:val="left"/>
      <w:pPr>
        <w:tabs>
          <w:tab w:val="num" w:pos="4320"/>
        </w:tabs>
        <w:ind w:left="4320" w:hanging="360"/>
      </w:pPr>
      <w:rPr>
        <w:rFonts w:ascii="Wingdings" w:hAnsi="Wingdings" w:cs="Wingdings" w:hint="default"/>
        <w:sz w:val="20"/>
        <w:szCs w:val="20"/>
      </w:rPr>
    </w:lvl>
    <w:lvl w:ilvl="6" w:tplc="9CAAA21E">
      <w:start w:val="1"/>
      <w:numFmt w:val="bullet"/>
      <w:lvlText w:val=""/>
      <w:lvlJc w:val="left"/>
      <w:pPr>
        <w:tabs>
          <w:tab w:val="num" w:pos="5040"/>
        </w:tabs>
        <w:ind w:left="5040" w:hanging="360"/>
      </w:pPr>
      <w:rPr>
        <w:rFonts w:ascii="Wingdings" w:hAnsi="Wingdings" w:cs="Wingdings" w:hint="default"/>
        <w:sz w:val="20"/>
        <w:szCs w:val="20"/>
      </w:rPr>
    </w:lvl>
    <w:lvl w:ilvl="7" w:tplc="D55EF298">
      <w:start w:val="1"/>
      <w:numFmt w:val="bullet"/>
      <w:lvlText w:val=""/>
      <w:lvlJc w:val="left"/>
      <w:pPr>
        <w:tabs>
          <w:tab w:val="num" w:pos="5760"/>
        </w:tabs>
        <w:ind w:left="5760" w:hanging="360"/>
      </w:pPr>
      <w:rPr>
        <w:rFonts w:ascii="Wingdings" w:hAnsi="Wingdings" w:cs="Wingdings" w:hint="default"/>
        <w:sz w:val="20"/>
        <w:szCs w:val="20"/>
      </w:rPr>
    </w:lvl>
    <w:lvl w:ilvl="8" w:tplc="51CEBE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ED61080"/>
    <w:multiLevelType w:val="hybridMultilevel"/>
    <w:tmpl w:val="7E366A08"/>
    <w:lvl w:ilvl="0" w:tplc="50D20D1E">
      <w:start w:val="1"/>
      <w:numFmt w:val="bullet"/>
      <w:lvlText w:val=""/>
      <w:lvlJc w:val="left"/>
      <w:pPr>
        <w:tabs>
          <w:tab w:val="num" w:pos="720"/>
        </w:tabs>
        <w:ind w:left="720" w:hanging="360"/>
      </w:pPr>
      <w:rPr>
        <w:rFonts w:ascii="Symbol" w:hAnsi="Symbol" w:cs="Symbol" w:hint="default"/>
        <w:sz w:val="20"/>
        <w:szCs w:val="20"/>
      </w:rPr>
    </w:lvl>
    <w:lvl w:ilvl="1" w:tplc="AB0C9EDE">
      <w:start w:val="1"/>
      <w:numFmt w:val="bullet"/>
      <w:lvlText w:val="o"/>
      <w:lvlJc w:val="left"/>
      <w:pPr>
        <w:tabs>
          <w:tab w:val="num" w:pos="1440"/>
        </w:tabs>
        <w:ind w:left="1440" w:hanging="360"/>
      </w:pPr>
      <w:rPr>
        <w:rFonts w:ascii="Courier New" w:hAnsi="Courier New" w:cs="Courier New" w:hint="default"/>
        <w:sz w:val="20"/>
        <w:szCs w:val="20"/>
      </w:rPr>
    </w:lvl>
    <w:lvl w:ilvl="2" w:tplc="19787954">
      <w:start w:val="1"/>
      <w:numFmt w:val="bullet"/>
      <w:lvlText w:val=""/>
      <w:lvlJc w:val="left"/>
      <w:pPr>
        <w:tabs>
          <w:tab w:val="num" w:pos="2160"/>
        </w:tabs>
        <w:ind w:left="2160" w:hanging="360"/>
      </w:pPr>
      <w:rPr>
        <w:rFonts w:ascii="Wingdings" w:hAnsi="Wingdings" w:cs="Wingdings" w:hint="default"/>
        <w:sz w:val="20"/>
        <w:szCs w:val="20"/>
      </w:rPr>
    </w:lvl>
    <w:lvl w:ilvl="3" w:tplc="2AEE6152">
      <w:start w:val="1"/>
      <w:numFmt w:val="bullet"/>
      <w:lvlText w:val=""/>
      <w:lvlJc w:val="left"/>
      <w:pPr>
        <w:tabs>
          <w:tab w:val="num" w:pos="2880"/>
        </w:tabs>
        <w:ind w:left="2880" w:hanging="360"/>
      </w:pPr>
      <w:rPr>
        <w:rFonts w:ascii="Wingdings" w:hAnsi="Wingdings" w:cs="Wingdings" w:hint="default"/>
        <w:sz w:val="20"/>
        <w:szCs w:val="20"/>
      </w:rPr>
    </w:lvl>
    <w:lvl w:ilvl="4" w:tplc="15D25E1E">
      <w:start w:val="1"/>
      <w:numFmt w:val="bullet"/>
      <w:lvlText w:val=""/>
      <w:lvlJc w:val="left"/>
      <w:pPr>
        <w:tabs>
          <w:tab w:val="num" w:pos="3600"/>
        </w:tabs>
        <w:ind w:left="3600" w:hanging="360"/>
      </w:pPr>
      <w:rPr>
        <w:rFonts w:ascii="Wingdings" w:hAnsi="Wingdings" w:cs="Wingdings" w:hint="default"/>
        <w:sz w:val="20"/>
        <w:szCs w:val="20"/>
      </w:rPr>
    </w:lvl>
    <w:lvl w:ilvl="5" w:tplc="F9D2A35E">
      <w:start w:val="1"/>
      <w:numFmt w:val="bullet"/>
      <w:lvlText w:val=""/>
      <w:lvlJc w:val="left"/>
      <w:pPr>
        <w:tabs>
          <w:tab w:val="num" w:pos="4320"/>
        </w:tabs>
        <w:ind w:left="4320" w:hanging="360"/>
      </w:pPr>
      <w:rPr>
        <w:rFonts w:ascii="Wingdings" w:hAnsi="Wingdings" w:cs="Wingdings" w:hint="default"/>
        <w:sz w:val="20"/>
        <w:szCs w:val="20"/>
      </w:rPr>
    </w:lvl>
    <w:lvl w:ilvl="6" w:tplc="FAB80610">
      <w:start w:val="1"/>
      <w:numFmt w:val="bullet"/>
      <w:lvlText w:val=""/>
      <w:lvlJc w:val="left"/>
      <w:pPr>
        <w:tabs>
          <w:tab w:val="num" w:pos="5040"/>
        </w:tabs>
        <w:ind w:left="5040" w:hanging="360"/>
      </w:pPr>
      <w:rPr>
        <w:rFonts w:ascii="Wingdings" w:hAnsi="Wingdings" w:cs="Wingdings" w:hint="default"/>
        <w:sz w:val="20"/>
        <w:szCs w:val="20"/>
      </w:rPr>
    </w:lvl>
    <w:lvl w:ilvl="7" w:tplc="05F84594">
      <w:start w:val="1"/>
      <w:numFmt w:val="bullet"/>
      <w:lvlText w:val=""/>
      <w:lvlJc w:val="left"/>
      <w:pPr>
        <w:tabs>
          <w:tab w:val="num" w:pos="5760"/>
        </w:tabs>
        <w:ind w:left="5760" w:hanging="360"/>
      </w:pPr>
      <w:rPr>
        <w:rFonts w:ascii="Wingdings" w:hAnsi="Wingdings" w:cs="Wingdings" w:hint="default"/>
        <w:sz w:val="20"/>
        <w:szCs w:val="20"/>
      </w:rPr>
    </w:lvl>
    <w:lvl w:ilvl="8" w:tplc="95B85A7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33403EF"/>
    <w:multiLevelType w:val="hybridMultilevel"/>
    <w:tmpl w:val="32CC02A6"/>
    <w:lvl w:ilvl="0" w:tplc="E5CED6B6">
      <w:start w:val="1"/>
      <w:numFmt w:val="bullet"/>
      <w:lvlText w:val=""/>
      <w:lvlJc w:val="left"/>
      <w:pPr>
        <w:tabs>
          <w:tab w:val="num" w:pos="720"/>
        </w:tabs>
        <w:ind w:left="720" w:hanging="360"/>
      </w:pPr>
      <w:rPr>
        <w:rFonts w:ascii="Symbol" w:hAnsi="Symbol" w:cs="Symbol" w:hint="default"/>
        <w:sz w:val="20"/>
        <w:szCs w:val="20"/>
      </w:rPr>
    </w:lvl>
    <w:lvl w:ilvl="1" w:tplc="BEECFA02">
      <w:start w:val="1"/>
      <w:numFmt w:val="bullet"/>
      <w:lvlText w:val="o"/>
      <w:lvlJc w:val="left"/>
      <w:pPr>
        <w:tabs>
          <w:tab w:val="num" w:pos="1440"/>
        </w:tabs>
        <w:ind w:left="1440" w:hanging="360"/>
      </w:pPr>
      <w:rPr>
        <w:rFonts w:ascii="Courier New" w:hAnsi="Courier New" w:cs="Courier New" w:hint="default"/>
        <w:sz w:val="20"/>
        <w:szCs w:val="20"/>
      </w:rPr>
    </w:lvl>
    <w:lvl w:ilvl="2" w:tplc="E9E69FE8">
      <w:start w:val="1"/>
      <w:numFmt w:val="bullet"/>
      <w:lvlText w:val=""/>
      <w:lvlJc w:val="left"/>
      <w:pPr>
        <w:tabs>
          <w:tab w:val="num" w:pos="2160"/>
        </w:tabs>
        <w:ind w:left="2160" w:hanging="360"/>
      </w:pPr>
      <w:rPr>
        <w:rFonts w:ascii="Wingdings" w:hAnsi="Wingdings" w:cs="Wingdings" w:hint="default"/>
        <w:sz w:val="20"/>
        <w:szCs w:val="20"/>
      </w:rPr>
    </w:lvl>
    <w:lvl w:ilvl="3" w:tplc="330495DC">
      <w:start w:val="1"/>
      <w:numFmt w:val="bullet"/>
      <w:lvlText w:val=""/>
      <w:lvlJc w:val="left"/>
      <w:pPr>
        <w:tabs>
          <w:tab w:val="num" w:pos="2880"/>
        </w:tabs>
        <w:ind w:left="2880" w:hanging="360"/>
      </w:pPr>
      <w:rPr>
        <w:rFonts w:ascii="Wingdings" w:hAnsi="Wingdings" w:cs="Wingdings" w:hint="default"/>
        <w:sz w:val="20"/>
        <w:szCs w:val="20"/>
      </w:rPr>
    </w:lvl>
    <w:lvl w:ilvl="4" w:tplc="9252D55E">
      <w:start w:val="1"/>
      <w:numFmt w:val="bullet"/>
      <w:lvlText w:val=""/>
      <w:lvlJc w:val="left"/>
      <w:pPr>
        <w:tabs>
          <w:tab w:val="num" w:pos="3600"/>
        </w:tabs>
        <w:ind w:left="3600" w:hanging="360"/>
      </w:pPr>
      <w:rPr>
        <w:rFonts w:ascii="Wingdings" w:hAnsi="Wingdings" w:cs="Wingdings" w:hint="default"/>
        <w:sz w:val="20"/>
        <w:szCs w:val="20"/>
      </w:rPr>
    </w:lvl>
    <w:lvl w:ilvl="5" w:tplc="F5740E10">
      <w:start w:val="1"/>
      <w:numFmt w:val="bullet"/>
      <w:lvlText w:val=""/>
      <w:lvlJc w:val="left"/>
      <w:pPr>
        <w:tabs>
          <w:tab w:val="num" w:pos="4320"/>
        </w:tabs>
        <w:ind w:left="4320" w:hanging="360"/>
      </w:pPr>
      <w:rPr>
        <w:rFonts w:ascii="Wingdings" w:hAnsi="Wingdings" w:cs="Wingdings" w:hint="default"/>
        <w:sz w:val="20"/>
        <w:szCs w:val="20"/>
      </w:rPr>
    </w:lvl>
    <w:lvl w:ilvl="6" w:tplc="F20EAB4C">
      <w:start w:val="1"/>
      <w:numFmt w:val="bullet"/>
      <w:lvlText w:val=""/>
      <w:lvlJc w:val="left"/>
      <w:pPr>
        <w:tabs>
          <w:tab w:val="num" w:pos="5040"/>
        </w:tabs>
        <w:ind w:left="5040" w:hanging="360"/>
      </w:pPr>
      <w:rPr>
        <w:rFonts w:ascii="Wingdings" w:hAnsi="Wingdings" w:cs="Wingdings" w:hint="default"/>
        <w:sz w:val="20"/>
        <w:szCs w:val="20"/>
      </w:rPr>
    </w:lvl>
    <w:lvl w:ilvl="7" w:tplc="3552EAE6">
      <w:start w:val="1"/>
      <w:numFmt w:val="bullet"/>
      <w:lvlText w:val=""/>
      <w:lvlJc w:val="left"/>
      <w:pPr>
        <w:tabs>
          <w:tab w:val="num" w:pos="5760"/>
        </w:tabs>
        <w:ind w:left="5760" w:hanging="360"/>
      </w:pPr>
      <w:rPr>
        <w:rFonts w:ascii="Wingdings" w:hAnsi="Wingdings" w:cs="Wingdings" w:hint="default"/>
        <w:sz w:val="20"/>
        <w:szCs w:val="20"/>
      </w:rPr>
    </w:lvl>
    <w:lvl w:ilvl="8" w:tplc="25FED5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4EA2940"/>
    <w:multiLevelType w:val="hybridMultilevel"/>
    <w:tmpl w:val="5A40CCDA"/>
    <w:lvl w:ilvl="0" w:tplc="658406E2">
      <w:start w:val="1"/>
      <w:numFmt w:val="bullet"/>
      <w:lvlText w:val=""/>
      <w:lvlJc w:val="left"/>
      <w:pPr>
        <w:tabs>
          <w:tab w:val="num" w:pos="720"/>
        </w:tabs>
        <w:ind w:left="720" w:hanging="360"/>
      </w:pPr>
      <w:rPr>
        <w:rFonts w:ascii="Symbol" w:hAnsi="Symbol" w:cs="Symbol" w:hint="default"/>
        <w:sz w:val="20"/>
        <w:szCs w:val="20"/>
      </w:rPr>
    </w:lvl>
    <w:lvl w:ilvl="1" w:tplc="54328A40">
      <w:start w:val="1"/>
      <w:numFmt w:val="bullet"/>
      <w:lvlText w:val="o"/>
      <w:lvlJc w:val="left"/>
      <w:pPr>
        <w:tabs>
          <w:tab w:val="num" w:pos="1440"/>
        </w:tabs>
        <w:ind w:left="1440" w:hanging="360"/>
      </w:pPr>
      <w:rPr>
        <w:rFonts w:ascii="Courier New" w:hAnsi="Courier New" w:cs="Courier New" w:hint="default"/>
        <w:sz w:val="20"/>
        <w:szCs w:val="20"/>
      </w:rPr>
    </w:lvl>
    <w:lvl w:ilvl="2" w:tplc="366AE9F4">
      <w:start w:val="1"/>
      <w:numFmt w:val="bullet"/>
      <w:lvlText w:val=""/>
      <w:lvlJc w:val="left"/>
      <w:pPr>
        <w:tabs>
          <w:tab w:val="num" w:pos="2160"/>
        </w:tabs>
        <w:ind w:left="2160" w:hanging="360"/>
      </w:pPr>
      <w:rPr>
        <w:rFonts w:ascii="Wingdings" w:hAnsi="Wingdings" w:cs="Wingdings" w:hint="default"/>
        <w:sz w:val="20"/>
        <w:szCs w:val="20"/>
      </w:rPr>
    </w:lvl>
    <w:lvl w:ilvl="3" w:tplc="EC92442E">
      <w:start w:val="1"/>
      <w:numFmt w:val="bullet"/>
      <w:lvlText w:val=""/>
      <w:lvlJc w:val="left"/>
      <w:pPr>
        <w:tabs>
          <w:tab w:val="num" w:pos="2880"/>
        </w:tabs>
        <w:ind w:left="2880" w:hanging="360"/>
      </w:pPr>
      <w:rPr>
        <w:rFonts w:ascii="Wingdings" w:hAnsi="Wingdings" w:cs="Wingdings" w:hint="default"/>
        <w:sz w:val="20"/>
        <w:szCs w:val="20"/>
      </w:rPr>
    </w:lvl>
    <w:lvl w:ilvl="4" w:tplc="1E0AE120">
      <w:start w:val="1"/>
      <w:numFmt w:val="bullet"/>
      <w:lvlText w:val=""/>
      <w:lvlJc w:val="left"/>
      <w:pPr>
        <w:tabs>
          <w:tab w:val="num" w:pos="3600"/>
        </w:tabs>
        <w:ind w:left="3600" w:hanging="360"/>
      </w:pPr>
      <w:rPr>
        <w:rFonts w:ascii="Wingdings" w:hAnsi="Wingdings" w:cs="Wingdings" w:hint="default"/>
        <w:sz w:val="20"/>
        <w:szCs w:val="20"/>
      </w:rPr>
    </w:lvl>
    <w:lvl w:ilvl="5" w:tplc="43B2831E">
      <w:start w:val="1"/>
      <w:numFmt w:val="bullet"/>
      <w:lvlText w:val=""/>
      <w:lvlJc w:val="left"/>
      <w:pPr>
        <w:tabs>
          <w:tab w:val="num" w:pos="4320"/>
        </w:tabs>
        <w:ind w:left="4320" w:hanging="360"/>
      </w:pPr>
      <w:rPr>
        <w:rFonts w:ascii="Wingdings" w:hAnsi="Wingdings" w:cs="Wingdings" w:hint="default"/>
        <w:sz w:val="20"/>
        <w:szCs w:val="20"/>
      </w:rPr>
    </w:lvl>
    <w:lvl w:ilvl="6" w:tplc="ADA2B968">
      <w:start w:val="1"/>
      <w:numFmt w:val="bullet"/>
      <w:lvlText w:val=""/>
      <w:lvlJc w:val="left"/>
      <w:pPr>
        <w:tabs>
          <w:tab w:val="num" w:pos="5040"/>
        </w:tabs>
        <w:ind w:left="5040" w:hanging="360"/>
      </w:pPr>
      <w:rPr>
        <w:rFonts w:ascii="Wingdings" w:hAnsi="Wingdings" w:cs="Wingdings" w:hint="default"/>
        <w:sz w:val="20"/>
        <w:szCs w:val="20"/>
      </w:rPr>
    </w:lvl>
    <w:lvl w:ilvl="7" w:tplc="72F6D3DC">
      <w:start w:val="1"/>
      <w:numFmt w:val="bullet"/>
      <w:lvlText w:val=""/>
      <w:lvlJc w:val="left"/>
      <w:pPr>
        <w:tabs>
          <w:tab w:val="num" w:pos="5760"/>
        </w:tabs>
        <w:ind w:left="5760" w:hanging="360"/>
      </w:pPr>
      <w:rPr>
        <w:rFonts w:ascii="Wingdings" w:hAnsi="Wingdings" w:cs="Wingdings" w:hint="default"/>
        <w:sz w:val="20"/>
        <w:szCs w:val="20"/>
      </w:rPr>
    </w:lvl>
    <w:lvl w:ilvl="8" w:tplc="399469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7600AFB"/>
    <w:multiLevelType w:val="hybridMultilevel"/>
    <w:tmpl w:val="E4B2FDC8"/>
    <w:lvl w:ilvl="0" w:tplc="738641D0">
      <w:start w:val="1"/>
      <w:numFmt w:val="decimal"/>
      <w:lvlText w:val="%1."/>
      <w:lvlJc w:val="left"/>
      <w:pPr>
        <w:tabs>
          <w:tab w:val="num" w:pos="720"/>
        </w:tabs>
        <w:ind w:left="720" w:hanging="360"/>
      </w:pPr>
    </w:lvl>
    <w:lvl w:ilvl="1" w:tplc="2462142E">
      <w:start w:val="1"/>
      <w:numFmt w:val="decimal"/>
      <w:lvlText w:val="%2."/>
      <w:lvlJc w:val="left"/>
      <w:pPr>
        <w:tabs>
          <w:tab w:val="num" w:pos="1440"/>
        </w:tabs>
        <w:ind w:left="1440" w:hanging="360"/>
      </w:pPr>
    </w:lvl>
    <w:lvl w:ilvl="2" w:tplc="87FEA106">
      <w:start w:val="1"/>
      <w:numFmt w:val="decimal"/>
      <w:lvlText w:val="%3."/>
      <w:lvlJc w:val="left"/>
      <w:pPr>
        <w:tabs>
          <w:tab w:val="num" w:pos="2160"/>
        </w:tabs>
        <w:ind w:left="2160" w:hanging="360"/>
      </w:pPr>
    </w:lvl>
    <w:lvl w:ilvl="3" w:tplc="0A6C0AD2">
      <w:start w:val="1"/>
      <w:numFmt w:val="decimal"/>
      <w:lvlText w:val="%4."/>
      <w:lvlJc w:val="left"/>
      <w:pPr>
        <w:tabs>
          <w:tab w:val="num" w:pos="2880"/>
        </w:tabs>
        <w:ind w:left="2880" w:hanging="360"/>
      </w:pPr>
    </w:lvl>
    <w:lvl w:ilvl="4" w:tplc="8D66ED96">
      <w:start w:val="1"/>
      <w:numFmt w:val="decimal"/>
      <w:lvlText w:val="%5."/>
      <w:lvlJc w:val="left"/>
      <w:pPr>
        <w:tabs>
          <w:tab w:val="num" w:pos="3600"/>
        </w:tabs>
        <w:ind w:left="3600" w:hanging="360"/>
      </w:pPr>
    </w:lvl>
    <w:lvl w:ilvl="5" w:tplc="156C45A2">
      <w:start w:val="1"/>
      <w:numFmt w:val="decimal"/>
      <w:lvlText w:val="%6."/>
      <w:lvlJc w:val="left"/>
      <w:pPr>
        <w:tabs>
          <w:tab w:val="num" w:pos="4320"/>
        </w:tabs>
        <w:ind w:left="4320" w:hanging="360"/>
      </w:pPr>
    </w:lvl>
    <w:lvl w:ilvl="6" w:tplc="A544D092">
      <w:start w:val="1"/>
      <w:numFmt w:val="decimal"/>
      <w:lvlText w:val="%7."/>
      <w:lvlJc w:val="left"/>
      <w:pPr>
        <w:tabs>
          <w:tab w:val="num" w:pos="5040"/>
        </w:tabs>
        <w:ind w:left="5040" w:hanging="360"/>
      </w:pPr>
    </w:lvl>
    <w:lvl w:ilvl="7" w:tplc="25CEB244">
      <w:start w:val="1"/>
      <w:numFmt w:val="decimal"/>
      <w:lvlText w:val="%8."/>
      <w:lvlJc w:val="left"/>
      <w:pPr>
        <w:tabs>
          <w:tab w:val="num" w:pos="5760"/>
        </w:tabs>
        <w:ind w:left="5760" w:hanging="360"/>
      </w:pPr>
    </w:lvl>
    <w:lvl w:ilvl="8" w:tplc="580AE46C">
      <w:start w:val="1"/>
      <w:numFmt w:val="decimal"/>
      <w:lvlText w:val="%9."/>
      <w:lvlJc w:val="left"/>
      <w:pPr>
        <w:tabs>
          <w:tab w:val="num" w:pos="6480"/>
        </w:tabs>
        <w:ind w:left="6480" w:hanging="360"/>
      </w:pPr>
    </w:lvl>
  </w:abstractNum>
  <w:abstractNum w:abstractNumId="16">
    <w:nsid w:val="694370FA"/>
    <w:multiLevelType w:val="hybridMultilevel"/>
    <w:tmpl w:val="0E2C136C"/>
    <w:lvl w:ilvl="0" w:tplc="86D41B88">
      <w:start w:val="1"/>
      <w:numFmt w:val="bullet"/>
      <w:lvlText w:val=""/>
      <w:lvlJc w:val="left"/>
      <w:pPr>
        <w:tabs>
          <w:tab w:val="num" w:pos="720"/>
        </w:tabs>
        <w:ind w:left="720" w:hanging="360"/>
      </w:pPr>
      <w:rPr>
        <w:rFonts w:ascii="Symbol" w:hAnsi="Symbol" w:cs="Symbol" w:hint="default"/>
        <w:sz w:val="20"/>
        <w:szCs w:val="20"/>
      </w:rPr>
    </w:lvl>
    <w:lvl w:ilvl="1" w:tplc="7106703A">
      <w:start w:val="1"/>
      <w:numFmt w:val="bullet"/>
      <w:lvlText w:val="o"/>
      <w:lvlJc w:val="left"/>
      <w:pPr>
        <w:tabs>
          <w:tab w:val="num" w:pos="1440"/>
        </w:tabs>
        <w:ind w:left="1440" w:hanging="360"/>
      </w:pPr>
      <w:rPr>
        <w:rFonts w:ascii="Courier New" w:hAnsi="Courier New" w:cs="Courier New" w:hint="default"/>
        <w:sz w:val="20"/>
        <w:szCs w:val="20"/>
      </w:rPr>
    </w:lvl>
    <w:lvl w:ilvl="2" w:tplc="F364DB3A">
      <w:start w:val="1"/>
      <w:numFmt w:val="bullet"/>
      <w:lvlText w:val=""/>
      <w:lvlJc w:val="left"/>
      <w:pPr>
        <w:tabs>
          <w:tab w:val="num" w:pos="2160"/>
        </w:tabs>
        <w:ind w:left="2160" w:hanging="360"/>
      </w:pPr>
      <w:rPr>
        <w:rFonts w:ascii="Wingdings" w:hAnsi="Wingdings" w:cs="Wingdings" w:hint="default"/>
        <w:sz w:val="20"/>
        <w:szCs w:val="20"/>
      </w:rPr>
    </w:lvl>
    <w:lvl w:ilvl="3" w:tplc="BA609032">
      <w:start w:val="1"/>
      <w:numFmt w:val="bullet"/>
      <w:lvlText w:val=""/>
      <w:lvlJc w:val="left"/>
      <w:pPr>
        <w:tabs>
          <w:tab w:val="num" w:pos="2880"/>
        </w:tabs>
        <w:ind w:left="2880" w:hanging="360"/>
      </w:pPr>
      <w:rPr>
        <w:rFonts w:ascii="Wingdings" w:hAnsi="Wingdings" w:cs="Wingdings" w:hint="default"/>
        <w:sz w:val="20"/>
        <w:szCs w:val="20"/>
      </w:rPr>
    </w:lvl>
    <w:lvl w:ilvl="4" w:tplc="5C42CA34">
      <w:start w:val="1"/>
      <w:numFmt w:val="bullet"/>
      <w:lvlText w:val=""/>
      <w:lvlJc w:val="left"/>
      <w:pPr>
        <w:tabs>
          <w:tab w:val="num" w:pos="3600"/>
        </w:tabs>
        <w:ind w:left="3600" w:hanging="360"/>
      </w:pPr>
      <w:rPr>
        <w:rFonts w:ascii="Wingdings" w:hAnsi="Wingdings" w:cs="Wingdings" w:hint="default"/>
        <w:sz w:val="20"/>
        <w:szCs w:val="20"/>
      </w:rPr>
    </w:lvl>
    <w:lvl w:ilvl="5" w:tplc="B51449C4">
      <w:start w:val="1"/>
      <w:numFmt w:val="bullet"/>
      <w:lvlText w:val=""/>
      <w:lvlJc w:val="left"/>
      <w:pPr>
        <w:tabs>
          <w:tab w:val="num" w:pos="4320"/>
        </w:tabs>
        <w:ind w:left="4320" w:hanging="360"/>
      </w:pPr>
      <w:rPr>
        <w:rFonts w:ascii="Wingdings" w:hAnsi="Wingdings" w:cs="Wingdings" w:hint="default"/>
        <w:sz w:val="20"/>
        <w:szCs w:val="20"/>
      </w:rPr>
    </w:lvl>
    <w:lvl w:ilvl="6" w:tplc="338AA83A">
      <w:start w:val="1"/>
      <w:numFmt w:val="bullet"/>
      <w:lvlText w:val=""/>
      <w:lvlJc w:val="left"/>
      <w:pPr>
        <w:tabs>
          <w:tab w:val="num" w:pos="5040"/>
        </w:tabs>
        <w:ind w:left="5040" w:hanging="360"/>
      </w:pPr>
      <w:rPr>
        <w:rFonts w:ascii="Wingdings" w:hAnsi="Wingdings" w:cs="Wingdings" w:hint="default"/>
        <w:sz w:val="20"/>
        <w:szCs w:val="20"/>
      </w:rPr>
    </w:lvl>
    <w:lvl w:ilvl="7" w:tplc="6DD0677C">
      <w:start w:val="1"/>
      <w:numFmt w:val="bullet"/>
      <w:lvlText w:val=""/>
      <w:lvlJc w:val="left"/>
      <w:pPr>
        <w:tabs>
          <w:tab w:val="num" w:pos="5760"/>
        </w:tabs>
        <w:ind w:left="5760" w:hanging="360"/>
      </w:pPr>
      <w:rPr>
        <w:rFonts w:ascii="Wingdings" w:hAnsi="Wingdings" w:cs="Wingdings" w:hint="default"/>
        <w:sz w:val="20"/>
        <w:szCs w:val="20"/>
      </w:rPr>
    </w:lvl>
    <w:lvl w:ilvl="8" w:tplc="7BA271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1EB1C20"/>
    <w:multiLevelType w:val="hybridMultilevel"/>
    <w:tmpl w:val="7C5EC698"/>
    <w:lvl w:ilvl="0" w:tplc="4AD060F4">
      <w:start w:val="1"/>
      <w:numFmt w:val="bullet"/>
      <w:lvlText w:val=""/>
      <w:lvlJc w:val="left"/>
      <w:pPr>
        <w:tabs>
          <w:tab w:val="num" w:pos="720"/>
        </w:tabs>
        <w:ind w:left="720" w:hanging="360"/>
      </w:pPr>
      <w:rPr>
        <w:rFonts w:ascii="Symbol" w:hAnsi="Symbol" w:cs="Symbol" w:hint="default"/>
        <w:sz w:val="20"/>
        <w:szCs w:val="20"/>
      </w:rPr>
    </w:lvl>
    <w:lvl w:ilvl="1" w:tplc="FC22522A">
      <w:start w:val="1"/>
      <w:numFmt w:val="bullet"/>
      <w:lvlText w:val="o"/>
      <w:lvlJc w:val="left"/>
      <w:pPr>
        <w:tabs>
          <w:tab w:val="num" w:pos="1440"/>
        </w:tabs>
        <w:ind w:left="1440" w:hanging="360"/>
      </w:pPr>
      <w:rPr>
        <w:rFonts w:ascii="Courier New" w:hAnsi="Courier New" w:cs="Courier New" w:hint="default"/>
        <w:sz w:val="20"/>
        <w:szCs w:val="20"/>
      </w:rPr>
    </w:lvl>
    <w:lvl w:ilvl="2" w:tplc="74DECEEA">
      <w:start w:val="1"/>
      <w:numFmt w:val="bullet"/>
      <w:lvlText w:val=""/>
      <w:lvlJc w:val="left"/>
      <w:pPr>
        <w:tabs>
          <w:tab w:val="num" w:pos="2160"/>
        </w:tabs>
        <w:ind w:left="2160" w:hanging="360"/>
      </w:pPr>
      <w:rPr>
        <w:rFonts w:ascii="Wingdings" w:hAnsi="Wingdings" w:cs="Wingdings" w:hint="default"/>
        <w:sz w:val="20"/>
        <w:szCs w:val="20"/>
      </w:rPr>
    </w:lvl>
    <w:lvl w:ilvl="3" w:tplc="5BBA5040">
      <w:start w:val="1"/>
      <w:numFmt w:val="bullet"/>
      <w:lvlText w:val=""/>
      <w:lvlJc w:val="left"/>
      <w:pPr>
        <w:tabs>
          <w:tab w:val="num" w:pos="2880"/>
        </w:tabs>
        <w:ind w:left="2880" w:hanging="360"/>
      </w:pPr>
      <w:rPr>
        <w:rFonts w:ascii="Wingdings" w:hAnsi="Wingdings" w:cs="Wingdings" w:hint="default"/>
        <w:sz w:val="20"/>
        <w:szCs w:val="20"/>
      </w:rPr>
    </w:lvl>
    <w:lvl w:ilvl="4" w:tplc="2C5E9D48">
      <w:start w:val="1"/>
      <w:numFmt w:val="bullet"/>
      <w:lvlText w:val=""/>
      <w:lvlJc w:val="left"/>
      <w:pPr>
        <w:tabs>
          <w:tab w:val="num" w:pos="3600"/>
        </w:tabs>
        <w:ind w:left="3600" w:hanging="360"/>
      </w:pPr>
      <w:rPr>
        <w:rFonts w:ascii="Wingdings" w:hAnsi="Wingdings" w:cs="Wingdings" w:hint="default"/>
        <w:sz w:val="20"/>
        <w:szCs w:val="20"/>
      </w:rPr>
    </w:lvl>
    <w:lvl w:ilvl="5" w:tplc="54B2A4BC">
      <w:start w:val="1"/>
      <w:numFmt w:val="bullet"/>
      <w:lvlText w:val=""/>
      <w:lvlJc w:val="left"/>
      <w:pPr>
        <w:tabs>
          <w:tab w:val="num" w:pos="4320"/>
        </w:tabs>
        <w:ind w:left="4320" w:hanging="360"/>
      </w:pPr>
      <w:rPr>
        <w:rFonts w:ascii="Wingdings" w:hAnsi="Wingdings" w:cs="Wingdings" w:hint="default"/>
        <w:sz w:val="20"/>
        <w:szCs w:val="20"/>
      </w:rPr>
    </w:lvl>
    <w:lvl w:ilvl="6" w:tplc="308CF42E">
      <w:start w:val="1"/>
      <w:numFmt w:val="bullet"/>
      <w:lvlText w:val=""/>
      <w:lvlJc w:val="left"/>
      <w:pPr>
        <w:tabs>
          <w:tab w:val="num" w:pos="5040"/>
        </w:tabs>
        <w:ind w:left="5040" w:hanging="360"/>
      </w:pPr>
      <w:rPr>
        <w:rFonts w:ascii="Wingdings" w:hAnsi="Wingdings" w:cs="Wingdings" w:hint="default"/>
        <w:sz w:val="20"/>
        <w:szCs w:val="20"/>
      </w:rPr>
    </w:lvl>
    <w:lvl w:ilvl="7" w:tplc="3DFA020A">
      <w:start w:val="1"/>
      <w:numFmt w:val="bullet"/>
      <w:lvlText w:val=""/>
      <w:lvlJc w:val="left"/>
      <w:pPr>
        <w:tabs>
          <w:tab w:val="num" w:pos="5760"/>
        </w:tabs>
        <w:ind w:left="5760" w:hanging="360"/>
      </w:pPr>
      <w:rPr>
        <w:rFonts w:ascii="Wingdings" w:hAnsi="Wingdings" w:cs="Wingdings" w:hint="default"/>
        <w:sz w:val="20"/>
        <w:szCs w:val="20"/>
      </w:rPr>
    </w:lvl>
    <w:lvl w:ilvl="8" w:tplc="B08C7D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3A71817"/>
    <w:multiLevelType w:val="hybridMultilevel"/>
    <w:tmpl w:val="E36C4D76"/>
    <w:lvl w:ilvl="0" w:tplc="F7368F9C">
      <w:start w:val="1"/>
      <w:numFmt w:val="bullet"/>
      <w:lvlText w:val=""/>
      <w:lvlJc w:val="left"/>
      <w:pPr>
        <w:tabs>
          <w:tab w:val="num" w:pos="720"/>
        </w:tabs>
        <w:ind w:left="720" w:hanging="360"/>
      </w:pPr>
      <w:rPr>
        <w:rFonts w:ascii="Symbol" w:hAnsi="Symbol" w:cs="Symbol" w:hint="default"/>
        <w:sz w:val="20"/>
        <w:szCs w:val="20"/>
      </w:rPr>
    </w:lvl>
    <w:lvl w:ilvl="1" w:tplc="CDDADA8C">
      <w:start w:val="1"/>
      <w:numFmt w:val="bullet"/>
      <w:lvlText w:val="o"/>
      <w:lvlJc w:val="left"/>
      <w:pPr>
        <w:tabs>
          <w:tab w:val="num" w:pos="1440"/>
        </w:tabs>
        <w:ind w:left="1440" w:hanging="360"/>
      </w:pPr>
      <w:rPr>
        <w:rFonts w:ascii="Courier New" w:hAnsi="Courier New" w:cs="Courier New" w:hint="default"/>
        <w:sz w:val="20"/>
        <w:szCs w:val="20"/>
      </w:rPr>
    </w:lvl>
    <w:lvl w:ilvl="2" w:tplc="A85A19C0">
      <w:start w:val="1"/>
      <w:numFmt w:val="bullet"/>
      <w:lvlText w:val=""/>
      <w:lvlJc w:val="left"/>
      <w:pPr>
        <w:tabs>
          <w:tab w:val="num" w:pos="2160"/>
        </w:tabs>
        <w:ind w:left="2160" w:hanging="360"/>
      </w:pPr>
      <w:rPr>
        <w:rFonts w:ascii="Wingdings" w:hAnsi="Wingdings" w:cs="Wingdings" w:hint="default"/>
        <w:sz w:val="20"/>
        <w:szCs w:val="20"/>
      </w:rPr>
    </w:lvl>
    <w:lvl w:ilvl="3" w:tplc="325A1EF0">
      <w:start w:val="1"/>
      <w:numFmt w:val="bullet"/>
      <w:lvlText w:val=""/>
      <w:lvlJc w:val="left"/>
      <w:pPr>
        <w:tabs>
          <w:tab w:val="num" w:pos="2880"/>
        </w:tabs>
        <w:ind w:left="2880" w:hanging="360"/>
      </w:pPr>
      <w:rPr>
        <w:rFonts w:ascii="Wingdings" w:hAnsi="Wingdings" w:cs="Wingdings" w:hint="default"/>
        <w:sz w:val="20"/>
        <w:szCs w:val="20"/>
      </w:rPr>
    </w:lvl>
    <w:lvl w:ilvl="4" w:tplc="346EE9C0">
      <w:start w:val="1"/>
      <w:numFmt w:val="bullet"/>
      <w:lvlText w:val=""/>
      <w:lvlJc w:val="left"/>
      <w:pPr>
        <w:tabs>
          <w:tab w:val="num" w:pos="3600"/>
        </w:tabs>
        <w:ind w:left="3600" w:hanging="360"/>
      </w:pPr>
      <w:rPr>
        <w:rFonts w:ascii="Wingdings" w:hAnsi="Wingdings" w:cs="Wingdings" w:hint="default"/>
        <w:sz w:val="20"/>
        <w:szCs w:val="20"/>
      </w:rPr>
    </w:lvl>
    <w:lvl w:ilvl="5" w:tplc="FB9A0F5E">
      <w:start w:val="1"/>
      <w:numFmt w:val="bullet"/>
      <w:lvlText w:val=""/>
      <w:lvlJc w:val="left"/>
      <w:pPr>
        <w:tabs>
          <w:tab w:val="num" w:pos="4320"/>
        </w:tabs>
        <w:ind w:left="4320" w:hanging="360"/>
      </w:pPr>
      <w:rPr>
        <w:rFonts w:ascii="Wingdings" w:hAnsi="Wingdings" w:cs="Wingdings" w:hint="default"/>
        <w:sz w:val="20"/>
        <w:szCs w:val="20"/>
      </w:rPr>
    </w:lvl>
    <w:lvl w:ilvl="6" w:tplc="07BAA8DE">
      <w:start w:val="1"/>
      <w:numFmt w:val="bullet"/>
      <w:lvlText w:val=""/>
      <w:lvlJc w:val="left"/>
      <w:pPr>
        <w:tabs>
          <w:tab w:val="num" w:pos="5040"/>
        </w:tabs>
        <w:ind w:left="5040" w:hanging="360"/>
      </w:pPr>
      <w:rPr>
        <w:rFonts w:ascii="Wingdings" w:hAnsi="Wingdings" w:cs="Wingdings" w:hint="default"/>
        <w:sz w:val="20"/>
        <w:szCs w:val="20"/>
      </w:rPr>
    </w:lvl>
    <w:lvl w:ilvl="7" w:tplc="C57A8F5A">
      <w:start w:val="1"/>
      <w:numFmt w:val="bullet"/>
      <w:lvlText w:val=""/>
      <w:lvlJc w:val="left"/>
      <w:pPr>
        <w:tabs>
          <w:tab w:val="num" w:pos="5760"/>
        </w:tabs>
        <w:ind w:left="5760" w:hanging="360"/>
      </w:pPr>
      <w:rPr>
        <w:rFonts w:ascii="Wingdings" w:hAnsi="Wingdings" w:cs="Wingdings" w:hint="default"/>
        <w:sz w:val="20"/>
        <w:szCs w:val="20"/>
      </w:rPr>
    </w:lvl>
    <w:lvl w:ilvl="8" w:tplc="06621E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EC47B1C"/>
    <w:multiLevelType w:val="hybridMultilevel"/>
    <w:tmpl w:val="4DF6457C"/>
    <w:lvl w:ilvl="0" w:tplc="2F727F22">
      <w:start w:val="1"/>
      <w:numFmt w:val="decimal"/>
      <w:lvlText w:val="%1."/>
      <w:lvlJc w:val="left"/>
      <w:pPr>
        <w:tabs>
          <w:tab w:val="num" w:pos="720"/>
        </w:tabs>
        <w:ind w:left="720" w:hanging="360"/>
      </w:pPr>
    </w:lvl>
    <w:lvl w:ilvl="1" w:tplc="B9B6342A">
      <w:start w:val="1"/>
      <w:numFmt w:val="decimal"/>
      <w:lvlText w:val="%2."/>
      <w:lvlJc w:val="left"/>
      <w:pPr>
        <w:tabs>
          <w:tab w:val="num" w:pos="1440"/>
        </w:tabs>
        <w:ind w:left="1440" w:hanging="360"/>
      </w:pPr>
    </w:lvl>
    <w:lvl w:ilvl="2" w:tplc="7D408FF2">
      <w:start w:val="1"/>
      <w:numFmt w:val="decimal"/>
      <w:lvlText w:val="%3."/>
      <w:lvlJc w:val="left"/>
      <w:pPr>
        <w:tabs>
          <w:tab w:val="num" w:pos="2160"/>
        </w:tabs>
        <w:ind w:left="2160" w:hanging="360"/>
      </w:pPr>
    </w:lvl>
    <w:lvl w:ilvl="3" w:tplc="9D3EDB38">
      <w:start w:val="1"/>
      <w:numFmt w:val="decimal"/>
      <w:lvlText w:val="%4."/>
      <w:lvlJc w:val="left"/>
      <w:pPr>
        <w:tabs>
          <w:tab w:val="num" w:pos="2880"/>
        </w:tabs>
        <w:ind w:left="2880" w:hanging="360"/>
      </w:pPr>
    </w:lvl>
    <w:lvl w:ilvl="4" w:tplc="7C8A5F5A">
      <w:start w:val="1"/>
      <w:numFmt w:val="decimal"/>
      <w:lvlText w:val="%5."/>
      <w:lvlJc w:val="left"/>
      <w:pPr>
        <w:tabs>
          <w:tab w:val="num" w:pos="3600"/>
        </w:tabs>
        <w:ind w:left="3600" w:hanging="360"/>
      </w:pPr>
    </w:lvl>
    <w:lvl w:ilvl="5" w:tplc="868A02A2">
      <w:start w:val="1"/>
      <w:numFmt w:val="decimal"/>
      <w:lvlText w:val="%6."/>
      <w:lvlJc w:val="left"/>
      <w:pPr>
        <w:tabs>
          <w:tab w:val="num" w:pos="4320"/>
        </w:tabs>
        <w:ind w:left="4320" w:hanging="360"/>
      </w:pPr>
    </w:lvl>
    <w:lvl w:ilvl="6" w:tplc="3A9E3974">
      <w:start w:val="1"/>
      <w:numFmt w:val="decimal"/>
      <w:lvlText w:val="%7."/>
      <w:lvlJc w:val="left"/>
      <w:pPr>
        <w:tabs>
          <w:tab w:val="num" w:pos="5040"/>
        </w:tabs>
        <w:ind w:left="5040" w:hanging="360"/>
      </w:pPr>
    </w:lvl>
    <w:lvl w:ilvl="7" w:tplc="71183394">
      <w:start w:val="1"/>
      <w:numFmt w:val="decimal"/>
      <w:lvlText w:val="%8."/>
      <w:lvlJc w:val="left"/>
      <w:pPr>
        <w:tabs>
          <w:tab w:val="num" w:pos="5760"/>
        </w:tabs>
        <w:ind w:left="5760" w:hanging="360"/>
      </w:pPr>
    </w:lvl>
    <w:lvl w:ilvl="8" w:tplc="36549A60">
      <w:start w:val="1"/>
      <w:numFmt w:val="decimal"/>
      <w:lvlText w:val="%9."/>
      <w:lvlJc w:val="left"/>
      <w:pPr>
        <w:tabs>
          <w:tab w:val="num" w:pos="6480"/>
        </w:tabs>
        <w:ind w:left="6480" w:hanging="360"/>
      </w:pPr>
    </w:lvl>
  </w:abstractNum>
  <w:num w:numId="1">
    <w:abstractNumId w:val="19"/>
  </w:num>
  <w:num w:numId="2">
    <w:abstractNumId w:val="13"/>
  </w:num>
  <w:num w:numId="3">
    <w:abstractNumId w:val="5"/>
  </w:num>
  <w:num w:numId="4">
    <w:abstractNumId w:val="8"/>
  </w:num>
  <w:num w:numId="5">
    <w:abstractNumId w:val="17"/>
  </w:num>
  <w:num w:numId="6">
    <w:abstractNumId w:val="15"/>
  </w:num>
  <w:num w:numId="7">
    <w:abstractNumId w:val="11"/>
  </w:num>
  <w:num w:numId="8">
    <w:abstractNumId w:val="7"/>
  </w:num>
  <w:num w:numId="9">
    <w:abstractNumId w:val="18"/>
  </w:num>
  <w:num w:numId="10">
    <w:abstractNumId w:val="6"/>
  </w:num>
  <w:num w:numId="11">
    <w:abstractNumId w:val="16"/>
  </w:num>
  <w:num w:numId="12">
    <w:abstractNumId w:val="9"/>
  </w:num>
  <w:num w:numId="13">
    <w:abstractNumId w:val="3"/>
  </w:num>
  <w:num w:numId="14">
    <w:abstractNumId w:val="0"/>
  </w:num>
  <w:num w:numId="15">
    <w:abstractNumId w:val="12"/>
  </w:num>
  <w:num w:numId="16">
    <w:abstractNumId w:val="1"/>
  </w:num>
  <w:num w:numId="17">
    <w:abstractNumId w:val="4"/>
  </w:num>
  <w:num w:numId="18">
    <w:abstractNumId w:val="2"/>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5AF"/>
    <w:rsid w:val="00995757"/>
    <w:rsid w:val="00C24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link w:val="10"/>
    <w:uiPriority w:val="99"/>
    <w:qFormat/>
    <w:pPr>
      <w:spacing w:before="120" w:after="150"/>
      <w:outlineLvl w:val="0"/>
    </w:pPr>
    <w:rPr>
      <w:rFonts w:ascii="Verdana" w:hAnsi="Verdana" w:cs="Verdana"/>
      <w:b/>
      <w:bCs/>
      <w:kern w:val="36"/>
      <w:sz w:val="17"/>
      <w:szCs w:val="17"/>
    </w:rPr>
  </w:style>
  <w:style w:type="paragraph" w:styleId="2">
    <w:name w:val="heading 2"/>
    <w:basedOn w:val="a"/>
    <w:link w:val="20"/>
    <w:uiPriority w:val="99"/>
    <w:qFormat/>
    <w:pPr>
      <w:spacing w:before="100" w:beforeAutospacing="1" w:after="100" w:afterAutospacing="1"/>
      <w:jc w:val="center"/>
      <w:outlineLvl w:val="1"/>
    </w:pPr>
    <w:rPr>
      <w:rFonts w:ascii="Verdana" w:hAnsi="Verdana" w:cs="Verdana"/>
      <w:b/>
      <w:bCs/>
      <w:sz w:val="26"/>
      <w:szCs w:val="26"/>
    </w:rPr>
  </w:style>
  <w:style w:type="paragraph" w:styleId="3">
    <w:name w:val="heading 3"/>
    <w:basedOn w:val="a"/>
    <w:link w:val="30"/>
    <w:uiPriority w:val="99"/>
    <w:qFormat/>
    <w:pPr>
      <w:spacing w:before="100" w:beforeAutospacing="1" w:after="100" w:afterAutospacing="1"/>
      <w:outlineLvl w:val="2"/>
    </w:pPr>
    <w:rPr>
      <w:rFonts w:ascii="Verdana" w:hAnsi="Verdana" w:cs="Verdana"/>
      <w:b/>
      <w:bCs/>
      <w:sz w:val="18"/>
      <w:szCs w:val="18"/>
    </w:rPr>
  </w:style>
  <w:style w:type="paragraph" w:styleId="4">
    <w:name w:val="heading 4"/>
    <w:basedOn w:val="a"/>
    <w:link w:val="40"/>
    <w:uiPriority w:val="99"/>
    <w:qFormat/>
    <w:pPr>
      <w:spacing w:before="120" w:after="75"/>
      <w:outlineLvl w:val="3"/>
    </w:pPr>
    <w:rPr>
      <w:rFonts w:ascii="Verdana" w:hAnsi="Verdana" w:cs="Verdana"/>
      <w:b/>
      <w:bCs/>
      <w:color w:val="0969B5"/>
      <w:sz w:val="17"/>
      <w:szCs w:val="17"/>
    </w:rPr>
  </w:style>
  <w:style w:type="paragraph" w:styleId="5">
    <w:name w:val="heading 5"/>
    <w:basedOn w:val="a"/>
    <w:link w:val="50"/>
    <w:uiPriority w:val="99"/>
    <w:qFormat/>
    <w:pPr>
      <w:spacing w:before="120" w:after="75"/>
      <w:jc w:val="center"/>
      <w:outlineLvl w:val="4"/>
    </w:pPr>
    <w:rPr>
      <w:rFonts w:ascii="Verdana" w:hAnsi="Verdana" w:cs="Verdana"/>
      <w:b/>
      <w:bCs/>
      <w:sz w:val="17"/>
      <w:szCs w:val="17"/>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paragraph" w:styleId="a3">
    <w:name w:val="Normal (Web)"/>
    <w:basedOn w:val="a"/>
    <w:uiPriority w:val="99"/>
    <w:pPr>
      <w:spacing w:before="75" w:after="75"/>
      <w:jc w:val="both"/>
    </w:pPr>
    <w:rPr>
      <w:rFonts w:ascii="Verdana" w:hAnsi="Verdana" w:cs="Verdana"/>
      <w:color w:val="000000"/>
      <w:sz w:val="17"/>
      <w:szCs w:val="17"/>
    </w:rPr>
  </w:style>
  <w:style w:type="character" w:styleId="a4">
    <w:name w:val="Strong"/>
    <w:basedOn w:val="a0"/>
    <w:uiPriority w:val="99"/>
    <w:qFormat/>
    <w:rPr>
      <w:b/>
      <w:bCs/>
    </w:rPr>
  </w:style>
  <w:style w:type="paragraph" w:customStyle="1" w:styleId="jus">
    <w:name w:val="jus"/>
    <w:basedOn w:val="a"/>
    <w:uiPriority w:val="99"/>
    <w:pPr>
      <w:spacing w:before="75" w:after="75"/>
      <w:jc w:val="both"/>
    </w:pPr>
    <w:rPr>
      <w:rFonts w:ascii="Verdana" w:hAnsi="Verdana" w:cs="Verdana"/>
      <w:color w:val="000000"/>
      <w:sz w:val="17"/>
      <w:szCs w:val="17"/>
    </w:rPr>
  </w:style>
  <w:style w:type="paragraph" w:customStyle="1" w:styleId="blackbold">
    <w:name w:val="black_bold"/>
    <w:basedOn w:val="a"/>
    <w:uiPriority w:val="99"/>
    <w:pPr>
      <w:spacing w:before="75" w:after="75"/>
      <w:jc w:val="both"/>
    </w:pPr>
    <w:rPr>
      <w:rFonts w:ascii="Verdana" w:hAnsi="Verdana" w:cs="Verdana"/>
      <w:b/>
      <w:bCs/>
      <w:color w:val="000000"/>
      <w:sz w:val="17"/>
      <w:szCs w:val="17"/>
    </w:rPr>
  </w:style>
  <w:style w:type="paragraph" w:customStyle="1" w:styleId="bluetext">
    <w:name w:val="blue_text"/>
    <w:basedOn w:val="a"/>
    <w:uiPriority w:val="99"/>
    <w:pPr>
      <w:spacing w:before="75" w:after="75" w:line="165" w:lineRule="atLeast"/>
      <w:jc w:val="both"/>
    </w:pPr>
    <w:rPr>
      <w:rFonts w:ascii="Verdana" w:hAnsi="Verdana" w:cs="Verdana"/>
      <w:sz w:val="17"/>
      <w:szCs w:val="17"/>
    </w:rPr>
  </w:style>
  <w:style w:type="paragraph" w:customStyle="1" w:styleId="bold">
    <w:name w:val="bold"/>
    <w:basedOn w:val="a"/>
    <w:uiPriority w:val="99"/>
    <w:pPr>
      <w:spacing w:before="75" w:after="75"/>
      <w:jc w:val="both"/>
    </w:pPr>
    <w:rPr>
      <w:rFonts w:ascii="Verdana" w:hAnsi="Verdana" w:cs="Verdana"/>
      <w:b/>
      <w:bCs/>
      <w:color w:val="000000"/>
      <w:sz w:val="17"/>
      <w:szCs w:val="17"/>
    </w:rPr>
  </w:style>
  <w:style w:type="paragraph" w:customStyle="1" w:styleId="button">
    <w:name w:val="button"/>
    <w:basedOn w:val="a"/>
    <w:uiPriority w:val="99"/>
    <w:pPr>
      <w:pBdr>
        <w:top w:val="single" w:sz="6" w:space="0" w:color="auto"/>
        <w:left w:val="single" w:sz="6" w:space="0" w:color="auto"/>
        <w:bottom w:val="single" w:sz="6" w:space="0" w:color="auto"/>
        <w:right w:val="single" w:sz="6" w:space="0" w:color="auto"/>
      </w:pBdr>
      <w:spacing w:before="75" w:after="75"/>
      <w:jc w:val="both"/>
    </w:pPr>
    <w:rPr>
      <w:rFonts w:ascii="Verdana" w:hAnsi="Verdana" w:cs="Verdana"/>
      <w:b/>
      <w:bCs/>
      <w:color w:val="FFFFFF"/>
      <w:sz w:val="17"/>
      <w:szCs w:val="17"/>
    </w:rPr>
  </w:style>
  <w:style w:type="paragraph" w:customStyle="1" w:styleId="find">
    <w:name w:val="find"/>
    <w:basedOn w:val="a"/>
    <w:uiPriority w:val="99"/>
    <w:pPr>
      <w:spacing w:before="75" w:after="75"/>
      <w:jc w:val="both"/>
    </w:pPr>
    <w:rPr>
      <w:rFonts w:ascii="Verdana" w:hAnsi="Verdana" w:cs="Verdana"/>
      <w:b/>
      <w:bCs/>
      <w:color w:val="000000"/>
      <w:sz w:val="14"/>
      <w:szCs w:val="14"/>
    </w:rPr>
  </w:style>
  <w:style w:type="paragraph" w:customStyle="1" w:styleId="inp2">
    <w:name w:val="inp2"/>
    <w:basedOn w:val="a"/>
    <w:uiPriority w:val="99"/>
    <w:pPr>
      <w:pBdr>
        <w:top w:val="single" w:sz="6" w:space="0" w:color="auto"/>
        <w:left w:val="single" w:sz="6" w:space="0" w:color="auto"/>
        <w:bottom w:val="single" w:sz="6" w:space="0" w:color="auto"/>
        <w:right w:val="single" w:sz="6" w:space="0" w:color="auto"/>
      </w:pBdr>
      <w:shd w:val="clear" w:color="auto" w:fill="FFFFFF"/>
      <w:spacing w:before="75" w:after="75"/>
      <w:jc w:val="both"/>
    </w:pPr>
    <w:rPr>
      <w:rFonts w:ascii="Verdana" w:hAnsi="Verdana" w:cs="Verdana"/>
      <w:color w:val="000000"/>
      <w:sz w:val="14"/>
      <w:szCs w:val="14"/>
    </w:rPr>
  </w:style>
  <w:style w:type="paragraph" w:customStyle="1" w:styleId="inp">
    <w:name w:val="inp"/>
    <w:basedOn w:val="a"/>
    <w:uiPriority w:val="99"/>
    <w:pPr>
      <w:pBdr>
        <w:top w:val="single" w:sz="6" w:space="0" w:color="auto"/>
        <w:left w:val="single" w:sz="6" w:space="0" w:color="auto"/>
        <w:bottom w:val="single" w:sz="6" w:space="0" w:color="auto"/>
        <w:right w:val="single" w:sz="6" w:space="0" w:color="auto"/>
      </w:pBdr>
      <w:shd w:val="clear" w:color="auto" w:fill="FFFFFF"/>
      <w:spacing w:before="75" w:after="75"/>
      <w:jc w:val="both"/>
    </w:pPr>
    <w:rPr>
      <w:rFonts w:ascii="Verdana" w:hAnsi="Verdana" w:cs="Verdana"/>
      <w:color w:val="000000"/>
      <w:sz w:val="14"/>
      <w:szCs w:val="14"/>
    </w:rPr>
  </w:style>
  <w:style w:type="paragraph" w:customStyle="1" w:styleId="inparea">
    <w:name w:val="inp_area"/>
    <w:basedOn w:val="a"/>
    <w:uiPriority w:val="99"/>
    <w:pPr>
      <w:pBdr>
        <w:top w:val="single" w:sz="6" w:space="0" w:color="auto"/>
        <w:left w:val="single" w:sz="6" w:space="0" w:color="auto"/>
        <w:bottom w:val="single" w:sz="6" w:space="0" w:color="auto"/>
        <w:right w:val="single" w:sz="6" w:space="0" w:color="auto"/>
      </w:pBdr>
      <w:shd w:val="clear" w:color="auto" w:fill="FFFFFF"/>
      <w:spacing w:before="75" w:after="75"/>
      <w:jc w:val="both"/>
    </w:pPr>
    <w:rPr>
      <w:rFonts w:ascii="Verdana" w:hAnsi="Verdana" w:cs="Verdana"/>
      <w:color w:val="000000"/>
      <w:sz w:val="14"/>
      <w:szCs w:val="14"/>
    </w:rPr>
  </w:style>
  <w:style w:type="paragraph" w:customStyle="1" w:styleId="head">
    <w:name w:val="head"/>
    <w:basedOn w:val="a"/>
    <w:uiPriority w:val="99"/>
    <w:pPr>
      <w:spacing w:before="120" w:after="120"/>
    </w:pPr>
    <w:rPr>
      <w:rFonts w:ascii="Verdana" w:hAnsi="Verdana" w:cs="Verdana"/>
      <w:b/>
      <w:bCs/>
      <w:color w:val="000000"/>
      <w:sz w:val="17"/>
      <w:szCs w:val="17"/>
    </w:rPr>
  </w:style>
  <w:style w:type="paragraph" w:customStyle="1" w:styleId="tcont">
    <w:name w:val="t_cont"/>
    <w:basedOn w:val="a"/>
    <w:uiPriority w:val="99"/>
    <w:pPr>
      <w:spacing w:before="75" w:after="75"/>
      <w:jc w:val="both"/>
    </w:pPr>
    <w:rPr>
      <w:rFonts w:ascii="Verdana" w:hAnsi="Verdana" w:cs="Verdana"/>
      <w:color w:val="000000"/>
      <w:sz w:val="17"/>
      <w:szCs w:val="17"/>
    </w:rPr>
  </w:style>
  <w:style w:type="paragraph" w:customStyle="1" w:styleId="text">
    <w:name w:val="text"/>
    <w:basedOn w:val="a"/>
    <w:uiPriority w:val="99"/>
    <w:pPr>
      <w:spacing w:before="75" w:after="75"/>
      <w:jc w:val="both"/>
    </w:pPr>
    <w:rPr>
      <w:rFonts w:ascii="Verdana" w:hAnsi="Verdana" w:cs="Verdana"/>
      <w:color w:val="000000"/>
      <w:sz w:val="17"/>
      <w:szCs w:val="17"/>
    </w:rPr>
  </w:style>
  <w:style w:type="paragraph" w:customStyle="1" w:styleId="textbold">
    <w:name w:val="text_bold"/>
    <w:basedOn w:val="a"/>
    <w:uiPriority w:val="99"/>
    <w:pPr>
      <w:spacing w:before="75" w:after="75"/>
      <w:jc w:val="both"/>
    </w:pPr>
    <w:rPr>
      <w:rFonts w:ascii="Verdana" w:hAnsi="Verdana" w:cs="Verdana"/>
      <w:b/>
      <w:bCs/>
      <w:color w:val="000000"/>
      <w:sz w:val="17"/>
      <w:szCs w:val="17"/>
    </w:rPr>
  </w:style>
  <w:style w:type="paragraph" w:customStyle="1" w:styleId="textgray">
    <w:name w:val="text_gray"/>
    <w:basedOn w:val="a"/>
    <w:uiPriority w:val="99"/>
    <w:pPr>
      <w:spacing w:before="75" w:after="75"/>
      <w:jc w:val="both"/>
    </w:pPr>
    <w:rPr>
      <w:rFonts w:ascii="Verdana" w:hAnsi="Verdana" w:cs="Verdana"/>
      <w:sz w:val="17"/>
      <w:szCs w:val="17"/>
    </w:rPr>
  </w:style>
  <w:style w:type="paragraph" w:styleId="a5">
    <w:name w:val="Title"/>
    <w:basedOn w:val="a"/>
    <w:link w:val="a6"/>
    <w:uiPriority w:val="99"/>
    <w:qFormat/>
    <w:pPr>
      <w:spacing w:before="75" w:after="75"/>
      <w:jc w:val="both"/>
    </w:pPr>
    <w:rPr>
      <w:rFonts w:ascii="Verdana" w:hAnsi="Verdana" w:cs="Verdana"/>
      <w:b/>
      <w:bCs/>
      <w:smallCaps/>
      <w:color w:val="000000"/>
      <w:sz w:val="17"/>
      <w:szCs w:val="17"/>
    </w:rPr>
  </w:style>
  <w:style w:type="character" w:customStyle="1" w:styleId="a6">
    <w:name w:val="Название Знак"/>
    <w:basedOn w:val="a0"/>
    <w:link w:val="a5"/>
    <w:uiPriority w:val="10"/>
    <w:rPr>
      <w:rFonts w:asciiTheme="majorHAnsi" w:eastAsiaTheme="majorEastAsia" w:hAnsiTheme="majorHAnsi" w:cstheme="majorBidi"/>
      <w:b/>
      <w:bCs/>
      <w:kern w:val="28"/>
      <w:sz w:val="32"/>
      <w:szCs w:val="32"/>
    </w:rPr>
  </w:style>
  <w:style w:type="paragraph" w:customStyle="1" w:styleId="where">
    <w:name w:val="where"/>
    <w:basedOn w:val="a"/>
    <w:uiPriority w:val="99"/>
    <w:pPr>
      <w:spacing w:before="75" w:after="75"/>
      <w:jc w:val="both"/>
    </w:pPr>
    <w:rPr>
      <w:rFonts w:ascii="Verdana" w:hAnsi="Verdana" w:cs="Verdana"/>
      <w:b/>
      <w:bCs/>
      <w:sz w:val="14"/>
      <w:szCs w:val="14"/>
    </w:rPr>
  </w:style>
  <w:style w:type="paragraph" w:customStyle="1" w:styleId="white">
    <w:name w:val="white"/>
    <w:basedOn w:val="a"/>
    <w:uiPriority w:val="99"/>
    <w:pPr>
      <w:spacing w:before="75" w:after="75"/>
      <w:jc w:val="both"/>
    </w:pPr>
    <w:rPr>
      <w:rFonts w:ascii="Verdana" w:hAnsi="Verdana" w:cs="Verdana"/>
      <w:color w:val="FFFFFF"/>
      <w:sz w:val="15"/>
      <w:szCs w:val="15"/>
    </w:rPr>
  </w:style>
  <w:style w:type="paragraph" w:customStyle="1" w:styleId="whitebold">
    <w:name w:val="white_bold"/>
    <w:basedOn w:val="a"/>
    <w:uiPriority w:val="99"/>
    <w:pPr>
      <w:spacing w:before="75" w:after="75"/>
      <w:jc w:val="both"/>
    </w:pPr>
    <w:rPr>
      <w:rFonts w:ascii="Verdana" w:hAnsi="Verdana" w:cs="Verdana"/>
      <w:b/>
      <w:bCs/>
      <w:color w:val="FFFFFF"/>
      <w:sz w:val="15"/>
      <w:szCs w:val="15"/>
    </w:rPr>
  </w:style>
  <w:style w:type="paragraph" w:customStyle="1" w:styleId="black">
    <w:name w:val="black"/>
    <w:basedOn w:val="a"/>
    <w:uiPriority w:val="99"/>
    <w:pPr>
      <w:spacing w:before="75" w:after="75"/>
      <w:jc w:val="both"/>
    </w:pPr>
    <w:rPr>
      <w:rFonts w:ascii="Verdana" w:hAnsi="Verdana" w:cs="Verdana"/>
      <w:color w:val="000000"/>
      <w:sz w:val="17"/>
      <w:szCs w:val="17"/>
    </w:rPr>
  </w:style>
  <w:style w:type="paragraph" w:customStyle="1" w:styleId="red">
    <w:name w:val="red"/>
    <w:basedOn w:val="a"/>
    <w:uiPriority w:val="99"/>
    <w:pPr>
      <w:spacing w:before="75" w:after="75"/>
      <w:jc w:val="both"/>
    </w:pPr>
    <w:rPr>
      <w:rFonts w:ascii="Verdana" w:hAnsi="Verdana" w:cs="Verdana"/>
      <w:color w:val="FF0000"/>
      <w:sz w:val="17"/>
      <w:szCs w:val="17"/>
    </w:rPr>
  </w:style>
  <w:style w:type="character" w:styleId="a7">
    <w:name w:val="Hyperlink"/>
    <w:basedOn w:val="a0"/>
    <w:uiPriority w:val="99"/>
    <w:rPr>
      <w:rFonts w:ascii="Verdana" w:hAnsi="Verdana" w:cs="Verdana"/>
      <w:b/>
      <w:bCs/>
      <w:color w:val="0969B5"/>
      <w:sz w:val="17"/>
      <w:szCs w:val="1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link w:val="10"/>
    <w:uiPriority w:val="99"/>
    <w:qFormat/>
    <w:pPr>
      <w:spacing w:before="120" w:after="150"/>
      <w:outlineLvl w:val="0"/>
    </w:pPr>
    <w:rPr>
      <w:rFonts w:ascii="Verdana" w:hAnsi="Verdana" w:cs="Verdana"/>
      <w:b/>
      <w:bCs/>
      <w:kern w:val="36"/>
      <w:sz w:val="17"/>
      <w:szCs w:val="17"/>
    </w:rPr>
  </w:style>
  <w:style w:type="paragraph" w:styleId="2">
    <w:name w:val="heading 2"/>
    <w:basedOn w:val="a"/>
    <w:link w:val="20"/>
    <w:uiPriority w:val="99"/>
    <w:qFormat/>
    <w:pPr>
      <w:spacing w:before="100" w:beforeAutospacing="1" w:after="100" w:afterAutospacing="1"/>
      <w:jc w:val="center"/>
      <w:outlineLvl w:val="1"/>
    </w:pPr>
    <w:rPr>
      <w:rFonts w:ascii="Verdana" w:hAnsi="Verdana" w:cs="Verdana"/>
      <w:b/>
      <w:bCs/>
      <w:sz w:val="26"/>
      <w:szCs w:val="26"/>
    </w:rPr>
  </w:style>
  <w:style w:type="paragraph" w:styleId="3">
    <w:name w:val="heading 3"/>
    <w:basedOn w:val="a"/>
    <w:link w:val="30"/>
    <w:uiPriority w:val="99"/>
    <w:qFormat/>
    <w:pPr>
      <w:spacing w:before="100" w:beforeAutospacing="1" w:after="100" w:afterAutospacing="1"/>
      <w:outlineLvl w:val="2"/>
    </w:pPr>
    <w:rPr>
      <w:rFonts w:ascii="Verdana" w:hAnsi="Verdana" w:cs="Verdana"/>
      <w:b/>
      <w:bCs/>
      <w:sz w:val="18"/>
      <w:szCs w:val="18"/>
    </w:rPr>
  </w:style>
  <w:style w:type="paragraph" w:styleId="4">
    <w:name w:val="heading 4"/>
    <w:basedOn w:val="a"/>
    <w:link w:val="40"/>
    <w:uiPriority w:val="99"/>
    <w:qFormat/>
    <w:pPr>
      <w:spacing w:before="120" w:after="75"/>
      <w:outlineLvl w:val="3"/>
    </w:pPr>
    <w:rPr>
      <w:rFonts w:ascii="Verdana" w:hAnsi="Verdana" w:cs="Verdana"/>
      <w:b/>
      <w:bCs/>
      <w:color w:val="0969B5"/>
      <w:sz w:val="17"/>
      <w:szCs w:val="17"/>
    </w:rPr>
  </w:style>
  <w:style w:type="paragraph" w:styleId="5">
    <w:name w:val="heading 5"/>
    <w:basedOn w:val="a"/>
    <w:link w:val="50"/>
    <w:uiPriority w:val="99"/>
    <w:qFormat/>
    <w:pPr>
      <w:spacing w:before="120" w:after="75"/>
      <w:jc w:val="center"/>
      <w:outlineLvl w:val="4"/>
    </w:pPr>
    <w:rPr>
      <w:rFonts w:ascii="Verdana" w:hAnsi="Verdana" w:cs="Verdana"/>
      <w:b/>
      <w:bCs/>
      <w:sz w:val="17"/>
      <w:szCs w:val="17"/>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paragraph" w:styleId="a3">
    <w:name w:val="Normal (Web)"/>
    <w:basedOn w:val="a"/>
    <w:uiPriority w:val="99"/>
    <w:pPr>
      <w:spacing w:before="75" w:after="75"/>
      <w:jc w:val="both"/>
    </w:pPr>
    <w:rPr>
      <w:rFonts w:ascii="Verdana" w:hAnsi="Verdana" w:cs="Verdana"/>
      <w:color w:val="000000"/>
      <w:sz w:val="17"/>
      <w:szCs w:val="17"/>
    </w:rPr>
  </w:style>
  <w:style w:type="character" w:styleId="a4">
    <w:name w:val="Strong"/>
    <w:basedOn w:val="a0"/>
    <w:uiPriority w:val="99"/>
    <w:qFormat/>
    <w:rPr>
      <w:b/>
      <w:bCs/>
    </w:rPr>
  </w:style>
  <w:style w:type="paragraph" w:customStyle="1" w:styleId="jus">
    <w:name w:val="jus"/>
    <w:basedOn w:val="a"/>
    <w:uiPriority w:val="99"/>
    <w:pPr>
      <w:spacing w:before="75" w:after="75"/>
      <w:jc w:val="both"/>
    </w:pPr>
    <w:rPr>
      <w:rFonts w:ascii="Verdana" w:hAnsi="Verdana" w:cs="Verdana"/>
      <w:color w:val="000000"/>
      <w:sz w:val="17"/>
      <w:szCs w:val="17"/>
    </w:rPr>
  </w:style>
  <w:style w:type="paragraph" w:customStyle="1" w:styleId="blackbold">
    <w:name w:val="black_bold"/>
    <w:basedOn w:val="a"/>
    <w:uiPriority w:val="99"/>
    <w:pPr>
      <w:spacing w:before="75" w:after="75"/>
      <w:jc w:val="both"/>
    </w:pPr>
    <w:rPr>
      <w:rFonts w:ascii="Verdana" w:hAnsi="Verdana" w:cs="Verdana"/>
      <w:b/>
      <w:bCs/>
      <w:color w:val="000000"/>
      <w:sz w:val="17"/>
      <w:szCs w:val="17"/>
    </w:rPr>
  </w:style>
  <w:style w:type="paragraph" w:customStyle="1" w:styleId="bluetext">
    <w:name w:val="blue_text"/>
    <w:basedOn w:val="a"/>
    <w:uiPriority w:val="99"/>
    <w:pPr>
      <w:spacing w:before="75" w:after="75" w:line="165" w:lineRule="atLeast"/>
      <w:jc w:val="both"/>
    </w:pPr>
    <w:rPr>
      <w:rFonts w:ascii="Verdana" w:hAnsi="Verdana" w:cs="Verdana"/>
      <w:sz w:val="17"/>
      <w:szCs w:val="17"/>
    </w:rPr>
  </w:style>
  <w:style w:type="paragraph" w:customStyle="1" w:styleId="bold">
    <w:name w:val="bold"/>
    <w:basedOn w:val="a"/>
    <w:uiPriority w:val="99"/>
    <w:pPr>
      <w:spacing w:before="75" w:after="75"/>
      <w:jc w:val="both"/>
    </w:pPr>
    <w:rPr>
      <w:rFonts w:ascii="Verdana" w:hAnsi="Verdana" w:cs="Verdana"/>
      <w:b/>
      <w:bCs/>
      <w:color w:val="000000"/>
      <w:sz w:val="17"/>
      <w:szCs w:val="17"/>
    </w:rPr>
  </w:style>
  <w:style w:type="paragraph" w:customStyle="1" w:styleId="button">
    <w:name w:val="button"/>
    <w:basedOn w:val="a"/>
    <w:uiPriority w:val="99"/>
    <w:pPr>
      <w:pBdr>
        <w:top w:val="single" w:sz="6" w:space="0" w:color="auto"/>
        <w:left w:val="single" w:sz="6" w:space="0" w:color="auto"/>
        <w:bottom w:val="single" w:sz="6" w:space="0" w:color="auto"/>
        <w:right w:val="single" w:sz="6" w:space="0" w:color="auto"/>
      </w:pBdr>
      <w:spacing w:before="75" w:after="75"/>
      <w:jc w:val="both"/>
    </w:pPr>
    <w:rPr>
      <w:rFonts w:ascii="Verdana" w:hAnsi="Verdana" w:cs="Verdana"/>
      <w:b/>
      <w:bCs/>
      <w:color w:val="FFFFFF"/>
      <w:sz w:val="17"/>
      <w:szCs w:val="17"/>
    </w:rPr>
  </w:style>
  <w:style w:type="paragraph" w:customStyle="1" w:styleId="find">
    <w:name w:val="find"/>
    <w:basedOn w:val="a"/>
    <w:uiPriority w:val="99"/>
    <w:pPr>
      <w:spacing w:before="75" w:after="75"/>
      <w:jc w:val="both"/>
    </w:pPr>
    <w:rPr>
      <w:rFonts w:ascii="Verdana" w:hAnsi="Verdana" w:cs="Verdana"/>
      <w:b/>
      <w:bCs/>
      <w:color w:val="000000"/>
      <w:sz w:val="14"/>
      <w:szCs w:val="14"/>
    </w:rPr>
  </w:style>
  <w:style w:type="paragraph" w:customStyle="1" w:styleId="inp2">
    <w:name w:val="inp2"/>
    <w:basedOn w:val="a"/>
    <w:uiPriority w:val="99"/>
    <w:pPr>
      <w:pBdr>
        <w:top w:val="single" w:sz="6" w:space="0" w:color="auto"/>
        <w:left w:val="single" w:sz="6" w:space="0" w:color="auto"/>
        <w:bottom w:val="single" w:sz="6" w:space="0" w:color="auto"/>
        <w:right w:val="single" w:sz="6" w:space="0" w:color="auto"/>
      </w:pBdr>
      <w:shd w:val="clear" w:color="auto" w:fill="FFFFFF"/>
      <w:spacing w:before="75" w:after="75"/>
      <w:jc w:val="both"/>
    </w:pPr>
    <w:rPr>
      <w:rFonts w:ascii="Verdana" w:hAnsi="Verdana" w:cs="Verdana"/>
      <w:color w:val="000000"/>
      <w:sz w:val="14"/>
      <w:szCs w:val="14"/>
    </w:rPr>
  </w:style>
  <w:style w:type="paragraph" w:customStyle="1" w:styleId="inp">
    <w:name w:val="inp"/>
    <w:basedOn w:val="a"/>
    <w:uiPriority w:val="99"/>
    <w:pPr>
      <w:pBdr>
        <w:top w:val="single" w:sz="6" w:space="0" w:color="auto"/>
        <w:left w:val="single" w:sz="6" w:space="0" w:color="auto"/>
        <w:bottom w:val="single" w:sz="6" w:space="0" w:color="auto"/>
        <w:right w:val="single" w:sz="6" w:space="0" w:color="auto"/>
      </w:pBdr>
      <w:shd w:val="clear" w:color="auto" w:fill="FFFFFF"/>
      <w:spacing w:before="75" w:after="75"/>
      <w:jc w:val="both"/>
    </w:pPr>
    <w:rPr>
      <w:rFonts w:ascii="Verdana" w:hAnsi="Verdana" w:cs="Verdana"/>
      <w:color w:val="000000"/>
      <w:sz w:val="14"/>
      <w:szCs w:val="14"/>
    </w:rPr>
  </w:style>
  <w:style w:type="paragraph" w:customStyle="1" w:styleId="inparea">
    <w:name w:val="inp_area"/>
    <w:basedOn w:val="a"/>
    <w:uiPriority w:val="99"/>
    <w:pPr>
      <w:pBdr>
        <w:top w:val="single" w:sz="6" w:space="0" w:color="auto"/>
        <w:left w:val="single" w:sz="6" w:space="0" w:color="auto"/>
        <w:bottom w:val="single" w:sz="6" w:space="0" w:color="auto"/>
        <w:right w:val="single" w:sz="6" w:space="0" w:color="auto"/>
      </w:pBdr>
      <w:shd w:val="clear" w:color="auto" w:fill="FFFFFF"/>
      <w:spacing w:before="75" w:after="75"/>
      <w:jc w:val="both"/>
    </w:pPr>
    <w:rPr>
      <w:rFonts w:ascii="Verdana" w:hAnsi="Verdana" w:cs="Verdana"/>
      <w:color w:val="000000"/>
      <w:sz w:val="14"/>
      <w:szCs w:val="14"/>
    </w:rPr>
  </w:style>
  <w:style w:type="paragraph" w:customStyle="1" w:styleId="head">
    <w:name w:val="head"/>
    <w:basedOn w:val="a"/>
    <w:uiPriority w:val="99"/>
    <w:pPr>
      <w:spacing w:before="120" w:after="120"/>
    </w:pPr>
    <w:rPr>
      <w:rFonts w:ascii="Verdana" w:hAnsi="Verdana" w:cs="Verdana"/>
      <w:b/>
      <w:bCs/>
      <w:color w:val="000000"/>
      <w:sz w:val="17"/>
      <w:szCs w:val="17"/>
    </w:rPr>
  </w:style>
  <w:style w:type="paragraph" w:customStyle="1" w:styleId="tcont">
    <w:name w:val="t_cont"/>
    <w:basedOn w:val="a"/>
    <w:uiPriority w:val="99"/>
    <w:pPr>
      <w:spacing w:before="75" w:after="75"/>
      <w:jc w:val="both"/>
    </w:pPr>
    <w:rPr>
      <w:rFonts w:ascii="Verdana" w:hAnsi="Verdana" w:cs="Verdana"/>
      <w:color w:val="000000"/>
      <w:sz w:val="17"/>
      <w:szCs w:val="17"/>
    </w:rPr>
  </w:style>
  <w:style w:type="paragraph" w:customStyle="1" w:styleId="text">
    <w:name w:val="text"/>
    <w:basedOn w:val="a"/>
    <w:uiPriority w:val="99"/>
    <w:pPr>
      <w:spacing w:before="75" w:after="75"/>
      <w:jc w:val="both"/>
    </w:pPr>
    <w:rPr>
      <w:rFonts w:ascii="Verdana" w:hAnsi="Verdana" w:cs="Verdana"/>
      <w:color w:val="000000"/>
      <w:sz w:val="17"/>
      <w:szCs w:val="17"/>
    </w:rPr>
  </w:style>
  <w:style w:type="paragraph" w:customStyle="1" w:styleId="textbold">
    <w:name w:val="text_bold"/>
    <w:basedOn w:val="a"/>
    <w:uiPriority w:val="99"/>
    <w:pPr>
      <w:spacing w:before="75" w:after="75"/>
      <w:jc w:val="both"/>
    </w:pPr>
    <w:rPr>
      <w:rFonts w:ascii="Verdana" w:hAnsi="Verdana" w:cs="Verdana"/>
      <w:b/>
      <w:bCs/>
      <w:color w:val="000000"/>
      <w:sz w:val="17"/>
      <w:szCs w:val="17"/>
    </w:rPr>
  </w:style>
  <w:style w:type="paragraph" w:customStyle="1" w:styleId="textgray">
    <w:name w:val="text_gray"/>
    <w:basedOn w:val="a"/>
    <w:uiPriority w:val="99"/>
    <w:pPr>
      <w:spacing w:before="75" w:after="75"/>
      <w:jc w:val="both"/>
    </w:pPr>
    <w:rPr>
      <w:rFonts w:ascii="Verdana" w:hAnsi="Verdana" w:cs="Verdana"/>
      <w:sz w:val="17"/>
      <w:szCs w:val="17"/>
    </w:rPr>
  </w:style>
  <w:style w:type="paragraph" w:styleId="a5">
    <w:name w:val="Title"/>
    <w:basedOn w:val="a"/>
    <w:link w:val="a6"/>
    <w:uiPriority w:val="99"/>
    <w:qFormat/>
    <w:pPr>
      <w:spacing w:before="75" w:after="75"/>
      <w:jc w:val="both"/>
    </w:pPr>
    <w:rPr>
      <w:rFonts w:ascii="Verdana" w:hAnsi="Verdana" w:cs="Verdana"/>
      <w:b/>
      <w:bCs/>
      <w:smallCaps/>
      <w:color w:val="000000"/>
      <w:sz w:val="17"/>
      <w:szCs w:val="17"/>
    </w:rPr>
  </w:style>
  <w:style w:type="character" w:customStyle="1" w:styleId="a6">
    <w:name w:val="Название Знак"/>
    <w:basedOn w:val="a0"/>
    <w:link w:val="a5"/>
    <w:uiPriority w:val="10"/>
    <w:rPr>
      <w:rFonts w:asciiTheme="majorHAnsi" w:eastAsiaTheme="majorEastAsia" w:hAnsiTheme="majorHAnsi" w:cstheme="majorBidi"/>
      <w:b/>
      <w:bCs/>
      <w:kern w:val="28"/>
      <w:sz w:val="32"/>
      <w:szCs w:val="32"/>
    </w:rPr>
  </w:style>
  <w:style w:type="paragraph" w:customStyle="1" w:styleId="where">
    <w:name w:val="where"/>
    <w:basedOn w:val="a"/>
    <w:uiPriority w:val="99"/>
    <w:pPr>
      <w:spacing w:before="75" w:after="75"/>
      <w:jc w:val="both"/>
    </w:pPr>
    <w:rPr>
      <w:rFonts w:ascii="Verdana" w:hAnsi="Verdana" w:cs="Verdana"/>
      <w:b/>
      <w:bCs/>
      <w:sz w:val="14"/>
      <w:szCs w:val="14"/>
    </w:rPr>
  </w:style>
  <w:style w:type="paragraph" w:customStyle="1" w:styleId="white">
    <w:name w:val="white"/>
    <w:basedOn w:val="a"/>
    <w:uiPriority w:val="99"/>
    <w:pPr>
      <w:spacing w:before="75" w:after="75"/>
      <w:jc w:val="both"/>
    </w:pPr>
    <w:rPr>
      <w:rFonts w:ascii="Verdana" w:hAnsi="Verdana" w:cs="Verdana"/>
      <w:color w:val="FFFFFF"/>
      <w:sz w:val="15"/>
      <w:szCs w:val="15"/>
    </w:rPr>
  </w:style>
  <w:style w:type="paragraph" w:customStyle="1" w:styleId="whitebold">
    <w:name w:val="white_bold"/>
    <w:basedOn w:val="a"/>
    <w:uiPriority w:val="99"/>
    <w:pPr>
      <w:spacing w:before="75" w:after="75"/>
      <w:jc w:val="both"/>
    </w:pPr>
    <w:rPr>
      <w:rFonts w:ascii="Verdana" w:hAnsi="Verdana" w:cs="Verdana"/>
      <w:b/>
      <w:bCs/>
      <w:color w:val="FFFFFF"/>
      <w:sz w:val="15"/>
      <w:szCs w:val="15"/>
    </w:rPr>
  </w:style>
  <w:style w:type="paragraph" w:customStyle="1" w:styleId="black">
    <w:name w:val="black"/>
    <w:basedOn w:val="a"/>
    <w:uiPriority w:val="99"/>
    <w:pPr>
      <w:spacing w:before="75" w:after="75"/>
      <w:jc w:val="both"/>
    </w:pPr>
    <w:rPr>
      <w:rFonts w:ascii="Verdana" w:hAnsi="Verdana" w:cs="Verdana"/>
      <w:color w:val="000000"/>
      <w:sz w:val="17"/>
      <w:szCs w:val="17"/>
    </w:rPr>
  </w:style>
  <w:style w:type="paragraph" w:customStyle="1" w:styleId="red">
    <w:name w:val="red"/>
    <w:basedOn w:val="a"/>
    <w:uiPriority w:val="99"/>
    <w:pPr>
      <w:spacing w:before="75" w:after="75"/>
      <w:jc w:val="both"/>
    </w:pPr>
    <w:rPr>
      <w:rFonts w:ascii="Verdana" w:hAnsi="Verdana" w:cs="Verdana"/>
      <w:color w:val="FF0000"/>
      <w:sz w:val="17"/>
      <w:szCs w:val="17"/>
    </w:rPr>
  </w:style>
  <w:style w:type="character" w:styleId="a7">
    <w:name w:val="Hyperlink"/>
    <w:basedOn w:val="a0"/>
    <w:uiPriority w:val="99"/>
    <w:rPr>
      <w:rFonts w:ascii="Verdana" w:hAnsi="Verdana" w:cs="Verdana"/>
      <w:b/>
      <w:bCs/>
      <w:color w:val="0969B5"/>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oliclinic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2269</Words>
  <Characters>12935</Characters>
  <Application>Microsoft Office Word</Application>
  <DocSecurity>0</DocSecurity>
  <Lines>107</Lines>
  <Paragraphs>30</Paragraphs>
  <ScaleCrop>false</ScaleCrop>
  <Company>PERSONAL COMPUTERS</Company>
  <LinksUpToDate>false</LinksUpToDate>
  <CharactersWithSpaces>15174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Аменорея (Отсутствие менструации)</dc:title>
  <dc:creator>USER</dc:creator>
  <cp:lastModifiedBy>Igor</cp:lastModifiedBy>
  <cp:revision>3</cp:revision>
  <dcterms:created xsi:type="dcterms:W3CDTF">2024-07-21T15:10:00Z</dcterms:created>
  <dcterms:modified xsi:type="dcterms:W3CDTF">2024-07-21T15:10:00Z</dcterms:modified>
</cp:coreProperties>
</file>