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64A2">
      <w:pPr>
        <w:shd w:val="clear" w:color="000000" w:fill="auto"/>
        <w:spacing w:line="360" w:lineRule="auto"/>
        <w:jc w:val="center"/>
        <w:rPr>
          <w:caps/>
          <w:color w:val="000000"/>
          <w:sz w:val="28"/>
          <w:szCs w:val="28"/>
        </w:rPr>
      </w:pPr>
      <w:bookmarkStart w:id="0" w:name="_GoBack"/>
      <w:bookmarkEnd w:id="0"/>
      <w:r>
        <w:rPr>
          <w:caps/>
          <w:color w:val="000000"/>
          <w:sz w:val="28"/>
          <w:szCs w:val="28"/>
        </w:rPr>
        <w:t>СовременнАЯ ГуманитарнАЯ АКАДЕМИЯ</w:t>
      </w:r>
    </w:p>
    <w:p w:rsidR="00000000" w:rsidRDefault="008864A2">
      <w:pPr>
        <w:shd w:val="clear" w:color="000000" w:fill="auto"/>
        <w:spacing w:line="360" w:lineRule="auto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Филиал Донецкий</w:t>
      </w:r>
    </w:p>
    <w:p w:rsidR="00000000" w:rsidRDefault="008864A2">
      <w:pPr>
        <w:shd w:val="clear" w:color="000000" w:fill="auto"/>
        <w:spacing w:line="360" w:lineRule="auto"/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Представительство в г. Москве</w:t>
      </w:r>
    </w:p>
    <w:p w:rsidR="00000000" w:rsidRDefault="008864A2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:rsidR="00000000" w:rsidRDefault="008864A2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дисциплине «Общая психология»</w:t>
      </w:r>
    </w:p>
    <w:p w:rsidR="00000000" w:rsidRDefault="008864A2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«Аналитическая психология Карла Юнга»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 студент (ка): Казаникова Елена Владимировна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Введение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</w:t>
      </w:r>
      <w:r>
        <w:rPr>
          <w:color w:val="000000"/>
          <w:sz w:val="28"/>
          <w:szCs w:val="28"/>
        </w:rPr>
        <w:t>л Густав Юнг (1875-1961) швейцарский психолог, психиатр и философ известен глубиной мысли и масштабом разработанной им аналитической психологии, радикально отличавшейся от концепции своего учителя, открывателя и первопроходца психоаналитического направлени</w:t>
      </w:r>
      <w:r>
        <w:rPr>
          <w:color w:val="000000"/>
          <w:sz w:val="28"/>
          <w:szCs w:val="28"/>
        </w:rPr>
        <w:t>я в глубинной психологии Зигмунда Фрейда. На сотрудничество с З.Фрейдом в 1906-1913 гг. Юнга вдохновила книга Фрейда «Толкование сновидений», «и с 1907 года Юнг вошел в Международную психоаналитическую ассоциацию Фрейда, президентом которой был избран в 19</w:t>
      </w:r>
      <w:r>
        <w:rPr>
          <w:color w:val="000000"/>
          <w:sz w:val="28"/>
          <w:szCs w:val="28"/>
        </w:rPr>
        <w:t>10 году». Однако спустя три года, в 1913 г., Юнг обнаруживает теоретические расхождения своих взглядов и взглядов Фрейда и потому в 1914 году «он выходит из ассоциации и впоследствии организует свое психоаналитическое направление, названное им аналитическо</w:t>
      </w:r>
      <w:r>
        <w:rPr>
          <w:color w:val="000000"/>
          <w:sz w:val="28"/>
          <w:szCs w:val="28"/>
        </w:rPr>
        <w:t>й психологией». К.Юнг является одним из основателей такого направления как глубинная психология. Глубинная психология - раздел психотерапии, «который основывается на теориях З.Фрейда., А.Адлера и К.Юнга, но отвергает, как искажающее действительность упроще</w:t>
      </w:r>
      <w:r>
        <w:rPr>
          <w:color w:val="000000"/>
          <w:sz w:val="28"/>
          <w:szCs w:val="28"/>
        </w:rPr>
        <w:t>ние и биологизм, положение о том, что психическая жизнь человека (исключительно или преимущественно) определяется сексуальными влечениями, силой и стремлением к значимости или либидозным «коллективно-бессознательным»». Представители этого направления в осн</w:t>
      </w:r>
      <w:r>
        <w:rPr>
          <w:color w:val="000000"/>
          <w:sz w:val="28"/>
          <w:szCs w:val="28"/>
        </w:rPr>
        <w:t>овном изучают «глубинные уровни психики личности», в состав которых входят «влечения и другие мотивационные тенденции, среди которых главную роль играют бессознательные мотивы». И хотя, по большей части, в своих теоретических разработках понятия бессознате</w:t>
      </w:r>
      <w:r>
        <w:rPr>
          <w:color w:val="000000"/>
          <w:sz w:val="28"/>
          <w:szCs w:val="28"/>
        </w:rPr>
        <w:t>льного Юнг продолжал придерживаться ортодоксального взгляда и основ Фрейда (Приложение № 1), тем не мене его теория бессознательного имеет вид многоуровневой и многополюсной системы. Юнг разделил бессознательное на две сферы: личное (индивидуальное) бессоз</w:t>
      </w:r>
      <w:r>
        <w:rPr>
          <w:color w:val="000000"/>
          <w:sz w:val="28"/>
          <w:szCs w:val="28"/>
        </w:rPr>
        <w:t xml:space="preserve">нательное и коллективное </w:t>
      </w:r>
      <w:r>
        <w:rPr>
          <w:color w:val="000000"/>
          <w:sz w:val="28"/>
          <w:szCs w:val="28"/>
        </w:rPr>
        <w:lastRenderedPageBreak/>
        <w:t>бессознательное. «Личное бессознательное содержит забытые впечатления, вытесненные тягостные мысли, подпороговые апперцепции и, наконец, материал, еще не «созревший» для осознания». А коллективное бессознательное «связано с наследо</w:t>
      </w:r>
      <w:r>
        <w:rPr>
          <w:color w:val="000000"/>
          <w:sz w:val="28"/>
          <w:szCs w:val="28"/>
        </w:rPr>
        <w:t>ванием человеческих первообразов. Оно содержит «материал из самых глубин бессознательного», из той области бессознательного, которая никогда не станет осознанной». Другими словами, в сфере коллективного бессознательного образы и модели поведения человека н</w:t>
      </w:r>
      <w:r>
        <w:rPr>
          <w:color w:val="000000"/>
          <w:sz w:val="28"/>
          <w:szCs w:val="28"/>
        </w:rPr>
        <w:t>е приобретаются им в течение его жизни, но присутствуют в каждом и «доступны всем индивидам, живущим во все времена».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Юнг не согласился с Фрейдом в вопросах «пансексуалистской трактовки либидо», и, вопреки Фрейду, утверждал, «что основой личности и источни</w:t>
      </w:r>
      <w:r>
        <w:rPr>
          <w:color w:val="000000"/>
          <w:sz w:val="28"/>
          <w:szCs w:val="28"/>
        </w:rPr>
        <w:t xml:space="preserve">ком ее конфликтов является не половое влечение, а психическая энергия как таковая. То есть любая потребность, а не только связанная непосредственно с соматической, телесной сферой». Поэтому «такое широкое, десексуализированное понятие либидо не могло быть </w:t>
      </w:r>
      <w:r>
        <w:rPr>
          <w:color w:val="000000"/>
          <w:sz w:val="28"/>
          <w:szCs w:val="28"/>
        </w:rPr>
        <w:t>принято Фрейдом». Однако Юнг перенимает у своего учителя понятие «либидо», но с разницей в употреблении этого термина «как названия для «психической энергии» в целом». Только в понимании Юнга энергия - это не материализация движения в пространстве, а скоре</w:t>
      </w:r>
      <w:r>
        <w:rPr>
          <w:color w:val="000000"/>
          <w:sz w:val="28"/>
          <w:szCs w:val="28"/>
        </w:rPr>
        <w:t xml:space="preserve">е «понятие, абстрагированное от двигательных отношений», и проявляется она в душевных феноменах, таких как: влечение, стремление, желание, аффект, внимание, работа и т.п. Этим размышлениям он посвятил свое время, когда писал книгу «Трансформации и символы </w:t>
      </w:r>
      <w:r>
        <w:rPr>
          <w:color w:val="000000"/>
          <w:sz w:val="28"/>
          <w:szCs w:val="28"/>
        </w:rPr>
        <w:t>либидо», опубликованную в 1912 году.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Необычность концептуальных подходов юнгианской мысли к созданию аналитической психологии состояла в сочетании телеологии и каузальности. «Телеология (от греч. </w:t>
      </w:r>
      <w:r>
        <w:rPr>
          <w:color w:val="000000"/>
          <w:sz w:val="28"/>
          <w:szCs w:val="28"/>
          <w:lang w:val="en-US"/>
        </w:rPr>
        <w:t>talos</w:t>
      </w:r>
      <w:r>
        <w:rPr>
          <w:color w:val="000000"/>
          <w:sz w:val="28"/>
          <w:szCs w:val="28"/>
        </w:rPr>
        <w:t xml:space="preserve"> - конец, цель, завершение и </w:t>
      </w:r>
      <w:r>
        <w:rPr>
          <w:color w:val="000000"/>
          <w:sz w:val="28"/>
          <w:szCs w:val="28"/>
          <w:lang w:val="en-US"/>
        </w:rPr>
        <w:t>logos</w:t>
      </w:r>
      <w:r>
        <w:rPr>
          <w:color w:val="000000"/>
          <w:sz w:val="28"/>
          <w:szCs w:val="28"/>
        </w:rPr>
        <w:t xml:space="preserve"> - учение) - учение о</w:t>
      </w:r>
      <w:r>
        <w:rPr>
          <w:color w:val="000000"/>
          <w:sz w:val="28"/>
          <w:szCs w:val="28"/>
        </w:rPr>
        <w:t xml:space="preserve"> цели или целесообразности; учение о том, что не только действия человека, но и исторические события и природные явления направлены как в общем плане, так и в частностях к определенной цели (телеологической); рассмотрение вещей только с точки зрения целесо</w:t>
      </w:r>
      <w:r>
        <w:rPr>
          <w:color w:val="000000"/>
          <w:sz w:val="28"/>
          <w:szCs w:val="28"/>
        </w:rPr>
        <w:t xml:space="preserve">образности». «Каузальность (от лат. </w:t>
      </w:r>
      <w:r>
        <w:rPr>
          <w:color w:val="000000"/>
          <w:sz w:val="28"/>
          <w:szCs w:val="28"/>
          <w:lang w:val="en-US"/>
        </w:rPr>
        <w:t>causa</w:t>
      </w:r>
      <w:r>
        <w:rPr>
          <w:color w:val="000000"/>
          <w:sz w:val="28"/>
          <w:szCs w:val="28"/>
        </w:rPr>
        <w:t xml:space="preserve"> - причина) - причинность, действенность, закономерная связь причины и действия». С учетом этих понятий по Юнгу поведение человека «определяется, с одной стороны, индивидуальной и расовой историей (проявление каузал</w:t>
      </w:r>
      <w:r>
        <w:rPr>
          <w:color w:val="000000"/>
          <w:sz w:val="28"/>
          <w:szCs w:val="28"/>
        </w:rPr>
        <w:t>ьности), с другой - целями и устремлениями в будущее (проявление телеологии)».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Психика, по мнению Юнга, больше обозначается как «реальная сущность, потому что она единственное, что дано нам непосредственно. К этой реальности, а именно к реальности психичес</w:t>
      </w:r>
      <w:r>
        <w:rPr>
          <w:color w:val="000000"/>
          <w:sz w:val="28"/>
          <w:szCs w:val="28"/>
        </w:rPr>
        <w:t>кого, может обращаться психология». Исходя из этого понимания Юнг видит личность, как «высшую реализацию врожденного своеобразия у отдельного живого существа». Иначе говоря, «Личность - результат наивысшей жизненной стойкости, абсолютного приятия индивидуа</w:t>
      </w:r>
      <w:r>
        <w:rPr>
          <w:color w:val="000000"/>
          <w:sz w:val="28"/>
          <w:szCs w:val="28"/>
        </w:rPr>
        <w:t>льного сущего и максимально успешного приспособления к общезначимому при величайшей свободе выбора». Изучая личность Юнг, в своих работах: «О психологии бессознательного» (1916г.), «Психологические типы» (1921г.), доклад «К вопросу о психологических типах»</w:t>
      </w:r>
      <w:r>
        <w:rPr>
          <w:color w:val="000000"/>
          <w:sz w:val="28"/>
          <w:szCs w:val="28"/>
        </w:rPr>
        <w:t>, прочитанный на Психоаналитическом конгрессе в 1913 году в Мюнхене, определил психологические типы, ориентации личности и компоненты сознания. Он понимает личность с позиции трех основных систем: Эго, личное бессознательное и коллективное бессознательное.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своей концепцией комплекса Юнг подходит к понятию архетипы. «Комплекс - это чувства, образы, воспоминания, группирующиеся вокруг какого-то одного понятия, например концепции «матери», так, что они воспринимаются разумом как единое целое». Юнг говорил, </w:t>
      </w:r>
      <w:r>
        <w:rPr>
          <w:color w:val="000000"/>
          <w:sz w:val="28"/>
          <w:szCs w:val="28"/>
        </w:rPr>
        <w:t xml:space="preserve">что «архетипы в значительной мере представляет собой бессознательное содержание, которое изменяется через осознание и восприятие - и именно в духе того индивидуального сознания, в котором оно проявляется». Итак, «архетип (от греч. </w:t>
      </w:r>
      <w:r>
        <w:rPr>
          <w:color w:val="000000"/>
          <w:sz w:val="28"/>
          <w:szCs w:val="28"/>
          <w:lang w:val="en-US"/>
        </w:rPr>
        <w:t>archetipos</w:t>
      </w:r>
      <w:r>
        <w:rPr>
          <w:color w:val="000000"/>
          <w:sz w:val="28"/>
          <w:szCs w:val="28"/>
        </w:rPr>
        <w:t xml:space="preserve"> - первообраз) </w:t>
      </w:r>
      <w:r>
        <w:rPr>
          <w:color w:val="000000"/>
          <w:sz w:val="28"/>
          <w:szCs w:val="28"/>
        </w:rPr>
        <w:t>- термин аналитической психологии, ее центральное понятие. Обозначает суть, форму и способ связи наследуемых бессознательных первообразов и структур психики, переходящих из поколения в поколение».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К.Г.Юнг был психологом-клиницистом, однако это не помешало </w:t>
      </w:r>
      <w:r>
        <w:rPr>
          <w:color w:val="000000"/>
          <w:sz w:val="28"/>
          <w:szCs w:val="28"/>
        </w:rPr>
        <w:t>ему также «проводить изыскания в области экспериментальной психологии, которые в дальнейшем привели к созданию детектора лжи».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будут изложены более подробно составляющие аналитической психологии К.Г.Юнга.</w:t>
      </w:r>
    </w:p>
    <w:p w:rsidR="00000000" w:rsidRDefault="008864A2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kern w:val="32"/>
          <w:sz w:val="28"/>
          <w:szCs w:val="28"/>
        </w:rPr>
        <w:t>1. Структура личности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 Эго и его компонен</w:t>
      </w:r>
      <w:r>
        <w:rPr>
          <w:color w:val="000000"/>
          <w:sz w:val="28"/>
          <w:szCs w:val="28"/>
        </w:rPr>
        <w:t>ты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Термин Эго (</w:t>
      </w:r>
      <w:r>
        <w:rPr>
          <w:color w:val="000000"/>
          <w:sz w:val="28"/>
          <w:szCs w:val="28"/>
          <w:lang w:val="en-US"/>
        </w:rPr>
        <w:t>Ego</w:t>
      </w:r>
      <w:r>
        <w:rPr>
          <w:color w:val="000000"/>
          <w:sz w:val="28"/>
          <w:szCs w:val="28"/>
        </w:rPr>
        <w:t>) использовался Юнгом «для обозначения всего, что мы осознаем. В теории психоанализа - аспект личностной структуры; включает в себя восприятие, мышление, научение и все другие виды психической активности, необходимые для эффективного вза</w:t>
      </w:r>
      <w:r>
        <w:rPr>
          <w:color w:val="000000"/>
          <w:sz w:val="28"/>
          <w:szCs w:val="28"/>
        </w:rPr>
        <w:t>имодействия с социальным миром». Другими словами, Эго можно обозначить как сознание, являющееся в концепции Юнга одной из трех единиц структуры личности. Упомянутый ранее термин Эго уже показал, что сознание содержит в себе такие компоненты, как: восприяти</w:t>
      </w:r>
      <w:r>
        <w:rPr>
          <w:color w:val="000000"/>
          <w:sz w:val="28"/>
          <w:szCs w:val="28"/>
        </w:rPr>
        <w:t>е, мышление, воля, эмоции, интуиция, влечения. Изучая эти структуры, Юнг определяет восприятие как психическое проявление, при котором «человек видит, слышит, осязает мир и тем самым его осознает». Восприятие является значительным для нормального функциони</w:t>
      </w:r>
      <w:r>
        <w:rPr>
          <w:color w:val="000000"/>
          <w:sz w:val="28"/>
          <w:szCs w:val="28"/>
        </w:rPr>
        <w:t>рования психики в человеке. Когда восприятие «говорит нам, что есть - нечто», то оно не говорит конкретно, что это такое. И тут в работу включаются процессы апперцепции - «комплексный процесс работы памяти и мышления, который позволяет нам понять, чем явля</w:t>
      </w:r>
      <w:r>
        <w:rPr>
          <w:color w:val="000000"/>
          <w:sz w:val="28"/>
          <w:szCs w:val="28"/>
        </w:rPr>
        <w:t>ется что-либо». Однако бывает, что информация еще не проанализирована и обработана мышлением, как уже вступают в силу эмоциональные реакции «приятного и неприятного характера, т.е. чувственные, эмоциональные оценки». Эмоции - это неотъемлемый компонент чел</w:t>
      </w:r>
      <w:r>
        <w:rPr>
          <w:color w:val="000000"/>
          <w:sz w:val="28"/>
          <w:szCs w:val="28"/>
        </w:rPr>
        <w:t>овеческого сознания. Кроме перечисленных компонентов существуют и другие. «Интуиция - это восприятие, заключенных в ситуации потенциальных возможностей» и считается одной из основных функций психики. Воля человека представляет собой «направленные мышлением</w:t>
      </w:r>
      <w:r>
        <w:rPr>
          <w:color w:val="000000"/>
          <w:sz w:val="28"/>
          <w:szCs w:val="28"/>
        </w:rPr>
        <w:t xml:space="preserve"> импульсы, которые позволяют человеку действовать по своему усмотрению на основе принятия четкого решения и последовательно реализовывать свои решения». Процессы влечений у человека побуждают его к «многократным изменениям своих решений и действий, колебан</w:t>
      </w:r>
      <w:r>
        <w:rPr>
          <w:color w:val="000000"/>
          <w:sz w:val="28"/>
          <w:szCs w:val="28"/>
        </w:rPr>
        <w:t xml:space="preserve">иям, гибкому реагированию», и являются импульсами, проистекающими из бессознательного и имеющих характер зависимости и принуждения. Итак, Эго или сознание «представляет собой подвижную конструкцию, которая в значительной степени определяется нашей жизнью, </w:t>
      </w:r>
      <w:r>
        <w:rPr>
          <w:color w:val="000000"/>
          <w:sz w:val="28"/>
          <w:szCs w:val="28"/>
        </w:rPr>
        <w:t>а именно жизнью существ, наделенных органами чувств с определенными сенсорными ограничениями». Функции сознания заключаются в делении целостности мира на маленькие куски такого размера, который позволяет нашему относительно примитивному мозгу их ассимилиро</w:t>
      </w:r>
      <w:r>
        <w:rPr>
          <w:color w:val="000000"/>
          <w:sz w:val="28"/>
          <w:szCs w:val="28"/>
        </w:rPr>
        <w:t>вать, и проявлении зачаточных в бессознательном изображений. Таким образом, Юнг решил отделить сознательное от бессознательного. И именно во втором понятии заложена вся важность, причинность и актуальность аналитической психологии Юнга.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Личное бессозн</w:t>
      </w:r>
      <w:r>
        <w:rPr>
          <w:color w:val="000000"/>
          <w:sz w:val="28"/>
          <w:szCs w:val="28"/>
        </w:rPr>
        <w:t>ательное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личность сновидение юнг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словарной терминологии «личное бессознательное - (</w:t>
      </w:r>
      <w:r>
        <w:rPr>
          <w:color w:val="000000"/>
          <w:sz w:val="28"/>
          <w:szCs w:val="28"/>
          <w:lang w:val="en-US"/>
        </w:rPr>
        <w:t>Personal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unconscious</w:t>
      </w:r>
      <w:r>
        <w:rPr>
          <w:color w:val="000000"/>
          <w:sz w:val="28"/>
          <w:szCs w:val="28"/>
        </w:rPr>
        <w:t>) - элемент структуры личности в теории К. Юнга. Личное бессознательное состоит из подавленных воспоминаний, забытых переживаний или ма</w:t>
      </w:r>
      <w:r>
        <w:rPr>
          <w:color w:val="000000"/>
          <w:sz w:val="28"/>
          <w:szCs w:val="28"/>
        </w:rPr>
        <w:t>териала, который не оказался в свое время достаточно ярким, чтобы быть пережитым в сознании». По мнению Юнга личное бессознательное это важная часть психики, которая является информационной и творческой базой человека и тем самым, «связующим звеном с миром</w:t>
      </w:r>
      <w:r>
        <w:rPr>
          <w:color w:val="000000"/>
          <w:sz w:val="28"/>
          <w:szCs w:val="28"/>
        </w:rPr>
        <w:t>, с природой и космосом». Именное бессознательное, с точки зрения Юнга, оказывается вместилищем первичной информации, поступающей из мира. Эта информация еще мало интенсивна и обладает параметрами, «делающими ее недоступной для сознания человека». Однако в</w:t>
      </w:r>
      <w:r>
        <w:rPr>
          <w:color w:val="000000"/>
          <w:sz w:val="28"/>
          <w:szCs w:val="28"/>
        </w:rPr>
        <w:t xml:space="preserve"> то же время в бессознательном «хранятся вытесненные из сознания, подавленные мысли, чувства, желания, события, о которых человек не хочет и не может думать в силу их запретности или травматичности». Бессознательные структурные единицы, обнаруженные авторо</w:t>
      </w:r>
      <w:r>
        <w:rPr>
          <w:color w:val="000000"/>
          <w:sz w:val="28"/>
          <w:szCs w:val="28"/>
        </w:rPr>
        <w:t>м аналитической идеи, содержат комплексы или совокупности психических элементов (идей, мнений, отношений, убеждений, материнский комплекс, комплекс власти), которые имеют свойство объединяться вокруг какого-либо тематического ядра и ассоциирующихся с опред</w:t>
      </w:r>
      <w:r>
        <w:rPr>
          <w:color w:val="000000"/>
          <w:sz w:val="28"/>
          <w:szCs w:val="28"/>
        </w:rPr>
        <w:t>еленными чувствами. Комплексы временами могут захватить контроль над сознанием, Эго или личностью и управлять его поведением. Значимость личного бессознательного специфична, потому как «включает в себя все впечатления нашей жизни независимо от того, попада</w:t>
      </w:r>
      <w:r>
        <w:rPr>
          <w:color w:val="000000"/>
          <w:sz w:val="28"/>
          <w:szCs w:val="28"/>
        </w:rPr>
        <w:t>ли они в наше сознание или нет». Поэтому бессознательное сразу не осознается и кажется чем-то неизвестным. К этой мысли следует добавить, что бессознательное в индивидууме скорее «все то, что я знаю, однако о чем не думаю в данный момент, все, что было вос</w:t>
      </w:r>
      <w:r>
        <w:rPr>
          <w:color w:val="000000"/>
          <w:sz w:val="28"/>
          <w:szCs w:val="28"/>
        </w:rPr>
        <w:t>принято моими органами чувств, но не зафиксировалось в моем сознании, все, что я чувствую, думаю, вспоминаю, хочу и делаю непреднамеренно и невнимательно, то есть бессознательно, все предстоящее, что подготавливается во мне и лишь позже достигает сознания,</w:t>
      </w:r>
      <w:r>
        <w:rPr>
          <w:color w:val="000000"/>
          <w:sz w:val="28"/>
          <w:szCs w:val="28"/>
        </w:rPr>
        <w:t xml:space="preserve"> - все это является содержанием бессознательного».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 Коллективное бессознательное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коротко и обобщенно говорить о коллективном бессознательном, то это скорее «самый глубокий уровень личности, содержащий воспоминания и образы, передаваемые по наследс</w:t>
      </w:r>
      <w:r>
        <w:rPr>
          <w:color w:val="000000"/>
          <w:sz w:val="28"/>
          <w:szCs w:val="28"/>
        </w:rPr>
        <w:t>тву от наших человеческих и человекообразных предков». Юнг определил этот уровень психики как «хранилище древних, скрытых воспоминаний, унаследованных от родовых предков и даже от дочеловеческих антропоморфных предков». Универсальность коллективного бессоз</w:t>
      </w:r>
      <w:r>
        <w:rPr>
          <w:color w:val="000000"/>
          <w:sz w:val="28"/>
          <w:szCs w:val="28"/>
        </w:rPr>
        <w:t>нательного, в отличие от строго индивидуального личного бессознательного, представлено архетипами. «Архетипы, по определению Юнга, - это «психические первообразы, скрытые в глубине фундамента сознательной души, ее корни, опущенные в мир в целом», это систе</w:t>
      </w:r>
      <w:r>
        <w:rPr>
          <w:color w:val="000000"/>
          <w:sz w:val="28"/>
          <w:szCs w:val="28"/>
        </w:rPr>
        <w:t>мы установок, являющихся одновременно и образами, и эмоциями». Перечисляя архетипы, которые Юнг определил мы увидим, что это и архетип Матери, архетип Энергии, архетип Бога, Демона, Героя, Мудреца, Ребенка и т.д. Но самые основные архетипы, являющиеся отде</w:t>
      </w:r>
      <w:r>
        <w:rPr>
          <w:color w:val="000000"/>
          <w:sz w:val="28"/>
          <w:szCs w:val="28"/>
        </w:rPr>
        <w:t>льными системами внутри личности это: Персона, Тень, Анима и Анимус, Самость.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1.3.1 Архетипы - Персона и Тень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Общепринятое понятие персоны представляет два вида определения: «1) особа, личность; 2) архетип в теории Юнга, означающий роли, которые люди вып</w:t>
      </w:r>
      <w:r>
        <w:rPr>
          <w:color w:val="000000"/>
          <w:sz w:val="28"/>
          <w:szCs w:val="28"/>
        </w:rPr>
        <w:t>олняют в соответствии с социальными требованиям со стороны окружающих; «публичное лицо» человека, которое видят окружающие». Однако для Юнга персона - это та же маска или «социальная роль человека, его публичная личность, маска, которую он надевает в связи</w:t>
      </w:r>
      <w:r>
        <w:rPr>
          <w:color w:val="000000"/>
          <w:sz w:val="28"/>
          <w:szCs w:val="28"/>
        </w:rPr>
        <w:t xml:space="preserve"> с господствующими в обществе установками». Другими словами, это как бы «публичное лицо» человека, как он себя проявляет в отношениях с людьми, выполняет свою социальную роль согласно социальным требованиям. В процессе жизни человек развивается и адаптируе</w:t>
      </w:r>
      <w:r>
        <w:rPr>
          <w:color w:val="000000"/>
          <w:sz w:val="28"/>
          <w:szCs w:val="28"/>
        </w:rPr>
        <w:t>тся к социальной ячейке, в которой он растет. Позже он понимает, что необходимо отрегулировать свое поведение так, чтобы оно соответствовало социальным ожиданиям, тем более, что социум, в котором находится человек, расширяется. Динамика роста социума для ч</w:t>
      </w:r>
      <w:r>
        <w:rPr>
          <w:color w:val="000000"/>
          <w:sz w:val="28"/>
          <w:szCs w:val="28"/>
        </w:rPr>
        <w:t>еловека приблизительно такова: семья, детский сад, школа, училище или вуз, работа и т.п. Человек уже фигурирует в большем количестве ячеек общества, поэтому ему приходиться носить и использовать больше масок. Например, «каждой профессии свойственна определ</w:t>
      </w:r>
      <w:r>
        <w:rPr>
          <w:color w:val="000000"/>
          <w:sz w:val="28"/>
          <w:szCs w:val="28"/>
        </w:rPr>
        <w:t>енная маска, которую носит член общества». Функционально персона «служит для того, чтобы производить впечатление на других и утаивать от других свою истинную сущность». Однако, если же «Эго идентифицируется с Персоной, то человек уходит в эту роль, отчужда</w:t>
      </w:r>
      <w:r>
        <w:rPr>
          <w:color w:val="000000"/>
          <w:sz w:val="28"/>
          <w:szCs w:val="28"/>
        </w:rPr>
        <w:t>ясь в значительной степени от своих истинных реальных особенностей».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Противоположной сферой коллективного бессознательного является Тень - «архетип в теории К. Юнга, представляющий собой подавленную темную, животную сторону человеческой личности». В психоа</w:t>
      </w:r>
      <w:r>
        <w:rPr>
          <w:color w:val="000000"/>
          <w:sz w:val="28"/>
          <w:szCs w:val="28"/>
        </w:rPr>
        <w:t>нализе принято считать, что это иррациональная, аморальная, содержащая отвергаемые (в том числе сексуальные и агрессивные) импульсы и соответственно подавляемая часть личности. Однако не стоит её поэтому игнорировать, потому что она является еще и «источни</w:t>
      </w:r>
      <w:r>
        <w:rPr>
          <w:color w:val="000000"/>
          <w:sz w:val="28"/>
          <w:szCs w:val="28"/>
        </w:rPr>
        <w:t>ком энергии, которая может быть использована в творчестве». Как раз в этом обнаруживается роль Эго - в направлении энергии Тени в нужное русло. Поэтому смело можно отнестись к архетипу Тени, не только как к дурной стороне личности, которую следует искореня</w:t>
      </w:r>
      <w:r>
        <w:rPr>
          <w:color w:val="000000"/>
          <w:sz w:val="28"/>
          <w:szCs w:val="28"/>
        </w:rPr>
        <w:t>ть и аннулировать, но и как к продуктивной жизненной силе, спонтанности, творческому началу в жизни человека.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Юнг посчитал, что Персона и Тень это непосредственно архетипическое ядро в коллективном бессознательном, которое частично затрагивает и личное бес</w:t>
      </w:r>
      <w:r>
        <w:rPr>
          <w:color w:val="000000"/>
          <w:sz w:val="28"/>
          <w:szCs w:val="28"/>
        </w:rPr>
        <w:t>сознательное, и Эго, потому как оба архетипа проявляются в сознании: Тень как неприятные, отвергаемые мысли; Персона - ощущение своего соответствия социуму.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.3.2 Архетипы - Анима и Анимус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Архетипы Анимы и Анимуса на прямую связаны с такими образами как: о</w:t>
      </w:r>
      <w:r>
        <w:rPr>
          <w:color w:val="000000"/>
          <w:sz w:val="28"/>
          <w:szCs w:val="28"/>
        </w:rPr>
        <w:t>браз Матери и образ Отца.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«Образ Матери представляет собой архетипическое переживание, мать на бессознательном уровне вначале воспринимается не как конкретная личность, а как архетип, как обобщенный образ всех матерей прошлого, как могущественный первообра</w:t>
      </w:r>
      <w:r>
        <w:rPr>
          <w:color w:val="000000"/>
          <w:sz w:val="28"/>
          <w:szCs w:val="28"/>
        </w:rPr>
        <w:t xml:space="preserve">з, который окрашивает в течение индивидуальной и сознательной жизни отношение человека к матери, женщине, обществу, чувствам, но делает это настолько тонко, что сознание обычно ничего не замечает». Исходя из этого, «архетип женщины - «Анимы» - чувственный </w:t>
      </w:r>
      <w:r>
        <w:rPr>
          <w:color w:val="000000"/>
          <w:sz w:val="28"/>
          <w:szCs w:val="28"/>
        </w:rPr>
        <w:t>образ женщины, который тысячелетиями носит в себе мужчина, причем много мужчин до деталей могут описать образ «желанной женщины, чувственный образ желанной любовницы, без черт материнского поведения», и среди огромного числа женщин могут распознать и искат</w:t>
      </w:r>
      <w:r>
        <w:rPr>
          <w:color w:val="000000"/>
          <w:sz w:val="28"/>
          <w:szCs w:val="28"/>
        </w:rPr>
        <w:t>ь тех, кто больше всего подходит под тип Анимы». Анима у мужчин может проявляться в виде необузданных эмоций, чувств, капризов и других иррациональных чувств.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«Архетип Отца - это обобщенный образ всех отцов прошлого, этот архетип определяет отношение челов</w:t>
      </w:r>
      <w:r>
        <w:rPr>
          <w:color w:val="000000"/>
          <w:sz w:val="28"/>
          <w:szCs w:val="28"/>
        </w:rPr>
        <w:t>ека к мужчине, к закону, к государству, к разуму, а первоначально архетип отца может быть образом Бога, власти, борьбы, образом всех стихийных сил, готовых помочь или навредить». Поэтому «архетип мужчины - «Анимус» - это образ мужчины, каким его с давних п</w:t>
      </w:r>
      <w:r>
        <w:rPr>
          <w:color w:val="000000"/>
          <w:sz w:val="28"/>
          <w:szCs w:val="28"/>
        </w:rPr>
        <w:t>ор знала женщина, это чувственный образ желанного мужчины, героя, либо чувственный образ тирана, которого следует остерегаться». У женщин это может выражаться проявлением стойкости в жизненных ситуациях, стремлением спорить, используя нелогические аргумент</w:t>
      </w:r>
      <w:r>
        <w:rPr>
          <w:color w:val="000000"/>
          <w:sz w:val="28"/>
          <w:szCs w:val="28"/>
        </w:rPr>
        <w:t>ы, непризнанием ничьей правоты.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Юнг полагал, что «чем сильнее бессознательное влияние родительского образа, тем чаще фигура любимого человека выбирается в качестве положительной или отрицательной замены родителям - т.е. дети как бы заново вступают в брак с</w:t>
      </w:r>
      <w:r>
        <w:rPr>
          <w:color w:val="000000"/>
          <w:sz w:val="28"/>
          <w:szCs w:val="28"/>
        </w:rPr>
        <w:t>о своими родителями в облике любимых избранников». Однако, если Анима и Анимус «слишком расходятся с реальностью и Эго не удается скорректировать это расхождение, человек может глубоко страдать».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все мы содержим в себе автономную структуру личности, </w:t>
      </w:r>
      <w:r>
        <w:rPr>
          <w:color w:val="000000"/>
          <w:sz w:val="28"/>
          <w:szCs w:val="28"/>
        </w:rPr>
        <w:t>которая составляет нашу внутреннюю жизнь и проецируется на внешний мир - это душа. Но в случае с Юнгом и его аналитической концепцией, стало очевидно, что «мужчины воспринимают свою душу как женскую, а женщины - как мужскую».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.3.3 Архетип - Самость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</w:t>
      </w:r>
      <w:r>
        <w:rPr>
          <w:color w:val="000000"/>
          <w:sz w:val="28"/>
          <w:szCs w:val="28"/>
        </w:rPr>
        <w:t>ной структурой личности у Юнга становится Самость. «Самость (</w:t>
      </w:r>
      <w:r>
        <w:rPr>
          <w:color w:val="000000"/>
          <w:sz w:val="28"/>
          <w:szCs w:val="28"/>
          <w:lang w:val="en-US"/>
        </w:rPr>
        <w:t>Self</w:t>
      </w:r>
      <w:r>
        <w:rPr>
          <w:color w:val="000000"/>
          <w:sz w:val="28"/>
          <w:szCs w:val="28"/>
        </w:rPr>
        <w:t>) - архетип в теории К.Юнга, становящийся центром структуры личности, когда все противоборствующие силы внутри нее интегрируются в процессе индивидуации». Самость определяет «целостность и по</w:t>
      </w:r>
      <w:r>
        <w:rPr>
          <w:color w:val="000000"/>
          <w:sz w:val="28"/>
          <w:szCs w:val="28"/>
        </w:rPr>
        <w:t>рядок внутри человеческой души», охватывает все психические феномены человека, выражает единство и целостность всей личности. Проявление Самости в личности имеет архетипический характер: в сновидениях, мифах, сказках. Поэтому «Самость представляет собой не</w:t>
      </w:r>
      <w:r>
        <w:rPr>
          <w:color w:val="000000"/>
          <w:sz w:val="28"/>
          <w:szCs w:val="28"/>
        </w:rPr>
        <w:t xml:space="preserve"> только центр, но и тот объем, который включает в себя сознание и бессознательное; она является центром этой целостности подобно тому, как Я является центром сознания», и в виду всего этого, подчиняется сознательному Эго.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самости связано с индивид</w:t>
      </w:r>
      <w:r>
        <w:rPr>
          <w:color w:val="000000"/>
          <w:sz w:val="28"/>
          <w:szCs w:val="28"/>
        </w:rPr>
        <w:t>уациями, «смещаясь из центра Эго в область, локализованную между сознанием и бессознательным». Однако «архетип Самости редко достигает совершенства». Юнг относился к Самости как значительному компоненту личности и называл ее «Богом внутри нас». А «развитие</w:t>
      </w:r>
      <w:r>
        <w:rPr>
          <w:color w:val="000000"/>
          <w:sz w:val="28"/>
          <w:szCs w:val="28"/>
        </w:rPr>
        <w:t xml:space="preserve"> Самости - это главная цель человеческой жизни».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2. Психологические установки и функции личности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 Ориентации личности или психологические установки личности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Изучая структуру личности, Юнг пришел к выводу, что она имеет две направленности или ориентац</w:t>
      </w:r>
      <w:r>
        <w:rPr>
          <w:color w:val="000000"/>
          <w:sz w:val="28"/>
          <w:szCs w:val="28"/>
        </w:rPr>
        <w:t xml:space="preserve">ии, которые он назвал экстраверсией и интроверсией. «Экстраверсия - направленность вовне, к внешнему миру, к другим людям». «Интроверсия - направленность внутрь себя, в свой внутренний мир». К.Г.Юнг определили эти установки своими словами: «интровертивная </w:t>
      </w:r>
      <w:r>
        <w:rPr>
          <w:color w:val="000000"/>
          <w:sz w:val="28"/>
          <w:szCs w:val="28"/>
        </w:rPr>
        <w:t>установка характеризуется утверждением субъекта и его сознательных намерений и целей по отношению к требованиям объекта, экстравертированная установка, напротив, характеризуется подчинением субъекта требованиям объекта». Обе эти установки не могут доминиро</w:t>
      </w:r>
      <w:r>
        <w:rPr>
          <w:color w:val="000000"/>
          <w:sz w:val="28"/>
          <w:szCs w:val="28"/>
        </w:rPr>
        <w:t>вать в психике одного человека одновременно, поэтому Юнг, продолжая исследовать личность, исключил такую возможность. Однако он обнаружил, что не только эти две психологические составляющие присутствуют у каждого человека, «но одна из них является доминиру</w:t>
      </w:r>
      <w:r>
        <w:rPr>
          <w:color w:val="000000"/>
          <w:sz w:val="28"/>
          <w:szCs w:val="28"/>
        </w:rPr>
        <w:t>ющей». Эго осознает только доминирующую направленность психологической установки, а субдоминирующая сторона «остается бессознательной».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остановиться на каждой из установок и рассмотреть, каким образом они выражены в человеке, то можно обнаружить больш</w:t>
      </w:r>
      <w:r>
        <w:rPr>
          <w:color w:val="000000"/>
          <w:sz w:val="28"/>
          <w:szCs w:val="28"/>
        </w:rPr>
        <w:t>ую разницу между двумя ориентациями личности.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примеру, экстраверт стремится ко всему внешнему. «Его интересы и внимание концентрируются на непосредственном окружении». Его привлекают люди, вещи, которые его окружают, обстоятельства, в которых он помещен </w:t>
      </w:r>
      <w:r>
        <w:rPr>
          <w:color w:val="000000"/>
          <w:sz w:val="28"/>
          <w:szCs w:val="28"/>
        </w:rPr>
        <w:t>в данный момент, требования общества, в котором он находится. Считается, что экстраверты, в силу того, что склонны «отвечать непосредственным сиюминутным требованиям» общества, воздерживаются от любых новшеств, и, тем самым, ограничивают свою личность от в</w:t>
      </w:r>
      <w:r>
        <w:rPr>
          <w:color w:val="000000"/>
          <w:sz w:val="28"/>
          <w:szCs w:val="28"/>
        </w:rPr>
        <w:t>нутреннего развития. Поэтому в экстравертах часто видится кажущаяся скудость их способностей. Отличительной чертой взаимодействия внутренних структур экстравертивной личности является компенсаторность отношения бессознательного к сознаваемому. Другими слов</w:t>
      </w:r>
      <w:r>
        <w:rPr>
          <w:color w:val="000000"/>
          <w:sz w:val="28"/>
          <w:szCs w:val="28"/>
        </w:rPr>
        <w:t>ами, «субъект экстравертированный на уровне сознания, на бессознательном уровне интравертирован». В случае, если бессознательные тенденции лишаются компенсаторных качеств из-за подавляющего потока энергий и сил коллективного бессознательного, возникает «от</w:t>
      </w:r>
      <w:r>
        <w:rPr>
          <w:color w:val="000000"/>
          <w:sz w:val="28"/>
          <w:szCs w:val="28"/>
        </w:rPr>
        <w:t>крытый конфликт с содержанием сознания». Внешне это выглядит обычно так: «субъект или не знает больше, что он хочет, или он хочет слишком много сразу и не способен получить удовлетворение». Отсюда, соответственно, мы наблюдаем переключаемость личности из о</w:t>
      </w:r>
      <w:r>
        <w:rPr>
          <w:color w:val="000000"/>
          <w:sz w:val="28"/>
          <w:szCs w:val="28"/>
        </w:rPr>
        <w:t>дной крайности в другую.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по словам Юнга, все же экстраверт это личность, которая демонстрирует всему миру, что «богатый и полный движения мир и его бьющая через край упоительная жизнь существуют не только вовне, но и внутри». И, несмотря на односто</w:t>
      </w:r>
      <w:r>
        <w:rPr>
          <w:color w:val="000000"/>
          <w:sz w:val="28"/>
          <w:szCs w:val="28"/>
        </w:rPr>
        <w:t>роннюю демонстрацию природы, люди такой ориентации являют в обществе полезные плоды своей деятельности. К ним относят людей, движущих культурой, воспитателей, жизнь которых учит большему, нежели их слова.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Интроверт значительно отличается от экстраверта сво</w:t>
      </w:r>
      <w:r>
        <w:rPr>
          <w:color w:val="000000"/>
          <w:sz w:val="28"/>
          <w:szCs w:val="28"/>
        </w:rPr>
        <w:t>ей установкой избегания внешнего мира и связанных с ним проявлений, реакций, действий. Он отгораживается и, тем самым, «строит искусственный субъективный мир», обладая способностью уравнять его со своей личностью. Принцип компенсаторности в этом случае так</w:t>
      </w:r>
      <w:r>
        <w:rPr>
          <w:color w:val="000000"/>
          <w:sz w:val="28"/>
          <w:szCs w:val="28"/>
        </w:rPr>
        <w:t>же играют немаловажную роль. Внешние объекты бессознательно «усиливаются посредством компенсаторного механизма, и индивид делается их рабом», чем усугубляется его внутренняя объективность: созданная личностью сознательная иллюзия превосходства разрушается,</w:t>
      </w:r>
      <w:r>
        <w:rPr>
          <w:color w:val="000000"/>
          <w:sz w:val="28"/>
          <w:szCs w:val="28"/>
        </w:rPr>
        <w:t xml:space="preserve"> стремление к доминированию сменяется тоской по любви, в результате чего, интроверт «приучается бояться новых людей и вещей, испытывает содрогание от столкновения с внешним миром». Эти люди более чувственны, интуитивны, их восприятие внешнего мира спроецир</w:t>
      </w:r>
      <w:r>
        <w:rPr>
          <w:color w:val="000000"/>
          <w:sz w:val="28"/>
          <w:szCs w:val="28"/>
        </w:rPr>
        <w:t>овано через внутренние переживания. Также в их характере замечено больше эмоциональной сдержанности и погружение в себя, нерешительность и замкнутость.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экстравертированная и интровертированная установки личности - это, пожалуй, будут «два способа отн</w:t>
      </w:r>
      <w:r>
        <w:rPr>
          <w:color w:val="000000"/>
          <w:sz w:val="28"/>
          <w:szCs w:val="28"/>
        </w:rPr>
        <w:t>ошения к миру, два пути организации опыта». При этом «один тип людей инстинктивно «уходит в себя», когда к ним подступает внешний мир, люди другого типа инстинктивно тянутся к внешнему миру». Однако, не стоит забывать, что Юнг в процессе исследований лично</w:t>
      </w:r>
      <w:r>
        <w:rPr>
          <w:color w:val="000000"/>
          <w:sz w:val="28"/>
          <w:szCs w:val="28"/>
        </w:rPr>
        <w:t>сти не просто опирался на внешние проявления психологических установок, но отыскивал корень: стремление к «вовне», или - «вовнутрь».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2.2 Психологические функции личности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психологическими установками в проявлении психики человека связаны также и психоло</w:t>
      </w:r>
      <w:r>
        <w:rPr>
          <w:color w:val="000000"/>
          <w:sz w:val="28"/>
          <w:szCs w:val="28"/>
        </w:rPr>
        <w:t>гические функции. Юнг их разделил на четыре составляющие: мышление, чувства (или эмоции), ощущения (восприятие) и интуиция. Не смотря на то, что они между собой тесно взаимосвязаны, следует их рассмотреть по отдельности. Для этого Юнгу удалось их разделить</w:t>
      </w:r>
      <w:r>
        <w:rPr>
          <w:color w:val="000000"/>
          <w:sz w:val="28"/>
          <w:szCs w:val="28"/>
        </w:rPr>
        <w:t xml:space="preserve"> на две категории: рациональные функции и иррациональные функции. Он посчитал, что чувство и мышление скорее относится к рациональному, а ощущение и интуиция - к иррациональному. Юнг считал, что «эти две функции не связаны друг с другом и не могут быть све</w:t>
      </w:r>
      <w:r>
        <w:rPr>
          <w:color w:val="000000"/>
          <w:sz w:val="28"/>
          <w:szCs w:val="28"/>
        </w:rPr>
        <w:t>дены к друг другу» и значительно отличаются друг от друга. Так, «рациональное - это разумное, соответствующее разуму», принцип которого - это организация мышления, чувств и действий. Иррациональные функции «имеют целью чистое восприятие, как интуиция и ощу</w:t>
      </w:r>
      <w:r>
        <w:rPr>
          <w:color w:val="000000"/>
          <w:sz w:val="28"/>
          <w:szCs w:val="28"/>
        </w:rPr>
        <w:t>щение», которое предполагают «чувственное ощущение, обусловленное физическим раздражением». Интуиция в понимании Юнга «представляет собой своего рода восприятие с помощью предчувствия, восприятие, в котором участвует, прежде всего, бессознательное». На инт</w:t>
      </w:r>
      <w:r>
        <w:rPr>
          <w:color w:val="000000"/>
          <w:sz w:val="28"/>
          <w:szCs w:val="28"/>
        </w:rPr>
        <w:t xml:space="preserve">уиции и других функциях, мы подробно останавливались, когда рассматривали Эго и его компоненты. Однако еще можно добавить взгляд Юнга с функциональной точки зрения взаимодействия сознания и бессознательного. К примеру, относящееся по Юнгу к рациональному, </w:t>
      </w:r>
      <w:r>
        <w:rPr>
          <w:color w:val="000000"/>
          <w:sz w:val="28"/>
          <w:szCs w:val="28"/>
        </w:rPr>
        <w:t>мышление - «это не только деятельность, но и внутри нее формирующийся непрерывный психический процесс анализа, синтеза и обобщения постоянно изменяющихся обстоятельств жизни данного человека, и мышление как процесс формируется во многом на уровне бессознат</w:t>
      </w:r>
      <w:r>
        <w:rPr>
          <w:color w:val="000000"/>
          <w:sz w:val="28"/>
          <w:szCs w:val="28"/>
        </w:rPr>
        <w:t>ельного, хотя и под косвенным контролем со стороны сознания человека (его целей, осознанных мотивов и т.д.)». Мышление позволяет познавать человеку не только себя, но и окружающий его мир. Чувство играет роль скорее оценочной функции в процессе познания, «</w:t>
      </w:r>
      <w:r>
        <w:rPr>
          <w:color w:val="000000"/>
          <w:sz w:val="28"/>
          <w:szCs w:val="28"/>
        </w:rPr>
        <w:t>позволяет определить ценность событий и дает субъективные эмоциональные переживания радости и горя, удовольствия и гнева, ликования и страха». Ощущению Юнгом приписывается функция обеспечения понимания личностью безоценочного реалистического, перцептивного</w:t>
      </w:r>
      <w:r>
        <w:rPr>
          <w:color w:val="000000"/>
          <w:sz w:val="28"/>
          <w:szCs w:val="28"/>
        </w:rPr>
        <w:t xml:space="preserve"> восприятия внешнего мира.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уже касались вопроса доминирования в процессе рассмотрения ориентаций личности. То же самое касается и психических функций личности. В каждом индивидууме представлены все четыре функции психики, однако всегда будет доминироват</w:t>
      </w:r>
      <w:r>
        <w:rPr>
          <w:color w:val="000000"/>
          <w:sz w:val="28"/>
          <w:szCs w:val="28"/>
        </w:rPr>
        <w:t>ь какая-то одна функция. Она-то и называется Юнгом высшей, «а наиболее близкая к ней по важности занимаемого ею места - дополнительной». Это важно подчеркнуть потому, что бывают случаи, когда личность оказывается перед фактом невозможности проявления высше</w:t>
      </w:r>
      <w:r>
        <w:rPr>
          <w:color w:val="000000"/>
          <w:sz w:val="28"/>
          <w:szCs w:val="28"/>
        </w:rPr>
        <w:t>й психической функции, тогда ее место занимает дополнительная, играя при этом компенсаторную роль.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 Психологические типы личности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фоне изучения двух эго-ориентаций (интроверсия и экстраверсия), а также четырех психологических функций (мышление, чувс</w:t>
      </w:r>
      <w:r>
        <w:rPr>
          <w:color w:val="000000"/>
          <w:sz w:val="28"/>
          <w:szCs w:val="28"/>
        </w:rPr>
        <w:t>тва, ощущение, интуиция), Юнг пришел к выводу о том, что вышеперечисленные структуры способствуют «формированию восьми психологических типов личности: 1) экстравертный мыслительный тип, 2) экстравертный чувствующий (эмоциональный) тип, 3) экстравертный ощу</w:t>
      </w:r>
      <w:r>
        <w:rPr>
          <w:color w:val="000000"/>
          <w:sz w:val="28"/>
          <w:szCs w:val="28"/>
        </w:rPr>
        <w:t>щающий (перцептивный) тип, 4) экстравертный интуитивный тип, 5) интровертный мыслительный тип, 6) интровертный чувствующий тип, 7) интровертный ощущающий тип, 8) интровертный интуитивный тип».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Юнг видел в индивидах, что экстраверт-мыслитель, к примеру, «ор</w:t>
      </w:r>
      <w:r>
        <w:rPr>
          <w:color w:val="000000"/>
          <w:sz w:val="28"/>
          <w:szCs w:val="28"/>
        </w:rPr>
        <w:t>иентируется на внешние закономерности фактов и событий», а интроверт - «на внутренние закономерности». Эмоциональные (чувствующие) типы относятся преимущественно к женщинам «с архаической, втесненной мыслительной функцией». Ощущающие (перцептивные) типы им</w:t>
      </w:r>
      <w:r>
        <w:rPr>
          <w:color w:val="000000"/>
          <w:sz w:val="28"/>
          <w:szCs w:val="28"/>
        </w:rPr>
        <w:t>еют архаическую, вытесненную функцию интуиции и более всех представителей типов опираются на сенсорный опыт. Также сенсорная функция у интровертов выражается в предпочтении руководству интуицией, а у экстравертов - авантюризму.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3. Развитие личности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 И</w:t>
      </w:r>
      <w:r>
        <w:rPr>
          <w:color w:val="000000"/>
          <w:sz w:val="28"/>
          <w:szCs w:val="28"/>
        </w:rPr>
        <w:t>ндивидуация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индивидуации Юнга родилось, когда он работал над понятием Самости. Вытекая из понимания Самости «индивидуация представляет собой в общих чертах процесс образования и обособления индивидуальностей, именно развитие психологического индив</w:t>
      </w:r>
      <w:r>
        <w:rPr>
          <w:color w:val="000000"/>
          <w:sz w:val="28"/>
          <w:szCs w:val="28"/>
        </w:rPr>
        <w:t>идуума как отдельного существа, вбивающегося из стандартов всеобщей, коллективной психологии. Поэтому индивидуация - это процесс дифференциации, целью которого является развитие индивидуальной личности», или «процесс интеграции многих внутриличностных функ</w:t>
      </w:r>
      <w:r>
        <w:rPr>
          <w:color w:val="000000"/>
          <w:sz w:val="28"/>
          <w:szCs w:val="28"/>
        </w:rPr>
        <w:t>ций и тенденций». Юнг рассматривает индивидуацию как потребность для человека, особенно тогда, когда нормирование коллективных критериев преобладает в жизни индивидуума. Поэтому представители аналитической психологии Юнга до сих пор считают, что индивидуац</w:t>
      </w:r>
      <w:r>
        <w:rPr>
          <w:color w:val="000000"/>
          <w:sz w:val="28"/>
          <w:szCs w:val="28"/>
        </w:rPr>
        <w:t>ия это опасный и тяжелый путь для личности. Здесь вступают во власть, как сознание, так и бессознательное: подсознание в виде образов, представлений, сновидений и идей. Исходя из таких размышлений, Юнг в психотерапевтической практике пришел к применению по</w:t>
      </w:r>
      <w:r>
        <w:rPr>
          <w:color w:val="000000"/>
          <w:sz w:val="28"/>
          <w:szCs w:val="28"/>
        </w:rPr>
        <w:t>нятия «амплификации» - расширения и углубления переживания через похожие или аналогичные образные мотивы из области истории религии, культуры и духа фактически всех этапов развития человечества. Другими словами, мы видим, что для облегчения прохождения чел</w:t>
      </w:r>
      <w:r>
        <w:rPr>
          <w:color w:val="000000"/>
          <w:sz w:val="28"/>
          <w:szCs w:val="28"/>
        </w:rPr>
        <w:t xml:space="preserve">овеком процесса индивидуации, Юнг снова использует подход коллективного бессознательного и архетипического. Под механизмом конечной реализации индивидуации Юнг понимал «выведение архетипа Самости в центр личности». Юнг полагал, что в процессе индивидуации </w:t>
      </w:r>
      <w:r>
        <w:rPr>
          <w:color w:val="000000"/>
          <w:sz w:val="28"/>
          <w:szCs w:val="28"/>
        </w:rPr>
        <w:t>происходит процесс самореализации, который доступен только высокообразованным и высоконравственным людям.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Проследив развитие личности в контексте аналитической психологии, Юнг пришел к вводу, что «невозможно достичь исходного понимания правильного пути раз</w:t>
      </w:r>
      <w:r>
        <w:rPr>
          <w:color w:val="000000"/>
          <w:sz w:val="28"/>
          <w:szCs w:val="28"/>
        </w:rPr>
        <w:t>вития какой-то конкретной личности, если не признавать того факта, что люди различных психологических типов растут и развиваются по-разному». Поэтому путь индивидуации для «интуитивов» характерен тем, что им «никогда не удастся до конца интегрировать функц</w:t>
      </w:r>
      <w:r>
        <w:rPr>
          <w:color w:val="000000"/>
          <w:sz w:val="28"/>
          <w:szCs w:val="28"/>
        </w:rPr>
        <w:t>ию восприятия», но тем не менее «восприятие для «интуитивов» может стать ключом, который открывает все жизненные тайны». Для экстравертов большую трудность в процессе индивидуации представляет «осознание существования внутреннего мира». Она заключается в т</w:t>
      </w:r>
      <w:r>
        <w:rPr>
          <w:color w:val="000000"/>
          <w:sz w:val="28"/>
          <w:szCs w:val="28"/>
        </w:rPr>
        <w:t xml:space="preserve">ом, что им трудно представить себе внутренний диалог, на фоне чего им трудно, к примеру, ощутить свое собственное тело, что не составляет большой проблемы для интроверта. Интровертам приходится индивидуализируясь постоянно проигрывать внутри сценарии того </w:t>
      </w:r>
      <w:r>
        <w:rPr>
          <w:color w:val="000000"/>
          <w:sz w:val="28"/>
          <w:szCs w:val="28"/>
        </w:rPr>
        <w:t>или иного предстоящего события в социуме, чтобы достичь максимальной адаптации среди людей.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Связь индивидуации с «подчиненной функцией» в психической структуре человека очевидна. Она выражается в том, что «мы сознательно развиваем в себе определенные навык</w:t>
      </w:r>
      <w:r>
        <w:rPr>
          <w:color w:val="000000"/>
          <w:sz w:val="28"/>
          <w:szCs w:val="28"/>
        </w:rPr>
        <w:t>и, а наши неразвившиеся таланты «отступают» при этом в область бессознательного». Однако же, аналитическая психология Юнга, как, впрочем, и многие другие виды психоанализа, поддерживает мысль о том, чтобы индивид стремился к совершенствованию своего «Я». А</w:t>
      </w:r>
      <w:r>
        <w:rPr>
          <w:color w:val="000000"/>
          <w:sz w:val="28"/>
          <w:szCs w:val="28"/>
        </w:rPr>
        <w:t xml:space="preserve"> развитие, как известно, «требует постоянства, настойчивости, интеллекта и большого жизненного опыта». Юнг придерживается мысли о том, что развитие каждого человека в отдельности уникально и, «включает в себя процесс, получивший название индивидуация, в хо</w:t>
      </w:r>
      <w:r>
        <w:rPr>
          <w:color w:val="000000"/>
          <w:sz w:val="28"/>
          <w:szCs w:val="28"/>
        </w:rPr>
        <w:t>де которого происходит интеграция многих противодействующих внутриличностных сил и тенденций, полное развитие и выражение всех элементов личности».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.2 Законы и принципы в развитии личности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Подойдя так близко к изучению психологии личности, Юнг открыл нек</w:t>
      </w:r>
      <w:r>
        <w:rPr>
          <w:color w:val="000000"/>
          <w:sz w:val="28"/>
          <w:szCs w:val="28"/>
        </w:rPr>
        <w:t>оторые принципы и законы. Один закон, требующий нашего внимания, это закон «единства бытия в общей бессознательности», который гласит: «если у двух людей в одно и то же время проявился один и тот же комплекс, то возникает эмоциональная проекция, вызывающая</w:t>
      </w:r>
      <w:r>
        <w:rPr>
          <w:color w:val="000000"/>
          <w:sz w:val="28"/>
          <w:szCs w:val="28"/>
        </w:rPr>
        <w:t xml:space="preserve"> между ними притяжение или отталкивание, т.е. к этому человеку вы начинаете относиться так, как относились бы к этому комплексу, будь он вами осознан». Яркое выражение присутствия этого закона Юнгом отмечено в отношениях детей и родителей, когда родители о</w:t>
      </w:r>
      <w:r>
        <w:rPr>
          <w:color w:val="000000"/>
          <w:sz w:val="28"/>
          <w:szCs w:val="28"/>
        </w:rPr>
        <w:t>тождествляют себя с детьми. Например, когда теща отождествляет себя со своей дочерью и таким образом как бы вступает в брак с зятем.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развития личности реализуются такие принципы, как: принцип каузальности (причинности), принцип телеологии (целеп</w:t>
      </w:r>
      <w:r>
        <w:rPr>
          <w:color w:val="000000"/>
          <w:sz w:val="28"/>
          <w:szCs w:val="28"/>
        </w:rPr>
        <w:t>оложения), принцип синхронии, принцип наследования, принцип прогрессии и регрессии.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каузальности или причинности представляет собой становление развития личности в зависимость от прошлого опыта, а принцип телеологии или целеположения - «в зависимос</w:t>
      </w:r>
      <w:r>
        <w:rPr>
          <w:color w:val="000000"/>
          <w:sz w:val="28"/>
          <w:szCs w:val="28"/>
        </w:rPr>
        <w:t>ть от прогнозируемой цели, т.е. в данном случае развитие определяется не только прошлым, но и будущим». Принцип синхронии характерен тем, что в основном применяется к событиям, «происходящим одновременно, но не связанным причинно-следственными отношениями»</w:t>
      </w:r>
      <w:r>
        <w:rPr>
          <w:color w:val="000000"/>
          <w:sz w:val="28"/>
          <w:szCs w:val="28"/>
        </w:rPr>
        <w:t>, и обозначает «осмысленные совпадения событий, разделенных во времени и пространстве». Принцип наследования отмечен Юнгом потому что, по его наблюдениям, «наследственность включает не только биологические инстинкты, но и родовые «переживания» в форме архе</w:t>
      </w:r>
      <w:r>
        <w:rPr>
          <w:color w:val="000000"/>
          <w:sz w:val="28"/>
          <w:szCs w:val="28"/>
        </w:rPr>
        <w:t>типов - расовых воспоминаний, благодаря повторению их во множестве поколений (что противоречит представлениям современной генетики)». Принцип прогрессии положен Юнгом в основу поступательного развития, направленного вперед, в сторону усовершенствования. Пр</w:t>
      </w:r>
      <w:r>
        <w:rPr>
          <w:color w:val="000000"/>
          <w:sz w:val="28"/>
          <w:szCs w:val="28"/>
        </w:rPr>
        <w:t>инцип регрессии это прекращение развития, основывается на переключении энергии в сторону более ранних стадий развития, что также может носить приспособительный характер.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эти принципы играют значительную роль не только в процессе индивидуации, но и разв</w:t>
      </w:r>
      <w:r>
        <w:rPr>
          <w:color w:val="000000"/>
          <w:sz w:val="28"/>
          <w:szCs w:val="28"/>
        </w:rPr>
        <w:t>ития человека в целом.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.3 Сублимация и вытеснение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как и Фрейд Юнг использует понятия сублимации и вытеснения. Они играют не последнюю роль в развитии личности и имеют такие характеристики: сублимация играет прогрессивную роль, а вытеснение - регрес</w:t>
      </w:r>
      <w:r>
        <w:rPr>
          <w:color w:val="000000"/>
          <w:sz w:val="28"/>
          <w:szCs w:val="28"/>
        </w:rPr>
        <w:t>сивную, «но при этом временная регрессия также может содействовать развитию, если регрессия в бессознательное послужит решению проблемы». Символизация, которую мы встречаем в работах Юнга, «способствует сублимации (например, танец - сублимация сексуальност</w:t>
      </w:r>
      <w:r>
        <w:rPr>
          <w:color w:val="000000"/>
          <w:sz w:val="28"/>
          <w:szCs w:val="28"/>
        </w:rPr>
        <w:t>и)» и «выполняет роль сопротивления нежелательному импульсу и тем самым способствует сублимации». Символ, по Юнгу, в понимании своего значения имеет два аспекта: «ретроспективный (связанный с прошлым, отражающий причину породившего его состояния, т.е. имею</w:t>
      </w:r>
      <w:r>
        <w:rPr>
          <w:color w:val="000000"/>
          <w:sz w:val="28"/>
          <w:szCs w:val="28"/>
        </w:rPr>
        <w:t>щий каузальный характер) и проспективный (связанный с будущим, отражающий цель, мечту, к которой стремится человек, т.е. имеющий телеологический характер)».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вытеснения, к примеру, «основывается на всех тех многочисленных наблюдениях, по которым нев</w:t>
      </w:r>
      <w:r>
        <w:rPr>
          <w:color w:val="000000"/>
          <w:sz w:val="28"/>
          <w:szCs w:val="28"/>
        </w:rPr>
        <w:t>ротики способны забывать важные, по-видимому, переживания или мысли и притом так основательно, что может показаться, что таковые никогда и не существовали».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4. Сновидения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отдельно рассмотреть отношение аналитического подхода Юнга к сновидениям.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</w:t>
      </w:r>
      <w:r>
        <w:rPr>
          <w:color w:val="000000"/>
          <w:sz w:val="28"/>
          <w:szCs w:val="28"/>
        </w:rPr>
        <w:t>я человека видеть сны считается нормальным явлением, однако же «вследствие запруживания» функция сна «может нарушаться точно так же, как и прочие функции». Творить сновидения это скорее прерогатива бессознательного, поэтому, если истолковывать сновидение «</w:t>
      </w:r>
      <w:r>
        <w:rPr>
          <w:color w:val="000000"/>
          <w:sz w:val="28"/>
          <w:szCs w:val="28"/>
        </w:rPr>
        <w:t>исключительно в качестве симптома вытеснения, то этим оно только искажается и извращается». Однако, Юнг связывает сновидение с сознанием и считает, что это «вторгнувшаяся в сознание равнодействующая бессознательных процессов».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Упомянув о роли символа в раз</w:t>
      </w:r>
      <w:r>
        <w:rPr>
          <w:color w:val="000000"/>
          <w:sz w:val="28"/>
          <w:szCs w:val="28"/>
        </w:rPr>
        <w:t>витии личности, нужно обратить внимание на его роль и в такой психической функции как сновидение. Изучая рассказы сновидений, работая с пациентами и наблюдая за их реакциями, Юнг заметил интересную роль символа в сновидении: «Символ приводит нас к недостаю</w:t>
      </w:r>
      <w:r>
        <w:rPr>
          <w:color w:val="000000"/>
          <w:sz w:val="28"/>
          <w:szCs w:val="28"/>
        </w:rPr>
        <w:t xml:space="preserve">щей части целостной личности», является связующим звеном с нашей первоначальной всеобщностью, «устраняет нашу расщепленность, отчужденность от жизни». «Сон является состоянием, в котором сознание в значительной степени ограничено, но не исчезло полностью, </w:t>
      </w:r>
      <w:r>
        <w:rPr>
          <w:color w:val="000000"/>
          <w:sz w:val="28"/>
          <w:szCs w:val="28"/>
        </w:rPr>
        <w:t>также как бессознательная душевная жизнь не прекращается во время бодрствования».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Рассматривая символику сновидений, Юнг использовал ретроспективный и проспективный подход, «уделяя большое внимание архетипике образов». Для него компенсаторная функция снови</w:t>
      </w:r>
      <w:r>
        <w:rPr>
          <w:color w:val="000000"/>
          <w:sz w:val="28"/>
          <w:szCs w:val="28"/>
        </w:rPr>
        <w:t>дения «в отношении тех сторон личности, которые отвергаются человеком в бодрствующем состоянии», была очевидной. Но основной функцией сновидения Юнг все-таки считал отображение некоторых жизненно важных коренных, или имеющих значение на протяжении всей жиз</w:t>
      </w:r>
      <w:r>
        <w:rPr>
          <w:color w:val="000000"/>
          <w:sz w:val="28"/>
          <w:szCs w:val="28"/>
        </w:rPr>
        <w:t>ни, или особенно важных в настоящий момент наклонностей личности.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расшифровки или интерпретации символики сновидений Юнг не рекомендует анализировать по одному сновидению отдельно, но считает целесообразным проводить работу над целой серией, и только т</w:t>
      </w:r>
      <w:r>
        <w:rPr>
          <w:color w:val="000000"/>
          <w:sz w:val="28"/>
          <w:szCs w:val="28"/>
        </w:rPr>
        <w:t>огда, по мнению Юнга, возможно «рассмотреть события сновидений с разных сторон». Здесь на помощь Юнгу приходит, упомянутый нами выше, метод амплификации. Напомним, что этот метод «заключался в подборе к символу множества ассоциаций (а не в построении целой</w:t>
      </w:r>
      <w:r>
        <w:rPr>
          <w:color w:val="000000"/>
          <w:sz w:val="28"/>
          <w:szCs w:val="28"/>
        </w:rPr>
        <w:t xml:space="preserve"> цепи ассоциаций, как у Фрейда)». В результате Юнг получал констелляцию ассоциаций, и мог рассматривать сновидения многосторонне, учитывая такие аспекты в содержании снов, как: мифологические, литературные и религиозные. Благодаря интерпретации символики с</w:t>
      </w:r>
      <w:r>
        <w:rPr>
          <w:color w:val="000000"/>
          <w:sz w:val="28"/>
          <w:szCs w:val="28"/>
        </w:rPr>
        <w:t>новидений первообразы или архетипы становятся известными. Например, часто образы сновидений «указывают непосредственно на функционирование оси эго-Самость» (Приложение № 3).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один метод эффективной работы над снами Юнг использовал метод активного вообра</w:t>
      </w:r>
      <w:r>
        <w:rPr>
          <w:color w:val="000000"/>
          <w:sz w:val="28"/>
          <w:szCs w:val="28"/>
        </w:rPr>
        <w:t>жения. Он заключался в том, что человек, «сосредоточивший внимание на каком-либо образе, бессознательно порождает в воображении различные картины, из которых можно черпать информацию для анализа тревожащих его проблем». Практически это работает с помощью и</w:t>
      </w:r>
      <w:r>
        <w:rPr>
          <w:color w:val="000000"/>
          <w:sz w:val="28"/>
          <w:szCs w:val="28"/>
        </w:rPr>
        <w:t>скусства и, особенно, живописи.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своем Собрании сочинений Юнг соотносит сновидение с душой, считая его продуктом «бессознательной душевной деятельности во время сна». Процесс душевных переживаний во время сна Юнг описывает так: «Той малой долей сознания, </w:t>
      </w:r>
      <w:r>
        <w:rPr>
          <w:color w:val="000000"/>
          <w:sz w:val="28"/>
          <w:szCs w:val="28"/>
        </w:rPr>
        <w:t>которая еще остается у нас в состоянии сна, мы можем только воспринимать случающееся; но мы уже не в состоянии по нашему желанию и произволу направлять течение психических процессов, а потому лишены также и возможности обманываться». При ближайшем рассмотр</w:t>
      </w:r>
      <w:r>
        <w:rPr>
          <w:color w:val="000000"/>
          <w:sz w:val="28"/>
          <w:szCs w:val="28"/>
        </w:rPr>
        <w:t>ении сновидений Юнг обнаружил «примечательную внутреннюю связь отдельных элементов сновидения не только между собою, но и с содержанием бодрствующего сознания». К этому замечанию его привела, как посчитал Юнг, относительно простая процедура (Приложение № 2</w:t>
      </w:r>
      <w:r>
        <w:rPr>
          <w:color w:val="000000"/>
          <w:sz w:val="28"/>
          <w:szCs w:val="28"/>
        </w:rPr>
        <w:t>).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над сновидениями, по мнению многих психоаналитиков, в том числе и К.Г. Юнга, требует самоотдачи с обеих сторон: со стороны пациента, и со стороны терапевта. «Продуктивность пациента в смысле его сообщений о сновидениях, естественно, также во мног</w:t>
      </w:r>
      <w:r>
        <w:rPr>
          <w:color w:val="000000"/>
          <w:sz w:val="28"/>
          <w:szCs w:val="28"/>
        </w:rPr>
        <w:t>ом определяется тем, каким образом терапевт реагирует на эти рассказы и есть ли у пациента ощущение, что они ему интересны». И тот факт, что «пациентам, проходящим психоанализ, в большинстве своем снятся сновидения, преисполненные традиционного фрейдовског</w:t>
      </w:r>
      <w:r>
        <w:rPr>
          <w:color w:val="000000"/>
          <w:sz w:val="28"/>
          <w:szCs w:val="28"/>
        </w:rPr>
        <w:t>о символизма; пациентам аналитической психотерапии - образы и сюжеты, описанные в работах К.Г. Юнга», говорит нам о том, что скорее не работает не принцип той или иной теории, а скорее принцип взаимного влияния друг на друга - влияние пациента и терапевта.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Юнг сам определил фундаментальную роль сновидений в своих научных работах, сказав: «Наука тех дней (т.е. в начале века) еще не располагала знаниями, которые мне были нужны и которых я искал. Я должен был сам приобретать первоначальный опыт и пытаться пере</w:t>
      </w:r>
      <w:r>
        <w:rPr>
          <w:color w:val="000000"/>
          <w:sz w:val="28"/>
          <w:szCs w:val="28"/>
        </w:rPr>
        <w:t>нести познанное на почву действительности; иначе это осталось бы в состоянии нежизнеспособной субъективной предпосылки… Все мои работы, все, что я создал в области духа, вышло из инициальной силы воображения и сновидений».</w:t>
      </w:r>
    </w:p>
    <w:p w:rsidR="00000000" w:rsidRDefault="008864A2">
      <w:pPr>
        <w:shd w:val="clear" w:color="000000" w:fill="auto"/>
        <w:tabs>
          <w:tab w:val="left" w:pos="720"/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br w:type="page"/>
        <w:t>Заключение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рассмотрели твор</w:t>
      </w:r>
      <w:r>
        <w:rPr>
          <w:color w:val="000000"/>
          <w:sz w:val="28"/>
          <w:szCs w:val="28"/>
        </w:rPr>
        <w:t>чество К.Г. Юнга, и увидели, что оно огромно и разносторонне, отличается глубиной мысли и сложностью структуры аналитической концепции. «Как аналитик, он следует за Фрейдом. Но не исключено, что по мере изучения его творчества с современных позиций, он зай</w:t>
      </w:r>
      <w:r>
        <w:rPr>
          <w:color w:val="000000"/>
          <w:sz w:val="28"/>
          <w:szCs w:val="28"/>
        </w:rPr>
        <w:t>мет место не меньшее, чем занимает основоположник и глава психоанализа З. Фрейд».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Основное, что, пожалуй, отличает аналитическую психологию Юнга от психоанализа Фрейда это, скорее всего в области понимания, что такое бессознательное. «Основные отличия от ф</w:t>
      </w:r>
      <w:r>
        <w:rPr>
          <w:color w:val="000000"/>
          <w:sz w:val="28"/>
          <w:szCs w:val="28"/>
        </w:rPr>
        <w:t>рейдовской интерпретации в следующем: 1) меньшее подчеркивание вытеснения - личное бессознательное для Юнга не столько результат вытеснения, сколько следствие тенденции каждого индивида к одностороннему развитию, какая-то часть возможностей вытесняется, от</w:t>
      </w:r>
      <w:r>
        <w:rPr>
          <w:color w:val="000000"/>
          <w:sz w:val="28"/>
          <w:szCs w:val="28"/>
        </w:rPr>
        <w:t>крывая простор реализации других возможностей; 2) бессознательное не обязательно содержит неприемлемые черты, положительные особенности оказываются в бессознательном в силу одностороннего развития».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архетипов, рассмотренная в данной работе, являе</w:t>
      </w:r>
      <w:r>
        <w:rPr>
          <w:color w:val="000000"/>
          <w:sz w:val="28"/>
          <w:szCs w:val="28"/>
        </w:rPr>
        <w:t>тся особым аспектом системы Юнга, касающийся первобытных образов и «имеет нечто общее с фрейдовским представлением о филогенетической наследственности, как в размышлениях о первобытной орде». Разница заключается в том, что Юнг «приписывает совершенно другу</w:t>
      </w:r>
      <w:r>
        <w:rPr>
          <w:color w:val="000000"/>
          <w:sz w:val="28"/>
          <w:szCs w:val="28"/>
        </w:rPr>
        <w:t>ю роль функции бессознательного. Он считает, что коллективное бессознательное является хранилищем мудрости времен, скрытым в мозге. В бессознательном не прекращается активность по созданию комбинаций в целях указания будущего индивида. Результат деятельнос</w:t>
      </w:r>
      <w:r>
        <w:rPr>
          <w:color w:val="000000"/>
          <w:sz w:val="28"/>
          <w:szCs w:val="28"/>
        </w:rPr>
        <w:t>ти бессознательного. По мнению Юнга, превосходит в утонченности и масштабе работу сознания. Поэтому Юнг расценивает коллективное бессознательное в качестве «непревзойденного руководителя» человеческих существ… могущественной духовной наследственности в раз</w:t>
      </w:r>
      <w:r>
        <w:rPr>
          <w:color w:val="000000"/>
          <w:sz w:val="28"/>
          <w:szCs w:val="28"/>
        </w:rPr>
        <w:t>витии человека, возрождающейся в каждом индивиде».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Взгляды на сексуальное - либидо - между Фрейдом и Юнгом разошлись. «Мы уже знаем, что Юнг отвергает понятие либидо как сексуальной силы. Кроме того, он определяет инфантильную сексуальность в гораздо более</w:t>
      </w:r>
      <w:r>
        <w:rPr>
          <w:color w:val="000000"/>
          <w:sz w:val="28"/>
          <w:szCs w:val="28"/>
        </w:rPr>
        <w:t xml:space="preserve"> узком смысле. Юнг разделяет жизнь индивида на три фазы: 1) пресексуальная фаза продолжается до пятилетнего возраста; 2) препубертатная фаза длится от позднего детства до пубертатного возраста; 3) фаза зрелости начинается со времени полового созревания».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налитическая психология К.Г. Юнга имеет в себе мировоззренческую психологию. Она не является «рационалистическим материализмом - по сути, мировоззрение практической естественной науки», Юнг посчитал такой мировоззренческий подход неудовлетворительным. Одна</w:t>
      </w:r>
      <w:r>
        <w:rPr>
          <w:color w:val="000000"/>
          <w:sz w:val="28"/>
          <w:szCs w:val="28"/>
        </w:rPr>
        <w:t xml:space="preserve">ко он считает, что «аналитическая психология могла бы добавить нашему мировоззрению… знание о существовании бессознательных содержаний выдвигающих очевидные требования или излучающих влияния, с которыми </w:t>
      </w:r>
      <w:r>
        <w:rPr>
          <w:color w:val="000000"/>
          <w:sz w:val="28"/>
          <w:szCs w:val="28"/>
          <w:lang w:val="en-US"/>
        </w:rPr>
        <w:t>volens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nolens</w:t>
      </w:r>
      <w:r>
        <w:rPr>
          <w:color w:val="000000"/>
          <w:sz w:val="28"/>
          <w:szCs w:val="28"/>
        </w:rPr>
        <w:t xml:space="preserve"> должно имеет дело сознание». В связи с </w:t>
      </w:r>
      <w:r>
        <w:rPr>
          <w:color w:val="000000"/>
          <w:sz w:val="28"/>
          <w:szCs w:val="28"/>
        </w:rPr>
        <w:t>этим, Юнг назвал аналитическую психологию не, столько мировоззрением, сколько наукой, которая «поставляет материал или инструменты, с помощью которых человек может построить, сломать или же поправить свое мировоззрение». Аналитическая психология также пред</w:t>
      </w:r>
      <w:r>
        <w:rPr>
          <w:color w:val="000000"/>
          <w:sz w:val="28"/>
          <w:szCs w:val="28"/>
        </w:rPr>
        <w:t>оставляет нам возможности фантазии и содержание коллективного бессознательного, связанного с природным образом мира, предками, мифами, символами - что в совокупности «выражает гармонию познающего субъекта с познаваемым объектом».</w:t>
      </w:r>
    </w:p>
    <w:p w:rsidR="00000000" w:rsidRDefault="008864A2">
      <w:pPr>
        <w:shd w:val="clear" w:color="000000" w:fill="auto"/>
        <w:tabs>
          <w:tab w:val="left" w:pos="1620"/>
          <w:tab w:val="left" w:pos="18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kern w:val="32"/>
          <w:sz w:val="28"/>
          <w:szCs w:val="28"/>
        </w:rPr>
        <w:t>Глоссарий</w:t>
      </w:r>
    </w:p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52"/>
        <w:gridCol w:w="58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Понятие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Глубинная психология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раздел психотерапии, который основывается на теориях З.Фрейда., А.Адлера и К.Юнга, но отвергает, как искажающее действительность упрощение и биологизм, положение о том, что психическая жизнь человека (исключительно или</w:t>
            </w:r>
            <w:r>
              <w:rPr>
                <w:color w:val="000000"/>
                <w:sz w:val="20"/>
                <w:szCs w:val="20"/>
              </w:rPr>
              <w:t xml:space="preserve"> преимущественно) определяется сексуальными влечениями, силой и стремлением к значимости или либидозным «коллективно-бессознательным.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Личность (по К.Г.Юнгу)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результат наивысшей жизненной стойкости, абсолютного приятия индивидуального сущего и максималь</w:t>
            </w:r>
            <w:r>
              <w:rPr>
                <w:color w:val="000000"/>
                <w:sz w:val="20"/>
                <w:szCs w:val="20"/>
              </w:rPr>
              <w:t>но успешного приспособления к общезначимому при величайшей свободе выбора.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 (по К.Г.Юнгу)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это чувства, образы, воспоминания, группирующиеся вокруг какого-то одного понятия, например концепции «матери», так, что они воспринимаются разумом как ед</w:t>
            </w:r>
            <w:r>
              <w:rPr>
                <w:color w:val="000000"/>
                <w:sz w:val="20"/>
                <w:szCs w:val="20"/>
              </w:rPr>
              <w:t>иное целое.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Эго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термин, используемый К. Юнгом для обозначения всего, что мы осознаем. В теории психоанализа - аспект личностной структуры; включает в себя восприятие, мышление, научение и все другие виды психической активности, необходимые для эффектив</w:t>
            </w:r>
            <w:r>
              <w:rPr>
                <w:color w:val="000000"/>
                <w:sz w:val="20"/>
                <w:szCs w:val="20"/>
              </w:rPr>
              <w:t>ного взаимодействия с социальным миром.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Эго (по К.Г.Юнгу)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это центр сознания, представляющий собой часть души (личности), включающей чувства, ощущения, воспоминания, мысли и все то, что позволяет человеку чувствовать свою целостность и осознавать свою </w:t>
            </w:r>
            <w:r>
              <w:rPr>
                <w:color w:val="000000"/>
                <w:sz w:val="20"/>
                <w:szCs w:val="20"/>
              </w:rPr>
              <w:t>идентичность.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Коллективное бессознательное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самый глубокий уровень личности, содержащий воспоминания и образы, передаваемые по наследству от наших человеческих и человекообразных предков.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Архетипы (по К.Г.Юнгу)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психические первообразы, скрытые в глуб</w:t>
            </w:r>
            <w:r>
              <w:rPr>
                <w:color w:val="000000"/>
                <w:sz w:val="20"/>
                <w:szCs w:val="20"/>
              </w:rPr>
              <w:t>ине фундамента сознательной души, ее корни, опущенные в мир в целом», это системы установок, являющихся одновременно и образами, и эмоциями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Персона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1) особа, личность; 2) архетип в теории Юнга, означающий роли, которые люди выполняют в соответствии с с</w:t>
            </w:r>
            <w:r>
              <w:rPr>
                <w:color w:val="000000"/>
                <w:sz w:val="20"/>
                <w:szCs w:val="20"/>
              </w:rPr>
              <w:t>оциальными требованиям со стороны окружающих; «публичное лицо» человека, которое видят окружающие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Персона (по К.Г.Юнгу)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социальная роль человека, его публичная личность, маска, которую он надевает в связи с господствующими в обществе установками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</w:t>
            </w:r>
            <w:r>
              <w:rPr>
                <w:color w:val="000000"/>
                <w:sz w:val="20"/>
                <w:szCs w:val="20"/>
              </w:rPr>
              <w:t>има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 К. Юнгу, фемининные качества мужчины, женское начало.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Анимус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 К. Юнгу, маскулинные качества женщины, мужское начало.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архетип в теории К.Юнга, становящийся центром структуры личности, когда все противоборствующие силы внутри нее </w:t>
            </w:r>
            <w:r>
              <w:rPr>
                <w:color w:val="000000"/>
                <w:sz w:val="20"/>
                <w:szCs w:val="20"/>
              </w:rPr>
              <w:t>интегрируются в процессе индивидуации.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Экстраверсия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направленность вовне, к внешнему миру, к другим людям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Интроверсия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направленность внутрь себя, в свой внутренний мир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Интроверсия (по К.Г.Юнгу)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утверждение субъекта и его сознательных намерен</w:t>
            </w:r>
            <w:r>
              <w:rPr>
                <w:color w:val="000000"/>
                <w:sz w:val="20"/>
                <w:szCs w:val="20"/>
              </w:rPr>
              <w:t>ий и целей по отношению к требованиям объекта.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Экстраверсия (по К.Г.Юнгу)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характеризуется подчинением субъекта требованиям объекта.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Индивидуация (по К.Г.Юнгу)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процесс дифференциации, целью которого является развитие индивидуальной личности.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мплификация (по К.Г.Юнгу)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64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расширение и углубление переживания (например, сновидения) через похожие или аналогичные образные мотивы из области истории религии, культуры и духа фактически всех этапов развития человечества.</w:t>
            </w:r>
          </w:p>
        </w:tc>
      </w:tr>
    </w:tbl>
    <w:p w:rsidR="00000000" w:rsidRDefault="008864A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br w:type="page"/>
        <w:t>Список использованных источнико</w:t>
      </w:r>
      <w:r>
        <w:rPr>
          <w:color w:val="000000"/>
          <w:kern w:val="32"/>
          <w:sz w:val="28"/>
          <w:szCs w:val="28"/>
        </w:rPr>
        <w:t>в</w:t>
      </w:r>
    </w:p>
    <w:p w:rsidR="00000000" w:rsidRDefault="008864A2">
      <w:pPr>
        <w:spacing w:line="360" w:lineRule="auto"/>
        <w:jc w:val="both"/>
        <w:rPr>
          <w:color w:val="000000"/>
          <w:sz w:val="28"/>
          <w:szCs w:val="28"/>
        </w:rPr>
      </w:pP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Юнг К.Г. Критика психоанализа. Санкт-Петербург: Гуманитарное агентство «Академический проект», 2000.</w:t>
      </w: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Герхард Вер. Карл Густав Юнг: сам свидетельствующий о себе и о своей жизни. Издательство Урал </w:t>
      </w:r>
      <w:r>
        <w:rPr>
          <w:color w:val="000000"/>
          <w:sz w:val="28"/>
          <w:szCs w:val="28"/>
          <w:lang w:val="en-US"/>
        </w:rPr>
        <w:t>LTD</w:t>
      </w:r>
      <w:r>
        <w:rPr>
          <w:color w:val="000000"/>
          <w:sz w:val="28"/>
          <w:szCs w:val="28"/>
        </w:rPr>
        <w:t>, 1998.</w:t>
      </w: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Алейникова Т.В. Психоанализ: Учебное пособие</w:t>
      </w:r>
      <w:r>
        <w:rPr>
          <w:color w:val="000000"/>
          <w:sz w:val="28"/>
          <w:szCs w:val="28"/>
        </w:rPr>
        <w:t>. Ростов-на-Дону: Феникс, 2000.</w:t>
      </w: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Столяренко Л.Д. Основы психологии. Ростов-на-Дону: «Феникс», 1999.</w:t>
      </w: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Юнг К.Г. Проблема души нашего времени. Москва: Флинта: МПСИ: Прогресс, 2006.</w:t>
      </w: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Блюм Дж. Психоаналитические теории личности. Москва: Академический Проект; Культ</w:t>
      </w:r>
      <w:r>
        <w:rPr>
          <w:color w:val="000000"/>
          <w:sz w:val="28"/>
          <w:szCs w:val="28"/>
        </w:rPr>
        <w:t>ура, 2009.</w:t>
      </w: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Юнг К.Г. Собрание сочинений. Конфликты детской души. Москва: Канон, 1994.</w:t>
      </w: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личности в трудах зарубежных психологов. Сост. и общая редакция А.А.Реана. Санкт-Петербург: Питер, 2000.</w:t>
      </w: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Бурлачук Л.Ф., Кочарян А.С., Жидко М.Е. Психотерапия. С</w:t>
      </w:r>
      <w:r>
        <w:rPr>
          <w:color w:val="000000"/>
          <w:sz w:val="28"/>
          <w:szCs w:val="28"/>
        </w:rPr>
        <w:t>анкт-Петербург: Питер, 2007.</w:t>
      </w: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Даурли Д.П., Эдингер Э., Зеленский В. К.Г. Юнг и христианство. Санкт-Петербург: Академический проект, 1999.</w:t>
      </w: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Шапарь В.Б. Словарь практического психолога. Москва: АСТ, Харьков: Торсинг, 2005.</w:t>
      </w: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Робертсон Р. Введение в психологию Юн</w:t>
      </w:r>
      <w:r>
        <w:rPr>
          <w:color w:val="000000"/>
          <w:sz w:val="28"/>
          <w:szCs w:val="28"/>
        </w:rPr>
        <w:t>га. Ростов-на-Дону: «Феникс», 1999.</w:t>
      </w:r>
    </w:p>
    <w:p w:rsidR="00000000" w:rsidRDefault="008864A2">
      <w:pPr>
        <w:shd w:val="clear" w:color="000000" w:fill="auto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Философский энциклопедический словарь. Москва: ИНФРА-М, 2009.</w:t>
      </w:r>
    </w:p>
    <w:p w:rsidR="00000000" w:rsidRDefault="008864A2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</w:p>
    <w:p w:rsidR="00000000" w:rsidRDefault="008864A2">
      <w:pPr>
        <w:pStyle w:val="1"/>
        <w:shd w:val="clear" w:color="000000" w:fill="auto"/>
        <w:spacing w:line="360" w:lineRule="auto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br w:type="page"/>
        <w:t>Приложение № 1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Бессознательное и ид - ортодоксальный подход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«Определение и значение бессознательного. Бессознательное определяется как огромная область пс</w:t>
      </w:r>
      <w:r>
        <w:rPr>
          <w:color w:val="000000"/>
          <w:sz w:val="28"/>
          <w:szCs w:val="28"/>
        </w:rPr>
        <w:t>ихической жизни, которая никогда не осознавалась или прежде была сознательной и подверглась вытеснению. Это динамическая концепция в том смысле, что бессознательные импульсы постоянно самым активным образом стремятся к сознательному выражению. Влияние бесс</w:t>
      </w:r>
      <w:r>
        <w:rPr>
          <w:color w:val="000000"/>
          <w:sz w:val="28"/>
          <w:szCs w:val="28"/>
        </w:rPr>
        <w:t>ознательного гораздо могущественнее, чем сознаваемого, оно может глубоко изменять идеи. Эмоции и даже соматическое состояние, при этом человек не сознает его влияния. Важность данной концепции для теории суммировал Фенихель (18, с.7):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«Предположение о суще</w:t>
      </w:r>
      <w:r>
        <w:rPr>
          <w:color w:val="000000"/>
          <w:sz w:val="28"/>
          <w:szCs w:val="28"/>
        </w:rPr>
        <w:t>ствовании бессознательного способствует психоаналитическим исследованиям в поиске научного объяснения и понимания сознания. Без такого предположения феномены сознания в их взаимодействии остаются непонятными; такое предположение делает возможным предсказан</w:t>
      </w:r>
      <w:r>
        <w:rPr>
          <w:color w:val="000000"/>
          <w:sz w:val="28"/>
          <w:szCs w:val="28"/>
        </w:rPr>
        <w:t>ие и систематическое воздействие, что характеризует успешность любой науки».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Доводы Фрейда в пользу бессознательного: «…а) В постгипнотическом состоянии выполняются внушения, удерживаемые в бессознательном; б) доказательства, полученные посредством интерпр</w:t>
      </w:r>
      <w:r>
        <w:rPr>
          <w:color w:val="000000"/>
          <w:sz w:val="28"/>
          <w:szCs w:val="28"/>
        </w:rPr>
        <w:t>етации сновидений; в) раскрытие причин ошибок памяти, речи, действий; г) факт неожиданного появления в сознании неизвестно откуда взявшихся идей или даже решение проблем без участия сознания; д) небольшой объем содержания сознания по сравнению со скрытым с</w:t>
      </w:r>
      <w:r>
        <w:rPr>
          <w:color w:val="000000"/>
          <w:sz w:val="28"/>
          <w:szCs w:val="28"/>
        </w:rPr>
        <w:t>одержанием психики; е) распознание посредством психоаналитической техники значения психических и физических симптомов свидетельствует о скрытой стороне психической жизни, и вообще, аналитическое исследование раскрывает процессы, имеющие характеристики и ос</w:t>
      </w:r>
      <w:r>
        <w:rPr>
          <w:color w:val="000000"/>
          <w:sz w:val="28"/>
          <w:szCs w:val="28"/>
        </w:rPr>
        <w:t>обенности, которые кажутся нам чуждыми, не заслуживающими доверия и прямо противоречат известным атрибутам сознания; ж) наконец, доказательство от противного основано на том, что признание бессознательного позволяет создать высоко успешный практический мет</w:t>
      </w:r>
      <w:r>
        <w:rPr>
          <w:color w:val="000000"/>
          <w:sz w:val="28"/>
          <w:szCs w:val="28"/>
        </w:rPr>
        <w:t>од для оказания воздействия на процессы сознания» (40, с. 22, 24).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бессознательного. Бессознательное имеет определенные специфические характеристики, которые отличают его от предсознания (уровня, близкого к сознанию, с содержанием, способным стать</w:t>
      </w:r>
      <w:r>
        <w:rPr>
          <w:color w:val="000000"/>
          <w:sz w:val="28"/>
          <w:szCs w:val="28"/>
        </w:rPr>
        <w:t xml:space="preserve"> сознательным) и самого сознания: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Желания, основывающиеся на инстинктивных влечениях, находятся в бессознательном и существуют независимо друг от друга. По словам Фрейда. «они свободны от противоречий». Когда два желания, чьи цели кажутся несовместимыми</w:t>
      </w:r>
      <w:r>
        <w:rPr>
          <w:color w:val="000000"/>
          <w:sz w:val="28"/>
          <w:szCs w:val="28"/>
        </w:rPr>
        <w:t>, одновременно проявляют активность, они не умаляют и не аннулируют друг друга. Происходит их комбинация и формируется компромиссная цель.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Процессы в бессознательном существуют вне времени. Они не изменяются по истечении времени и не имеют временной посл</w:t>
      </w:r>
      <w:r>
        <w:rPr>
          <w:color w:val="000000"/>
          <w:sz w:val="28"/>
          <w:szCs w:val="28"/>
        </w:rPr>
        <w:t>едовательности. Временные отношения являются функцией сознания.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Бессознательному не свойственны отрицание, сомнение. Это скорее функции цензуры, которая существует между бессознательным и предсознательным.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Бессознательные процессы имеют очень незначите</w:t>
      </w:r>
      <w:r>
        <w:rPr>
          <w:color w:val="000000"/>
          <w:sz w:val="28"/>
          <w:szCs w:val="28"/>
        </w:rPr>
        <w:t>льное отношение к реальности. Они регулируются собственной силой и принципом удовольствия, т.е. поиском удовольствия и избеганием боли. Другими словами, бессознательное - аморально.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Энергия, связанная с бессознательными идеями, гораздо мобильней, чем эне</w:t>
      </w:r>
      <w:r>
        <w:rPr>
          <w:color w:val="000000"/>
          <w:sz w:val="28"/>
          <w:szCs w:val="28"/>
        </w:rPr>
        <w:t>ргия предсознания или сознания. Эта свободно плавающая энергия направляется в соответствии с «первичным процессом». Он не подвержен требованиям реальности, времени, упорядоченности, логики; легкость сгущения, перемещения обусловлены только вероятностью раз</w:t>
      </w:r>
      <w:r>
        <w:rPr>
          <w:color w:val="000000"/>
          <w:sz w:val="28"/>
          <w:szCs w:val="28"/>
        </w:rPr>
        <w:t>рядки. «Вторичный процесс», которым характеризуется предсознание, отличается большей дифференцированностью.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Происхождение бессознательного. Вопрос о происхождении бессознательного остается очень спорным. Фрейд говорит о «первичных фантазиях», которые обнар</w:t>
      </w:r>
      <w:r>
        <w:rPr>
          <w:color w:val="000000"/>
          <w:sz w:val="28"/>
          <w:szCs w:val="28"/>
        </w:rPr>
        <w:t>уживаются настолько часто, что складываются в типичные формы. Поначалу Фрейду казалось, что их происхождение восходит к опыту раннего детства, но позднее он перешел нам «филогенетическую» позицию. Индивид посредством расовой наследственности преодолевает «</w:t>
      </w:r>
      <w:r>
        <w:rPr>
          <w:color w:val="000000"/>
          <w:sz w:val="28"/>
          <w:szCs w:val="28"/>
        </w:rPr>
        <w:t xml:space="preserve">пределы своей жизни и становится обладателем опыта древности, его собственный опыт носит только рудиментарный характер». Фрейд добавляет, что бессознательные фантазии «были реальностью в первобытном существовании человечества, и воображение ребенка просто </w:t>
      </w:r>
      <w:r>
        <w:rPr>
          <w:color w:val="000000"/>
          <w:sz w:val="28"/>
          <w:szCs w:val="28"/>
        </w:rPr>
        <w:t>заполняет пропасть между индивидуальной и доисторической истиной».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бессознательного. Согласно Фрейду, бессознательное состоит только из идей. Неверно говорить о бессознательных влечениях, эмоциях, чувствах. Инстинкт не может быть объектом сознания</w:t>
      </w:r>
      <w:r>
        <w:rPr>
          <w:color w:val="000000"/>
          <w:sz w:val="28"/>
          <w:szCs w:val="28"/>
        </w:rPr>
        <w:t xml:space="preserve"> - только идея, представляющая инстинкт. Подобным образом дело обстоит с бессознательным, поскольку, если инстинкт не связан с идеей, о нем ничего не известно. Рассуждения о бессознательных или вытесненных инстинктивных влечениях не более чем безвредное не</w:t>
      </w:r>
      <w:r>
        <w:rPr>
          <w:color w:val="000000"/>
          <w:sz w:val="28"/>
          <w:szCs w:val="28"/>
        </w:rPr>
        <w:t>совершенство языка.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не бывает бессознательных инстинктивных влечений, так не может быть и бессознательных эмоций. Рассмотрение на практике бессознательных - любви, вины, тревоги - основано на трудно распознаваемом процессе, который не противоречит обще</w:t>
      </w:r>
      <w:r>
        <w:rPr>
          <w:color w:val="000000"/>
          <w:sz w:val="28"/>
          <w:szCs w:val="28"/>
        </w:rPr>
        <w:t>му принципу. Случается, что некая эмоция неправильно интерпретируется. Это искажение возникает в результате связи эмоции с иной идеей. Эмоция переживается в процессе выражения вторичной идеи. В данном случае первоначальная идея может быть описана в качеств</w:t>
      </w:r>
      <w:r>
        <w:rPr>
          <w:color w:val="000000"/>
          <w:sz w:val="28"/>
          <w:szCs w:val="28"/>
        </w:rPr>
        <w:t>е бессознательной, она и была реально вытесненным представлением.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Фенихель, с другой стороны, считает, что закономерно говорить о бессознательных эмоциях. Состояния напряжения в организме, если не блокируются, вызывают специфический настрой. Он может рассм</w:t>
      </w:r>
      <w:r>
        <w:rPr>
          <w:color w:val="000000"/>
          <w:sz w:val="28"/>
          <w:szCs w:val="28"/>
        </w:rPr>
        <w:t>атриваться как бессознательная предрасположенность. Поэтому то, что неведомо индивиду, возможно, представляет собой установки - на гнев, сексуальное возбуждение, тревогу или вину.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бессознательного к ид. Фрейд впоследствии дополнил свое представле</w:t>
      </w:r>
      <w:r>
        <w:rPr>
          <w:color w:val="000000"/>
          <w:sz w:val="28"/>
          <w:szCs w:val="28"/>
        </w:rPr>
        <w:t>ние об уровнях психики топографическим разделением личности на ид, эго и супер-эго. С точки зрения последовательности нашего изложения в данном разделе целесообразно рассмотреть только ид.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Точное отношение между бессознательным и ид никогда не было ясно сф</w:t>
      </w:r>
      <w:r>
        <w:rPr>
          <w:color w:val="000000"/>
          <w:sz w:val="28"/>
          <w:szCs w:val="28"/>
        </w:rPr>
        <w:t>ормулировано. Некоторые авторы используют оба понятия поочередно, в то время как другие, включая Фрейда, считают плодотворным их разграничение. Вероятно, наилучшим является представление об ид как части бессознательного. Другими словами, ид целиком принадл</w:t>
      </w:r>
      <w:r>
        <w:rPr>
          <w:color w:val="000000"/>
          <w:sz w:val="28"/>
          <w:szCs w:val="28"/>
        </w:rPr>
        <w:t>ежит к бессознательному, но не исчерпывает его.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Ид может быть описано следующими характеристиками:</w:t>
      </w:r>
    </w:p>
    <w:p w:rsidR="00000000" w:rsidRDefault="008864A2">
      <w:pPr>
        <w:tabs>
          <w:tab w:val="left" w:pos="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Ид - источник инстинктивной энергии индивида, резервуар его либидной энергии.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Ид служит удовлетворению либидных побуждений, повинуясь принципу удовольс</w:t>
      </w:r>
      <w:r>
        <w:rPr>
          <w:color w:val="000000"/>
          <w:sz w:val="28"/>
          <w:szCs w:val="28"/>
        </w:rPr>
        <w:t>твия.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Ид - аморально и алогично, не отличается единством намерений.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ид обладает филогенетической памятью».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Приложение № 2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 обнаружения внутренних связей отдельных элементов сновидения не только между собою, но и с содержаниями бодрствующего</w:t>
      </w:r>
      <w:r>
        <w:rPr>
          <w:color w:val="000000"/>
          <w:sz w:val="28"/>
          <w:szCs w:val="28"/>
        </w:rPr>
        <w:t xml:space="preserve"> сознания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«Текст сновидения делят на отдельные фразы или образы, а затем тщательно собирают все свободные ассоциации к каждому элементу сновидения. Таким образом, вскоре мы начинаем замечать в высшей степени тесную взаимосвязь между образами сновидения и </w:t>
      </w:r>
      <w:r>
        <w:rPr>
          <w:color w:val="000000"/>
          <w:sz w:val="28"/>
          <w:szCs w:val="28"/>
        </w:rPr>
        <w:t>тем, что внутренне занимает нас в состоянии бодрствования, хотя, впрочем, мы и не знаем поначалу, как нам следует трактовать эту взаимосвязь. Сбор такого рода ассоциаций образует лишь подготовительный этап анализа сновидения, впрочем, этап очень важный: те</w:t>
      </w:r>
      <w:r>
        <w:rPr>
          <w:color w:val="000000"/>
          <w:sz w:val="28"/>
          <w:szCs w:val="28"/>
        </w:rPr>
        <w:t>м самым постигается так называемый контекст данного образа сновидения, который обнаруживает перед нами все многообразные отношения сновидений с отдельными содержаниями бодрствующего сознания и показывает нам, сколь непосредственно связано сновидение со все</w:t>
      </w:r>
      <w:r>
        <w:rPr>
          <w:color w:val="000000"/>
          <w:sz w:val="28"/>
          <w:szCs w:val="28"/>
        </w:rPr>
        <w:t>ми наклонностями конкретной личности.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мы до такой степени аналитически высветили все стороны сновидения, то можем перейти теперь ко второй части нашей задачи, а именно к истолкованию наличного материала. Здесь, как и всегда в науке, нам следует по воз</w:t>
      </w:r>
      <w:r>
        <w:rPr>
          <w:color w:val="000000"/>
          <w:sz w:val="28"/>
          <w:szCs w:val="28"/>
        </w:rPr>
        <w:t>можности уберегать себя от предрассудков. Мы должны, так сказать, предоставить слово самому материалу. В очень многих случаях достаточно самого общего взгляда на образ сновидения и на весь собранный материал, чтобы, по крайней мере, предчувствием уловить з</w:t>
      </w:r>
      <w:r>
        <w:rPr>
          <w:color w:val="000000"/>
          <w:sz w:val="28"/>
          <w:szCs w:val="28"/>
        </w:rPr>
        <w:t>начение данного сновидения. В таких случаях для постижения смысла сновидения не нужна особенно напряженная работа мысли. Но в других случаях требуется трудная работа по интерпретации образов сновидения, причем при анализе мы вынуждены прибегать к помощи на</w:t>
      </w:r>
      <w:r>
        <w:rPr>
          <w:color w:val="000000"/>
          <w:sz w:val="28"/>
          <w:szCs w:val="28"/>
        </w:rPr>
        <w:t>учного опыта...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проиллюстрировать только что сказанное, приведу вам один маленький пример из практики: сновидение и его истолкование.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Сновидцем был человек с университетским образованием в возрасте около 50 лет. Я встречался с ним лишь в обществе, и </w:t>
      </w:r>
      <w:r>
        <w:rPr>
          <w:color w:val="000000"/>
          <w:sz w:val="28"/>
          <w:szCs w:val="28"/>
        </w:rPr>
        <w:t>в наших случайных беседах он не упускал случая шутливо намекнуть на мое «снотолковательство». И вот однажды, при очередной нашей встрече, он опять, смеясь, поинтересовался, занимаюсь ли я по-прежнему толкованием снов. Тогда, как и всегда в подобных случаях</w:t>
      </w:r>
      <w:r>
        <w:rPr>
          <w:color w:val="000000"/>
          <w:sz w:val="28"/>
          <w:szCs w:val="28"/>
        </w:rPr>
        <w:t>, я ответил ему, что у него, очевидно, совершенно превратное представление о природе сновидений, на что он заметил, что накануне ему приснился один сон, и предложил мне истолковать его. Я согласился, и он рассказал мне следующий сон: Он был один на прогулк</w:t>
      </w:r>
      <w:r>
        <w:rPr>
          <w:color w:val="000000"/>
          <w:sz w:val="28"/>
          <w:szCs w:val="28"/>
        </w:rPr>
        <w:t>е в горах. Перед собою он видел высокую, крутую гору и хотел взойти на ее вершину. Вначале восхождение было довольно трудным; но потом, чем выше он всходил, тем более тянуло его наверх, к самой вершине. Он поднимался на гору во все более быстром темпе и по</w:t>
      </w:r>
      <w:r>
        <w:rPr>
          <w:color w:val="000000"/>
          <w:sz w:val="28"/>
          <w:szCs w:val="28"/>
        </w:rPr>
        <w:t>степенно впал в своего рода экстаз. Ему казалось, что он просто взлетает к вершине горы, а достигнув вершины, он почувствовал, что потерял всякое ощущение своего веса и, перешагнув через вершину горы, ступил в пустоту. И здесь он проснулся.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вот он хотел </w:t>
      </w:r>
      <w:r>
        <w:rPr>
          <w:color w:val="000000"/>
          <w:sz w:val="28"/>
          <w:szCs w:val="28"/>
        </w:rPr>
        <w:t>знать, что я думаю об этом сновидении. Я знал, что мой знакомый - не просто тренированный, но истинно увлеченный альпинист. Поэтому я не слишком удивился, встретив еще одно подтверждение старого правила, гласящего, что сновидение изъясняется обычно на язык</w:t>
      </w:r>
      <w:r>
        <w:rPr>
          <w:color w:val="000000"/>
          <w:sz w:val="28"/>
          <w:szCs w:val="28"/>
        </w:rPr>
        <w:t>е, привычном для видящего его. Зная, как важен для него альпинизм, я предложил ему рассказать мне подробнее о различных восхождениях. Он охотно согласился и рассказал, что особенно любит ходить в горы один. Без проводника. Именно потому, что его чрезвычайн</w:t>
      </w:r>
      <w:r>
        <w:rPr>
          <w:color w:val="000000"/>
          <w:sz w:val="28"/>
          <w:szCs w:val="28"/>
        </w:rPr>
        <w:t>о влечет к себе опасность, связанная с такими походами. Он рассказал мне также о нескольких своих весьма опасных походах, рискованность которых особенно впечатлила меня. Я про себя удивлялся тому, что же побуждает его, как мне казалось, с особой страстью и</w:t>
      </w:r>
      <w:r>
        <w:rPr>
          <w:color w:val="000000"/>
          <w:sz w:val="28"/>
          <w:szCs w:val="28"/>
        </w:rPr>
        <w:t>скать столь опасных положений. Он тоже явно думал о чем-то подобном, ибо, посерьезнев, прибавил, что опасностей он не боится и что смерть в горах казалась бы ему прекрасной. Это его замечание проливало существенно важный свет на все его сновидение. Было оч</w:t>
      </w:r>
      <w:r>
        <w:rPr>
          <w:color w:val="000000"/>
          <w:sz w:val="28"/>
          <w:szCs w:val="28"/>
        </w:rPr>
        <w:t xml:space="preserve">евидно, что он сознательно искал опасность и его, вполне возможно, побуждали к тому мотивы самоубийства, которых он сам мог не признавать за собою. Но почему же он так искал своей смерти? Для этого нужны были особо весомые причины. Я возразил ему поэтому, </w:t>
      </w:r>
      <w:r>
        <w:rPr>
          <w:color w:val="000000"/>
          <w:sz w:val="28"/>
          <w:szCs w:val="28"/>
        </w:rPr>
        <w:t>что человеку в его положении не следовало б подвергать себя таким опасностям. На это, однако, он сказал весьма решительно, что не позволит лишить себя горных прогулок, что он должен ходить в горы, подальше от города, подальше от семьи, - что, мол, эта дома</w:t>
      </w:r>
      <w:r>
        <w:rPr>
          <w:color w:val="000000"/>
          <w:sz w:val="28"/>
          <w:szCs w:val="28"/>
        </w:rPr>
        <w:t>шняя жизнь не стоит свеч. Это открыло мне доступ к потаенным причинам его страсти к скалолазанию. От других людей я слышал о моем знакомом, что его семейная жизнь разладилась, что ничто более не удерживает его в семье, дома. Профессиональная его жизнь такж</w:t>
      </w:r>
      <w:r>
        <w:rPr>
          <w:color w:val="000000"/>
          <w:sz w:val="28"/>
          <w:szCs w:val="28"/>
        </w:rPr>
        <w:t>е, казалось, более или менее надоела ему. Так было найдено объяснение его невероятной страсти к опасным горным походам: горы были для него избавлением от ставшей невыносимой жизни.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объясняло также и его сон. Он все-таки еще привязан к жизни, и потому г</w:t>
      </w:r>
      <w:r>
        <w:rPr>
          <w:color w:val="000000"/>
          <w:sz w:val="28"/>
          <w:szCs w:val="28"/>
        </w:rPr>
        <w:t>орное восхождение было поначалу трудным. Но чем более он предается своей страсти, тем более она влечет его за собою и окрыляет его шаги. Наконец, страсть выводи его из самого себя, он утрачивает ощущение тяжести своего тела и само тело, он восходит еще выш</w:t>
      </w:r>
      <w:r>
        <w:rPr>
          <w:color w:val="000000"/>
          <w:sz w:val="28"/>
          <w:szCs w:val="28"/>
        </w:rPr>
        <w:t>е вершины горы, он выходит в пустое пространство. Это, очевидно, означало смерть в горах.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некоторого молчания он вдруг сказал: «Но мы ведь говорили совсем о другом. Вы-то хотели истолковать мой сон. Что Вы о нем скажете?» Я честно изложил ему свое мн</w:t>
      </w:r>
      <w:r>
        <w:rPr>
          <w:color w:val="000000"/>
          <w:sz w:val="28"/>
          <w:szCs w:val="28"/>
        </w:rPr>
        <w:t>ение: что он ищет себе смерти в горах и что при подобной установке он подвергается весьма большому риску и в самом деле погибнуть там.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Он, смеясь, ответил: «Какая чепуха! Совсем напротив: в горах я отдыхаю и расслабляюсь».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Напрасно я пытался разъяснить ему</w:t>
      </w:r>
      <w:r>
        <w:rPr>
          <w:color w:val="000000"/>
          <w:sz w:val="28"/>
          <w:szCs w:val="28"/>
        </w:rPr>
        <w:t xml:space="preserve"> всю серьезность его положения. Полгода спустя, при спуске с одной чрезвычайно опасной вершины, он в буквальном смысле слова ступил в пустоту, упал на стоявшего под ним горного проводника, потащил его за собою вниз, и оба они разбились насмерть».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Приложе</w:t>
      </w:r>
      <w:r>
        <w:rPr>
          <w:color w:val="000000"/>
          <w:sz w:val="28"/>
          <w:szCs w:val="28"/>
        </w:rPr>
        <w:t>ние № 3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сновидения, указывающего непосредственно на функционирование оси эго-Самость</w:t>
      </w: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8864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«Одному человеку приснилось, что он находится на острове, расположенном в нескольких милях от материка. На берегу острова появляется большая бухта телефонных кабе</w:t>
      </w:r>
      <w:r>
        <w:rPr>
          <w:color w:val="000000"/>
          <w:sz w:val="28"/>
          <w:szCs w:val="28"/>
        </w:rPr>
        <w:t xml:space="preserve">лей. Кабели связаны с материком, и сновидец сознает, что он спас их от уничтожения, осознав. Что они собой представляют. Они знаменуют существенное достижение в области связи. Его соседи считают, что телефонные кабели отвратительны, и собираются выбросить </w:t>
      </w:r>
      <w:r>
        <w:rPr>
          <w:color w:val="000000"/>
          <w:sz w:val="28"/>
          <w:szCs w:val="28"/>
        </w:rPr>
        <w:t>их в море, но сновидцу удается убедить их в том, что телефонные кабели представляют собой определенную ценность.</w:t>
      </w:r>
    </w:p>
    <w:p w:rsidR="008864A2" w:rsidRDefault="008864A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000000"/>
          <w:sz w:val="28"/>
          <w:szCs w:val="28"/>
        </w:rPr>
        <w:t>В этом сновидении представляется значимым возражение соседей против омерзительности телефонного кабеля. В сущности, суждения сновидца о ценност</w:t>
      </w:r>
      <w:r>
        <w:rPr>
          <w:color w:val="000000"/>
          <w:sz w:val="28"/>
          <w:szCs w:val="28"/>
        </w:rPr>
        <w:t>ях основаны на эстетических соображениях. Для того, чтобы признать ценность нового способа связи с материком, т.е. с архетипической психикой, сновидец должен освободиться от тирании эстетизма, который не признает никаких ценностей, кроме своих собственных.</w:t>
      </w:r>
      <w:r>
        <w:rPr>
          <w:color w:val="000000"/>
          <w:sz w:val="28"/>
          <w:szCs w:val="28"/>
        </w:rPr>
        <w:t xml:space="preserve"> Это свидетельствует о том, что встреча с осью эго-Самость и символической жизнью осуществляется посредством низшей функции, т.е. с помощью самой слабой части личности. Осознать нечто. Запредельное для эго и поддерживающее нас, можно только через понимание</w:t>
      </w:r>
      <w:r>
        <w:rPr>
          <w:color w:val="000000"/>
          <w:sz w:val="28"/>
          <w:szCs w:val="28"/>
        </w:rPr>
        <w:t xml:space="preserve"> и признание нашей слабости».</w:t>
      </w:r>
    </w:p>
    <w:sectPr w:rsidR="008864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92"/>
    <w:rsid w:val="00843992"/>
    <w:rsid w:val="008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3F63E1-498C-4B9C-9B9E-C19FF374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8945</Words>
  <Characters>50987</Characters>
  <Application>Microsoft Office Word</Application>
  <DocSecurity>0</DocSecurity>
  <Lines>424</Lines>
  <Paragraphs>119</Paragraphs>
  <ScaleCrop>false</ScaleCrop>
  <Company/>
  <LinksUpToDate>false</LinksUpToDate>
  <CharactersWithSpaces>59813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2024-08-03T18:54:00Z</dcterms:created>
  <dcterms:modified xsi:type="dcterms:W3CDTF">2024-08-03T18:54:00Z</dcterms:modified>
</cp:coreProperties>
</file>