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деятельность сознание действительность студент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основополагающих принципов отечественной психологии, принцип единства сознания и деятельности, заключается в утверждении их взаимосвязи и взаимообусловленности: деятельность человека определяе</w:t>
      </w:r>
      <w:r>
        <w:rPr>
          <w:rFonts w:ascii="Times New Roman CYR" w:hAnsi="Times New Roman CYR" w:cs="Times New Roman CYR"/>
          <w:sz w:val="28"/>
          <w:szCs w:val="28"/>
        </w:rPr>
        <w:t>т формирование его сознания, а последнее, осуществляя регуляцию деятельности человека, улучшает его приспособленность к внешнему миру. Сознание формирует внутренний план деятельности, ее программу. Именно в сознании синтезируются динамические модели действ</w:t>
      </w:r>
      <w:r>
        <w:rPr>
          <w:rFonts w:ascii="Times New Roman CYR" w:hAnsi="Times New Roman CYR" w:cs="Times New Roman CYR"/>
          <w:sz w:val="28"/>
          <w:szCs w:val="28"/>
        </w:rPr>
        <w:t>ительности, при помощи которых человек ориентируется в окружающей физической и социальной среде.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- это высшая, свойственная лишь человеку форма отражения объективной действительности, способ его отношения к миру и к самому себе, который представля</w:t>
      </w:r>
      <w:r>
        <w:rPr>
          <w:rFonts w:ascii="Times New Roman CYR" w:hAnsi="Times New Roman CYR" w:cs="Times New Roman CYR"/>
          <w:sz w:val="28"/>
          <w:szCs w:val="28"/>
        </w:rPr>
        <w:t>ет собой единство психических процессов, активно участвующих в осмыслении человеком объективного мира и своего собственного бытия и определяется не непосредственно его телесной организацией, а приобретаемыми, только через общение с другими людьми, навыками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предметных действий.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состоит из чувственных образов предметов, являющихся ощущением или представлением и поэтому обладающих значением и смыслом, знания как совокупности ощущений, запечатленных в памяти, и обобщений, созданных в результате высшей </w:t>
      </w:r>
      <w:r>
        <w:rPr>
          <w:rFonts w:ascii="Times New Roman CYR" w:hAnsi="Times New Roman CYR" w:cs="Times New Roman CYR"/>
          <w:sz w:val="28"/>
          <w:szCs w:val="28"/>
        </w:rPr>
        <w:t>психической деятельности, мышления и языка.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является особой формой взаимодействия человека с действительностью и управления ею.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- можно определить как специфический вид активности человека, направленный на познание и творческое преобр</w:t>
      </w:r>
      <w:r>
        <w:rPr>
          <w:rFonts w:ascii="Times New Roman CYR" w:hAnsi="Times New Roman CYR" w:cs="Times New Roman CYR"/>
          <w:sz w:val="28"/>
          <w:szCs w:val="28"/>
        </w:rPr>
        <w:t>азование окружающего мира, включая самого себя и условия своего существования. В общеисторическом плане основным видом деятельности, определяющим развитие сознания человечества, является труд.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Поэтому при изучении сознания отдельной личности необходимо учи</w:t>
      </w:r>
      <w:r>
        <w:rPr>
          <w:rFonts w:ascii="Times New Roman CYR" w:hAnsi="Times New Roman CYR" w:cs="Times New Roman CYR"/>
          <w:sz w:val="28"/>
          <w:szCs w:val="28"/>
        </w:rPr>
        <w:t>тывать особенности ее трудовой деятельности.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Животные только потребляют то, что им дано природой. Человек, напротив, больше создает, чем потребляет.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 Деятельность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строение деятельности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- активное взаимодействие с окружающей дей</w:t>
      </w:r>
      <w:r>
        <w:rPr>
          <w:rFonts w:ascii="Times New Roman CYR" w:hAnsi="Times New Roman CYR" w:cs="Times New Roman CYR"/>
          <w:sz w:val="28"/>
          <w:szCs w:val="28"/>
        </w:rPr>
        <w:t>ствительностью, в ходе которого живое существо выступает как субъект, целенаправленно воздействующий на объект и удовлетворяющий свои потребности. Вследствие чрезвычайной сложности и непрерывной изменчивости внешних условий уже на относительно ранних стади</w:t>
      </w:r>
      <w:r>
        <w:rPr>
          <w:rFonts w:ascii="Times New Roman CYR" w:hAnsi="Times New Roman CYR" w:cs="Times New Roman CYR"/>
          <w:sz w:val="28"/>
          <w:szCs w:val="28"/>
        </w:rPr>
        <w:t>ях филогенеза создается жизненная необходимость в возникновении психических форм управления практическим взаимодействием живого существа с окружающей средой. Особое значение имеет развитие ориентировочно-исследовательской деятельности, заключающейся в обсл</w:t>
      </w:r>
      <w:r>
        <w:rPr>
          <w:rFonts w:ascii="Times New Roman CYR" w:hAnsi="Times New Roman CYR" w:cs="Times New Roman CYR"/>
          <w:sz w:val="28"/>
          <w:szCs w:val="28"/>
        </w:rPr>
        <w:t>едовании окружающего и в формировании образа ситуации, на основе которого осуществляется ориентация и регуляция двигательного поведения животного в соответствии с условиями стоящей перед ним задачи [1].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эволюции животных их практическое взаимоде</w:t>
      </w:r>
      <w:r>
        <w:rPr>
          <w:rFonts w:ascii="Times New Roman CYR" w:hAnsi="Times New Roman CYR" w:cs="Times New Roman CYR"/>
          <w:sz w:val="28"/>
          <w:szCs w:val="28"/>
        </w:rPr>
        <w:t>йствие с окружающей действительностью, а вместе с тем их ориентировочно-исследовательская деятельность становятся все сложнее и разнообразнее. Однако на всех ступенях своего развития деятельность животных сохраняет в основном узко приспособительный инстинк</w:t>
      </w:r>
      <w:r>
        <w:rPr>
          <w:rFonts w:ascii="Times New Roman CYR" w:hAnsi="Times New Roman CYR" w:cs="Times New Roman CYR"/>
          <w:sz w:val="28"/>
          <w:szCs w:val="28"/>
        </w:rPr>
        <w:t>тивный характер, и они способны ориентироваться лишь на внешнюю, непосредственно воспринимаемую (или наглядно представляемую) сторону окружающих предметов и явлений.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видом человеческой деятельности, сыгравшим решающую роль в происхождении и развит</w:t>
      </w:r>
      <w:r>
        <w:rPr>
          <w:rFonts w:ascii="Times New Roman CYR" w:hAnsi="Times New Roman CYR" w:cs="Times New Roman CYR"/>
          <w:sz w:val="28"/>
          <w:szCs w:val="28"/>
        </w:rPr>
        <w:t>ии физических и духовных свойств человека, является труд. С трудом генетически связаны др. виды человеческой деятельности (игра, учение и т.д.). На основе труда в ходе социально-исторического развития возникает труд умственный как особая общественно необхо</w:t>
      </w:r>
      <w:r>
        <w:rPr>
          <w:rFonts w:ascii="Times New Roman CYR" w:hAnsi="Times New Roman CYR" w:cs="Times New Roman CYR"/>
          <w:sz w:val="28"/>
          <w:szCs w:val="28"/>
        </w:rPr>
        <w:t>димая теоретическая деятельность.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структуры как материальной, так и духовной деятельности обнаруживает следующие основные элементы, составляющие ее примерное содержание: мотивы, побуждающие субъект к деятельности; цели - результаты, на достижение ко</w:t>
      </w:r>
      <w:r>
        <w:rPr>
          <w:rFonts w:ascii="Times New Roman CYR" w:hAnsi="Times New Roman CYR" w:cs="Times New Roman CYR"/>
          <w:sz w:val="28"/>
          <w:szCs w:val="28"/>
        </w:rPr>
        <w:t>торых деятельность направлена; средства, с помощью которых деятельность осуществляется. В соответствии с этим в самом процессе взаимодействия субъекта с действительностью выделяются определенным образом мотивированная деятельность в целом, входящие в ее со</w:t>
      </w:r>
      <w:r>
        <w:rPr>
          <w:rFonts w:ascii="Times New Roman CYR" w:hAnsi="Times New Roman CYR" w:cs="Times New Roman CYR"/>
          <w:sz w:val="28"/>
          <w:szCs w:val="28"/>
        </w:rPr>
        <w:t>став целенаправленные действия и, наконец, автоматизированные компоненты этих действий - операции, обеспечивающие использование имеющихся средств, и условия для достижения необходимого результата.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исследования российских психологов (А.Н. Леонт</w:t>
      </w:r>
      <w:r>
        <w:rPr>
          <w:rFonts w:ascii="Times New Roman CYR" w:hAnsi="Times New Roman CYR" w:cs="Times New Roman CYR"/>
          <w:sz w:val="28"/>
          <w:szCs w:val="28"/>
        </w:rPr>
        <w:t>ьева, С.Л. Рубинштейна, А.А. Смирнова, Б.М. Теплова и др.), протекание и развитие различных психических процессов существенно зависят от содержания и структуры деятельности, от ее мотивов, целей и средств осуществления.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проведенные исследовани</w:t>
      </w:r>
      <w:r>
        <w:rPr>
          <w:rFonts w:ascii="Times New Roman CYR" w:hAnsi="Times New Roman CYR" w:cs="Times New Roman CYR"/>
          <w:sz w:val="28"/>
          <w:szCs w:val="28"/>
        </w:rPr>
        <w:t>я (Л.Я. Гальперин, Д.Б. Эльконин и др.) обнаружили, что на основе внешних материальных действий путем их последовательных изменений и сокращений формируются внутренние, идеальные действия, совершаемые в умственном плане и обеспечивающие человеку всесторонн</w:t>
      </w:r>
      <w:r>
        <w:rPr>
          <w:rFonts w:ascii="Times New Roman CYR" w:hAnsi="Times New Roman CYR" w:cs="Times New Roman CYR"/>
          <w:sz w:val="28"/>
          <w:szCs w:val="28"/>
        </w:rPr>
        <w:t>юю ориентировку в окружающем мире.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исторического развития изменяются содержание и технические средства деятельности человека, что определяет и формирование его сознания. На протяжении детства деятельность меняется в связи с ростом психофизиологическ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возможностей ребенка, расширением его жизненного опыта, необходимостью выполнять все более сложные требования окружающих людей. На каждой ступени возрастного развития определенная деятельность (например, игра в дошкольном возрасте, учение - в школьном) </w:t>
      </w:r>
      <w:r>
        <w:rPr>
          <w:rFonts w:ascii="Times New Roman CYR" w:hAnsi="Times New Roman CYR" w:cs="Times New Roman CYR"/>
          <w:sz w:val="28"/>
          <w:szCs w:val="28"/>
        </w:rPr>
        <w:t>приобретает ведущее значение в формировании новых психических процессов и свойств личности индивида.</w:t>
      </w:r>
    </w:p>
    <w:p w:rsidR="00000000" w:rsidRDefault="00AD42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Теории деятельности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психологической теории деятельности лежит принцип марксистской диалектико-материалистической философии свидетельствующи</w:t>
      </w:r>
      <w:r>
        <w:rPr>
          <w:rFonts w:ascii="Times New Roman CYR" w:hAnsi="Times New Roman CYR" w:cs="Times New Roman CYR"/>
          <w:sz w:val="28"/>
          <w:szCs w:val="28"/>
        </w:rPr>
        <w:t>й о том, что не сознание определяет бытие, деятельность, а, наоборот, бытие, деятельность человека определяют его сознание. На основе этого положения Рубинштейном в 30-е гг. был сформулирован принципиальный для советской психологии принцип единства сознани</w:t>
      </w:r>
      <w:r>
        <w:rPr>
          <w:rFonts w:ascii="Times New Roman CYR" w:hAnsi="Times New Roman CYR" w:cs="Times New Roman CYR"/>
          <w:sz w:val="28"/>
          <w:szCs w:val="28"/>
        </w:rPr>
        <w:t>я и деятельности. "Формируясь в деятельности, психика, сознание в деятельности и проявляется. Деятельность и сознание - не два в разные стороны обращенных аспекта. Они образуют органическое целое, не тождество, но единство". При этом и сознание, и деятельн</w:t>
      </w:r>
      <w:r>
        <w:rPr>
          <w:rFonts w:ascii="Times New Roman CYR" w:hAnsi="Times New Roman CYR" w:cs="Times New Roman CYR"/>
          <w:sz w:val="28"/>
          <w:szCs w:val="28"/>
        </w:rPr>
        <w:t>ость понимаются Рубинштейном иначе, чем в интроспективной и бихевиористской традициях. Деятельность не является совокупностью рефлекторных и импульсивных реакций на внешние стимулы, поскольку регулируется сознанием и раскрывает его. При этом сознание рассм</w:t>
      </w:r>
      <w:r>
        <w:rPr>
          <w:rFonts w:ascii="Times New Roman CYR" w:hAnsi="Times New Roman CYR" w:cs="Times New Roman CYR"/>
          <w:sz w:val="28"/>
          <w:szCs w:val="28"/>
        </w:rPr>
        <w:t>атривается как реальность, не данная субъекту непосредственно, в его самонаблюдении: оно может быть познано лишь через систему субъективных отношений, в том числе через деятельность субъекта, в процессе которой сознание формируется и развивается [4].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</w:t>
      </w:r>
      <w:r>
        <w:rPr>
          <w:rFonts w:ascii="Times New Roman CYR" w:hAnsi="Times New Roman CYR" w:cs="Times New Roman CYR"/>
          <w:sz w:val="28"/>
          <w:szCs w:val="28"/>
        </w:rPr>
        <w:t>й принцип разрабатывался эмпирически в обоих вариантах деятельностного подхода, однако между ними существовали различия в понимании этого единства. Леонтьев считал, что решение Рубинштейном проблемы единства сознания и деятельности не выходит за рамки стар</w:t>
      </w:r>
      <w:r>
        <w:rPr>
          <w:rFonts w:ascii="Times New Roman CYR" w:hAnsi="Times New Roman CYR" w:cs="Times New Roman CYR"/>
          <w:sz w:val="28"/>
          <w:szCs w:val="28"/>
        </w:rPr>
        <w:t>ой раскритикованной им же самим дихотомии психического, понимаемого как "явления" и переживания, и деятельности, понимаемой как внешняя активность, и в этом смысле такое единство лишь декларируется. Леонтьев предложил иное решение проблемы: психика, сознан</w:t>
      </w:r>
      <w:r>
        <w:rPr>
          <w:rFonts w:ascii="Times New Roman CYR" w:hAnsi="Times New Roman CYR" w:cs="Times New Roman CYR"/>
          <w:sz w:val="28"/>
          <w:szCs w:val="28"/>
        </w:rPr>
        <w:t xml:space="preserve">ие "живет" в деятельности, которая составляет их "субстанцию", образ является "накопленным движением", то есть свернутыми действиями, бывшими вначале вполне развернутыми и "внешними"... То есть сознание не просто "проявляется и формируется" в деятельности </w:t>
      </w:r>
      <w:r>
        <w:rPr>
          <w:rFonts w:ascii="Times New Roman CYR" w:hAnsi="Times New Roman CYR" w:cs="Times New Roman CYR"/>
          <w:sz w:val="28"/>
          <w:szCs w:val="28"/>
        </w:rPr>
        <w:t>как отдельная реальность - она "встроена" в деятельность и неразрывна с ней.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между двумя вариантами деятельностного подхода отчетливо формулируются в 40-50-е гг. и затрагивают в основном два круга проблем.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проблема предмета психолог</w:t>
      </w:r>
      <w:r>
        <w:rPr>
          <w:rFonts w:ascii="Times New Roman CYR" w:hAnsi="Times New Roman CYR" w:cs="Times New Roman CYR"/>
          <w:sz w:val="28"/>
          <w:szCs w:val="28"/>
        </w:rPr>
        <w:t>ической науки. Сточки зрения Рубинштейна, психология должна изучать не деятельность субъекта как таковую, а "психику и только психику", правда, через раскрытие ее существенных объективных связей, в том числе через исследование деятельности. Леонтьев, напро</w:t>
      </w:r>
      <w:r>
        <w:rPr>
          <w:rFonts w:ascii="Times New Roman CYR" w:hAnsi="Times New Roman CYR" w:cs="Times New Roman CYR"/>
          <w:sz w:val="28"/>
          <w:szCs w:val="28"/>
        </w:rPr>
        <w:t>тив, считал, что деятельность неизбежно должна входить в предмет психологии, поскольку психика неотторжима от порождающих и опосредующих ее моментов деятельности, более того: она сама является формой предметной деятельности (по П.Я. Гальперину, ориентирово</w:t>
      </w:r>
      <w:r>
        <w:rPr>
          <w:rFonts w:ascii="Times New Roman CYR" w:hAnsi="Times New Roman CYR" w:cs="Times New Roman CYR"/>
          <w:sz w:val="28"/>
          <w:szCs w:val="28"/>
        </w:rPr>
        <w:t>чной деятельностью).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споры касались соотношения собственно внешне практической деятельности и сознания. По мнению Рубинштейна, нельзя говорить о формировании "внутренней" психической деятельности из "внешней" практической путем интериоризации: д</w:t>
      </w:r>
      <w:r>
        <w:rPr>
          <w:rFonts w:ascii="Times New Roman CYR" w:hAnsi="Times New Roman CYR" w:cs="Times New Roman CYR"/>
          <w:sz w:val="28"/>
          <w:szCs w:val="28"/>
        </w:rPr>
        <w:t>о всякой интериоризации внутренний (психический) план уже наличествует.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"Основы общей психологии". Всякое действие человека исходит из мотивов и направляется на цель; разрешает задачу и выражает отношение человека к окружающему. Деятельность и с</w:t>
      </w:r>
      <w:r>
        <w:rPr>
          <w:rFonts w:ascii="Times New Roman CYR" w:hAnsi="Times New Roman CYR" w:cs="Times New Roman CYR"/>
          <w:sz w:val="28"/>
          <w:szCs w:val="28"/>
        </w:rPr>
        <w:t>ознание образуют единство. Сам факт осознания своей деятельности изменяет характер ее протекания. С другой стороны осознанность действия зависят от отношения, складывающегося в ходе самой деятельности. Определение деятельности невозможно в отрыве от сознан</w:t>
      </w:r>
      <w:r>
        <w:rPr>
          <w:rFonts w:ascii="Times New Roman CYR" w:hAnsi="Times New Roman CYR" w:cs="Times New Roman CYR"/>
          <w:sz w:val="28"/>
          <w:szCs w:val="28"/>
        </w:rPr>
        <w:t>ия. Разные движения могут означать разные поступки. Поведение человека не сводится к простой совокупности реакций, оно включает систему сознательных действий, которое отличается от реакции иным отношением к объекту. Действие - сознательный акт деятельности</w:t>
      </w:r>
      <w:r>
        <w:rPr>
          <w:rFonts w:ascii="Times New Roman CYR" w:hAnsi="Times New Roman CYR" w:cs="Times New Roman CYR"/>
          <w:sz w:val="28"/>
          <w:szCs w:val="28"/>
        </w:rPr>
        <w:t>, который направляется на объект. Действие становиться поступком по мере того, как его отношение к субъекту поднялось в план сознания и превратилось в сознательное отношение.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Единство сознания и поведения раскрывается в самом их содержании - единство созна</w:t>
      </w:r>
      <w:r>
        <w:rPr>
          <w:rFonts w:ascii="Times New Roman CYR" w:hAnsi="Times New Roman CYR" w:cs="Times New Roman CYR"/>
          <w:sz w:val="28"/>
          <w:szCs w:val="28"/>
        </w:rPr>
        <w:t>ния и бытия.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моих собственных переживаний совершается через раскрытие их отношений к внешнему миру. Через деятельность субъекта его психика становиться познаваема для других. Для познания психики нужно исходить из принципа единства внутренних и в</w:t>
      </w:r>
      <w:r>
        <w:rPr>
          <w:rFonts w:ascii="Times New Roman CYR" w:hAnsi="Times New Roman CYR" w:cs="Times New Roman CYR"/>
          <w:sz w:val="28"/>
          <w:szCs w:val="28"/>
        </w:rPr>
        <w:t>нешних появлений. Психическое переживается субъектом как непосредственная данность, но познается лишь опосредованно - через отношение к объективному миру. Деятельность - взаимодействие субъекта с окружающим миром; это процесс, через который реализуется отн</w:t>
      </w:r>
      <w:r>
        <w:rPr>
          <w:rFonts w:ascii="Times New Roman CYR" w:hAnsi="Times New Roman CYR" w:cs="Times New Roman CYR"/>
          <w:sz w:val="28"/>
          <w:szCs w:val="28"/>
        </w:rPr>
        <w:t>ошение человека к окружающему миру. Виды человеческой деятельности определяются по характеру основного продукта, который создается в деятельности и является ее целью: практическая (трудовая) и теоретическая (познавательная) деятельность.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всяко</w:t>
      </w:r>
      <w:r>
        <w:rPr>
          <w:rFonts w:ascii="Times New Roman CYR" w:hAnsi="Times New Roman CYR" w:cs="Times New Roman CYR"/>
          <w:sz w:val="28"/>
          <w:szCs w:val="28"/>
        </w:rPr>
        <w:t>го псих. процесса как деятельности мозга формируют чувственный образ. Он не существует вне этого процесса. Всякий психический процесс - отражение, образ вещей и явлений мира, взятые в целостности.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Подлинной единицей сознания является целостный акт отражени</w:t>
      </w:r>
      <w:r>
        <w:rPr>
          <w:rFonts w:ascii="Times New Roman CYR" w:hAnsi="Times New Roman CYR" w:cs="Times New Roman CYR"/>
          <w:sz w:val="28"/>
          <w:szCs w:val="28"/>
        </w:rPr>
        <w:t>я объекта субъектом.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же полагал, что внутренний план сознания формируется как раз в процессе интериоризации изначально практических действий, связывающих человека с миром человеческих предметов.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Леонтьев А.Н. в своих трудах развивал общее понятие </w:t>
      </w:r>
      <w:r>
        <w:rPr>
          <w:rFonts w:ascii="Times New Roman CYR" w:hAnsi="Times New Roman CYR" w:cs="Times New Roman CYR"/>
          <w:sz w:val="28"/>
          <w:szCs w:val="28"/>
        </w:rPr>
        <w:t>о деятельности. Он разработал общепсихологическую теорию деятельности, ставшую фундаментальной для отечественной науки.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трудом, раскрывающим суть деятельностного подхода, стала работа Леонтьева Деятельность. Сознание. Личность.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теории деяте</w:t>
      </w:r>
      <w:r>
        <w:rPr>
          <w:rFonts w:ascii="Times New Roman CYR" w:hAnsi="Times New Roman CYR" w:cs="Times New Roman CYR"/>
          <w:sz w:val="28"/>
          <w:szCs w:val="28"/>
        </w:rPr>
        <w:t>льности Леонтьев выдвигал следующие научные идеи: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Деятельность есть процесс, осуществляющий жизнь субъекта, и его целью является удовлетворение предметных потребностей субъекта.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Предметные потребности определяются как внутренние состояния организма.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Развитие деятельности приводит к возникновению психического отражения реальности в ходе эволюции, т.е. деятельность порождает психическую жизнь.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Деятельность, помимо объективного отражения реальности, переводит образ в объективно-предметную форму, котора</w:t>
      </w:r>
      <w:r>
        <w:rPr>
          <w:rFonts w:ascii="Times New Roman CYR" w:hAnsi="Times New Roman CYR" w:cs="Times New Roman CYR"/>
          <w:sz w:val="28"/>
          <w:szCs w:val="28"/>
        </w:rPr>
        <w:t>я может быть вещественной или идеальной (т.е. нематериальной). Язык является формой отражения образа в индивидуальном сознании.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Существует несколько стадий развития психики в онтогенезе: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лементарная сенсорная психика;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перцептивная психика (т.е. формирова</w:t>
      </w:r>
      <w:r>
        <w:rPr>
          <w:rFonts w:ascii="Times New Roman CYR" w:hAnsi="Times New Roman CYR" w:cs="Times New Roman CYR"/>
          <w:sz w:val="28"/>
          <w:szCs w:val="28"/>
        </w:rPr>
        <w:t>ние образа);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интеллекта (т.е. обеспечение ориентации и адаптации организма в среде).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каждом возрасте у человека существует ведущая деятельность.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есть только у животных и появляется она только у животных. Растениям психика не требуется, у</w:t>
      </w:r>
      <w:r>
        <w:rPr>
          <w:rFonts w:ascii="Times New Roman CYR" w:hAnsi="Times New Roman CYR" w:cs="Times New Roman CYR"/>
          <w:sz w:val="28"/>
          <w:szCs w:val="28"/>
        </w:rPr>
        <w:t xml:space="preserve"> них есть раздражимость. Раздражимость он рассматривает, как свойство организма реагировать на биологически значимые (биотические) воздействия, непосредственно связанные с жизнедеятельностью. Чувствительность определяется, как свойство реагировать на возде</w:t>
      </w:r>
      <w:r>
        <w:rPr>
          <w:rFonts w:ascii="Times New Roman CYR" w:hAnsi="Times New Roman CYR" w:cs="Times New Roman CYR"/>
          <w:sz w:val="28"/>
          <w:szCs w:val="28"/>
        </w:rPr>
        <w:t>йствия, сами по себе, не несущие биологической значимости (абиотические), но сигнализирующие организму о связанном с ними биотическом воздействии, что способствует более эффективной адаптации [3].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развития психики: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сенсорная: простая деятельность со</w:t>
      </w:r>
      <w:r>
        <w:rPr>
          <w:rFonts w:ascii="Times New Roman CYR" w:hAnsi="Times New Roman CYR" w:cs="Times New Roman CYR"/>
          <w:sz w:val="28"/>
          <w:szCs w:val="28"/>
        </w:rPr>
        <w:t>отв. восприятие свойств объекта. Пр.: креветка.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перцептивная: - разнообразная среда соотв. восприятие объектов. Пр.: курица.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интеллект: сложная среда, сложная деятельность - восприятие отношений. Пример: обезьяна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Сознание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Структура сознания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</w:t>
      </w:r>
      <w:r>
        <w:rPr>
          <w:rFonts w:ascii="Times New Roman CYR" w:hAnsi="Times New Roman CYR" w:cs="Times New Roman CYR"/>
          <w:sz w:val="28"/>
          <w:szCs w:val="28"/>
        </w:rPr>
        <w:t>ание - это единство всех психических процессов, состояний и свойств человека как личности; оно представляет собой чрезвычайно сложный процесс отражения объективной действительности. Другими словами, давая определение сознанию, мы можем подчеркнуть, что это</w:t>
      </w:r>
      <w:r>
        <w:rPr>
          <w:rFonts w:ascii="Times New Roman CYR" w:hAnsi="Times New Roman CYR" w:cs="Times New Roman CYR"/>
          <w:sz w:val="28"/>
          <w:szCs w:val="28"/>
        </w:rPr>
        <w:t xml:space="preserve"> высший уровень психического отражения человеком действительности, ее представленность в виде обобщенных образов и понятий.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представляет собой единство всех форм познания человека и его отношения к тому, что он отражает. Ощущение, память, мышление</w:t>
      </w:r>
      <w:r>
        <w:rPr>
          <w:rFonts w:ascii="Times New Roman CYR" w:hAnsi="Times New Roman CYR" w:cs="Times New Roman CYR"/>
          <w:sz w:val="28"/>
          <w:szCs w:val="28"/>
        </w:rPr>
        <w:t>, настроение, мечта, склонность, настойчивость, принципиальность и все другие психические процессы, состояния и свойства человека - это формы проявления его сознания.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всех психических функций в их взаимодействии обеспечивает формирование у человек</w:t>
      </w:r>
      <w:r>
        <w:rPr>
          <w:rFonts w:ascii="Times New Roman CYR" w:hAnsi="Times New Roman CYR" w:cs="Times New Roman CYR"/>
          <w:sz w:val="28"/>
          <w:szCs w:val="28"/>
        </w:rPr>
        <w:t>а внутреннего отражения внешнего мира, в некотором смысле его модели. Направляющее влияние этой модели на поведение человека отражается им как сознание.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мир, воздействуя на человека, отражается в его сознании - превращается в идеальное, а созна</w:t>
      </w:r>
      <w:r>
        <w:rPr>
          <w:rFonts w:ascii="Times New Roman CYR" w:hAnsi="Times New Roman CYR" w:cs="Times New Roman CYR"/>
          <w:sz w:val="28"/>
          <w:szCs w:val="28"/>
        </w:rPr>
        <w:t>ние как идеальное претворяется в действия, в реальное.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определяет предварительное, мысленное, построение действий, пред усмотрение их последствий, контроль и управление поведением человека, его способностью отдавать себе отчет в том, что происходи</w:t>
      </w:r>
      <w:r>
        <w:rPr>
          <w:rFonts w:ascii="Times New Roman CYR" w:hAnsi="Times New Roman CYR" w:cs="Times New Roman CYR"/>
          <w:sz w:val="28"/>
          <w:szCs w:val="28"/>
        </w:rPr>
        <w:t>т в нем самом и в окружающем его мире. Использование сознания позволяет человеку в конце процесса труда получить результат, который уже в начале этого процесса имелся в представлении человека, то есть идеальный. В отличие от животных, человек не просто реа</w:t>
      </w:r>
      <w:r>
        <w:rPr>
          <w:rFonts w:ascii="Times New Roman CYR" w:hAnsi="Times New Roman CYR" w:cs="Times New Roman CYR"/>
          <w:sz w:val="28"/>
          <w:szCs w:val="28"/>
        </w:rPr>
        <w:t>лизует заложенную видовым опытом программу поведения, определяемую чисто биологическими потребностями, а вырабатывает свою программу путем выдвижения новых целей и задач [2].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Осознанная, целесообразная и произвольная регуляция поведения человека возможна б</w:t>
      </w:r>
      <w:r>
        <w:rPr>
          <w:rFonts w:ascii="Times New Roman CYR" w:hAnsi="Times New Roman CYR" w:cs="Times New Roman CYR"/>
          <w:sz w:val="28"/>
          <w:szCs w:val="28"/>
        </w:rPr>
        <w:t>лагодаря тому, что у него формируется внутренняя модель внешнего мира. В рамках этой модели осуществляется мысленное манипулирование, она позволяет сопоставлять текущее состояние с прошлым и не только намечать цели будущего поведения, но и отчетливо их пре</w:t>
      </w:r>
      <w:r>
        <w:rPr>
          <w:rFonts w:ascii="Times New Roman CYR" w:hAnsi="Times New Roman CYR" w:cs="Times New Roman CYR"/>
          <w:sz w:val="28"/>
          <w:szCs w:val="28"/>
        </w:rPr>
        <w:t>дставлять. Так реализуется предусмотрительность - представление последствий поступков до их совершения - и осуществляется поэтапный контроль за приближением к цели путем минимизации различия между реальным и желаемым положением вещей.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внутренн</w:t>
      </w:r>
      <w:r>
        <w:rPr>
          <w:rFonts w:ascii="Times New Roman CYR" w:hAnsi="Times New Roman CYR" w:cs="Times New Roman CYR"/>
          <w:sz w:val="28"/>
          <w:szCs w:val="28"/>
        </w:rPr>
        <w:t>ей модели перед необходимостью реально опробовать все намеченные действия проявляются и в том, что она допускает перенос обучения, то есть правильное решение новой задачи в неизвестной ранее сфере, где у человека нет опыта, если по некоторым критериям нова</w:t>
      </w:r>
      <w:r>
        <w:rPr>
          <w:rFonts w:ascii="Times New Roman CYR" w:hAnsi="Times New Roman CYR" w:cs="Times New Roman CYR"/>
          <w:sz w:val="28"/>
          <w:szCs w:val="28"/>
        </w:rPr>
        <w:t>я задача имеет сходные со старой черты. Такой положительный перенос исключает необходимость накопления собственного практического опыта в каждой конкретной области и тем улучшает адаптацию человека к среде. Однако обращение к мысленному эксперименту и к пр</w:t>
      </w:r>
      <w:r>
        <w:rPr>
          <w:rFonts w:ascii="Times New Roman CYR" w:hAnsi="Times New Roman CYR" w:cs="Times New Roman CYR"/>
          <w:sz w:val="28"/>
          <w:szCs w:val="28"/>
        </w:rPr>
        <w:t>едсказаниям на основе учета динамических процессов и модели может давать хорошие результаты только в том случае, если внешняя среда меняется не слишком быстро: ведь любая модель инерционна, и если внешняя среда слишком изменчива, прогноз на модели может пр</w:t>
      </w:r>
      <w:r>
        <w:rPr>
          <w:rFonts w:ascii="Times New Roman CYR" w:hAnsi="Times New Roman CYR" w:cs="Times New Roman CYR"/>
          <w:sz w:val="28"/>
          <w:szCs w:val="28"/>
        </w:rPr>
        <w:t>иводить к ошибкам.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без участия памяти не могут формироваться и сохраняться представления, которые являются объектами манипулирования при предвосхищении результата будущего поведения. Сам факт введения в память информации о некотором событии с</w:t>
      </w:r>
      <w:r>
        <w:rPr>
          <w:rFonts w:ascii="Times New Roman CYR" w:hAnsi="Times New Roman CYR" w:cs="Times New Roman CYR"/>
          <w:sz w:val="28"/>
          <w:szCs w:val="28"/>
        </w:rPr>
        <w:t>видетельствует о его определенной значимости (иначе оно не попало бы в долговременную память), а присутствие там этой информации неизбежно приводит к включению ее во всю систему сохранявшихся до нее сходных фактов, то есть к перестройке последней. Таким об</w:t>
      </w:r>
      <w:r>
        <w:rPr>
          <w:rFonts w:ascii="Times New Roman CYR" w:hAnsi="Times New Roman CYR" w:cs="Times New Roman CYR"/>
          <w:sz w:val="28"/>
          <w:szCs w:val="28"/>
        </w:rPr>
        <w:t>разом, воздействие памяти на сознание - активно, ибо такая перестройка может порождать новые оценки событий и новые цели действий.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выделяют в качестве основных следующие свойства сознания: построение отношений, познание и переживание. Отс</w:t>
      </w:r>
      <w:r>
        <w:rPr>
          <w:rFonts w:ascii="Times New Roman CYR" w:hAnsi="Times New Roman CYR" w:cs="Times New Roman CYR"/>
          <w:sz w:val="28"/>
          <w:szCs w:val="28"/>
        </w:rPr>
        <w:t>юда непосредственно следует включение мышления и эмоций в процессы осознания. Действительно, основная функция мышления - выявление объективных отношений между предметами и явлениями между собой, а основная функция эмоций - формирование субъективного отноше</w:t>
      </w:r>
      <w:r>
        <w:rPr>
          <w:rFonts w:ascii="Times New Roman CYR" w:hAnsi="Times New Roman CYR" w:cs="Times New Roman CYR"/>
          <w:sz w:val="28"/>
          <w:szCs w:val="28"/>
        </w:rPr>
        <w:t>ния человека к предметам, явлениям и людям. В структурах сознания синтезируются эти формы и виды отношений, и они определяют как организацию поведения, так и глубинные процессы самооценки и самосознания.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Субъективное отношение, данное человеку в эмоциях, н</w:t>
      </w:r>
      <w:r>
        <w:rPr>
          <w:rFonts w:ascii="Times New Roman CYR" w:hAnsi="Times New Roman CYR" w:cs="Times New Roman CYR"/>
          <w:sz w:val="28"/>
          <w:szCs w:val="28"/>
        </w:rPr>
        <w:t>еразрывно связано с переживанием. Понятие переживания выражает особый психический аспект сознания: он может быть более или менее выражен, но он всегда имеется в каждом реальном конкретном психическом явлении; он всегда дан во взаимоотношении и единстве с д</w:t>
      </w:r>
      <w:r>
        <w:rPr>
          <w:rFonts w:ascii="Times New Roman CYR" w:hAnsi="Times New Roman CYR" w:cs="Times New Roman CYR"/>
          <w:sz w:val="28"/>
          <w:szCs w:val="28"/>
        </w:rPr>
        <w:t>ругим моментом - знанием, особенно существенным для сознания.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Реально существуя в едином потоке сознания, образ и мысль могут, окрашиваясь эмоциями, становиться чувством и, следовательно, переживаться. С.Л. Рубинштейн особо подчеркивал эту сторону сознания</w:t>
      </w:r>
      <w:r>
        <w:rPr>
          <w:rFonts w:ascii="Times New Roman CYR" w:hAnsi="Times New Roman CYR" w:cs="Times New Roman CYR"/>
          <w:sz w:val="28"/>
          <w:szCs w:val="28"/>
        </w:rPr>
        <w:t>: "Осознание переживания - это всегда установление его объективной отнесенности к причинам, его вызывающим, к объектам, на которые оно направлено, к действиям, которыми оно может быть реализовано".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К.К. Платонова, переживание - генетически более </w:t>
      </w:r>
      <w:r>
        <w:rPr>
          <w:rFonts w:ascii="Times New Roman CYR" w:hAnsi="Times New Roman CYR" w:cs="Times New Roman CYR"/>
          <w:sz w:val="28"/>
          <w:szCs w:val="28"/>
        </w:rPr>
        <w:t>древняя психическая функция; познание, свойственное в зачаточных формах и животным, приобрело у человека в связи с развитием речи словесное выражение и определило социальный аспект его развития; построение отношений присуще только человеку. В этом контекст</w:t>
      </w:r>
      <w:r>
        <w:rPr>
          <w:rFonts w:ascii="Times New Roman CYR" w:hAnsi="Times New Roman CYR" w:cs="Times New Roman CYR"/>
          <w:sz w:val="28"/>
          <w:szCs w:val="28"/>
        </w:rPr>
        <w:t>е важно подчеркнуть, что сознание развивается у человека только в социальных контактах.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исследователи допускают, что сознание как структура внутренней модели внешнего мира генетически задано и "запускается", начинает функционировать при физически</w:t>
      </w:r>
      <w:r>
        <w:rPr>
          <w:rFonts w:ascii="Times New Roman CYR" w:hAnsi="Times New Roman CYR" w:cs="Times New Roman CYR"/>
          <w:sz w:val="28"/>
          <w:szCs w:val="28"/>
        </w:rPr>
        <w:t>х и социальных контактах человека с его окружением. Более убедительной выглядит позиция А.Н. Леонтьева, который считает, что развитие сознания идет не по пути перехода внешней деятельности в пред. существующий внутренний план, а по пути формирования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внутреннего плана. Первоначально действие во внутреннем плане еще опирается на реальное действие в реальной ситуации, и лишь затем становится возможным истинно мысленный эксперимент с образами или представлениями. На ранних этапах формирования созна</w:t>
      </w:r>
      <w:r>
        <w:rPr>
          <w:rFonts w:ascii="Times New Roman CYR" w:hAnsi="Times New Roman CYR" w:cs="Times New Roman CYR"/>
          <w:sz w:val="28"/>
          <w:szCs w:val="28"/>
        </w:rPr>
        <w:t>ние существует лишь в форме психического образа, открывающего человеку окружающий его мир, деятельность его при этом остается практической, внешней. На более позднем этапе развития предметом сознания становится также и внутренняя деятельность. Постепенно с</w:t>
      </w:r>
      <w:r>
        <w:rPr>
          <w:rFonts w:ascii="Times New Roman CYR" w:hAnsi="Times New Roman CYR" w:cs="Times New Roman CYR"/>
          <w:sz w:val="28"/>
          <w:szCs w:val="28"/>
        </w:rPr>
        <w:t>ознание как образ, картина внешнего мира преобразуется в модель, в которой уже можно мысленно действовать. Теперь сознание во всей полноте начинает управлять внешней практической деятельностью и кажется независимым от чувственно-практической сферы [5].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сознания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Первой предпосылкой человеческого сознания было развитие человеческого мозга. Но самый мозг человека и вообще его природные особенности - продукт исторического развития. В процессе становления человека отчетливо выступает основной закон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исторического развития человеческого сознания. Основной закон биологического развития организмов, определяющий развитие психики у животных, заключается в положении об единстве строения и функции. На основе изменяющегося в ходе эволюции образа жизни органи</w:t>
      </w:r>
      <w:r>
        <w:rPr>
          <w:rFonts w:ascii="Times New Roman CYR" w:hAnsi="Times New Roman CYR" w:cs="Times New Roman CYR"/>
          <w:sz w:val="28"/>
          <w:szCs w:val="28"/>
        </w:rPr>
        <w:t>зм развивается, функционируя; его психика формируется в процессе его жизнедеятельности. Основной закон исторического развития психики, сознания человека заключается в том, что человек развивается, трудясь: изменяя природу, он изменяется сам; порождая в сво</w:t>
      </w:r>
      <w:r>
        <w:rPr>
          <w:rFonts w:ascii="Times New Roman CYR" w:hAnsi="Times New Roman CYR" w:cs="Times New Roman CYR"/>
          <w:sz w:val="28"/>
          <w:szCs w:val="28"/>
        </w:rPr>
        <w:t xml:space="preserve">ей деятельности - практической и теоретической - предметное бытие очеловеченной природы, культуры, человек вместе с тем изменяет, формирует, развивает свою собственную психическую природу. Основной принцип развития - единство строения и функции - получает </w:t>
      </w:r>
      <w:r>
        <w:rPr>
          <w:rFonts w:ascii="Times New Roman CYR" w:hAnsi="Times New Roman CYR" w:cs="Times New Roman CYR"/>
          <w:sz w:val="28"/>
          <w:szCs w:val="28"/>
        </w:rPr>
        <w:t>применительно к историческому развитию психики свое классическое выражение в одном из основных положений марксизма: труд создал самого человека; он создал и его сознание. В процессе созидания культуры духовные способности человека, его сознание не только п</w:t>
      </w:r>
      <w:r>
        <w:rPr>
          <w:rFonts w:ascii="Times New Roman CYR" w:hAnsi="Times New Roman CYR" w:cs="Times New Roman CYR"/>
          <w:sz w:val="28"/>
          <w:szCs w:val="28"/>
        </w:rPr>
        <w:t xml:space="preserve">роявлялись, но и формировались. Необходимые для создания человеческой - материальной и духовной - культуры высшие формы человеческого сознания в процессе ее созидания и развивались; будучи предпосылкой специфически человеческих форм трудовой деятельности, </w:t>
      </w:r>
      <w:r>
        <w:rPr>
          <w:rFonts w:ascii="Times New Roman CYR" w:hAnsi="Times New Roman CYR" w:cs="Times New Roman CYR"/>
          <w:sz w:val="28"/>
          <w:szCs w:val="28"/>
        </w:rPr>
        <w:t>сознание является и ее продуктом.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человеческого сознания и всех специфических особенностей человеческой психики, как и становление человека в целом, было длительным процессом, органически связанным с развитием трудовой деятельности. Возникновен</w:t>
      </w:r>
      <w:r>
        <w:rPr>
          <w:rFonts w:ascii="Times New Roman CYR" w:hAnsi="Times New Roman CYR" w:cs="Times New Roman CYR"/>
          <w:sz w:val="28"/>
          <w:szCs w:val="28"/>
        </w:rPr>
        <w:t>ие трудовой деятельности, основанной на употреблении орудий и первоначальном разделении труда, коренным образом изменило отношение человека к природе.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трудовом действии, поскольку оно направляется на производство предмета, а не непосредственно на удовлет</w:t>
      </w:r>
      <w:r>
        <w:rPr>
          <w:rFonts w:ascii="Times New Roman CYR" w:hAnsi="Times New Roman CYR" w:cs="Times New Roman CYR"/>
          <w:sz w:val="28"/>
          <w:szCs w:val="28"/>
        </w:rPr>
        <w:t xml:space="preserve">ворение потребности, расчленяется, с одной стороны, предмет, который является целью действия, с другой - побуждение. Это последнее перестает действовать как непосредственная природная сила. Из предмета и побуждения начинает выделяться отношение субъекта к </w:t>
      </w:r>
      <w:r>
        <w:rPr>
          <w:rFonts w:ascii="Times New Roman CYR" w:hAnsi="Times New Roman CYR" w:cs="Times New Roman CYR"/>
          <w:sz w:val="28"/>
          <w:szCs w:val="28"/>
        </w:rPr>
        <w:t>окружающему и собственной деятельности.48 Выделение этого отношения происходит в процессе длительного исторического развития. Разделение труда с необходимостью приводит к тому, что деятельность человека непосредственно направляется на удовлетворение не соб</w:t>
      </w:r>
      <w:r>
        <w:rPr>
          <w:rFonts w:ascii="Times New Roman CYR" w:hAnsi="Times New Roman CYR" w:cs="Times New Roman CYR"/>
          <w:sz w:val="28"/>
          <w:szCs w:val="28"/>
        </w:rPr>
        <w:t>ственных потребностей, а общественных; для того чтобы были удовлетворены его потребности, человек должен сделать прямой целью своих действий удовлетворение общественных потребностей. Таким образом, цели человеческой деятельности отвлекаются от непосредстве</w:t>
      </w:r>
      <w:r>
        <w:rPr>
          <w:rFonts w:ascii="Times New Roman CYR" w:hAnsi="Times New Roman CYR" w:cs="Times New Roman CYR"/>
          <w:sz w:val="28"/>
          <w:szCs w:val="28"/>
        </w:rPr>
        <w:t>нной связи с его потребностями и благодаря этому впервые могут быть осознаны как таковые. Деятельность человека становится сознательной деятельностью. В ходе ее и формируется, и проявляется сознание человека как отражение независимого от него объекта и отн</w:t>
      </w:r>
      <w:r>
        <w:rPr>
          <w:rFonts w:ascii="Times New Roman CYR" w:hAnsi="Times New Roman CYR" w:cs="Times New Roman CYR"/>
          <w:sz w:val="28"/>
          <w:szCs w:val="28"/>
        </w:rPr>
        <w:t>ошение к нему субъекта.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решению вопроса о детерминированности психической деятельности надо при этом подходить конкретно, дифференцированно, учитывая, что разные ее стороны определяются разными условиями и изменяются в ходе исторического развития разными</w:t>
      </w:r>
      <w:r>
        <w:rPr>
          <w:rFonts w:ascii="Times New Roman CYR" w:hAnsi="Times New Roman CYR" w:cs="Times New Roman CYR"/>
          <w:sz w:val="28"/>
          <w:szCs w:val="28"/>
        </w:rPr>
        <w:t xml:space="preserve"> темпами.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человеческой психики, связанные с познавательной деятельностью руки как органа труда и с речью, развившейся на основе труда, коренным образом отличают психику человека от психики животных. Вместе с тем, будучи связаны с самим процессо</w:t>
      </w:r>
      <w:r>
        <w:rPr>
          <w:rFonts w:ascii="Times New Roman CYR" w:hAnsi="Times New Roman CYR" w:cs="Times New Roman CYR"/>
          <w:sz w:val="28"/>
          <w:szCs w:val="28"/>
        </w:rPr>
        <w:t>м становления человека, с антропогенезом, эти свойства являются общими для всех людей.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подлежит, однако, ни малейшему сомнению, что в психике людей есть свойства, существенно изменяющиеся в ходе исторического развития человечества и отличающие людей раз</w:t>
      </w:r>
      <w:r>
        <w:rPr>
          <w:rFonts w:ascii="Times New Roman CYR" w:hAnsi="Times New Roman CYR" w:cs="Times New Roman CYR"/>
          <w:sz w:val="28"/>
          <w:szCs w:val="28"/>
        </w:rPr>
        <w:t>личных эпох.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форм чувствительности не ограничивается теми изменениями, которые связаны с переходом от животных к человеку. В ходе исторического развития человечества происходят дальнейшие изменения чувствительности. Изменение чувствительности, как</w:t>
      </w:r>
      <w:r>
        <w:rPr>
          <w:rFonts w:ascii="Times New Roman CYR" w:hAnsi="Times New Roman CYR" w:cs="Times New Roman CYR"/>
          <w:sz w:val="28"/>
          <w:szCs w:val="28"/>
        </w:rPr>
        <w:t xml:space="preserve"> и вообще изменения в психической деятельности и психическом складе людей, связаны в первую очередь с изменением условий и образа их жизни, форм человеческой деятельности и ее продуктов, в частности, и развитие мышления, как и развитие языка, связано с пра</w:t>
      </w:r>
      <w:r>
        <w:rPr>
          <w:rFonts w:ascii="Times New Roman CYR" w:hAnsi="Times New Roman CYR" w:cs="Times New Roman CYR"/>
          <w:sz w:val="28"/>
          <w:szCs w:val="28"/>
        </w:rPr>
        <w:t>ктической деятельностью людей и обусловлено ею.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различных психических явлениях удельный вес компонентов меры устойчивости не одинаков. Наибольшей устойчивостью обладают психические процессы (ощущения, восприятие, мышление и т.д.) как деятельности мозга, </w:t>
      </w:r>
      <w:r>
        <w:rPr>
          <w:rFonts w:ascii="Times New Roman CYR" w:hAnsi="Times New Roman CYR" w:cs="Times New Roman CYR"/>
          <w:sz w:val="28"/>
          <w:szCs w:val="28"/>
        </w:rPr>
        <w:t xml:space="preserve">как формы отражения, взятые в общих закономерностях их протекания. В более подвижном содержании психических процессов можно отличить относительно более устойчивый состав, отражающий предметный мир природы в его основных чувственно воспринимаемых свойствах </w:t>
      </w:r>
      <w:r>
        <w:rPr>
          <w:rFonts w:ascii="Times New Roman CYR" w:hAnsi="Times New Roman CYR" w:cs="Times New Roman CYR"/>
          <w:sz w:val="28"/>
          <w:szCs w:val="28"/>
        </w:rPr>
        <w:t xml:space="preserve">(цвет, форма, величина, расположение в пространстве, движение). Наиболее подвижным и изменчивым содержанием психических процессов является все то, что в чувствах, мыслях и т.д. выражает отношение человека как общественного существа к явлениям общественной </w:t>
      </w:r>
      <w:r>
        <w:rPr>
          <w:rFonts w:ascii="Times New Roman CYR" w:hAnsi="Times New Roman CYR" w:cs="Times New Roman CYR"/>
          <w:sz w:val="28"/>
          <w:szCs w:val="28"/>
        </w:rPr>
        <w:t>жизни. С изменением общественного строя, его базиса - производственных отношений изменяется и это содержание психических процессов, изменяются чувства и взгляды людей, связанные с общественными отношениями [5].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ясно: совершенно невозможно ра</w:t>
      </w:r>
      <w:r>
        <w:rPr>
          <w:rFonts w:ascii="Times New Roman CYR" w:hAnsi="Times New Roman CYR" w:cs="Times New Roman CYR"/>
          <w:sz w:val="28"/>
          <w:szCs w:val="28"/>
        </w:rPr>
        <w:t xml:space="preserve">зрешить вопрос о детерминированности психической деятельности условиями жизни, если ставить его метафизически, не конкретно, предполагая, что психика в целом детерминируется либо природными, либо общественными условиями, либо условиями общественной жизни, </w:t>
      </w:r>
      <w:r>
        <w:rPr>
          <w:rFonts w:ascii="Times New Roman CYR" w:hAnsi="Times New Roman CYR" w:cs="Times New Roman CYR"/>
          <w:sz w:val="28"/>
          <w:szCs w:val="28"/>
        </w:rPr>
        <w:t>общими для всех людей, либо специфическими условиями того или иного общественного строя. Всякая попытка абсолютизировать любое из этих положений заранее обречена на провал.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на самом деле реализовать важнейшее требование научного познания - п</w:t>
      </w:r>
      <w:r>
        <w:rPr>
          <w:rFonts w:ascii="Times New Roman CYR" w:hAnsi="Times New Roman CYR" w:cs="Times New Roman CYR"/>
          <w:sz w:val="28"/>
          <w:szCs w:val="28"/>
        </w:rPr>
        <w:t>ринцип детерминизма - в отношении психических явлений, необходимо подойти конкретно, дифференцированно к выяснению детерминированности психического, выявить и учесть зависимость различных сторон психического от различных условий жизни, преодолеть огульную,</w:t>
      </w:r>
      <w:r>
        <w:rPr>
          <w:rFonts w:ascii="Times New Roman CYR" w:hAnsi="Times New Roman CYR" w:cs="Times New Roman CYR"/>
          <w:sz w:val="28"/>
          <w:szCs w:val="28"/>
        </w:rPr>
        <w:t xml:space="preserve"> метафизическую альтернативную постановку вопроса о детерминированности психических явлений. Например, недостаточно констатировать, что изменение общественного строя - ломка капиталистического строя и создание социалистического - повлекло за собой какое-то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изменение психологии людей, чтобы из этого сделать общий вывод, распространяя на психическую деятельность в целом (и на трактовку предмета психологии), - вывод о том, что психическая деятельность вся изменяется с каждым изменением общественного строя и чт</w:t>
      </w:r>
      <w:r>
        <w:rPr>
          <w:rFonts w:ascii="Times New Roman CYR" w:hAnsi="Times New Roman CYR" w:cs="Times New Roman CYR"/>
          <w:sz w:val="28"/>
          <w:szCs w:val="28"/>
        </w:rPr>
        <w:t>о задача психологии как науки сводится к изучению этих изменений.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изменением общественного строя в психологии людей - при сохранении общих всем людям психических свойств (в частности, зависимых от общих условий общественной жизни) - появляются новые, пор</w:t>
      </w:r>
      <w:r>
        <w:rPr>
          <w:rFonts w:ascii="Times New Roman CYR" w:hAnsi="Times New Roman CYR" w:cs="Times New Roman CYR"/>
          <w:sz w:val="28"/>
          <w:szCs w:val="28"/>
        </w:rPr>
        <w:t>ожденные данным общественным строем и специфичные для него черты, приходящие на смену тем, которые были специфичны для предшествующего общественного строя.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каждого человека есть черты, общие всем людям, независимо от того, к какому общественно</w:t>
      </w:r>
      <w:r>
        <w:rPr>
          <w:rFonts w:ascii="Times New Roman CYR" w:hAnsi="Times New Roman CYR" w:cs="Times New Roman CYR"/>
          <w:sz w:val="28"/>
          <w:szCs w:val="28"/>
        </w:rPr>
        <w:t>му строю, классу и т.д. они бы ни принадлежали, и сохраняющиеся на протяжении многих эпох: чувствительность к сенсорным раздражителям, для которых у человека выработались соответствующие рецепторы, способность сохранить в памяти заученное, автоматизировать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сначала сознательно выполняемые действия и т.д.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каждого человека существуют общечеловеческие черты, но нет такого абстрактного "обще человека", психология которого состояла бы только из общечеловеческих черт или свойств; в психологии каждого </w:t>
      </w:r>
      <w:r>
        <w:rPr>
          <w:rFonts w:ascii="Times New Roman CYR" w:hAnsi="Times New Roman CYR" w:cs="Times New Roman CYR"/>
          <w:sz w:val="28"/>
          <w:szCs w:val="28"/>
        </w:rPr>
        <w:t>человека есть черты, специфичные для того общественного строя, для той эпохи, в которой живет индивид, - типичные черты, порожденные данным общественным строем, данной эпохой. При этом более частные, специальные свойства являются конкретизацией применитель</w:t>
      </w:r>
      <w:r>
        <w:rPr>
          <w:rFonts w:ascii="Times New Roman CYR" w:hAnsi="Times New Roman CYR" w:cs="Times New Roman CYR"/>
          <w:sz w:val="28"/>
          <w:szCs w:val="28"/>
        </w:rPr>
        <w:t>но к специальным условиям более общих человеческих свойств, а общие свойства и закономерности, их выражающие, выделяются как обобщение конкретных явлений, включающих и более частные, более специальные свойства.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деятельности людей, направленной на уд</w:t>
      </w:r>
      <w:r>
        <w:rPr>
          <w:rFonts w:ascii="Times New Roman CYR" w:hAnsi="Times New Roman CYR" w:cs="Times New Roman CYR"/>
          <w:sz w:val="28"/>
          <w:szCs w:val="28"/>
        </w:rPr>
        <w:t>овлетворение их потребностей, происходит их развитие, изменение, уточнение первоначальных потребностей и развитие новых.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мотивом, источником деятельности, потребности являются вместе с тем и ее результатом. Деятельность, которой человек начинает зан</w:t>
      </w:r>
      <w:r>
        <w:rPr>
          <w:rFonts w:ascii="Times New Roman CYR" w:hAnsi="Times New Roman CYR" w:cs="Times New Roman CYR"/>
          <w:sz w:val="28"/>
          <w:szCs w:val="28"/>
        </w:rPr>
        <w:t>иматься, побуждаемый теми или иными потребностями, становясь привычной, сама может превратиться в потребность. И именно в результате общественной деятельности потребности человека становятся подлинно человеческими.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мотивации человеческой деятель</w:t>
      </w:r>
      <w:r>
        <w:rPr>
          <w:rFonts w:ascii="Times New Roman CYR" w:hAnsi="Times New Roman CYR" w:cs="Times New Roman CYR"/>
          <w:sz w:val="28"/>
          <w:szCs w:val="28"/>
        </w:rPr>
        <w:t>ности наряду с потребностями существенную роль играют и интересы. Под интересами в общественной жизни разумеют то, что благоприятствует существованию и развитию человека как члена того или иного народа, класса, как личности. Будучи осознанными, интересы, в</w:t>
      </w:r>
      <w:r>
        <w:rPr>
          <w:rFonts w:ascii="Times New Roman CYR" w:hAnsi="Times New Roman CYR" w:cs="Times New Roman CYR"/>
          <w:sz w:val="28"/>
          <w:szCs w:val="28"/>
        </w:rPr>
        <w:t xml:space="preserve"> этом их понимании, тоже являются существенными мотивами в деятельности человека.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Определенную роль в мотивации деятельности человека играют и интересы в том специфическом смысле этого слова, который оно приобрело в психологии, в смысле, связывающем его с </w:t>
      </w:r>
      <w:r>
        <w:rPr>
          <w:rFonts w:ascii="Times New Roman CYR" w:hAnsi="Times New Roman CYR" w:cs="Times New Roman CYR"/>
          <w:sz w:val="28"/>
          <w:szCs w:val="28"/>
        </w:rPr>
        <w:t>любознательностью, потребностью что-либо узнать о предмете; интерес в этом смысле - это мотив "теоретической", познавательной деятельности. Развитие интересов к науке и технике, к литературе и искусству шло у человечества вместе с историческим развитием ку</w:t>
      </w:r>
      <w:r>
        <w:rPr>
          <w:rFonts w:ascii="Times New Roman CYR" w:hAnsi="Times New Roman CYR" w:cs="Times New Roman CYR"/>
          <w:sz w:val="28"/>
          <w:szCs w:val="28"/>
        </w:rPr>
        <w:t>льтуры. По мере того как создавались новые области науки, порождались и новые научные интересы. Будучи мотивом, источником познавательной деятельности, интересы являются вместе с тем ее продуктами.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историческим развитием потребностей и интересов связано </w:t>
      </w:r>
      <w:r>
        <w:rPr>
          <w:rFonts w:ascii="Times New Roman CYR" w:hAnsi="Times New Roman CYR" w:cs="Times New Roman CYR"/>
          <w:sz w:val="28"/>
          <w:szCs w:val="28"/>
        </w:rPr>
        <w:t>и развитие человеческих способностей. Они формируются на основе исторически сложившихся наследственных задатков в деятельности, направленной на удовлетворение потребностей. Деятельность человека, предполагая наличие у человека определенных способностей, вм</w:t>
      </w:r>
      <w:r>
        <w:rPr>
          <w:rFonts w:ascii="Times New Roman CYR" w:hAnsi="Times New Roman CYR" w:cs="Times New Roman CYR"/>
          <w:sz w:val="28"/>
          <w:szCs w:val="28"/>
        </w:rPr>
        <w:t>есте с тем и развивает их. Порождая материализованные продукты своей деятельности, человек вместе с тем формирует и свои способности. Производство продуктов практической и теоретической деятельности человека и развитие его способностей - две взаимосвязанны</w:t>
      </w:r>
      <w:r>
        <w:rPr>
          <w:rFonts w:ascii="Times New Roman CYR" w:hAnsi="Times New Roman CYR" w:cs="Times New Roman CYR"/>
          <w:sz w:val="28"/>
          <w:szCs w:val="28"/>
        </w:rPr>
        <w:t>е, друг друга обусловливающие и друг в друга переходящие стороны единого процесса. Человек становится способным к труду и творчеству, потому что он формируется в труде и творчестве. Развитие музыки было вместе с тем и развитием слуха, способного ее восприн</w:t>
      </w:r>
      <w:r>
        <w:rPr>
          <w:rFonts w:ascii="Times New Roman CYR" w:hAnsi="Times New Roman CYR" w:cs="Times New Roman CYR"/>
          <w:sz w:val="28"/>
          <w:szCs w:val="28"/>
        </w:rPr>
        <w:t xml:space="preserve">имать. Зависимость между ними двусторонняя, взаимная: развитие музыки не только отражало, но и обусловливало развитие слуха. То же относится к глазу, способному воспринимать красоту форм, и к восприятию человека в целом. Изменяя в своей деятельности облик </w:t>
      </w:r>
      <w:r>
        <w:rPr>
          <w:rFonts w:ascii="Times New Roman CYR" w:hAnsi="Times New Roman CYR" w:cs="Times New Roman CYR"/>
          <w:sz w:val="28"/>
          <w:szCs w:val="28"/>
        </w:rPr>
        <w:t>мира, человек начинает по-иному видеть, воспринимать его.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подход к проблеме сознания исключает возможность рассматривать сознание лишь как некое готовое образование. В психологическом плане сознание выступает реально прежде всего как процес</w:t>
      </w:r>
      <w:r>
        <w:rPr>
          <w:rFonts w:ascii="Times New Roman CYR" w:hAnsi="Times New Roman CYR" w:cs="Times New Roman CYR"/>
          <w:sz w:val="28"/>
          <w:szCs w:val="28"/>
        </w:rPr>
        <w:t>с осознания человеком окружающего мира и самого себя. Наличие у человека сознания означает, собственно, что у него в процессе жизни, общения, обучения сложилась или складывается такая совокупность (или система) объективированных в слове, более или менее об</w:t>
      </w:r>
      <w:r>
        <w:rPr>
          <w:rFonts w:ascii="Times New Roman CYR" w:hAnsi="Times New Roman CYR" w:cs="Times New Roman CYR"/>
          <w:sz w:val="28"/>
          <w:szCs w:val="28"/>
        </w:rPr>
        <w:t>общенных знаний, посредством которых он может осознавать окружающее и самого себя, опознавая явления действительности через их соотношение с этими знаниями. Центральной психологической проблемой при этом остается процесс осознания человеком мира [2].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</w:t>
      </w:r>
      <w:r>
        <w:rPr>
          <w:rFonts w:ascii="Times New Roman CYR" w:hAnsi="Times New Roman CYR" w:cs="Times New Roman CYR"/>
          <w:sz w:val="28"/>
          <w:szCs w:val="28"/>
        </w:rPr>
        <w:t>ние не покрывает психической деятельности человека в целом. Сознание, как и психическое вообще, служит для "регуляции" поведения, для приведения его в соответствие с потребностями людей и объективными условиями, в которых оно совершается.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Сознание как </w:t>
      </w:r>
      <w:r>
        <w:rPr>
          <w:rFonts w:ascii="Times New Roman CYR" w:hAnsi="Times New Roman CYR" w:cs="Times New Roman CYR"/>
          <w:sz w:val="28"/>
          <w:szCs w:val="28"/>
        </w:rPr>
        <w:t>высшая ступень развития психики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- высшая, свойственная человеку форма обобщенного отражения объективных устойчивых свойств и закономерностей окружающего мира, формирования у человека внутренней модели внешнего мира, в результате чего достигается </w:t>
      </w:r>
      <w:r>
        <w:rPr>
          <w:rFonts w:ascii="Times New Roman CYR" w:hAnsi="Times New Roman CYR" w:cs="Times New Roman CYR"/>
          <w:sz w:val="28"/>
          <w:szCs w:val="28"/>
        </w:rPr>
        <w:t>познание и преобразование окружающей действительности.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сознания заключается в формировании целей деятельности, в предварительном мысленном построении действий и предвидении их результатов, что обеспечивает разумное регулирование поведения и деятель</w:t>
      </w:r>
      <w:r>
        <w:rPr>
          <w:rFonts w:ascii="Times New Roman CYR" w:hAnsi="Times New Roman CYR" w:cs="Times New Roman CYR"/>
          <w:sz w:val="28"/>
          <w:szCs w:val="28"/>
        </w:rPr>
        <w:t>ности человека. В сознание человека включено определенное отношение к окружающей среде, к другим людям.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свойства сознания: построение отношений, познание и переживание. Отсюда непосредственно следует включение мышления и эмоций в процесс</w:t>
      </w:r>
      <w:r>
        <w:rPr>
          <w:rFonts w:ascii="Times New Roman CYR" w:hAnsi="Times New Roman CYR" w:cs="Times New Roman CYR"/>
          <w:sz w:val="28"/>
          <w:szCs w:val="28"/>
        </w:rPr>
        <w:t>ы сознания. Действительно, основной функцией мышления является выявление объективных отношений между явлениями внешнего мира, а основной функцией эмоции - формирование субъективного отношения человека к предметам, явлениям, людям. В структурах сознания син</w:t>
      </w:r>
      <w:r>
        <w:rPr>
          <w:rFonts w:ascii="Times New Roman CYR" w:hAnsi="Times New Roman CYR" w:cs="Times New Roman CYR"/>
          <w:sz w:val="28"/>
          <w:szCs w:val="28"/>
        </w:rPr>
        <w:t>тезируются эти формы и виды отношений, и они определяют как организацию поведения, так и глубинные процессы самооценки и самосознания. Реально существуя в едином потоке сознания, образ и мысль могут, окрашиваясь эмоциями, становиться переживанием.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развивается у человека только в социальных контактах. В филогенезе сознание человека развивалось и становится возможным лишь в условиях активного воздействия на природу, в условиях трудовой деятельности. Сознание возможно лишь в условиях существования язы</w:t>
      </w:r>
      <w:r>
        <w:rPr>
          <w:rFonts w:ascii="Times New Roman CYR" w:hAnsi="Times New Roman CYR" w:cs="Times New Roman CYR"/>
          <w:sz w:val="28"/>
          <w:szCs w:val="28"/>
        </w:rPr>
        <w:t>ка, речи, возникающей одновременно с сознанием в процессе труда.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первичным актом сознания является акт идентификации с символами культуры, организующий человеческое сознание, делающий человека человеком. За вычленением смысла, символа и идентификацией с </w:t>
      </w:r>
      <w:r>
        <w:rPr>
          <w:rFonts w:ascii="Times New Roman CYR" w:hAnsi="Times New Roman CYR" w:cs="Times New Roman CYR"/>
          <w:sz w:val="28"/>
          <w:szCs w:val="28"/>
        </w:rPr>
        <w:t>ним следует выполнение, активная деятельность ребенка по воспроизведению образцов человеческого поведения, речи, мышления, сознания, активная деятельность ребенка по отражению окружающего мира и регуляции своего поведения.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слоя сознания:. Быти</w:t>
      </w:r>
      <w:r>
        <w:rPr>
          <w:rFonts w:ascii="Times New Roman CYR" w:hAnsi="Times New Roman CYR" w:cs="Times New Roman CYR"/>
          <w:sz w:val="28"/>
          <w:szCs w:val="28"/>
        </w:rPr>
        <w:t>йное сознание (сознание для бытия), включающее в себя: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биодинамические свойства движений, опыт действий;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чувственные образы.. Рефлективное сознание (сознание для сознания), включающее в себя: 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значение;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смысл.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- содержание общественного со</w:t>
      </w:r>
      <w:r>
        <w:rPr>
          <w:rFonts w:ascii="Times New Roman CYR" w:hAnsi="Times New Roman CYR" w:cs="Times New Roman CYR"/>
          <w:sz w:val="28"/>
          <w:szCs w:val="28"/>
        </w:rPr>
        <w:t>знания, усваиваемое человеком. Это могут быть операционные значения, предметные, вербальные значения, житейские и научные значения - понятия.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- субъективное понимание и отношение к ситуации, информации. Непонимание связано с трудностями осмысления зн</w:t>
      </w:r>
      <w:r>
        <w:rPr>
          <w:rFonts w:ascii="Times New Roman CYR" w:hAnsi="Times New Roman CYR" w:cs="Times New Roman CYR"/>
          <w:sz w:val="28"/>
          <w:szCs w:val="28"/>
        </w:rPr>
        <w:t>ачений. Процессы взаимной трансформации значений и смыслов (осмысление значений и означение смыслов) выступают средством диалога и взаимопонимания.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бытийном слое сознания решаются очень сложные задачи, так как для эффективного в той или иной ситуации по</w:t>
      </w:r>
      <w:r>
        <w:rPr>
          <w:rFonts w:ascii="Times New Roman CYR" w:hAnsi="Times New Roman CYR" w:cs="Times New Roman CYR"/>
          <w:sz w:val="28"/>
          <w:szCs w:val="28"/>
        </w:rPr>
        <w:t>ведения необходима актуализация нужного в данный момент образа и нужной двигательной программы, т.е. образ действия должен вписываться в образ мира. Мир идей, понятий, житейских и научных знаний соотносится со значением (рефлективного сознания).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произв</w:t>
      </w:r>
      <w:r>
        <w:rPr>
          <w:rFonts w:ascii="Times New Roman CYR" w:hAnsi="Times New Roman CYR" w:cs="Times New Roman CYR"/>
          <w:sz w:val="28"/>
          <w:szCs w:val="28"/>
        </w:rPr>
        <w:t>одственной, предметно-практической деятельности соотносится с биодинамической тканью движения и действия (бытийного слоя сознания). Мир представлений, воображений, культурных символов и знаков соотносится с чувственной тканью (бытийного сознания). Сознание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рождается и присутствует во всех этих мирах. Эпицентром сознания является сознание собственного "Я".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рождается в бытии,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отражает бытие,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творит бытие.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сознания: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отражательная,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порождающая (творчески-креативная),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регулятивно-оценочна</w:t>
      </w:r>
      <w:r>
        <w:rPr>
          <w:rFonts w:ascii="Times New Roman CYR" w:hAnsi="Times New Roman CYR" w:cs="Times New Roman CYR"/>
          <w:sz w:val="28"/>
          <w:szCs w:val="28"/>
        </w:rPr>
        <w:t>я,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рефлексивная функция - основная функция, характеризует сущность сознания.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объекта рефлексии могут выступать: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отражение мира,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мышление о нем,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способы регуляции человеком своего поведения,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сами процессы рефлексии,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свое личное сознан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Бытийный слой содержит в себе истоки и начала рефлективного слоя, поскольку значения и смыслы рождаются в бытийном слое. Выраженное в слове значение содержит: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образ;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операционное и предметное значение;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осмысленное и предметное действие.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Слова, язык не </w:t>
      </w:r>
      <w:r>
        <w:rPr>
          <w:rFonts w:ascii="Times New Roman CYR" w:hAnsi="Times New Roman CYR" w:cs="Times New Roman CYR"/>
          <w:sz w:val="28"/>
          <w:szCs w:val="28"/>
        </w:rPr>
        <w:t>существуют только как язык, в них объективировались формы мышления, которые нами и овладевают через использование языка.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Результаты сравнительного анализа структурных компонентов осознанной регуляции у студентов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части своей курсовой р</w:t>
      </w:r>
      <w:r>
        <w:rPr>
          <w:rFonts w:ascii="Times New Roman CYR" w:hAnsi="Times New Roman CYR" w:cs="Times New Roman CYR"/>
          <w:sz w:val="28"/>
          <w:szCs w:val="28"/>
        </w:rPr>
        <w:t>аботы, проанализирую результаты проведенных мною исследований. К студентам 5 курса КГМУ я применила методику "Выявления стиля саморегуляции деятельности" Г.С. Прыгина и методику "Шкала психологического благополучия" Рифф К.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Г.С. Прыгина позволяет </w:t>
      </w:r>
      <w:r>
        <w:rPr>
          <w:rFonts w:ascii="Times New Roman CYR" w:hAnsi="Times New Roman CYR" w:cs="Times New Roman CYR"/>
          <w:sz w:val="28"/>
          <w:szCs w:val="28"/>
        </w:rPr>
        <w:t>выявить стиль саморегуляции деятельности: "автономный" либо "зависимый".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"Автономные" - лица, проявляющие в деятельности такие качества, как развитый самоконтроль, уверенность в себе, склонность к самостоятельному выполнению любой работы.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"Зависимые" - лиц</w:t>
      </w:r>
      <w:r>
        <w:rPr>
          <w:rFonts w:ascii="Times New Roman CYR" w:hAnsi="Times New Roman CYR" w:cs="Times New Roman CYR"/>
          <w:sz w:val="28"/>
          <w:szCs w:val="28"/>
        </w:rPr>
        <w:t>а, не обнаруживающие или мало обнаруживающие комплекс этих качеств, опираются при осуществлении деятельности главным образом на советы, подсказки, указания со стороны руководителя.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совпадения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100500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Сулейманов Д.Т.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Ургадулова К.В.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Конькова Ю.А.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Шайхутдинова А.А.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Воронцова И.А.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Тимова А.А.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Сагдеева Л.А.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Коновалова Т.Б.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</w:tbl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результатам методики, только один из девяти испытуемых является автономным, остальные зависимые лица.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К. Рифф "шкала </w:t>
      </w:r>
      <w:r>
        <w:rPr>
          <w:rFonts w:ascii="Times New Roman CYR" w:hAnsi="Times New Roman CYR" w:cs="Times New Roman CYR"/>
          <w:sz w:val="28"/>
          <w:szCs w:val="28"/>
        </w:rPr>
        <w:t>психологического благополучия" выявляет актуальное благополучие человека на данном жизненном этапе.</w:t>
      </w:r>
    </w:p>
    <w:p w:rsidR="00000000" w:rsidRDefault="00AD421F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3510"/>
        <w:gridCol w:w="1120"/>
        <w:gridCol w:w="2343"/>
        <w:gridCol w:w="1718"/>
        <w:gridCol w:w="1336"/>
        <w:gridCol w:w="1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отношения с другими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Управление окружением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Личностный рост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 в жизни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самоприятие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100500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йманов Д.Т.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Ургадулова К.В.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Конькова Ю.А.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Шайхутдинова А.А.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Воронцова И.А.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Тимова А.А.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Сагдеева Л.А.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Коновалова Т.Б.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</w:tbl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6238"/>
        <w:gridCol w:w="5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Измерение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человека, Имеющего высокий балл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человека, имеющего низкий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Самопринятие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Обладает позитивным отношением к себе и своему прошлому; осознает и принимает разные стороны своего Я, включая как положитель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ные, так и отрицательные качества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Неудовлетворен собой; разочарован своим прошлым; обеспокоен определенными личностными качествами; желает не быть тем, кем является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отношения с другими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Получает удовлетворение от теплых, доверительных отношен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с другими; заботится о благополучии других; способен к сильной эмпатии, привязанности и близости; понимает необходимость идти на уступки во взаимоотношениях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Недостаток близких, доверительных отношений с другими; ему трудно заботится о других, быть теплы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и открытым; изолирован и фрустрирован в межличностных отношениях; не стремится идти на компромисс для поддержания важных связей с другими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Автономность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Самоопределение и независимость; способен противостоять социальному давлению, мыслить и вести себя нез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ависимо; саморегулирует свое поведение; оценивает себя, исходя из личных стандартов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Озабочен ожиданиями и оценками других; при принятии важных решений опирается на суждения других; его мышление и поведение подвержено социальному давлению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Управление окруже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нием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Обладает чувством мастерства и компетентности в овладении средой; осуществляет разнообразные виды деятельности; способен выбирать или создавать подходящий контекст для реализации личных потребностей и ценностей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Трудно справляться с повседневными делам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и; чувствует, что неспособен улучшить или изменить окружающие обстоятельства; не осознает возможности, предоставляемые окружающей средой; отсутствует чувство контроля над внешним миром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 в жизни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 цели в жизни и чувство направленности; чувство осмы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сленности своего прошлого и настоящего; имеет убеждения, придающие жизни цель; у него есть основания и причины для того, чтобы жить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чувства осмысленности жизни; недостаток целей, чувства направленности; не видит целей и в своем прошлом; отсутствуют воз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зрения и убеждения, придаюшие жизни смысл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Личностный рост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Обладает чувством продолжающегося развития и реализации своего потенциала; видит свой рост и экспансию; открыт новому опыту; наблюдает все большее совершенствование себя и своего поведения с течени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 времени; изменения отражают все большее познание себя и эффективность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2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личностной стагнации; отсутствует ощущение улучшения и экспансии со временем; чувство скуки и незаинтересованности в жизни; чувствует себя неспособным приобретать новые устано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вки и способы поведения</w:t>
            </w:r>
          </w:p>
        </w:tc>
      </w:tr>
    </w:tbl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Профиль психологического благополучия меняется с возрастом. Два аспекта благополучия - положительные отношения с другими и самопринятие - остаются постоянными в течение жизненного пути человека, другие же - изменяются. Например, </w:t>
      </w:r>
      <w:r>
        <w:rPr>
          <w:rFonts w:ascii="Times New Roman CYR" w:hAnsi="Times New Roman CYR" w:cs="Times New Roman CYR"/>
          <w:sz w:val="28"/>
          <w:szCs w:val="28"/>
        </w:rPr>
        <w:t>управление окружением и автономность с возрастом, особенно при переходе от молодости к среднему возрасту, проявляют тенденцию к увеличению. Значения по шкалам личностного роста и целей в жизни уменьшаются.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деятельности и индивидуально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сознания, конечно, исходит из существования реального телесного субъекта. Однако первоначально, т.е. до и вне этого анализа, субъект выступает лишь как некая абстрактная, психологически "не наполненная" целостность. Только в результате пройденного пути </w:t>
      </w:r>
      <w:r>
        <w:rPr>
          <w:rFonts w:ascii="Times New Roman CYR" w:hAnsi="Times New Roman CYR" w:cs="Times New Roman CYR"/>
          <w:sz w:val="28"/>
          <w:szCs w:val="28"/>
        </w:rPr>
        <w:t>субъект открывает себя конкретно - психологически - как личность. Вместе с тем обнаруживается, что анализ индивидуального сознания, в свою очередь, не может обойтись без обращения к категории личности. Поэтому в этот анализ пришлось ввести такие понятия, к</w:t>
      </w:r>
      <w:r>
        <w:rPr>
          <w:rFonts w:ascii="Times New Roman CYR" w:hAnsi="Times New Roman CYR" w:cs="Times New Roman CYR"/>
          <w:sz w:val="28"/>
          <w:szCs w:val="28"/>
        </w:rPr>
        <w:t>ак понятия о "пристрастности сознания" и о "личностном смысле", за которыми скрывается дальнейшая, еще не затронутая проблема - проблема системного психологического исследования личности.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рассмотрения темы настоящей работы необходимо резюмиров</w:t>
      </w:r>
      <w:r>
        <w:rPr>
          <w:rFonts w:ascii="Times New Roman CYR" w:hAnsi="Times New Roman CYR" w:cs="Times New Roman CYR"/>
          <w:sz w:val="28"/>
          <w:szCs w:val="28"/>
        </w:rPr>
        <w:t>ать все вышесказанное и подвести некоторые итоги. Итак: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Сознание - высшая форма отражения действительного мира, свойственная только человеку. Оно связано с членораздельной речью, логическими обобщениями, абстрактными понятиями.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"Ядром" сознания, способ</w:t>
      </w:r>
      <w:r>
        <w:rPr>
          <w:rFonts w:ascii="Times New Roman CYR" w:hAnsi="Times New Roman CYR" w:cs="Times New Roman CYR"/>
          <w:sz w:val="28"/>
          <w:szCs w:val="28"/>
        </w:rPr>
        <w:t>ом его существования является знание.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сознания связано с возникновением труда.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Необходимость труда в процессе общения вызвала появление языка. Труд и язык оказали решающее влияние на становление человеческого сознания.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Сознание - 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сложнейшей материальной, физиологической системы - человеческого мозга.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Сознание имеет многокомпонентную структуру, тем не менее оно - единое целое.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Сознание обладает возможностью воздействовать на окружающую его действительность. Оно активно.</w:t>
      </w:r>
    </w:p>
    <w:p w:rsidR="00000000" w:rsidRDefault="00AD42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</w:t>
      </w:r>
      <w:r>
        <w:rPr>
          <w:rFonts w:ascii="Times New Roman CYR" w:hAnsi="Times New Roman CYR" w:cs="Times New Roman CYR"/>
          <w:sz w:val="28"/>
          <w:szCs w:val="28"/>
        </w:rPr>
        <w:t>к используемой литературы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психологии. Учебник. - СПб., - 2007.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психология. - СПб., - 2006.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Деятельность. Сознание. Личность. М.: Политиздат, 1975.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Лекции по общей психол</w:t>
      </w:r>
      <w:r>
        <w:rPr>
          <w:rFonts w:ascii="Times New Roman CYR" w:hAnsi="Times New Roman CYR" w:cs="Times New Roman CYR"/>
          <w:sz w:val="28"/>
          <w:szCs w:val="28"/>
        </w:rPr>
        <w:t>огии. М.: Смысл, 2000.</w:t>
      </w:r>
    </w:p>
    <w:p w:rsidR="00000000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 / Под ред. Петровского А.В. М.,1986.</w:t>
      </w:r>
    </w:p>
    <w:p w:rsidR="00AD421F" w:rsidRDefault="00AD42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D42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1"/>
    <w:rsid w:val="009375E1"/>
    <w:rsid w:val="00A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F8C3D0-2547-4CB1-9E2E-3FF9E106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6278</Words>
  <Characters>35786</Characters>
  <Application>Microsoft Office Word</Application>
  <DocSecurity>0</DocSecurity>
  <Lines>298</Lines>
  <Paragraphs>83</Paragraphs>
  <ScaleCrop>false</ScaleCrop>
  <Company/>
  <LinksUpToDate>false</LinksUpToDate>
  <CharactersWithSpaces>41981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2024-08-02T22:57:00Z</dcterms:created>
  <dcterms:modified xsi:type="dcterms:W3CDTF">2024-08-02T22:57:00Z</dcterms:modified>
</cp:coreProperties>
</file>