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3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Санкт-Петербургский государственный политехнический университет</w:t>
      </w:r>
    </w:p>
    <w:p w:rsidR="00000000" w:rsidRDefault="00E13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прикладной лингвистики</w:t>
      </w:r>
    </w:p>
    <w:p w:rsidR="00000000" w:rsidRDefault="00E13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русского языка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3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Доклад</w:t>
      </w:r>
    </w:p>
    <w:p w:rsidR="00000000" w:rsidRDefault="00E13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 «Психология и социология чтения»</w:t>
      </w:r>
    </w:p>
    <w:p w:rsidR="00000000" w:rsidRDefault="00E13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 серии книг о Гарри Поттере с целью выявления приемов воздействия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Сдала: Бачурина А.В.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Анисина Н.В.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3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Санкт-Петербург</w:t>
      </w:r>
    </w:p>
    <w:p w:rsidR="00000000" w:rsidRDefault="00E13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2014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данном докладе будет рассмотрена серия книг английской писательницы Джоан Роулинг о Гарри Поттере. Данная серия, выходившая в России в период с 2001 по 2007 год, породила немало о</w:t>
      </w:r>
      <w:r>
        <w:rPr>
          <w:rFonts w:ascii="Times New Roman CYR" w:hAnsi="Times New Roman CYR" w:cs="Times New Roman CYR"/>
          <w:sz w:val="28"/>
          <w:szCs w:val="28"/>
        </w:rPr>
        <w:t>бсуждений вокруг себя, а также дала начало массовому движению поклонников, превратившись в своего рода культурный феномен.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Книги позиционируются как предназначенные для детской аудитории, но несмотря на это, они нашли признание у совершенно различных возра</w:t>
      </w:r>
      <w:r>
        <w:rPr>
          <w:rFonts w:ascii="Times New Roman CYR" w:hAnsi="Times New Roman CYR" w:cs="Times New Roman CYR"/>
          <w:sz w:val="28"/>
          <w:szCs w:val="28"/>
        </w:rPr>
        <w:t>стных категорий читателей. И нельзя не отметить тот факт, что, даже если серия и начиналась как невинная детская сказка, то к своему окончанию она превратилась в настоящую взрослую литературу, которую многие родители просто побоялись бы давать своим детям.</w:t>
      </w:r>
      <w:r>
        <w:rPr>
          <w:rFonts w:ascii="Times New Roman CYR" w:hAnsi="Times New Roman CYR" w:cs="Times New Roman CYR"/>
          <w:sz w:val="28"/>
          <w:szCs w:val="28"/>
        </w:rPr>
        <w:t xml:space="preserve"> На первый взгляд, книги несут в себе множество положительной информации - поднимаются темы добра и зла, дружбы и любви, выбора жизненного пути и многие другие. Однако, рассматривая произведения несколько глубже, проводя подробный анализ, мы замечаем, что </w:t>
      </w:r>
      <w:r>
        <w:rPr>
          <w:rFonts w:ascii="Times New Roman CYR" w:hAnsi="Times New Roman CYR" w:cs="Times New Roman CYR"/>
          <w:sz w:val="28"/>
          <w:szCs w:val="28"/>
        </w:rPr>
        <w:t>автор создает своеобразную картину мира, в которой господствует несколько смещённая система ценностей относительно общепринятой. Таким образом, в докладе мы рассмотрим, каким образом осуществляется скрытое воздействие на юных читателей, какие ложные устано</w:t>
      </w:r>
      <w:r>
        <w:rPr>
          <w:rFonts w:ascii="Times New Roman CYR" w:hAnsi="Times New Roman CYR" w:cs="Times New Roman CYR"/>
          <w:sz w:val="28"/>
          <w:szCs w:val="28"/>
        </w:rPr>
        <w:t>вки им прививаются, какие приёмы использует автор при написании текстов и так далее. В конце работы будет сделан вывод о том, стоят ли эти книги того, чтобы находиться в домашней библиотеке и быть предложенными детям.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кажется, что книги о Гарри Поттере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популярны и в подробном представлении не нуждаются, однако вкратце напомним, о чем они повествуют читателю: в них описаны приключения главного героя и его многих друзей, знакомых и врагов в волшебном мире, где господствуют собственные законы. Б</w:t>
      </w:r>
      <w:r>
        <w:rPr>
          <w:rFonts w:ascii="Times New Roman CYR" w:hAnsi="Times New Roman CYR" w:cs="Times New Roman CYR"/>
          <w:sz w:val="28"/>
          <w:szCs w:val="28"/>
        </w:rPr>
        <w:t>ольшая часть событий происходит в школе магии - Хогвартсе. Кульминацией сюжета становится противостояние Гарри с главным злодеем - Волан-де-Мортом, цель которого - порабощение магического мира.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начнем наш анализ с рассмотрения того, как организована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картина волшебного мира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 этот, безусловно, разделен на «своих» и «чужих». При этом деление это многогранно и его можно рассматривать как внешнее, так и внутреннее. Это значит, что, во-первых, мир волшебников существует одновременно с миром простых люде</w:t>
      </w:r>
      <w:r>
        <w:rPr>
          <w:rFonts w:ascii="Times New Roman CYR" w:hAnsi="Times New Roman CYR" w:cs="Times New Roman CYR"/>
          <w:sz w:val="28"/>
          <w:szCs w:val="28"/>
        </w:rPr>
        <w:t>й, а во-вторых, сам мир волшебников разделен на два лагеря - простыми словами, «злых» и «добрых» волшебников. Ко второму мы можем также отнести четыре факультета школы Хогвартс и отметить, что создается впечатление обособленности студентов Слизерина, что п</w:t>
      </w:r>
      <w:r>
        <w:rPr>
          <w:rFonts w:ascii="Times New Roman CYR" w:hAnsi="Times New Roman CYR" w:cs="Times New Roman CYR"/>
          <w:sz w:val="28"/>
          <w:szCs w:val="28"/>
        </w:rPr>
        <w:t>озволяет говорить и о противостоянии этого факультета с тремя остальными. При этом слизеринцы описаны крайне мрачно и симпатии не внушают.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Описывая противоположные лагеря, Роулинг активно подчеркивает разделение на своих и чужих, награждая последних множес</w:t>
      </w:r>
      <w:r>
        <w:rPr>
          <w:rFonts w:ascii="Times New Roman CYR" w:hAnsi="Times New Roman CYR" w:cs="Times New Roman CYR"/>
          <w:sz w:val="28"/>
          <w:szCs w:val="28"/>
        </w:rPr>
        <w:t>твом негативных, отталкивающих качеств. Так, например, деля мир на волшебников и не-волшебников (которые названы маглами или простецами, что подсознательно воспринимается читателем как определение, несколько дискредитирующее таких людей), Роулинг не обозна</w:t>
      </w:r>
      <w:r>
        <w:rPr>
          <w:rFonts w:ascii="Times New Roman CYR" w:hAnsi="Times New Roman CYR" w:cs="Times New Roman CYR"/>
          <w:sz w:val="28"/>
          <w:szCs w:val="28"/>
        </w:rPr>
        <w:t>чает практически ни одного положительного магла: они либо абсолютно неприятные, внушающие отвращение (как семья Дурслей), либо представлены нейтрально (родители Гермионы Грейнджер), либо как безумные и глупые люди (Артур Уизли о технических изобретениях ма</w:t>
      </w:r>
      <w:r>
        <w:rPr>
          <w:rFonts w:ascii="Times New Roman CYR" w:hAnsi="Times New Roman CYR" w:cs="Times New Roman CYR"/>
          <w:sz w:val="28"/>
          <w:szCs w:val="28"/>
        </w:rPr>
        <w:t>глов: «что же им еще делать без магии, бедненьким? Вот и придумывают что только можно»). В обычной школе у Гарри не находится ни одного товарища.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перед волшебниками - общее чувство для плохих Дурслей и хороших Грейнджеров - оно объединяет людей и дел</w:t>
      </w:r>
      <w:r>
        <w:rPr>
          <w:rFonts w:ascii="Times New Roman CYR" w:hAnsi="Times New Roman CYR" w:cs="Times New Roman CYR"/>
          <w:sz w:val="28"/>
          <w:szCs w:val="28"/>
        </w:rPr>
        <w:t>ает их существами низшими по отношению к магам. В отношении маглов слово «люди» практически никогда не употребляется, то есть у юного читателя вполне может сложиться впечатление, что человек, не имеющий к волшебному миру никакого отношения - не достоин счи</w:t>
      </w:r>
      <w:r>
        <w:rPr>
          <w:rFonts w:ascii="Times New Roman CYR" w:hAnsi="Times New Roman CYR" w:cs="Times New Roman CYR"/>
          <w:sz w:val="28"/>
          <w:szCs w:val="28"/>
        </w:rPr>
        <w:t>таться личностью.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резко автор противопоставляет и злых волшебников добрым. В уста Рона Уизли автор вкладывает следующую категоричную фразу: «Все злые колдуньи и волшебники закончили Слизерин». И действительно, среди действующих лиц подавляющее больш</w:t>
      </w:r>
      <w:r>
        <w:rPr>
          <w:rFonts w:ascii="Times New Roman CYR" w:hAnsi="Times New Roman CYR" w:cs="Times New Roman CYR"/>
          <w:sz w:val="28"/>
          <w:szCs w:val="28"/>
        </w:rPr>
        <w:t>инство представителей этого факультета - злые, хитрые, честолюбивые и коварные. При этом они высокомерны и рассматривают всех остальных как существ низшего порядка (в особенности тех, кто не является чистокровным волшебником). Поэтому можно не только говор</w:t>
      </w:r>
      <w:r>
        <w:rPr>
          <w:rFonts w:ascii="Times New Roman CYR" w:hAnsi="Times New Roman CYR" w:cs="Times New Roman CYR"/>
          <w:sz w:val="28"/>
          <w:szCs w:val="28"/>
        </w:rPr>
        <w:t>ить о разделении на своих и чужих, но и упомянем также то, что группировка черных магов, последователей Волан-де-Морта, называющих себя Пожирателями смерти, легко ассоциируется с нацистами времён Второй мировой, а их лозунг, оправдывающий все злодеяния - «</w:t>
      </w:r>
      <w:r>
        <w:rPr>
          <w:rFonts w:ascii="Times New Roman CYR" w:hAnsi="Times New Roman CYR" w:cs="Times New Roman CYR"/>
          <w:sz w:val="28"/>
          <w:szCs w:val="28"/>
        </w:rPr>
        <w:t>Ради общего блага» - перекликается с лозунгом гитлеровцев «Каждому свое». Казалось бы, столь тщательно выписанный негативный образ представителей вражеского лагеря никоим образом не может вызвать у читателя желание подражать данным персонажам, однако здесь</w:t>
      </w:r>
      <w:r>
        <w:rPr>
          <w:rFonts w:ascii="Times New Roman CYR" w:hAnsi="Times New Roman CYR" w:cs="Times New Roman CYR"/>
          <w:sz w:val="28"/>
          <w:szCs w:val="28"/>
        </w:rPr>
        <w:t xml:space="preserve"> в дело вмешивается кинематограф, где наиболее видные из персонажей представлены как внешне привлекательные, аристократические личности, обладающие недюжинной харизмой, а роли отданы известным популярным актерам. И именно это вызывает желание им подражать </w:t>
      </w:r>
      <w:r>
        <w:rPr>
          <w:rFonts w:ascii="Times New Roman CYR" w:hAnsi="Times New Roman CYR" w:cs="Times New Roman CYR"/>
          <w:sz w:val="28"/>
          <w:szCs w:val="28"/>
        </w:rPr>
        <w:t>и походить на них. Пугающим следствием данного факта стало то, что среди поклонников Поттерианы достаточно большое число тех, кто восхищается именно темными волшебниками.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в разговоре о разделении мира, можем сказать, что оно чрезмерно подчеркн</w:t>
      </w:r>
      <w:r>
        <w:rPr>
          <w:rFonts w:ascii="Times New Roman CYR" w:hAnsi="Times New Roman CYR" w:cs="Times New Roman CYR"/>
          <w:sz w:val="28"/>
          <w:szCs w:val="28"/>
        </w:rPr>
        <w:t>уто, безапелляционно - то есть те, кто принадлежит миру «своих», будь то волшебники (по сравнению с маглами), добрые волшебники (по сравнению с тёмными магами), ученики «положительных» факультетов (по сравнению со слизеринцами) - все они представлены как а</w:t>
      </w:r>
      <w:r>
        <w:rPr>
          <w:rFonts w:ascii="Times New Roman CYR" w:hAnsi="Times New Roman CYR" w:cs="Times New Roman CYR"/>
          <w:sz w:val="28"/>
          <w:szCs w:val="28"/>
        </w:rPr>
        <w:t>бсолютно положительные персонажи, не способные на какие-либо недостойные поступки, а их антагонисты - наоборот, безжалостны и жестоки, а проявление ими теплых чувств (материнская любовь Нарциссы Малфой в одной из финальных сцен) преподносится скорее как ис</w:t>
      </w:r>
      <w:r>
        <w:rPr>
          <w:rFonts w:ascii="Times New Roman CYR" w:hAnsi="Times New Roman CYR" w:cs="Times New Roman CYR"/>
          <w:sz w:val="28"/>
          <w:szCs w:val="28"/>
        </w:rPr>
        <w:t>ключение, лишь подтверждающее общее правило. Таким образом, здесь автором реализуется стратегия преувеличения.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систему персонажей. </w:t>
      </w:r>
      <w:r>
        <w:rPr>
          <w:rFonts w:ascii="Times New Roman CYR" w:hAnsi="Times New Roman CYR" w:cs="Times New Roman CYR"/>
          <w:sz w:val="28"/>
          <w:szCs w:val="28"/>
        </w:rPr>
        <w:t>Эта тема наиболее интересна, так как самое опасное воздействие на ребенка-читателя оказывается через героев, анти-</w:t>
      </w:r>
      <w:r>
        <w:rPr>
          <w:rFonts w:ascii="Times New Roman CYR" w:hAnsi="Times New Roman CYR" w:cs="Times New Roman CYR"/>
          <w:sz w:val="28"/>
          <w:szCs w:val="28"/>
        </w:rPr>
        <w:t>героев, их мысли и поступки. Каждый ребенок, погружаясь в волшебную сказку, где добрый главный герой борется со злом и в конечном итоге его побеждает, сознательно или подсознательно начинает ассоциировать себя (чаще всего) с главным героем или его товарища</w:t>
      </w:r>
      <w:r>
        <w:rPr>
          <w:rFonts w:ascii="Times New Roman CYR" w:hAnsi="Times New Roman CYR" w:cs="Times New Roman CYR"/>
          <w:sz w:val="28"/>
          <w:szCs w:val="28"/>
        </w:rPr>
        <w:t>ми (реже). Следовательно, образы этих персонажей должны быть выписаны таким образом, чтобы формировать у ребенка правильные ценностные установки. Что же мы видим здесь? Поговорим о главной «троице» - Гарри Поттере и его лучших друзьях: Роне и Гермионе. Пор</w:t>
      </w:r>
      <w:r>
        <w:rPr>
          <w:rFonts w:ascii="Times New Roman CYR" w:hAnsi="Times New Roman CYR" w:cs="Times New Roman CYR"/>
          <w:sz w:val="28"/>
          <w:szCs w:val="28"/>
        </w:rPr>
        <w:t>треты их действительно преподнесены так, что читатель начинает сопереживать этим героям. Так, Гарри описан как сирота, выросший у ненавидящих его дяди и тети, веселый, активный, общительный мальчик с приятной внешностью, он спортивный, успешный по некоторы</w:t>
      </w:r>
      <w:r>
        <w:rPr>
          <w:rFonts w:ascii="Times New Roman CYR" w:hAnsi="Times New Roman CYR" w:cs="Times New Roman CYR"/>
          <w:sz w:val="28"/>
          <w:szCs w:val="28"/>
        </w:rPr>
        <w:t>м предметам в школе, пользуется популярностью среди учеников. Гермиона - умная, сообразительная, рациональная, умеет дружить и по-настоящему ценит своих лучших друзей. Рон - простой, открытый, несколько закомплексованный из-за того, что рос младшим сыном в</w:t>
      </w:r>
      <w:r>
        <w:rPr>
          <w:rFonts w:ascii="Times New Roman CYR" w:hAnsi="Times New Roman CYR" w:cs="Times New Roman CYR"/>
          <w:sz w:val="28"/>
          <w:szCs w:val="28"/>
        </w:rPr>
        <w:t xml:space="preserve"> многодетной семье. Все трое отважны и готовы на многое ради друг друга. Казалось бы, идеальные личности для того, чтобы стать кумирами для детей. Важную роль играет и то, что герои одного возраста с читателями, что и позволяет последним ассоциировать себя</w:t>
      </w:r>
      <w:r>
        <w:rPr>
          <w:rFonts w:ascii="Times New Roman CYR" w:hAnsi="Times New Roman CYR" w:cs="Times New Roman CYR"/>
          <w:sz w:val="28"/>
          <w:szCs w:val="28"/>
        </w:rPr>
        <w:t xml:space="preserve"> с ними и считать их примером для подражания. Но вот поведение этих героев и их поступки совершенно далеки от идеала. Что же мы видим? На протяжение всего повествования ребята нарушают школьные правила, причем дело доходит до крайностей: они пробираются в </w:t>
      </w:r>
      <w:r>
        <w:rPr>
          <w:rFonts w:ascii="Times New Roman CYR" w:hAnsi="Times New Roman CYR" w:cs="Times New Roman CYR"/>
          <w:sz w:val="28"/>
          <w:szCs w:val="28"/>
        </w:rPr>
        <w:t>личные кабинеты преподавателей, крадут крайне редкие и дорогие ингредиенты для зелий прямо из их личных запасов. Читатель всё время наблюдает полное пренебрежение школьными правилами - они разгуливают ночами по коридорам, несмотря на строжайший запрет, хам</w:t>
      </w:r>
      <w:r>
        <w:rPr>
          <w:rFonts w:ascii="Times New Roman CYR" w:hAnsi="Times New Roman CYR" w:cs="Times New Roman CYR"/>
          <w:sz w:val="28"/>
          <w:szCs w:val="28"/>
        </w:rPr>
        <w:t>ят учителям, незаконно проникают в правительственное учреждение, готовят запрещенные в школе зелья, Гарри тайком посещает деревню Хогсмид, куда ему ходить запрещено, и многое-многое другое. И, вроде, шалить и всячески нарушать правила - в порядке вещей для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и подростков, тем более в таком непростом мире, полном приключений. Главная проблема - в том, что все проступки главных героев остаются безнаказанными, то есть даже если их ловят с поличным, это ограничивается лишь внушением, а реальных наказаний он</w:t>
      </w:r>
      <w:r>
        <w:rPr>
          <w:rFonts w:ascii="Times New Roman CYR" w:hAnsi="Times New Roman CYR" w:cs="Times New Roman CYR"/>
          <w:sz w:val="28"/>
          <w:szCs w:val="28"/>
        </w:rPr>
        <w:t>и практически никогда не несли. Так у ребенка складывается ошибочный стереотип о том, что можно безнаказанно совершать подобные вещи (или нечто похуже).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Гермионы Грейнджер, то некоторое удивление внушают её отношения с родителями- за все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учебы в школе мы не наблюдаем никакого ее общения с ними. В то время как другие ученики активно переписываются с близкими, обмениваются новостями, о ее родителях мы знаем лишь то, что они иногда присылают ей подарки на праздники и проводят с ней каникулы.</w:t>
      </w:r>
      <w:r>
        <w:rPr>
          <w:rFonts w:ascii="Times New Roman CYR" w:hAnsi="Times New Roman CYR" w:cs="Times New Roman CYR"/>
          <w:sz w:val="28"/>
          <w:szCs w:val="28"/>
        </w:rPr>
        <w:t xml:space="preserve"> Никаких проявлений теплоты, заботы, родительской любви мы не видим, и Гермиона не особенно переживает по этому поводу. Такой образ героини может на подсознательном уровне способствовать отдалению ребенка от своей семьи.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Интересны также и фигуры близнецов </w:t>
      </w:r>
      <w:r>
        <w:rPr>
          <w:rFonts w:ascii="Times New Roman CYR" w:hAnsi="Times New Roman CYR" w:cs="Times New Roman CYR"/>
          <w:sz w:val="28"/>
          <w:szCs w:val="28"/>
        </w:rPr>
        <w:t>Фреда и Джорджа Уизли - братьев Рона. Описаны они как весельчаки и затейники, любимцы всей школы, которым всё прощается. Однако их шутки зачастую далеко не безобидны. Приведем показательный эпизод: «За окном, по аспидно-черным стеклам хлестал дождь, но в к</w:t>
      </w:r>
      <w:r>
        <w:rPr>
          <w:rFonts w:ascii="Times New Roman CYR" w:hAnsi="Times New Roman CYR" w:cs="Times New Roman CYR"/>
          <w:sz w:val="28"/>
          <w:szCs w:val="28"/>
        </w:rPr>
        <w:t>омнате было светло и уютно. В камине пылал яркий огонь. Сидящие в мягких креслах школьники читали, разговаривали, делали уроки. Фред с Джорджем ставили опыт: что будет, если скормить саламандре бенгальский огонь… В кабинете ухода за волшебными существами Ф</w:t>
      </w:r>
      <w:r>
        <w:rPr>
          <w:rFonts w:ascii="Times New Roman CYR" w:hAnsi="Times New Roman CYR" w:cs="Times New Roman CYR"/>
          <w:sz w:val="28"/>
          <w:szCs w:val="28"/>
        </w:rPr>
        <w:t>ред освободил из заточения ярко-оранжевую ящерицу, и сейчас она дымилась на столе, окруженном кучкой любопытных… Саламандра вдруг взмыла вверх и бешено закружилась по комнате, громко треща и разбрасывая искры. Изо рта у нее посыпались оранжевые звезды, раз</w:t>
      </w:r>
      <w:r>
        <w:rPr>
          <w:rFonts w:ascii="Times New Roman CYR" w:hAnsi="Times New Roman CYR" w:cs="Times New Roman CYR"/>
          <w:sz w:val="28"/>
          <w:szCs w:val="28"/>
        </w:rPr>
        <w:t xml:space="preserve">дался легкий взрыв, и саламандра, охваченная пламенем, исчезла». Не все дети знают о мифической саламандре, способной выжить в огне. Но вот картина, как живая оранжевая ящерка оказывается взорванной ради потехи, прочно откладывается в памяти. Чего стоят и </w:t>
      </w:r>
      <w:r>
        <w:rPr>
          <w:rFonts w:ascii="Times New Roman CYR" w:hAnsi="Times New Roman CYR" w:cs="Times New Roman CYR"/>
          <w:sz w:val="28"/>
          <w:szCs w:val="28"/>
        </w:rPr>
        <w:t>прочие развлечения близнецов: вспомним их испытания Забастовочных завтраков - конфет, вызывающих рвоту, обмороки и кровотечения - на учениках-младшеклассниках. Акт вандализма в стенах школы, хоть и был учинен в знак протеста в адрес одного из неприятнейших</w:t>
      </w:r>
      <w:r>
        <w:rPr>
          <w:rFonts w:ascii="Times New Roman CYR" w:hAnsi="Times New Roman CYR" w:cs="Times New Roman CYR"/>
          <w:sz w:val="28"/>
          <w:szCs w:val="28"/>
        </w:rPr>
        <w:t xml:space="preserve"> преподавателей (профессора Амбридж), но все же являлся вандализмом, причем весьма разрушительным. Но близнецов не только не наказали. Даже самые пожилые и уважаемые преподаватели восхищались учиненным ими разгромом!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Поговорим теперь о других ценностях, ко</w:t>
      </w:r>
      <w:r>
        <w:rPr>
          <w:rFonts w:ascii="Times New Roman CYR" w:hAnsi="Times New Roman CYR" w:cs="Times New Roman CYR"/>
          <w:sz w:val="28"/>
          <w:szCs w:val="28"/>
        </w:rPr>
        <w:t>торые транслирует автор. Конечно, в мире волшебников, так же, как и в нашем, привычном мире, в почёте остаются традиционные ценности - семья, любовь, дружба, честность и пр., однако мы можем отметить некоторые интересные нюансы. В волшебном мире помимо сам</w:t>
      </w:r>
      <w:r>
        <w:rPr>
          <w:rFonts w:ascii="Times New Roman CYR" w:hAnsi="Times New Roman CYR" w:cs="Times New Roman CYR"/>
          <w:sz w:val="28"/>
          <w:szCs w:val="28"/>
        </w:rPr>
        <w:t>их волшебников существуют и так называемые волшебные существа. Некоторые из них неразумны - например, соплохвосты, нарглы, даже единороги и гиппогрифы. Но есть также и разумные существа, приближающиеся по уровню сознания к людям, а в чем-то и превосходящие</w:t>
      </w:r>
      <w:r>
        <w:rPr>
          <w:rFonts w:ascii="Times New Roman CYR" w:hAnsi="Times New Roman CYR" w:cs="Times New Roman CYR"/>
          <w:sz w:val="28"/>
          <w:szCs w:val="28"/>
        </w:rPr>
        <w:t xml:space="preserve"> их. Речь идет о гоблинах и домашних эльфах. Если гоблины внушают волшебникам уважение и даже какой-то страх, будучи древним народом, обладающим своей особой магией, то отношения волшебников с эльфами словно переписаны из эпохи рабства и крепостного права.</w:t>
      </w:r>
      <w:r>
        <w:rPr>
          <w:rFonts w:ascii="Times New Roman CYR" w:hAnsi="Times New Roman CYR" w:cs="Times New Roman CYR"/>
          <w:sz w:val="28"/>
          <w:szCs w:val="28"/>
        </w:rPr>
        <w:t xml:space="preserve"> На протяжение многих веков в магическом сообществе поддерживалась традиция притеснения эльфов. Это принимает порою ужасающие обороты: волшебники, даже те, которых мы относим к добрым, считают их будто не живыми существами, а инструментом для удовлетворени</w:t>
      </w:r>
      <w:r>
        <w:rPr>
          <w:rFonts w:ascii="Times New Roman CYR" w:hAnsi="Times New Roman CYR" w:cs="Times New Roman CYR"/>
          <w:sz w:val="28"/>
          <w:szCs w:val="28"/>
        </w:rPr>
        <w:t>я собственных потребностей. Эльфы вынуждены жить в грязных каморках, питаться чем придется, носить вместо одежды грязное тряпьё. В довершение ко всему эльф не может ослушаться хозяина и «запрограммирован» выполнять любой его приказ. Такое отношение к эльфа</w:t>
      </w:r>
      <w:r>
        <w:rPr>
          <w:rFonts w:ascii="Times New Roman CYR" w:hAnsi="Times New Roman CYR" w:cs="Times New Roman CYR"/>
          <w:sz w:val="28"/>
          <w:szCs w:val="28"/>
        </w:rPr>
        <w:t>м, как к скоту, не кажется неприемлемым никому, кроме Гермионы. Она единственная, кто возмущен этим рабством, но взрослые волшебники, да и сверстники только смеются над ней, утверждая, что ее затея - глупости и ребячество, и что эльфам «это нравится». Да и</w:t>
      </w:r>
      <w:r>
        <w:rPr>
          <w:rFonts w:ascii="Times New Roman CYR" w:hAnsi="Times New Roman CYR" w:cs="Times New Roman CYR"/>
          <w:sz w:val="28"/>
          <w:szCs w:val="28"/>
        </w:rPr>
        <w:t xml:space="preserve"> в книге идея Гермионы основать клуб по защите прав эльфов преподнесена весьма комично. Понятно, что столь обыденный разговор о рабском труде и таком жестоком использовании разумных существ не может не оставить следа на чистой психике ребенка. Разве сказки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учить притеснять слабых?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сказать и об общей атмосфере Поттерианы, пропитанной мрачным дыханием смерти. Смерть здесь упоминается не только в тесной связи со Злом, но и как нечто само собой разумеющееся. В связи с этим только в книге «Гарр</w:t>
      </w:r>
      <w:r>
        <w:rPr>
          <w:rFonts w:ascii="Times New Roman CYR" w:hAnsi="Times New Roman CYR" w:cs="Times New Roman CYR"/>
          <w:sz w:val="28"/>
          <w:szCs w:val="28"/>
        </w:rPr>
        <w:t>и Поттер и Тайная комната» мы можем встретить эпизоды, где дети говорят о смерти с легкостью и даже шутя.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два преподавателя сражаются на дуэли. Когда один падает, слышится возглас: «Он жив?» «Да хоть бы и нет!» - дружно отвечают Рон с Гарри.»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 CYR" w:hAnsi="Times New Roman CYR" w:cs="Times New Roman CYR"/>
          <w:sz w:val="28"/>
          <w:szCs w:val="28"/>
        </w:rPr>
        <w:t xml:space="preserve"> о другом преподавателе: «Лекции читал профессор Бинс, единственный во всей школе учитель-привидение… Говорили, что этот древний сморчок и не заметил, как умер: пошел однажды на урок, а тело так и осталось сидеть у камина в учительской.»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эпизод: Г</w:t>
      </w:r>
      <w:r>
        <w:rPr>
          <w:rFonts w:ascii="Times New Roman CYR" w:hAnsi="Times New Roman CYR" w:cs="Times New Roman CYR"/>
          <w:sz w:val="28"/>
          <w:szCs w:val="28"/>
        </w:rPr>
        <w:t>арри интересуется, за какие такие особые заслуги выпускник школы магов Реддл получил награду. «Да за что угодно, - отвечает Рон. - Может, он спас профессора от гигантского спрута… Или убил Миртл, а это кому угодно принесет славу». Миртл - привидение,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трагический образ в книге, который доведен до абсурда, это девочка, которую презирали при жизни и над которой продолжают насмехаться и после смерти. Еще один образ привидения - Почти Безголовый Ник - описан с глумливым цинизмом: во время казни его 45 раз </w:t>
      </w:r>
      <w:r>
        <w:rPr>
          <w:rFonts w:ascii="Times New Roman CYR" w:hAnsi="Times New Roman CYR" w:cs="Times New Roman CYR"/>
          <w:sz w:val="28"/>
          <w:szCs w:val="28"/>
        </w:rPr>
        <w:t>ударили тупым топором по шее, но так и не смогли обезглавить окончательно.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Желание убивать растет в детях с огромной силой, и это по-настоящему пугает. Гарри хочет убить Волан-де-Морта, Снейпа, Сириуса Блэка, Питера Петтигрю и других, причем желание это в </w:t>
      </w:r>
      <w:r>
        <w:rPr>
          <w:rFonts w:ascii="Times New Roman CYR" w:hAnsi="Times New Roman CYR" w:cs="Times New Roman CYR"/>
          <w:sz w:val="28"/>
          <w:szCs w:val="28"/>
        </w:rPr>
        <w:t>нем - совсем не шутка и не максимализм подростка.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отношение к смерти людей может с легкостью развратить невинные умы детей и разрушить то уважение к таинству смерти, которое принято в обществе. Скажем и о том, что под влиянием этих книг у детей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пропасть и страх смерти. То есть, в процессе наблюдения за приключениями героев, вечно попадающих в передряги и все время выходящих из них живыми, у ребенка складывается иллюзия того, что и с ним ничего страшного не случится, и инстинкт самосохранения абс</w:t>
      </w:r>
      <w:r>
        <w:rPr>
          <w:rFonts w:ascii="Times New Roman CYR" w:hAnsi="Times New Roman CYR" w:cs="Times New Roman CYR"/>
          <w:sz w:val="28"/>
          <w:szCs w:val="28"/>
        </w:rPr>
        <w:t>олютно пропадает.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Последнее, о чем стоит сказать, что может оказывать разрушающее воздействие на детскую психику - это, во-первых, большое число смертей начиная с 4 книги (в особенности положительных, любимых героев, к которым читатель успел привязаться), </w:t>
      </w:r>
      <w:r>
        <w:rPr>
          <w:rFonts w:ascii="Times New Roman CYR" w:hAnsi="Times New Roman CYR" w:cs="Times New Roman CYR"/>
          <w:sz w:val="28"/>
          <w:szCs w:val="28"/>
        </w:rPr>
        <w:t>а во-вторых, обилие отвращающих физиологических подробностей в тексте. Нельзя сказать, что книги напичканы ими от и до, но с редкостной регулярностью мы встречаем описания то «горстки человеческих ногтей», похожих на скорлупки, то повешенной полумертвой ко</w:t>
      </w:r>
      <w:r>
        <w:rPr>
          <w:rFonts w:ascii="Times New Roman CYR" w:hAnsi="Times New Roman CYR" w:cs="Times New Roman CYR"/>
          <w:sz w:val="28"/>
          <w:szCs w:val="28"/>
        </w:rPr>
        <w:t xml:space="preserve">шки с выпученными глазами, то описание жертвоприношения, когда в котел добавляется кровь главного героя, а другой персонаж в это время отрубает себе руку, чтобы бросить ее туда же. Таких сцен в книгах неслыханное количество, и все они выписаны с ужасающим </w:t>
      </w:r>
      <w:r>
        <w:rPr>
          <w:rFonts w:ascii="Times New Roman CYR" w:hAnsi="Times New Roman CYR" w:cs="Times New Roman CYR"/>
          <w:sz w:val="28"/>
          <w:szCs w:val="28"/>
        </w:rPr>
        <w:t>натурализмом, на наш взгляд, совершенно лишним ребенку 9-13 лет (а именно на этот возраст рассчитаны книги). Такие описания в состоянии породить в фантазии детей жуткие образы, которые приведут к появлению страхов и фобий, либо к другим изменениям в психик</w:t>
      </w:r>
      <w:r>
        <w:rPr>
          <w:rFonts w:ascii="Times New Roman CYR" w:hAnsi="Times New Roman CYR" w:cs="Times New Roman CYR"/>
          <w:sz w:val="28"/>
          <w:szCs w:val="28"/>
        </w:rPr>
        <w:t>е, как склонность к жестокости, насилию и т.д.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 отмечают даже, что книги о Гарри Поттере пропагандируют оккультизм и сатанизм, ведь они содержат в себе колоссальное количество информации о магии, ритуалах, человеческих и не только жертв</w:t>
      </w:r>
      <w:r>
        <w:rPr>
          <w:rFonts w:ascii="Times New Roman CYR" w:hAnsi="Times New Roman CYR" w:cs="Times New Roman CYR"/>
          <w:sz w:val="28"/>
          <w:szCs w:val="28"/>
        </w:rPr>
        <w:t>оприношениях, приготовлении зелий и т.д.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Ассоциативные связи: Светлый маг Дамблдор победил злого Гриндевальда в 1945. Гриндевальд символизирует в этой битве А. Гитлера, Дамблдор - У. Черчилля.</w:t>
      </w:r>
    </w:p>
    <w:p w:rsidR="00000000" w:rsidRDefault="00E130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Итог: «Гарри Поттер» - совсем не такая невинная детская сказка</w:t>
      </w:r>
      <w:r>
        <w:rPr>
          <w:rFonts w:ascii="Times New Roman CYR" w:hAnsi="Times New Roman CYR" w:cs="Times New Roman CYR"/>
          <w:sz w:val="28"/>
          <w:szCs w:val="28"/>
        </w:rPr>
        <w:t>, какой кажется на первый взгляд. На неподготовленного юного читателя она может оказать крайне негативное воздействие: внушить ему ложные стереотипы поведения, привить чуждую систему ценностей, стереть границы между добром и злом, показать, что расизм и ди</w:t>
      </w:r>
      <w:r>
        <w:rPr>
          <w:rFonts w:ascii="Times New Roman CYR" w:hAnsi="Times New Roman CYR" w:cs="Times New Roman CYR"/>
          <w:sz w:val="28"/>
          <w:szCs w:val="28"/>
        </w:rPr>
        <w:t>скриминация имеют право на существование и т.д. Однако в этой книге, как и во многих других волшебных сказках, речь идет главным образом о важных и правильных вещах, таких как противоборство Злу, любовь, дружба. А вышеперечисленные негативные аспекты воспр</w:t>
      </w:r>
      <w:r>
        <w:rPr>
          <w:rFonts w:ascii="Times New Roman CYR" w:hAnsi="Times New Roman CYR" w:cs="Times New Roman CYR"/>
          <w:sz w:val="28"/>
          <w:szCs w:val="28"/>
        </w:rPr>
        <w:t>инимаются в основном на подсознательном уровне. Поэтому, на наш взгляд, книга не представляет опасности для ребенка лишь в том случае, если в процессе чтения с ним рядом будет находиться взрослый, направляющий его мысль в правильное русло и объясняющий все</w:t>
      </w:r>
      <w:r>
        <w:rPr>
          <w:rFonts w:ascii="Times New Roman CYR" w:hAnsi="Times New Roman CYR" w:cs="Times New Roman CYR"/>
          <w:sz w:val="28"/>
          <w:szCs w:val="28"/>
        </w:rPr>
        <w:t xml:space="preserve"> неоднозначные эпизоды, не нарушая целостной системы мировоззрения ребенка, а лишь развивая и расширяя её.</w:t>
      </w:r>
    </w:p>
    <w:p w:rsidR="00E1307B" w:rsidRDefault="00E130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гарри поттер психика воздействие</w:t>
      </w:r>
    </w:p>
    <w:sectPr w:rsidR="00E130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B4"/>
    <w:rsid w:val="004A22B4"/>
    <w:rsid w:val="00E1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2580</Words>
  <Characters>14711</Characters>
  <Application>Microsoft Office Word</Application>
  <DocSecurity>0</DocSecurity>
  <Lines>122</Lines>
  <Paragraphs>34</Paragraphs>
  <ScaleCrop>false</ScaleCrop>
  <Company/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2024-08-25T19:35:00Z</dcterms:created>
  <dcterms:modified xsi:type="dcterms:W3CDTF">2024-08-25T19:35:00Z</dcterms:modified>
</cp:coreProperties>
</file>