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1F7" w:rsidRPr="00AE71F7" w:rsidRDefault="00AE71F7" w:rsidP="00940439">
      <w:pPr>
        <w:pStyle w:val="1"/>
        <w:rPr>
          <w:rFonts w:ascii="Times New Roman" w:hAnsi="Times New Roman"/>
          <w:b w:val="0"/>
          <w:bCs/>
          <w:sz w:val="32"/>
          <w:szCs w:val="32"/>
        </w:rPr>
      </w:pPr>
      <w:r w:rsidRPr="00AE71F7">
        <w:rPr>
          <w:rFonts w:ascii="Times New Roman" w:hAnsi="Times New Roman"/>
          <w:b w:val="0"/>
          <w:bCs/>
          <w:sz w:val="32"/>
          <w:szCs w:val="32"/>
        </w:rPr>
        <w:t>Московский Государственный Медико-Стоматологический Университет</w:t>
      </w:r>
    </w:p>
    <w:p w:rsidR="00AE71F7" w:rsidRDefault="00AE71F7" w:rsidP="00940439">
      <w:pPr>
        <w:ind w:firstLine="0"/>
      </w:pPr>
    </w:p>
    <w:p w:rsidR="00AE71F7" w:rsidRDefault="00AE71F7" w:rsidP="00940439">
      <w:pPr>
        <w:ind w:firstLine="0"/>
      </w:pPr>
    </w:p>
    <w:p w:rsidR="00AE71F7" w:rsidRDefault="00AE71F7" w:rsidP="00940439">
      <w:pPr>
        <w:ind w:firstLine="0"/>
      </w:pPr>
    </w:p>
    <w:p w:rsidR="00AE71F7" w:rsidRPr="00480E7E" w:rsidRDefault="00AE71F7" w:rsidP="00940439">
      <w:pPr>
        <w:pStyle w:val="a6"/>
        <w:rPr>
          <w:rFonts w:ascii="Arial" w:hAnsi="Arial" w:cs="Arial"/>
          <w:b w:val="0"/>
          <w:bCs w:val="0"/>
        </w:rPr>
      </w:pPr>
      <w:r w:rsidRPr="00480E7E">
        <w:rPr>
          <w:rFonts w:ascii="Arial" w:hAnsi="Arial" w:cs="Arial"/>
          <w:b w:val="0"/>
          <w:bCs w:val="0"/>
        </w:rPr>
        <w:t>Кафедра Акушерства и Гинекологии л/ф</w:t>
      </w:r>
    </w:p>
    <w:p w:rsidR="00AE71F7" w:rsidRDefault="00AE71F7" w:rsidP="00940439">
      <w:pPr>
        <w:ind w:firstLine="0"/>
      </w:pPr>
    </w:p>
    <w:p w:rsidR="00AE71F7" w:rsidRDefault="00AE71F7" w:rsidP="00940439">
      <w:pPr>
        <w:ind w:firstLine="0"/>
      </w:pPr>
    </w:p>
    <w:p w:rsidR="00AE71F7" w:rsidRDefault="00AE71F7" w:rsidP="00940439">
      <w:pPr>
        <w:tabs>
          <w:tab w:val="left" w:pos="3900"/>
        </w:tabs>
        <w:ind w:firstLine="0"/>
      </w:pPr>
      <w:r>
        <w:tab/>
      </w:r>
    </w:p>
    <w:p w:rsidR="00AE71F7" w:rsidRDefault="00AE71F7" w:rsidP="00940439">
      <w:pPr>
        <w:ind w:firstLine="0"/>
      </w:pPr>
    </w:p>
    <w:p w:rsidR="00AE71F7" w:rsidRDefault="00AE71F7" w:rsidP="00940439">
      <w:pPr>
        <w:ind w:firstLine="0"/>
      </w:pPr>
    </w:p>
    <w:p w:rsidR="00AE71F7" w:rsidRDefault="00AE71F7" w:rsidP="00940439">
      <w:pPr>
        <w:ind w:firstLine="0"/>
      </w:pPr>
    </w:p>
    <w:p w:rsidR="00AE71F7" w:rsidRDefault="00AE71F7" w:rsidP="00940439">
      <w:pPr>
        <w:ind w:firstLine="0"/>
        <w:jc w:val="center"/>
        <w:rPr>
          <w:i/>
          <w:iCs/>
          <w:sz w:val="26"/>
        </w:rPr>
      </w:pPr>
      <w:r>
        <w:rPr>
          <w:i/>
          <w:iCs/>
          <w:sz w:val="26"/>
        </w:rPr>
        <w:t>Заведующий кафедрой,</w:t>
      </w:r>
    </w:p>
    <w:p w:rsidR="00AE71F7" w:rsidRDefault="00AE71F7" w:rsidP="00940439">
      <w:pPr>
        <w:tabs>
          <w:tab w:val="left" w:pos="180"/>
        </w:tabs>
        <w:ind w:firstLine="0"/>
        <w:jc w:val="center"/>
        <w:rPr>
          <w:i/>
          <w:iCs/>
          <w:sz w:val="26"/>
        </w:rPr>
      </w:pPr>
      <w:r>
        <w:rPr>
          <w:i/>
          <w:iCs/>
          <w:sz w:val="26"/>
        </w:rPr>
        <w:t>доктор медицинских наук,</w:t>
      </w:r>
    </w:p>
    <w:p w:rsidR="00AE71F7" w:rsidRDefault="00AE71F7" w:rsidP="00940439">
      <w:pPr>
        <w:tabs>
          <w:tab w:val="left" w:pos="180"/>
        </w:tabs>
        <w:ind w:firstLine="0"/>
        <w:jc w:val="center"/>
      </w:pPr>
      <w:r>
        <w:rPr>
          <w:i/>
          <w:iCs/>
          <w:sz w:val="26"/>
        </w:rPr>
        <w:t xml:space="preserve">профессор Манухин </w:t>
      </w:r>
      <w:r w:rsidR="00480E7E" w:rsidRPr="00480E7E">
        <w:rPr>
          <w:i/>
          <w:iCs/>
          <w:sz w:val="26"/>
        </w:rPr>
        <w:t>Игорь Борисович</w:t>
      </w:r>
    </w:p>
    <w:p w:rsidR="00AE71F7" w:rsidRDefault="00AE71F7" w:rsidP="00940439">
      <w:pPr>
        <w:ind w:firstLine="0"/>
        <w:jc w:val="center"/>
      </w:pPr>
    </w:p>
    <w:p w:rsidR="00AE71F7" w:rsidRDefault="00AE71F7" w:rsidP="00940439">
      <w:pPr>
        <w:ind w:firstLine="0"/>
      </w:pPr>
    </w:p>
    <w:p w:rsidR="00AE71F7" w:rsidRDefault="00AE71F7" w:rsidP="00940439">
      <w:pPr>
        <w:ind w:firstLine="0"/>
      </w:pPr>
    </w:p>
    <w:p w:rsidR="00AE71F7" w:rsidRDefault="00AE71F7" w:rsidP="00940439">
      <w:pPr>
        <w:ind w:firstLine="0"/>
      </w:pPr>
    </w:p>
    <w:p w:rsidR="00AE71F7" w:rsidRDefault="00AE71F7" w:rsidP="00940439">
      <w:pPr>
        <w:ind w:firstLine="0"/>
      </w:pPr>
    </w:p>
    <w:p w:rsidR="00AE71F7" w:rsidRDefault="00AE71F7" w:rsidP="00940439">
      <w:pPr>
        <w:ind w:firstLine="0"/>
      </w:pPr>
    </w:p>
    <w:p w:rsidR="00AE71F7" w:rsidRDefault="00AE71F7" w:rsidP="00940439">
      <w:pPr>
        <w:ind w:firstLine="0"/>
      </w:pPr>
    </w:p>
    <w:p w:rsidR="00AE71F7" w:rsidRDefault="00AE71F7" w:rsidP="00940439">
      <w:pPr>
        <w:ind w:firstLine="0"/>
      </w:pPr>
    </w:p>
    <w:p w:rsidR="00AE71F7" w:rsidRDefault="00AE71F7" w:rsidP="00940439">
      <w:pPr>
        <w:pStyle w:val="20"/>
        <w:rPr>
          <w:b/>
          <w:bCs/>
          <w:i/>
          <w:iCs/>
        </w:rPr>
      </w:pPr>
      <w:r>
        <w:rPr>
          <w:b/>
          <w:bCs/>
          <w:i/>
          <w:iCs/>
        </w:rPr>
        <w:t xml:space="preserve">Тема: </w:t>
      </w:r>
      <w:r w:rsidR="00480E7E">
        <w:rPr>
          <w:b/>
          <w:bCs/>
          <w:i/>
          <w:iCs/>
        </w:rPr>
        <w:t>Анатомически и клинически узкий таз.</w:t>
      </w:r>
    </w:p>
    <w:p w:rsidR="00AE71F7" w:rsidRDefault="00AE71F7" w:rsidP="00940439">
      <w:pPr>
        <w:ind w:firstLine="0"/>
      </w:pPr>
    </w:p>
    <w:p w:rsidR="00AE71F7" w:rsidRDefault="00AE71F7" w:rsidP="00940439">
      <w:pPr>
        <w:ind w:firstLine="0"/>
      </w:pPr>
    </w:p>
    <w:p w:rsidR="00AE71F7" w:rsidRDefault="00AE71F7" w:rsidP="00940439">
      <w:pPr>
        <w:tabs>
          <w:tab w:val="left" w:pos="9540"/>
        </w:tabs>
        <w:ind w:firstLine="0"/>
      </w:pPr>
    </w:p>
    <w:p w:rsidR="00AE71F7" w:rsidRDefault="00AE71F7" w:rsidP="00940439">
      <w:pPr>
        <w:ind w:firstLine="0"/>
      </w:pPr>
    </w:p>
    <w:p w:rsidR="00AE71F7" w:rsidRDefault="00AE71F7" w:rsidP="00940439">
      <w:pPr>
        <w:ind w:firstLine="0"/>
        <w:jc w:val="right"/>
      </w:pPr>
    </w:p>
    <w:p w:rsidR="00AE71F7" w:rsidRDefault="00AE71F7" w:rsidP="00940439">
      <w:pPr>
        <w:ind w:firstLine="0"/>
      </w:pPr>
    </w:p>
    <w:p w:rsidR="00AE71F7" w:rsidRDefault="00AE71F7" w:rsidP="00940439">
      <w:pPr>
        <w:ind w:firstLine="0"/>
        <w:jc w:val="center"/>
        <w:rPr>
          <w:i/>
          <w:iCs/>
          <w:sz w:val="26"/>
          <w:lang w:val="en-US"/>
        </w:rPr>
      </w:pPr>
      <w:r>
        <w:rPr>
          <w:i/>
          <w:iCs/>
          <w:sz w:val="26"/>
        </w:rPr>
        <w:t>Студент</w:t>
      </w:r>
      <w:r w:rsidR="00480E7E">
        <w:rPr>
          <w:i/>
          <w:iCs/>
          <w:sz w:val="26"/>
        </w:rPr>
        <w:t xml:space="preserve">ки </w:t>
      </w:r>
    </w:p>
    <w:p w:rsidR="000A3A92" w:rsidRDefault="000A3A92" w:rsidP="00940439">
      <w:pPr>
        <w:ind w:firstLine="0"/>
        <w:jc w:val="center"/>
        <w:rPr>
          <w:i/>
          <w:iCs/>
          <w:sz w:val="26"/>
          <w:lang w:val="en-US"/>
        </w:rPr>
      </w:pPr>
    </w:p>
    <w:p w:rsidR="000A3A92" w:rsidRPr="000A3A92" w:rsidRDefault="000A3A92" w:rsidP="00940439">
      <w:pPr>
        <w:ind w:firstLine="0"/>
        <w:jc w:val="center"/>
        <w:rPr>
          <w:i/>
          <w:iCs/>
          <w:sz w:val="26"/>
          <w:lang w:val="en-US"/>
        </w:rPr>
      </w:pPr>
    </w:p>
    <w:p w:rsidR="00AE71F7" w:rsidRDefault="00AE71F7" w:rsidP="00940439">
      <w:pPr>
        <w:ind w:firstLine="0"/>
        <w:jc w:val="center"/>
        <w:rPr>
          <w:i/>
          <w:iCs/>
          <w:sz w:val="26"/>
        </w:rPr>
      </w:pPr>
    </w:p>
    <w:p w:rsidR="00AE71F7" w:rsidRDefault="00AE71F7" w:rsidP="00940439">
      <w:pPr>
        <w:ind w:firstLine="0"/>
        <w:jc w:val="center"/>
        <w:rPr>
          <w:i/>
          <w:iCs/>
          <w:sz w:val="26"/>
        </w:rPr>
      </w:pPr>
    </w:p>
    <w:p w:rsidR="00AE71F7" w:rsidRDefault="00AE71F7" w:rsidP="00940439">
      <w:pPr>
        <w:ind w:firstLine="0"/>
        <w:jc w:val="center"/>
        <w:rPr>
          <w:i/>
          <w:iCs/>
          <w:sz w:val="26"/>
        </w:rPr>
      </w:pPr>
      <w:r>
        <w:rPr>
          <w:i/>
          <w:iCs/>
          <w:sz w:val="26"/>
        </w:rPr>
        <w:t>Преподаватель:</w:t>
      </w:r>
    </w:p>
    <w:p w:rsidR="00AE71F7" w:rsidRDefault="00AE71F7" w:rsidP="00940439">
      <w:pPr>
        <w:tabs>
          <w:tab w:val="left" w:pos="180"/>
        </w:tabs>
        <w:ind w:firstLine="0"/>
        <w:jc w:val="center"/>
        <w:rPr>
          <w:i/>
          <w:iCs/>
          <w:sz w:val="26"/>
        </w:rPr>
      </w:pPr>
      <w:r>
        <w:rPr>
          <w:i/>
          <w:iCs/>
          <w:sz w:val="26"/>
        </w:rPr>
        <w:t>кандидат медицинских наук,</w:t>
      </w:r>
    </w:p>
    <w:p w:rsidR="00AE71F7" w:rsidRPr="00480E7E" w:rsidRDefault="00480E7E" w:rsidP="00940439">
      <w:pPr>
        <w:ind w:firstLine="0"/>
        <w:jc w:val="center"/>
        <w:rPr>
          <w:i/>
          <w:iCs/>
          <w:sz w:val="26"/>
        </w:rPr>
      </w:pPr>
      <w:r>
        <w:rPr>
          <w:i/>
          <w:iCs/>
          <w:sz w:val="26"/>
        </w:rPr>
        <w:t>ассистент</w:t>
      </w:r>
      <w:r w:rsidR="00AE71F7">
        <w:rPr>
          <w:i/>
          <w:iCs/>
          <w:sz w:val="26"/>
        </w:rPr>
        <w:t xml:space="preserve"> </w:t>
      </w:r>
      <w:r w:rsidRPr="00480E7E">
        <w:rPr>
          <w:i/>
          <w:iCs/>
          <w:sz w:val="26"/>
        </w:rPr>
        <w:t>Кокая Инга Юрьевна</w:t>
      </w:r>
    </w:p>
    <w:p w:rsidR="00AE71F7" w:rsidRDefault="00AE71F7" w:rsidP="00940439">
      <w:pPr>
        <w:ind w:firstLine="0"/>
        <w:jc w:val="center"/>
      </w:pPr>
    </w:p>
    <w:p w:rsidR="00AE71F7" w:rsidRDefault="00AE71F7" w:rsidP="00940439">
      <w:pPr>
        <w:pStyle w:val="2"/>
        <w:ind w:firstLine="0"/>
        <w:rPr>
          <w:sz w:val="24"/>
        </w:rPr>
      </w:pPr>
    </w:p>
    <w:p w:rsidR="00480E7E" w:rsidRDefault="00480E7E" w:rsidP="00940439">
      <w:pPr>
        <w:ind w:firstLine="0"/>
      </w:pPr>
    </w:p>
    <w:p w:rsidR="00480E7E" w:rsidRDefault="00480E7E" w:rsidP="00940439">
      <w:pPr>
        <w:ind w:firstLine="0"/>
      </w:pPr>
    </w:p>
    <w:p w:rsidR="00480E7E" w:rsidRPr="00480E7E" w:rsidRDefault="00480E7E" w:rsidP="00940439">
      <w:pPr>
        <w:ind w:firstLine="0"/>
      </w:pPr>
    </w:p>
    <w:p w:rsidR="00AE71F7" w:rsidRDefault="00AE71F7" w:rsidP="00940439">
      <w:pPr>
        <w:pStyle w:val="2"/>
        <w:ind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71F7">
        <w:rPr>
          <w:rFonts w:ascii="Times New Roman" w:hAnsi="Times New Roman" w:cs="Times New Roman"/>
          <w:b w:val="0"/>
          <w:sz w:val="24"/>
          <w:szCs w:val="24"/>
        </w:rPr>
        <w:t>Москва 200</w:t>
      </w:r>
      <w:r w:rsidR="00480E7E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812F8D" w:rsidRPr="00812F8D" w:rsidRDefault="00812F8D" w:rsidP="00812F8D"/>
    <w:p w:rsidR="006A1849" w:rsidRDefault="006A1849" w:rsidP="005B2BAF">
      <w:pPr>
        <w:widowControl w:val="0"/>
        <w:ind w:firstLine="0"/>
        <w:rPr>
          <w:b/>
        </w:rPr>
      </w:pPr>
    </w:p>
    <w:p w:rsidR="006A1849" w:rsidRDefault="00FE2081" w:rsidP="00511897">
      <w:pPr>
        <w:widowControl w:val="0"/>
        <w:ind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>Различают анатомически и клинически (функционально) узкий таз</w:t>
      </w:r>
      <w:r w:rsidR="008259B1">
        <w:rPr>
          <w:sz w:val="24"/>
          <w:szCs w:val="24"/>
        </w:rPr>
        <w:t xml:space="preserve"> (УТ)</w:t>
      </w:r>
      <w:r>
        <w:rPr>
          <w:sz w:val="24"/>
          <w:szCs w:val="24"/>
        </w:rPr>
        <w:t xml:space="preserve">. К </w:t>
      </w:r>
      <w:r w:rsidRPr="00FE2081">
        <w:rPr>
          <w:i/>
          <w:sz w:val="24"/>
          <w:szCs w:val="24"/>
        </w:rPr>
        <w:t>анатомически у</w:t>
      </w:r>
      <w:r w:rsidRPr="00FE2081">
        <w:rPr>
          <w:i/>
          <w:sz w:val="24"/>
          <w:szCs w:val="24"/>
        </w:rPr>
        <w:t>з</w:t>
      </w:r>
      <w:r w:rsidRPr="00FE2081">
        <w:rPr>
          <w:i/>
          <w:sz w:val="24"/>
          <w:szCs w:val="24"/>
        </w:rPr>
        <w:t>кому</w:t>
      </w:r>
      <w:r>
        <w:rPr>
          <w:sz w:val="24"/>
          <w:szCs w:val="24"/>
        </w:rPr>
        <w:t xml:space="preserve"> тазу относят таз, в котором один или не</w:t>
      </w:r>
      <w:r w:rsidR="00A30197">
        <w:rPr>
          <w:sz w:val="24"/>
          <w:szCs w:val="24"/>
        </w:rPr>
        <w:t>сколько размеров уменьшены на 1,5</w:t>
      </w:r>
      <w:r>
        <w:rPr>
          <w:sz w:val="24"/>
          <w:szCs w:val="24"/>
        </w:rPr>
        <w:t>-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  <w:szCs w:val="24"/>
          </w:rPr>
          <w:t>2 см</w:t>
        </w:r>
      </w:smartTag>
      <w:r>
        <w:rPr>
          <w:sz w:val="24"/>
          <w:szCs w:val="24"/>
        </w:rPr>
        <w:t xml:space="preserve"> и более. Основным показателем сужения таза принято считать размер истинной конъюгаты, при её вел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чине менее </w:t>
      </w:r>
      <w:smartTag w:uri="urn:schemas-microsoft-com:office:smarttags" w:element="metricconverter">
        <w:smartTagPr>
          <w:attr w:name="ProductID" w:val="11 см"/>
        </w:smartTagPr>
        <w:r>
          <w:rPr>
            <w:sz w:val="24"/>
            <w:szCs w:val="24"/>
          </w:rPr>
          <w:t>11 см</w:t>
        </w:r>
      </w:smartTag>
      <w:r>
        <w:rPr>
          <w:sz w:val="24"/>
          <w:szCs w:val="24"/>
        </w:rPr>
        <w:t xml:space="preserve"> таз считается узким. </w:t>
      </w:r>
      <w:r w:rsidRPr="00FE2081">
        <w:rPr>
          <w:i/>
          <w:sz w:val="24"/>
          <w:szCs w:val="24"/>
        </w:rPr>
        <w:t>Клинически (функционально) узким</w:t>
      </w:r>
      <w:r>
        <w:rPr>
          <w:sz w:val="24"/>
          <w:szCs w:val="24"/>
        </w:rPr>
        <w:t xml:space="preserve"> является таз, при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ром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является несоответствие между размерами плода и таза роженицы независимо от размеров после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него.  </w:t>
      </w:r>
    </w:p>
    <w:p w:rsidR="00711C6B" w:rsidRPr="00FE2081" w:rsidRDefault="00711C6B" w:rsidP="00511897">
      <w:pPr>
        <w:widowControl w:val="0"/>
        <w:ind w:firstLine="426"/>
        <w:rPr>
          <w:sz w:val="24"/>
          <w:szCs w:val="24"/>
          <w:u w:val="single"/>
        </w:rPr>
      </w:pPr>
    </w:p>
    <w:p w:rsidR="006A1849" w:rsidRPr="00ED743B" w:rsidRDefault="00E65C27" w:rsidP="00511897">
      <w:pPr>
        <w:widowControl w:val="0"/>
        <w:ind w:firstLine="426"/>
        <w:rPr>
          <w:sz w:val="24"/>
          <w:szCs w:val="24"/>
        </w:rPr>
      </w:pPr>
      <w:r>
        <w:rPr>
          <w:sz w:val="24"/>
          <w:szCs w:val="24"/>
          <w:u w:val="single"/>
        </w:rPr>
        <w:t>Причины формирования</w:t>
      </w:r>
      <w:r w:rsidRPr="00E65C27">
        <w:rPr>
          <w:sz w:val="24"/>
          <w:szCs w:val="24"/>
        </w:rPr>
        <w:t xml:space="preserve"> узкого таза</w:t>
      </w:r>
      <w:r w:rsidR="006A1849" w:rsidRPr="00ED743B">
        <w:rPr>
          <w:sz w:val="24"/>
          <w:szCs w:val="24"/>
          <w:u w:val="single"/>
        </w:rPr>
        <w:t xml:space="preserve"> </w:t>
      </w:r>
      <w:r w:rsidR="006A1849" w:rsidRPr="00E65C27">
        <w:rPr>
          <w:sz w:val="24"/>
          <w:szCs w:val="24"/>
        </w:rPr>
        <w:t xml:space="preserve">разнообразны. </w:t>
      </w:r>
      <w:r w:rsidR="006A1849" w:rsidRPr="00ED743B">
        <w:rPr>
          <w:sz w:val="24"/>
          <w:szCs w:val="24"/>
        </w:rPr>
        <w:t>В детском возрасте основными из них я</w:t>
      </w:r>
      <w:r w:rsidR="006A1849" w:rsidRPr="00ED743B">
        <w:rPr>
          <w:sz w:val="24"/>
          <w:szCs w:val="24"/>
        </w:rPr>
        <w:t>в</w:t>
      </w:r>
      <w:r w:rsidR="006A1849" w:rsidRPr="00ED743B">
        <w:rPr>
          <w:sz w:val="24"/>
          <w:szCs w:val="24"/>
        </w:rPr>
        <w:t>ляется недостаточное питание, рахиты, полиомиелит и др. К деформациям таза приводит туберк</w:t>
      </w:r>
      <w:r w:rsidR="006A1849" w:rsidRPr="00ED743B">
        <w:rPr>
          <w:sz w:val="24"/>
          <w:szCs w:val="24"/>
        </w:rPr>
        <w:t>у</w:t>
      </w:r>
      <w:r w:rsidR="006A1849" w:rsidRPr="00ED743B">
        <w:rPr>
          <w:sz w:val="24"/>
          <w:szCs w:val="24"/>
        </w:rPr>
        <w:t>лез костей, травмы таза, позвоночника, нижних конечностей. Важную роль в формировании таза в п</w:t>
      </w:r>
      <w:r w:rsidR="006A1849" w:rsidRPr="00ED743B">
        <w:rPr>
          <w:sz w:val="24"/>
          <w:szCs w:val="24"/>
        </w:rPr>
        <w:t>е</w:t>
      </w:r>
      <w:r w:rsidR="006A1849" w:rsidRPr="00ED743B">
        <w:rPr>
          <w:sz w:val="24"/>
          <w:szCs w:val="24"/>
        </w:rPr>
        <w:t>риоде полового созревания играют эстрогены и андрогены, при нарушении их соотношения формируются непр</w:t>
      </w:r>
      <w:r w:rsidR="006A1849" w:rsidRPr="00ED743B">
        <w:rPr>
          <w:sz w:val="24"/>
          <w:szCs w:val="24"/>
        </w:rPr>
        <w:t>а</w:t>
      </w:r>
      <w:r w:rsidR="006A1849" w:rsidRPr="00ED743B">
        <w:rPr>
          <w:sz w:val="24"/>
          <w:szCs w:val="24"/>
        </w:rPr>
        <w:t>вильные формы таза.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Нельзя не учитывать и факторы акселерации, приводящие к бурному росту тела в длину, при котором увеличение поперечных размеров происходит замедленно и может быть одним из факт</w:t>
      </w:r>
      <w:r w:rsidRPr="00ED743B">
        <w:rPr>
          <w:sz w:val="24"/>
          <w:szCs w:val="24"/>
        </w:rPr>
        <w:t>о</w:t>
      </w:r>
      <w:r w:rsidRPr="00ED743B">
        <w:rPr>
          <w:sz w:val="24"/>
          <w:szCs w:val="24"/>
        </w:rPr>
        <w:t>ров формирования поперечносуженного таза.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Значительные психоэмоциональные нагрузки, стрессовые ситуации, довольно частые в совр</w:t>
      </w:r>
      <w:r w:rsidRPr="00ED743B">
        <w:rPr>
          <w:sz w:val="24"/>
          <w:szCs w:val="24"/>
        </w:rPr>
        <w:t>е</w:t>
      </w:r>
      <w:r w:rsidRPr="00ED743B">
        <w:rPr>
          <w:sz w:val="24"/>
          <w:szCs w:val="24"/>
        </w:rPr>
        <w:t>менных условиях и в молодом возрасте, усиленные занятия спортом (спортивная гимнастика, ф</w:t>
      </w:r>
      <w:r w:rsidRPr="00ED743B">
        <w:rPr>
          <w:sz w:val="24"/>
          <w:szCs w:val="24"/>
        </w:rPr>
        <w:t>и</w:t>
      </w:r>
      <w:r w:rsidRPr="00ED743B">
        <w:rPr>
          <w:sz w:val="24"/>
          <w:szCs w:val="24"/>
        </w:rPr>
        <w:t>гурное катание с раннего возраста и др.) вызывают компенсаторную гиперфункцию органи</w:t>
      </w:r>
      <w:r w:rsidRPr="00ED743B">
        <w:rPr>
          <w:sz w:val="24"/>
          <w:szCs w:val="24"/>
        </w:rPr>
        <w:t>з</w:t>
      </w:r>
      <w:r w:rsidRPr="00ED743B">
        <w:rPr>
          <w:sz w:val="24"/>
          <w:szCs w:val="24"/>
        </w:rPr>
        <w:t>ма, что в конечном итоге, приводит к формированию поп</w:t>
      </w:r>
      <w:r w:rsidRPr="00ED743B">
        <w:rPr>
          <w:sz w:val="24"/>
          <w:szCs w:val="24"/>
        </w:rPr>
        <w:t>е</w:t>
      </w:r>
      <w:r w:rsidRPr="00ED743B">
        <w:rPr>
          <w:sz w:val="24"/>
          <w:szCs w:val="24"/>
        </w:rPr>
        <w:t>речносуженного таза.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Частота </w:t>
      </w:r>
      <w:r w:rsidR="00FE2081">
        <w:rPr>
          <w:sz w:val="24"/>
          <w:szCs w:val="24"/>
        </w:rPr>
        <w:t>узкого таза</w:t>
      </w:r>
      <w:r w:rsidRPr="00ED743B">
        <w:rPr>
          <w:sz w:val="24"/>
          <w:szCs w:val="24"/>
        </w:rPr>
        <w:t xml:space="preserve">, по мнению различных авторов не одинакова и составляет 5,8-6,3 % (В.А.Покровский, 1964), 3,6 % (Раиса Ивановна </w:t>
      </w:r>
      <w:proofErr w:type="spellStart"/>
      <w:r w:rsidRPr="00ED743B">
        <w:rPr>
          <w:sz w:val="24"/>
          <w:szCs w:val="24"/>
        </w:rPr>
        <w:t>Калганова</w:t>
      </w:r>
      <w:proofErr w:type="spellEnd"/>
      <w:r w:rsidRPr="00ED743B">
        <w:rPr>
          <w:sz w:val="24"/>
          <w:szCs w:val="24"/>
        </w:rPr>
        <w:t>, 1965), 1,04-7,7 % (Е.А.Чернуха, 1991), такие колебания автор объясняет отсутствием единой классификации УТ и разными диагностич</w:t>
      </w:r>
      <w:r w:rsidRPr="00ED743B">
        <w:rPr>
          <w:sz w:val="24"/>
          <w:szCs w:val="24"/>
        </w:rPr>
        <w:t>е</w:t>
      </w:r>
      <w:r w:rsidRPr="00ED743B">
        <w:rPr>
          <w:sz w:val="24"/>
          <w:szCs w:val="24"/>
        </w:rPr>
        <w:t>скими во</w:t>
      </w:r>
      <w:r w:rsidRPr="00ED743B">
        <w:rPr>
          <w:sz w:val="24"/>
          <w:szCs w:val="24"/>
        </w:rPr>
        <w:t>з</w:t>
      </w:r>
      <w:r w:rsidRPr="00ED743B">
        <w:rPr>
          <w:sz w:val="24"/>
          <w:szCs w:val="24"/>
        </w:rPr>
        <w:t>можностями.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Формы </w:t>
      </w:r>
      <w:r w:rsidR="008259B1">
        <w:rPr>
          <w:sz w:val="24"/>
          <w:szCs w:val="24"/>
        </w:rPr>
        <w:t>узкого таза</w:t>
      </w:r>
      <w:r w:rsidRPr="00ED743B">
        <w:rPr>
          <w:sz w:val="24"/>
          <w:szCs w:val="24"/>
        </w:rPr>
        <w:t xml:space="preserve"> многочисленны и разнообразны. Классификация УТ, которая отвечала бы требованиям научного и практического акушерства, до сих пор нет. Большинство авторов счит</w:t>
      </w:r>
      <w:r w:rsidRPr="00ED743B">
        <w:rPr>
          <w:sz w:val="24"/>
          <w:szCs w:val="24"/>
        </w:rPr>
        <w:t>а</w:t>
      </w:r>
      <w:r w:rsidRPr="00ED743B">
        <w:rPr>
          <w:sz w:val="24"/>
          <w:szCs w:val="24"/>
        </w:rPr>
        <w:t>ют целесообразным пользоваться классификацией А.Я.Крассовского, основанной на оценке формы плоскости входа в малый таз (равномерно - и неравномерно-суженные) и степени суж</w:t>
      </w:r>
      <w:r w:rsidRPr="00ED743B">
        <w:rPr>
          <w:sz w:val="24"/>
          <w:szCs w:val="24"/>
        </w:rPr>
        <w:t>е</w:t>
      </w:r>
      <w:r w:rsidRPr="00ED743B">
        <w:rPr>
          <w:sz w:val="24"/>
          <w:szCs w:val="24"/>
        </w:rPr>
        <w:t>ния таза.</w:t>
      </w:r>
    </w:p>
    <w:p w:rsidR="006A1849" w:rsidRPr="00ED743B" w:rsidRDefault="006A1849" w:rsidP="00CD7B0F">
      <w:pPr>
        <w:widowControl w:val="0"/>
        <w:ind w:firstLine="0"/>
        <w:rPr>
          <w:sz w:val="24"/>
          <w:szCs w:val="24"/>
        </w:rPr>
      </w:pPr>
    </w:p>
    <w:p w:rsidR="006A1849" w:rsidRDefault="006A1849" w:rsidP="00711C6B">
      <w:pPr>
        <w:widowControl w:val="0"/>
        <w:ind w:firstLine="0"/>
        <w:jc w:val="center"/>
        <w:rPr>
          <w:b/>
          <w:sz w:val="24"/>
          <w:szCs w:val="24"/>
        </w:rPr>
      </w:pPr>
      <w:r w:rsidRPr="00ED743B">
        <w:rPr>
          <w:b/>
          <w:sz w:val="24"/>
          <w:szCs w:val="24"/>
        </w:rPr>
        <w:t>КЛАССИФИКАЦИЯ</w:t>
      </w:r>
      <w:r w:rsidR="00A8227C">
        <w:rPr>
          <w:b/>
          <w:sz w:val="24"/>
          <w:szCs w:val="24"/>
        </w:rPr>
        <w:t xml:space="preserve"> </w:t>
      </w:r>
      <w:r w:rsidR="00A8227C" w:rsidRPr="00A8227C">
        <w:rPr>
          <w:i/>
          <w:sz w:val="24"/>
          <w:szCs w:val="24"/>
        </w:rPr>
        <w:t>(анатомически узкого таза)</w:t>
      </w:r>
      <w:r w:rsidR="00A8227C">
        <w:rPr>
          <w:b/>
          <w:sz w:val="24"/>
          <w:szCs w:val="24"/>
        </w:rPr>
        <w:t>:</w:t>
      </w:r>
    </w:p>
    <w:p w:rsidR="00CD7B0F" w:rsidRPr="00CD7B0F" w:rsidRDefault="00CD7B0F" w:rsidP="00511897">
      <w:pPr>
        <w:widowControl w:val="0"/>
        <w:ind w:firstLine="426"/>
        <w:jc w:val="center"/>
        <w:rPr>
          <w:b/>
          <w:sz w:val="16"/>
          <w:szCs w:val="16"/>
        </w:rPr>
      </w:pP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В настоящее время в нашей стране принята классификация УТ на часто и редко встречающи</w:t>
      </w:r>
      <w:r w:rsidRPr="00ED743B">
        <w:rPr>
          <w:sz w:val="24"/>
          <w:szCs w:val="24"/>
        </w:rPr>
        <w:t>е</w:t>
      </w:r>
      <w:r w:rsidRPr="00ED743B">
        <w:rPr>
          <w:sz w:val="24"/>
          <w:szCs w:val="24"/>
        </w:rPr>
        <w:t>ся формы.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</w:p>
    <w:p w:rsidR="006A1849" w:rsidRPr="00ED743B" w:rsidRDefault="006A1849" w:rsidP="00511897">
      <w:pPr>
        <w:widowControl w:val="0"/>
        <w:ind w:firstLine="426"/>
        <w:rPr>
          <w:sz w:val="24"/>
          <w:szCs w:val="24"/>
          <w:u w:val="single"/>
        </w:rPr>
      </w:pPr>
      <w:r w:rsidRPr="00ED743B">
        <w:rPr>
          <w:b/>
          <w:sz w:val="24"/>
          <w:szCs w:val="24"/>
          <w:u w:val="single"/>
        </w:rPr>
        <w:t>А. Часто встречающиеся формы: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  <w:u w:val="single"/>
        </w:rPr>
      </w:pPr>
      <w:r w:rsidRPr="00ED743B">
        <w:rPr>
          <w:sz w:val="24"/>
          <w:szCs w:val="24"/>
          <w:u w:val="single"/>
        </w:rPr>
        <w:t>1. Поперечносуженный</w:t>
      </w:r>
      <w:r w:rsidR="006E3211">
        <w:rPr>
          <w:sz w:val="24"/>
          <w:szCs w:val="24"/>
          <w:u w:val="single"/>
        </w:rPr>
        <w:t xml:space="preserve"> таз;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  <w:u w:val="single"/>
        </w:rPr>
      </w:pPr>
      <w:r w:rsidRPr="00ED743B">
        <w:rPr>
          <w:sz w:val="24"/>
          <w:szCs w:val="24"/>
          <w:u w:val="single"/>
        </w:rPr>
        <w:t>2. Плоский</w:t>
      </w:r>
      <w:r w:rsidR="006E3211">
        <w:rPr>
          <w:sz w:val="24"/>
          <w:szCs w:val="24"/>
          <w:u w:val="single"/>
        </w:rPr>
        <w:t xml:space="preserve"> таз</w:t>
      </w:r>
      <w:r w:rsidRPr="00ED743B">
        <w:rPr>
          <w:sz w:val="24"/>
          <w:szCs w:val="24"/>
          <w:u w:val="single"/>
        </w:rPr>
        <w:t>: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простой плоский;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плоскорахитический;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таз с уменьшением прямого размера широкой части полости.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  <w:u w:val="single"/>
        </w:rPr>
      </w:pPr>
      <w:r w:rsidRPr="00ED743B">
        <w:rPr>
          <w:sz w:val="24"/>
          <w:szCs w:val="24"/>
          <w:u w:val="single"/>
        </w:rPr>
        <w:t xml:space="preserve">3. </w:t>
      </w:r>
      <w:proofErr w:type="spellStart"/>
      <w:r w:rsidRPr="00ED743B">
        <w:rPr>
          <w:sz w:val="24"/>
          <w:szCs w:val="24"/>
          <w:u w:val="single"/>
        </w:rPr>
        <w:t>Общеравномерносуженный</w:t>
      </w:r>
      <w:proofErr w:type="spellEnd"/>
      <w:r w:rsidR="006E3211">
        <w:rPr>
          <w:sz w:val="24"/>
          <w:szCs w:val="24"/>
          <w:u w:val="single"/>
        </w:rPr>
        <w:t xml:space="preserve"> таз</w:t>
      </w:r>
      <w:r w:rsidRPr="00ED743B">
        <w:rPr>
          <w:sz w:val="24"/>
          <w:szCs w:val="24"/>
          <w:u w:val="single"/>
        </w:rPr>
        <w:t>.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  <w:u w:val="single"/>
        </w:rPr>
      </w:pPr>
    </w:p>
    <w:p w:rsidR="006A1849" w:rsidRPr="00ED743B" w:rsidRDefault="006A1849" w:rsidP="00511897">
      <w:pPr>
        <w:widowControl w:val="0"/>
        <w:ind w:firstLine="426"/>
        <w:rPr>
          <w:b/>
          <w:sz w:val="24"/>
          <w:szCs w:val="24"/>
          <w:u w:val="single"/>
        </w:rPr>
      </w:pPr>
      <w:r w:rsidRPr="00ED743B">
        <w:rPr>
          <w:b/>
          <w:sz w:val="24"/>
          <w:szCs w:val="24"/>
          <w:u w:val="single"/>
        </w:rPr>
        <w:t>Б. Редко встречающиеся формы: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1. Кососуженный и кососмещенный</w:t>
      </w:r>
      <w:r w:rsidR="006E3211">
        <w:rPr>
          <w:sz w:val="24"/>
          <w:szCs w:val="24"/>
        </w:rPr>
        <w:t xml:space="preserve"> таз</w:t>
      </w:r>
      <w:r w:rsidRPr="00ED743B">
        <w:rPr>
          <w:sz w:val="24"/>
          <w:szCs w:val="24"/>
        </w:rPr>
        <w:t>;</w:t>
      </w:r>
    </w:p>
    <w:p w:rsidR="006A1849" w:rsidRPr="008259B1" w:rsidRDefault="006A1849" w:rsidP="00511897">
      <w:pPr>
        <w:widowControl w:val="0"/>
        <w:tabs>
          <w:tab w:val="left" w:pos="851"/>
        </w:tabs>
        <w:ind w:left="851" w:hanging="425"/>
        <w:rPr>
          <w:sz w:val="24"/>
          <w:szCs w:val="24"/>
        </w:rPr>
      </w:pPr>
      <w:r w:rsidRPr="00ED743B">
        <w:rPr>
          <w:sz w:val="24"/>
          <w:szCs w:val="24"/>
        </w:rPr>
        <w:t>2. Таз, суженный экзостозами, костными опухолями</w:t>
      </w:r>
      <w:r w:rsidR="008259B1">
        <w:rPr>
          <w:sz w:val="24"/>
          <w:szCs w:val="24"/>
        </w:rPr>
        <w:t>, вследствие переломов таза со  смещен</w:t>
      </w:r>
      <w:r w:rsidR="008259B1">
        <w:rPr>
          <w:sz w:val="24"/>
          <w:szCs w:val="24"/>
        </w:rPr>
        <w:t>и</w:t>
      </w:r>
      <w:r w:rsidR="008259B1">
        <w:rPr>
          <w:sz w:val="24"/>
          <w:szCs w:val="24"/>
        </w:rPr>
        <w:t>ем</w:t>
      </w:r>
      <w:r w:rsidR="008259B1" w:rsidRPr="008259B1">
        <w:rPr>
          <w:sz w:val="24"/>
          <w:szCs w:val="24"/>
        </w:rPr>
        <w:t>;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3. Другие формы </w:t>
      </w:r>
      <w:r w:rsidR="006E3211">
        <w:rPr>
          <w:sz w:val="24"/>
          <w:szCs w:val="24"/>
        </w:rPr>
        <w:t>таза</w:t>
      </w:r>
      <w:r w:rsidRPr="00ED743B">
        <w:rPr>
          <w:sz w:val="24"/>
          <w:szCs w:val="24"/>
        </w:rPr>
        <w:t>.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Если говорить о частоте тех или иных форм УТ, то за последние 100 лет прослеживается з</w:t>
      </w:r>
      <w:r w:rsidRPr="00ED743B">
        <w:rPr>
          <w:sz w:val="24"/>
          <w:szCs w:val="24"/>
        </w:rPr>
        <w:t>а</w:t>
      </w:r>
      <w:r w:rsidRPr="00ED743B">
        <w:rPr>
          <w:sz w:val="24"/>
          <w:szCs w:val="24"/>
        </w:rPr>
        <w:t xml:space="preserve">кономерность в превалировании тех или иных форм анатомически УТ. 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Так, </w:t>
      </w:r>
      <w:r w:rsidRPr="00ED743B">
        <w:rPr>
          <w:sz w:val="24"/>
          <w:szCs w:val="24"/>
          <w:u w:val="single"/>
        </w:rPr>
        <w:t>до 1900</w:t>
      </w:r>
      <w:r w:rsidRPr="00ED743B">
        <w:rPr>
          <w:sz w:val="24"/>
          <w:szCs w:val="24"/>
        </w:rPr>
        <w:t xml:space="preserve"> года превалирующим был </w:t>
      </w:r>
      <w:r w:rsidRPr="004A236B">
        <w:rPr>
          <w:i/>
          <w:sz w:val="24"/>
          <w:szCs w:val="24"/>
        </w:rPr>
        <w:t>плоский таз</w:t>
      </w:r>
      <w:r w:rsidRPr="00ED743B">
        <w:rPr>
          <w:sz w:val="24"/>
          <w:szCs w:val="24"/>
        </w:rPr>
        <w:t xml:space="preserve">, 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в </w:t>
      </w:r>
      <w:r w:rsidRPr="00ED743B">
        <w:rPr>
          <w:sz w:val="24"/>
          <w:szCs w:val="24"/>
          <w:u w:val="single"/>
        </w:rPr>
        <w:t>1900-1950</w:t>
      </w:r>
      <w:r w:rsidRPr="00ED743B">
        <w:rPr>
          <w:sz w:val="24"/>
          <w:szCs w:val="24"/>
        </w:rPr>
        <w:t xml:space="preserve"> гг. - </w:t>
      </w:r>
      <w:proofErr w:type="spellStart"/>
      <w:r w:rsidRPr="004A236B">
        <w:rPr>
          <w:i/>
          <w:sz w:val="24"/>
          <w:szCs w:val="24"/>
        </w:rPr>
        <w:t>общеравномерносуженный</w:t>
      </w:r>
      <w:proofErr w:type="spellEnd"/>
      <w:r w:rsidRPr="004A236B">
        <w:rPr>
          <w:i/>
          <w:sz w:val="24"/>
          <w:szCs w:val="24"/>
        </w:rPr>
        <w:t xml:space="preserve"> таз</w:t>
      </w:r>
      <w:r w:rsidRPr="00ED743B">
        <w:rPr>
          <w:sz w:val="24"/>
          <w:szCs w:val="24"/>
        </w:rPr>
        <w:t xml:space="preserve">, 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по данным Всесоюзного Центра охраны здоровья матери и ребенка Минздрава СССР, опубл</w:t>
      </w:r>
      <w:r w:rsidRPr="00ED743B">
        <w:rPr>
          <w:sz w:val="24"/>
          <w:szCs w:val="24"/>
        </w:rPr>
        <w:t>и</w:t>
      </w:r>
      <w:r w:rsidRPr="00ED743B">
        <w:rPr>
          <w:sz w:val="24"/>
          <w:szCs w:val="24"/>
        </w:rPr>
        <w:t xml:space="preserve">кованным в </w:t>
      </w:r>
      <w:smartTag w:uri="urn:schemas-microsoft-com:office:smarttags" w:element="metricconverter">
        <w:smartTagPr>
          <w:attr w:name="ProductID" w:val="1984 г"/>
        </w:smartTagPr>
        <w:r w:rsidRPr="00ED743B">
          <w:rPr>
            <w:sz w:val="24"/>
            <w:szCs w:val="24"/>
            <w:u w:val="single"/>
          </w:rPr>
          <w:t>1984</w:t>
        </w:r>
        <w:r w:rsidRPr="00ED743B">
          <w:rPr>
            <w:sz w:val="24"/>
            <w:szCs w:val="24"/>
          </w:rPr>
          <w:t xml:space="preserve"> г</w:t>
        </w:r>
      </w:smartTag>
      <w:r w:rsidRPr="00ED743B">
        <w:rPr>
          <w:sz w:val="24"/>
          <w:szCs w:val="24"/>
        </w:rPr>
        <w:t>. самым частым в 70-</w:t>
      </w:r>
      <w:smartTag w:uri="urn:schemas-microsoft-com:office:smarttags" w:element="metricconverter">
        <w:smartTagPr>
          <w:attr w:name="ProductID" w:val="80 г"/>
        </w:smartTagPr>
        <w:r w:rsidRPr="00ED743B">
          <w:rPr>
            <w:sz w:val="24"/>
            <w:szCs w:val="24"/>
          </w:rPr>
          <w:t>80 г</w:t>
        </w:r>
      </w:smartTag>
      <w:r w:rsidRPr="00ED743B">
        <w:rPr>
          <w:sz w:val="24"/>
          <w:szCs w:val="24"/>
        </w:rPr>
        <w:t xml:space="preserve">. являлся </w:t>
      </w:r>
      <w:proofErr w:type="spellStart"/>
      <w:r w:rsidRPr="004A236B">
        <w:rPr>
          <w:i/>
          <w:sz w:val="24"/>
          <w:szCs w:val="24"/>
        </w:rPr>
        <w:t>поперечносуженный</w:t>
      </w:r>
      <w:proofErr w:type="spellEnd"/>
      <w:r w:rsidRPr="004A236B">
        <w:rPr>
          <w:i/>
          <w:sz w:val="24"/>
          <w:szCs w:val="24"/>
        </w:rPr>
        <w:t xml:space="preserve"> таз</w:t>
      </w:r>
      <w:r w:rsidRPr="00ED743B">
        <w:rPr>
          <w:sz w:val="24"/>
          <w:szCs w:val="24"/>
        </w:rPr>
        <w:t xml:space="preserve"> (53,38 %), </w:t>
      </w:r>
      <w:proofErr w:type="spellStart"/>
      <w:r w:rsidRPr="00ED743B">
        <w:rPr>
          <w:sz w:val="24"/>
          <w:szCs w:val="24"/>
        </w:rPr>
        <w:t>общера</w:t>
      </w:r>
      <w:r w:rsidRPr="00ED743B">
        <w:rPr>
          <w:sz w:val="24"/>
          <w:szCs w:val="24"/>
        </w:rPr>
        <w:t>в</w:t>
      </w:r>
      <w:r w:rsidRPr="00ED743B">
        <w:rPr>
          <w:sz w:val="24"/>
          <w:szCs w:val="24"/>
        </w:rPr>
        <w:lastRenderedPageBreak/>
        <w:t>номе</w:t>
      </w:r>
      <w:r w:rsidRPr="00ED743B">
        <w:rPr>
          <w:sz w:val="24"/>
          <w:szCs w:val="24"/>
        </w:rPr>
        <w:t>р</w:t>
      </w:r>
      <w:r w:rsidRPr="00ED743B">
        <w:rPr>
          <w:sz w:val="24"/>
          <w:szCs w:val="24"/>
        </w:rPr>
        <w:t>носуженный</w:t>
      </w:r>
      <w:proofErr w:type="spellEnd"/>
      <w:r w:rsidRPr="00ED743B">
        <w:rPr>
          <w:sz w:val="24"/>
          <w:szCs w:val="24"/>
        </w:rPr>
        <w:t xml:space="preserve"> таз - 25,03 %, плоский - 9,98 %, другие формы таза - 11,13 %.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Е.А.Чернуха в </w:t>
      </w:r>
      <w:smartTag w:uri="urn:schemas-microsoft-com:office:smarttags" w:element="metricconverter">
        <w:smartTagPr>
          <w:attr w:name="ProductID" w:val="1991 г"/>
        </w:smartTagPr>
        <w:r w:rsidRPr="00ED743B">
          <w:rPr>
            <w:sz w:val="24"/>
            <w:szCs w:val="24"/>
          </w:rPr>
          <w:t>1991 г</w:t>
        </w:r>
      </w:smartTag>
      <w:r w:rsidRPr="00ED743B">
        <w:rPr>
          <w:sz w:val="24"/>
          <w:szCs w:val="24"/>
        </w:rPr>
        <w:t xml:space="preserve">. опубликовал несколько иные данные ВНИЦ РСФСР: 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частота поперечносуженного таза - 45,2 %,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частота таза с уменьшенным прямым размером широкой части полости таза - 21, 8 %,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частота простого плоского таза - 13,6 %,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- частота </w:t>
      </w:r>
      <w:proofErr w:type="spellStart"/>
      <w:r w:rsidRPr="00ED743B">
        <w:rPr>
          <w:sz w:val="24"/>
          <w:szCs w:val="24"/>
        </w:rPr>
        <w:t>общеравномерносуженного</w:t>
      </w:r>
      <w:proofErr w:type="spellEnd"/>
      <w:r w:rsidRPr="00ED743B">
        <w:rPr>
          <w:sz w:val="24"/>
          <w:szCs w:val="24"/>
        </w:rPr>
        <w:t xml:space="preserve"> таза - 8,3 %,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другие формы - 10,9 %.</w:t>
      </w:r>
    </w:p>
    <w:p w:rsidR="006A1849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Новый этап в изучении особенностей строения костного таза начался с развитием рентген</w:t>
      </w:r>
      <w:r w:rsidRPr="00ED743B">
        <w:rPr>
          <w:sz w:val="24"/>
          <w:szCs w:val="24"/>
        </w:rPr>
        <w:t>о</w:t>
      </w:r>
      <w:r w:rsidRPr="00ED743B">
        <w:rPr>
          <w:sz w:val="24"/>
          <w:szCs w:val="24"/>
        </w:rPr>
        <w:t>пельвиометрии. Рентгенологический метод исследования позволяет определить прямые и поп</w:t>
      </w:r>
      <w:r w:rsidRPr="00ED743B">
        <w:rPr>
          <w:sz w:val="24"/>
          <w:szCs w:val="24"/>
        </w:rPr>
        <w:t>е</w:t>
      </w:r>
      <w:r w:rsidRPr="00ED743B">
        <w:rPr>
          <w:sz w:val="24"/>
          <w:szCs w:val="24"/>
        </w:rPr>
        <w:t>речные размеры таза в различных его плоскостях, форму лонной дуги, ширину симфиза, экзост</w:t>
      </w:r>
      <w:r w:rsidRPr="00ED743B">
        <w:rPr>
          <w:sz w:val="24"/>
          <w:szCs w:val="24"/>
        </w:rPr>
        <w:t>о</w:t>
      </w:r>
      <w:r w:rsidRPr="00ED743B">
        <w:rPr>
          <w:sz w:val="24"/>
          <w:szCs w:val="24"/>
        </w:rPr>
        <w:t>зы, деформации таза, размеры предлежащей головки. Метод имеет своих сторонников и проти</w:t>
      </w:r>
      <w:r w:rsidRPr="00ED743B">
        <w:rPr>
          <w:sz w:val="24"/>
          <w:szCs w:val="24"/>
        </w:rPr>
        <w:t>в</w:t>
      </w:r>
      <w:r w:rsidRPr="00ED743B">
        <w:rPr>
          <w:sz w:val="24"/>
          <w:szCs w:val="24"/>
        </w:rPr>
        <w:t>ников, ссылающихся на повреждающее влияние лучевой нагрузки на плод. Имеющаяся</w:t>
      </w:r>
      <w:r w:rsidR="00F65422">
        <w:rPr>
          <w:sz w:val="24"/>
          <w:szCs w:val="24"/>
        </w:rPr>
        <w:t xml:space="preserve"> в насто</w:t>
      </w:r>
      <w:r w:rsidR="00F65422">
        <w:rPr>
          <w:sz w:val="24"/>
          <w:szCs w:val="24"/>
        </w:rPr>
        <w:t>я</w:t>
      </w:r>
      <w:r w:rsidR="00F65422">
        <w:rPr>
          <w:sz w:val="24"/>
          <w:szCs w:val="24"/>
        </w:rPr>
        <w:t>щее время</w:t>
      </w:r>
      <w:r w:rsidRPr="00ED743B">
        <w:rPr>
          <w:sz w:val="24"/>
          <w:szCs w:val="24"/>
        </w:rPr>
        <w:t xml:space="preserve"> рентгеновская аппаратура (цифровая рентгеновская установка с электронно-вычислительной приставкой) позволяет в 20 раз снизить лучевую нагрузку при рентгенопельви</w:t>
      </w:r>
      <w:r w:rsidRPr="00ED743B">
        <w:rPr>
          <w:sz w:val="24"/>
          <w:szCs w:val="24"/>
        </w:rPr>
        <w:t>о</w:t>
      </w:r>
      <w:r w:rsidRPr="00ED743B">
        <w:rPr>
          <w:sz w:val="24"/>
          <w:szCs w:val="24"/>
        </w:rPr>
        <w:t>метрии.</w:t>
      </w:r>
    </w:p>
    <w:p w:rsidR="00F65422" w:rsidRPr="00ED743B" w:rsidRDefault="00F65422" w:rsidP="00511897">
      <w:pPr>
        <w:widowControl w:val="0"/>
        <w:ind w:firstLine="426"/>
        <w:rPr>
          <w:sz w:val="24"/>
          <w:szCs w:val="24"/>
        </w:rPr>
      </w:pP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За рубежом принята рентгеноморфологическая классификация женских тазов</w:t>
      </w:r>
      <w:r w:rsidR="00F65422">
        <w:rPr>
          <w:sz w:val="24"/>
          <w:szCs w:val="24"/>
        </w:rPr>
        <w:t xml:space="preserve"> (классифик</w:t>
      </w:r>
      <w:r w:rsidR="00F65422">
        <w:rPr>
          <w:sz w:val="24"/>
          <w:szCs w:val="24"/>
        </w:rPr>
        <w:t>а</w:t>
      </w:r>
      <w:r w:rsidR="00F65422">
        <w:rPr>
          <w:sz w:val="24"/>
          <w:szCs w:val="24"/>
        </w:rPr>
        <w:t xml:space="preserve">ция </w:t>
      </w:r>
      <w:r w:rsidR="00F65422">
        <w:rPr>
          <w:sz w:val="24"/>
          <w:szCs w:val="24"/>
          <w:lang w:val="en-US"/>
        </w:rPr>
        <w:t>Caldwell</w:t>
      </w:r>
      <w:r w:rsidR="00F65422" w:rsidRPr="00F65422">
        <w:rPr>
          <w:sz w:val="24"/>
          <w:szCs w:val="24"/>
        </w:rPr>
        <w:t>-</w:t>
      </w:r>
      <w:proofErr w:type="spellStart"/>
      <w:r w:rsidR="00F65422">
        <w:rPr>
          <w:sz w:val="24"/>
          <w:szCs w:val="24"/>
          <w:lang w:val="en-US"/>
        </w:rPr>
        <w:t>Moloy</w:t>
      </w:r>
      <w:proofErr w:type="spellEnd"/>
      <w:r w:rsidR="00F65422" w:rsidRPr="00F65422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33 г"/>
        </w:smartTagPr>
        <w:r w:rsidR="00F65422" w:rsidRPr="00F65422">
          <w:rPr>
            <w:sz w:val="24"/>
            <w:szCs w:val="24"/>
          </w:rPr>
          <w:t xml:space="preserve">1933 </w:t>
        </w:r>
        <w:r w:rsidR="00F65422">
          <w:rPr>
            <w:sz w:val="24"/>
            <w:szCs w:val="24"/>
          </w:rPr>
          <w:t>г</w:t>
        </w:r>
      </w:smartTag>
      <w:r w:rsidR="00F65422" w:rsidRPr="00F65422">
        <w:rPr>
          <w:sz w:val="24"/>
          <w:szCs w:val="24"/>
        </w:rPr>
        <w:t>.)</w:t>
      </w:r>
      <w:r w:rsidRPr="00ED743B">
        <w:rPr>
          <w:sz w:val="24"/>
          <w:szCs w:val="24"/>
        </w:rPr>
        <w:t>:</w:t>
      </w:r>
    </w:p>
    <w:p w:rsidR="006A1849" w:rsidRPr="00ED743B" w:rsidRDefault="006A1849" w:rsidP="00511897">
      <w:pPr>
        <w:widowControl w:val="0"/>
        <w:ind w:firstLine="426"/>
        <w:jc w:val="center"/>
        <w:rPr>
          <w:b/>
          <w:sz w:val="24"/>
          <w:szCs w:val="24"/>
        </w:rPr>
      </w:pPr>
      <w:proofErr w:type="spellStart"/>
      <w:r w:rsidRPr="00ED743B">
        <w:rPr>
          <w:b/>
          <w:sz w:val="24"/>
          <w:szCs w:val="24"/>
        </w:rPr>
        <w:t>Гинекоидный</w:t>
      </w:r>
      <w:proofErr w:type="spellEnd"/>
      <w:r w:rsidRPr="00ED743B">
        <w:rPr>
          <w:b/>
          <w:sz w:val="24"/>
          <w:szCs w:val="24"/>
        </w:rPr>
        <w:t xml:space="preserve"> (женский):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b/>
          <w:sz w:val="24"/>
          <w:szCs w:val="24"/>
        </w:rPr>
        <w:t xml:space="preserve">- </w:t>
      </w:r>
      <w:r w:rsidR="00F65422">
        <w:rPr>
          <w:sz w:val="24"/>
          <w:szCs w:val="24"/>
        </w:rPr>
        <w:t xml:space="preserve">форма входа в малый </w:t>
      </w:r>
      <w:r w:rsidRPr="00ED743B">
        <w:rPr>
          <w:sz w:val="24"/>
          <w:szCs w:val="24"/>
        </w:rPr>
        <w:t>таз круглая или поперечно-овальная;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хорошо закруглены передний и задний сегменты таза;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Плоскость, проходящая через наибольший поперечный размер плоскости входа и задний край седалищных остей делит таз на передний и задний сегменты.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большая седалищная выемка среднего размера;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боковые стенки таза прямые;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- широкий </w:t>
      </w:r>
      <w:proofErr w:type="spellStart"/>
      <w:r w:rsidRPr="00ED743B">
        <w:rPr>
          <w:sz w:val="24"/>
          <w:szCs w:val="24"/>
        </w:rPr>
        <w:t>межостный</w:t>
      </w:r>
      <w:proofErr w:type="spellEnd"/>
      <w:r w:rsidRPr="00ED743B">
        <w:rPr>
          <w:sz w:val="24"/>
          <w:szCs w:val="24"/>
        </w:rPr>
        <w:t xml:space="preserve"> размер;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- широкий </w:t>
      </w:r>
      <w:proofErr w:type="spellStart"/>
      <w:r w:rsidRPr="00ED743B">
        <w:rPr>
          <w:sz w:val="24"/>
          <w:szCs w:val="24"/>
        </w:rPr>
        <w:t>межтуберозный</w:t>
      </w:r>
      <w:proofErr w:type="spellEnd"/>
      <w:r w:rsidRPr="00ED743B">
        <w:rPr>
          <w:sz w:val="24"/>
          <w:szCs w:val="24"/>
        </w:rPr>
        <w:t xml:space="preserve"> размер;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b/>
          <w:sz w:val="24"/>
          <w:szCs w:val="24"/>
        </w:rPr>
        <w:t xml:space="preserve">- </w:t>
      </w:r>
      <w:r w:rsidRPr="00ED743B">
        <w:rPr>
          <w:sz w:val="24"/>
          <w:szCs w:val="24"/>
        </w:rPr>
        <w:t>средний наклон и кривизна крестца;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широкая лонная дуга (пальпация задней поверхности лонного сочленения)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</w:p>
    <w:p w:rsidR="006A1849" w:rsidRPr="00ED743B" w:rsidRDefault="006A1849" w:rsidP="00511897">
      <w:pPr>
        <w:widowControl w:val="0"/>
        <w:ind w:firstLine="426"/>
        <w:jc w:val="center"/>
        <w:rPr>
          <w:b/>
          <w:sz w:val="24"/>
          <w:szCs w:val="24"/>
        </w:rPr>
      </w:pPr>
      <w:proofErr w:type="spellStart"/>
      <w:r w:rsidRPr="00ED743B">
        <w:rPr>
          <w:b/>
          <w:sz w:val="24"/>
          <w:szCs w:val="24"/>
        </w:rPr>
        <w:t>Андроидный</w:t>
      </w:r>
      <w:proofErr w:type="spellEnd"/>
      <w:r w:rsidRPr="00ED743B">
        <w:rPr>
          <w:b/>
          <w:sz w:val="24"/>
          <w:szCs w:val="24"/>
        </w:rPr>
        <w:t xml:space="preserve"> (мужской):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b/>
          <w:sz w:val="24"/>
          <w:szCs w:val="24"/>
        </w:rPr>
        <w:t xml:space="preserve">- </w:t>
      </w:r>
      <w:r w:rsidRPr="00ED743B">
        <w:rPr>
          <w:sz w:val="24"/>
          <w:szCs w:val="24"/>
        </w:rPr>
        <w:t>форма плоскости входа в м</w:t>
      </w:r>
      <w:r w:rsidR="00F65422">
        <w:rPr>
          <w:sz w:val="24"/>
          <w:szCs w:val="24"/>
        </w:rPr>
        <w:t xml:space="preserve">алый </w:t>
      </w:r>
      <w:r w:rsidRPr="00ED743B">
        <w:rPr>
          <w:sz w:val="24"/>
          <w:szCs w:val="24"/>
        </w:rPr>
        <w:t>таз приближается к треугольной</w:t>
      </w:r>
      <w:r w:rsidR="00F65422">
        <w:rPr>
          <w:sz w:val="24"/>
          <w:szCs w:val="24"/>
        </w:rPr>
        <w:t xml:space="preserve"> (напоминает сердце)</w:t>
      </w:r>
      <w:r w:rsidRPr="00ED743B">
        <w:rPr>
          <w:sz w:val="24"/>
          <w:szCs w:val="24"/>
        </w:rPr>
        <w:t>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лонный угол узкий,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узкий передний сегмент,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седалищная выемка узкая,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сходящиеся стенки таза,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- короткие </w:t>
      </w:r>
      <w:proofErr w:type="spellStart"/>
      <w:r w:rsidRPr="00ED743B">
        <w:rPr>
          <w:sz w:val="24"/>
          <w:szCs w:val="24"/>
        </w:rPr>
        <w:t>межостные</w:t>
      </w:r>
      <w:proofErr w:type="spellEnd"/>
      <w:r w:rsidRPr="00ED743B">
        <w:rPr>
          <w:sz w:val="24"/>
          <w:szCs w:val="24"/>
        </w:rPr>
        <w:t xml:space="preserve"> и туберозные диаметры,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узкая лонная дуга,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малая кривизна крестца.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</w:p>
    <w:p w:rsidR="006A1849" w:rsidRPr="00ED743B" w:rsidRDefault="006A1849" w:rsidP="00511897">
      <w:pPr>
        <w:widowControl w:val="0"/>
        <w:ind w:firstLine="426"/>
        <w:jc w:val="center"/>
        <w:rPr>
          <w:b/>
          <w:sz w:val="24"/>
          <w:szCs w:val="24"/>
        </w:rPr>
      </w:pPr>
      <w:r w:rsidRPr="00ED743B">
        <w:rPr>
          <w:b/>
          <w:sz w:val="24"/>
          <w:szCs w:val="24"/>
        </w:rPr>
        <w:t>Антропоидный (присущий приматам):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форма плоскости входа в м</w:t>
      </w:r>
      <w:r w:rsidR="00F65422">
        <w:rPr>
          <w:sz w:val="24"/>
          <w:szCs w:val="24"/>
        </w:rPr>
        <w:t xml:space="preserve">алый </w:t>
      </w:r>
      <w:r w:rsidRPr="00ED743B">
        <w:rPr>
          <w:sz w:val="24"/>
          <w:szCs w:val="24"/>
        </w:rPr>
        <w:t>таз - продольно-овальная,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длинные узкие сегменты таза,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прямые размеры таза увеличены,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поперечные размеры таза уменьшены,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стенки таза прямые,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средний наклон и средняя кривизна крестца,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лонная дуга несколько снижена,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лонный угол прямой.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</w:p>
    <w:p w:rsidR="006A1849" w:rsidRPr="00ED743B" w:rsidRDefault="006A1849" w:rsidP="00511897">
      <w:pPr>
        <w:widowControl w:val="0"/>
        <w:ind w:firstLine="426"/>
        <w:jc w:val="center"/>
        <w:rPr>
          <w:b/>
          <w:sz w:val="24"/>
          <w:szCs w:val="24"/>
        </w:rPr>
      </w:pPr>
      <w:proofErr w:type="spellStart"/>
      <w:r w:rsidRPr="00ED743B">
        <w:rPr>
          <w:b/>
          <w:sz w:val="24"/>
          <w:szCs w:val="24"/>
        </w:rPr>
        <w:t>Платипеллоидный</w:t>
      </w:r>
      <w:proofErr w:type="spellEnd"/>
      <w:r w:rsidRPr="00ED743B">
        <w:rPr>
          <w:b/>
          <w:sz w:val="24"/>
          <w:szCs w:val="24"/>
        </w:rPr>
        <w:t xml:space="preserve"> (плоский):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b/>
          <w:sz w:val="24"/>
          <w:szCs w:val="24"/>
        </w:rPr>
        <w:t xml:space="preserve">- </w:t>
      </w:r>
      <w:r w:rsidRPr="00ED743B">
        <w:rPr>
          <w:sz w:val="24"/>
          <w:szCs w:val="24"/>
        </w:rPr>
        <w:t>форма входа</w:t>
      </w:r>
      <w:r w:rsidR="00F65422">
        <w:rPr>
          <w:sz w:val="24"/>
          <w:szCs w:val="24"/>
        </w:rPr>
        <w:t xml:space="preserve"> в малый таз</w:t>
      </w:r>
      <w:r w:rsidRPr="00ED743B">
        <w:rPr>
          <w:sz w:val="24"/>
          <w:szCs w:val="24"/>
        </w:rPr>
        <w:t xml:space="preserve"> - поперечно-овальная,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широкий, хорошо закругленный передний сегмент,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широкий плоский задний сегмент,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большая седалищная вырезка узкая,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прямые стенки таза,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длинные поперечные размеры,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укороченные прямые размеры,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средний наклон и кривизна крестца.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</w:p>
    <w:p w:rsidR="00B876E2" w:rsidRDefault="00B876E2" w:rsidP="00F94D77">
      <w:pPr>
        <w:widowControl w:val="0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классификации анатомически узких тазов имеет </w:t>
      </w:r>
      <w:r w:rsidR="00F94D77"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не только особенности строения, но и степень сужения таза, основанная на размерах истинной конъюгаты</w:t>
      </w:r>
      <w:r w:rsidR="00F94D77">
        <w:rPr>
          <w:sz w:val="24"/>
          <w:szCs w:val="24"/>
        </w:rPr>
        <w:t xml:space="preserve"> (</w:t>
      </w:r>
      <w:r w:rsidR="00F94D77" w:rsidRPr="00F94D77">
        <w:rPr>
          <w:sz w:val="24"/>
          <w:szCs w:val="24"/>
        </w:rPr>
        <w:t>истинная конъюгата</w:t>
      </w:r>
      <w:r w:rsidR="00F94D77" w:rsidRPr="00ED743B">
        <w:rPr>
          <w:sz w:val="24"/>
          <w:szCs w:val="24"/>
        </w:rPr>
        <w:t xml:space="preserve"> о</w:t>
      </w:r>
      <w:r w:rsidR="00F94D77" w:rsidRPr="00ED743B">
        <w:rPr>
          <w:sz w:val="24"/>
          <w:szCs w:val="24"/>
        </w:rPr>
        <w:t>п</w:t>
      </w:r>
      <w:r w:rsidR="00F94D77" w:rsidRPr="00ED743B">
        <w:rPr>
          <w:sz w:val="24"/>
          <w:szCs w:val="24"/>
        </w:rPr>
        <w:t>ред</w:t>
      </w:r>
      <w:r w:rsidR="00F94D77" w:rsidRPr="00ED743B">
        <w:rPr>
          <w:sz w:val="24"/>
          <w:szCs w:val="24"/>
        </w:rPr>
        <w:t>е</w:t>
      </w:r>
      <w:r w:rsidR="00F94D77" w:rsidRPr="00ED743B">
        <w:rPr>
          <w:sz w:val="24"/>
          <w:szCs w:val="24"/>
        </w:rPr>
        <w:t>ляется на основании измерений диагональной и наружной конъюгат путем вычисления: из диагональной вычитается 1,5-</w:t>
      </w:r>
      <w:smartTag w:uri="urn:schemas-microsoft-com:office:smarttags" w:element="metricconverter">
        <w:smartTagPr>
          <w:attr w:name="ProductID" w:val="2 см"/>
        </w:smartTagPr>
        <w:r w:rsidR="00F94D77" w:rsidRPr="00ED743B">
          <w:rPr>
            <w:sz w:val="24"/>
            <w:szCs w:val="24"/>
          </w:rPr>
          <w:t>2 см</w:t>
        </w:r>
      </w:smartTag>
      <w:r w:rsidR="00F94D77" w:rsidRPr="00ED743B">
        <w:rPr>
          <w:sz w:val="24"/>
          <w:szCs w:val="24"/>
        </w:rPr>
        <w:t xml:space="preserve">, а из наружной - </w:t>
      </w:r>
      <w:smartTag w:uri="urn:schemas-microsoft-com:office:smarttags" w:element="metricconverter">
        <w:smartTagPr>
          <w:attr w:name="ProductID" w:val="9 см"/>
        </w:smartTagPr>
        <w:r w:rsidR="00F94D77" w:rsidRPr="00ED743B">
          <w:rPr>
            <w:sz w:val="24"/>
            <w:szCs w:val="24"/>
          </w:rPr>
          <w:t>9 см</w:t>
        </w:r>
      </w:smartTag>
      <w:r w:rsidR="00F94D77">
        <w:rPr>
          <w:sz w:val="24"/>
          <w:szCs w:val="24"/>
        </w:rPr>
        <w:t>)</w:t>
      </w:r>
      <w:r>
        <w:rPr>
          <w:sz w:val="24"/>
          <w:szCs w:val="24"/>
        </w:rPr>
        <w:t>. При этом принято различать четыре ст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пени сужения таза:</w:t>
      </w:r>
    </w:p>
    <w:p w:rsidR="00B876E2" w:rsidRPr="00B876E2" w:rsidRDefault="00B876E2" w:rsidP="00511897">
      <w:pPr>
        <w:widowControl w:val="0"/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B876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876E2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</w:t>
      </w:r>
      <w:r w:rsidRPr="00B876E2">
        <w:rPr>
          <w:sz w:val="24"/>
          <w:szCs w:val="24"/>
        </w:rPr>
        <w:t xml:space="preserve">11 - </w:t>
      </w:r>
      <w:smartTag w:uri="urn:schemas-microsoft-com:office:smarttags" w:element="metricconverter">
        <w:smartTagPr>
          <w:attr w:name="ProductID" w:val="9 см"/>
        </w:smartTagPr>
        <w:r w:rsidRPr="00B876E2">
          <w:rPr>
            <w:sz w:val="24"/>
            <w:szCs w:val="24"/>
          </w:rPr>
          <w:t xml:space="preserve">9 </w:t>
        </w:r>
        <w:r>
          <w:rPr>
            <w:sz w:val="24"/>
            <w:szCs w:val="24"/>
          </w:rPr>
          <w:t>см</w:t>
        </w:r>
      </w:smartTag>
      <w:r w:rsidR="00D3583F">
        <w:rPr>
          <w:sz w:val="24"/>
          <w:szCs w:val="24"/>
        </w:rPr>
        <w:t>;</w:t>
      </w:r>
    </w:p>
    <w:p w:rsidR="00B876E2" w:rsidRPr="00B876E2" w:rsidRDefault="00B876E2" w:rsidP="00511897">
      <w:pPr>
        <w:widowControl w:val="0"/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B876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876E2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</w:t>
      </w:r>
      <w:r w:rsidRPr="00B876E2">
        <w:rPr>
          <w:sz w:val="24"/>
          <w:szCs w:val="24"/>
        </w:rPr>
        <w:t xml:space="preserve">7,5 </w:t>
      </w:r>
      <w:r>
        <w:rPr>
          <w:sz w:val="24"/>
          <w:szCs w:val="24"/>
        </w:rPr>
        <w:t>-</w:t>
      </w:r>
      <w:r w:rsidRPr="00B876E2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 w:rsidRPr="00B876E2">
          <w:rPr>
            <w:sz w:val="24"/>
            <w:szCs w:val="24"/>
          </w:rPr>
          <w:t xml:space="preserve">9 </w:t>
        </w:r>
        <w:r>
          <w:rPr>
            <w:sz w:val="24"/>
            <w:szCs w:val="24"/>
          </w:rPr>
          <w:t>см</w:t>
        </w:r>
      </w:smartTag>
      <w:r w:rsidR="00D3583F">
        <w:rPr>
          <w:sz w:val="24"/>
          <w:szCs w:val="24"/>
        </w:rPr>
        <w:t>;</w:t>
      </w:r>
    </w:p>
    <w:p w:rsidR="006A1849" w:rsidRPr="00B876E2" w:rsidRDefault="00B876E2" w:rsidP="00511897">
      <w:pPr>
        <w:widowControl w:val="0"/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–</w:t>
      </w:r>
      <w:r w:rsidRPr="00B876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7,5 </w:t>
      </w:r>
      <w:r w:rsidR="00A428C6">
        <w:rPr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6,5 см"/>
        </w:smartTagPr>
        <w:r>
          <w:rPr>
            <w:sz w:val="24"/>
            <w:szCs w:val="24"/>
          </w:rPr>
          <w:t>6,5 см</w:t>
        </w:r>
      </w:smartTag>
      <w:r w:rsidR="00D3583F">
        <w:rPr>
          <w:sz w:val="24"/>
          <w:szCs w:val="24"/>
        </w:rPr>
        <w:t>;</w:t>
      </w:r>
      <w:r w:rsidRPr="00B876E2">
        <w:rPr>
          <w:sz w:val="24"/>
          <w:szCs w:val="24"/>
        </w:rPr>
        <w:t xml:space="preserve"> </w:t>
      </w:r>
    </w:p>
    <w:p w:rsidR="00B876E2" w:rsidRPr="00B876E2" w:rsidRDefault="00B876E2" w:rsidP="00511897">
      <w:pPr>
        <w:widowControl w:val="0"/>
        <w:ind w:firstLine="426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Pr="00B876E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6,5 см"/>
        </w:smartTagPr>
        <w:r>
          <w:rPr>
            <w:sz w:val="24"/>
            <w:szCs w:val="24"/>
          </w:rPr>
          <w:t>6,5 см</w:t>
        </w:r>
      </w:smartTag>
      <w:r>
        <w:rPr>
          <w:sz w:val="24"/>
          <w:szCs w:val="24"/>
        </w:rPr>
        <w:t xml:space="preserve"> и менее</w:t>
      </w:r>
      <w:r w:rsidR="00D3583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3583F" w:rsidRDefault="00D3583F" w:rsidP="00511897">
      <w:pPr>
        <w:widowControl w:val="0"/>
        <w:ind w:firstLine="426"/>
        <w:rPr>
          <w:sz w:val="24"/>
          <w:szCs w:val="24"/>
        </w:rPr>
      </w:pPr>
      <w:r>
        <w:rPr>
          <w:sz w:val="24"/>
          <w:szCs w:val="24"/>
        </w:rPr>
        <w:t>Для определения степени сужения поперечносуженного таза используется не размер исти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ной конъюгаты, так как его </w:t>
      </w:r>
      <w:proofErr w:type="spellStart"/>
      <w:r>
        <w:rPr>
          <w:sz w:val="24"/>
          <w:szCs w:val="24"/>
        </w:rPr>
        <w:t>знаение</w:t>
      </w:r>
      <w:proofErr w:type="spellEnd"/>
      <w:r>
        <w:rPr>
          <w:sz w:val="24"/>
          <w:szCs w:val="24"/>
        </w:rPr>
        <w:t xml:space="preserve"> может не претерпевать изменений, а значение поперечного ди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метра входа в таз. Исходя из этого выделяют 3 степени сужения поперечносуженного таза:</w:t>
      </w:r>
    </w:p>
    <w:p w:rsidR="00D3583F" w:rsidRPr="00D3583F" w:rsidRDefault="00D3583F" w:rsidP="00511897">
      <w:pPr>
        <w:widowControl w:val="0"/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 w:rsidR="00A428C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–  </w:t>
      </w:r>
      <w:r w:rsidRPr="00ED743B">
        <w:rPr>
          <w:sz w:val="24"/>
          <w:szCs w:val="24"/>
        </w:rPr>
        <w:t>12,4</w:t>
      </w:r>
      <w:r>
        <w:rPr>
          <w:sz w:val="24"/>
          <w:szCs w:val="24"/>
        </w:rPr>
        <w:t xml:space="preserve"> </w:t>
      </w:r>
      <w:r w:rsidRPr="00ED743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,5 см"/>
        </w:smartTagPr>
        <w:r w:rsidRPr="00ED743B">
          <w:rPr>
            <w:sz w:val="24"/>
            <w:szCs w:val="24"/>
          </w:rPr>
          <w:t>11,5 см</w:t>
        </w:r>
      </w:smartTag>
      <w:r>
        <w:rPr>
          <w:sz w:val="24"/>
          <w:szCs w:val="24"/>
        </w:rPr>
        <w:t>;</w:t>
      </w:r>
    </w:p>
    <w:p w:rsidR="00D3583F" w:rsidRPr="00D3583F" w:rsidRDefault="00D3583F" w:rsidP="00511897">
      <w:pPr>
        <w:widowControl w:val="0"/>
        <w:ind w:firstLine="426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A428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A428C6">
        <w:rPr>
          <w:sz w:val="24"/>
          <w:szCs w:val="24"/>
        </w:rPr>
        <w:t xml:space="preserve"> </w:t>
      </w:r>
      <w:r w:rsidRPr="00ED743B">
        <w:rPr>
          <w:sz w:val="24"/>
          <w:szCs w:val="24"/>
        </w:rPr>
        <w:t xml:space="preserve">11,4 </w:t>
      </w:r>
      <w:r>
        <w:rPr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10,5 см"/>
        </w:smartTagPr>
        <w:r>
          <w:rPr>
            <w:sz w:val="24"/>
            <w:szCs w:val="24"/>
          </w:rPr>
          <w:t>10,5 см</w:t>
        </w:r>
      </w:smartTag>
      <w:r>
        <w:rPr>
          <w:sz w:val="24"/>
          <w:szCs w:val="24"/>
        </w:rPr>
        <w:t>;</w:t>
      </w:r>
    </w:p>
    <w:p w:rsidR="00D3583F" w:rsidRPr="00D3583F" w:rsidRDefault="00D3583F" w:rsidP="00511897">
      <w:pPr>
        <w:widowControl w:val="0"/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–  </w:t>
      </w:r>
      <w:smartTag w:uri="urn:schemas-microsoft-com:office:smarttags" w:element="metricconverter">
        <w:smartTagPr>
          <w:attr w:name="ProductID" w:val="10,5 см"/>
        </w:smartTagPr>
        <w:r>
          <w:rPr>
            <w:sz w:val="24"/>
            <w:szCs w:val="24"/>
          </w:rPr>
          <w:t>10,5</w:t>
        </w:r>
        <w:r w:rsidRPr="00ED743B">
          <w:rPr>
            <w:sz w:val="24"/>
            <w:szCs w:val="24"/>
          </w:rPr>
          <w:t xml:space="preserve"> см</w:t>
        </w:r>
      </w:smartTag>
      <w:r w:rsidRPr="00ED743B">
        <w:rPr>
          <w:sz w:val="24"/>
          <w:szCs w:val="24"/>
        </w:rPr>
        <w:t xml:space="preserve"> и менее</w:t>
      </w:r>
      <w:r>
        <w:rPr>
          <w:sz w:val="24"/>
          <w:szCs w:val="24"/>
        </w:rPr>
        <w:t>.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В процессе развития учения об </w:t>
      </w:r>
      <w:r w:rsidR="00511897">
        <w:rPr>
          <w:sz w:val="24"/>
          <w:szCs w:val="24"/>
        </w:rPr>
        <w:t>узком тазе</w:t>
      </w:r>
      <w:r w:rsidRPr="00ED743B">
        <w:rPr>
          <w:sz w:val="24"/>
          <w:szCs w:val="24"/>
        </w:rPr>
        <w:t xml:space="preserve"> постепенно возникли два различных понятия - ан</w:t>
      </w:r>
      <w:r w:rsidRPr="00ED743B">
        <w:rPr>
          <w:sz w:val="24"/>
          <w:szCs w:val="24"/>
        </w:rPr>
        <w:t>а</w:t>
      </w:r>
      <w:r w:rsidRPr="00ED743B">
        <w:rPr>
          <w:sz w:val="24"/>
          <w:szCs w:val="24"/>
        </w:rPr>
        <w:t>томически узкий таз и клинически узкий таз.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Четкую характеристику этих двух понятий дал Б.А.Архангельский (1933):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«узкий таз» - анатомические размеры которого уменьшены на 1,5-</w:t>
      </w:r>
      <w:smartTag w:uri="urn:schemas-microsoft-com:office:smarttags" w:element="metricconverter">
        <w:smartTagPr>
          <w:attr w:name="ProductID" w:val="2 см"/>
        </w:smartTagPr>
        <w:r w:rsidRPr="00ED743B">
          <w:rPr>
            <w:sz w:val="24"/>
            <w:szCs w:val="24"/>
          </w:rPr>
          <w:t>2 см</w:t>
        </w:r>
      </w:smartTag>
      <w:r w:rsidRPr="00ED743B">
        <w:rPr>
          <w:sz w:val="24"/>
          <w:szCs w:val="24"/>
        </w:rPr>
        <w:t>;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«клинически узкий таз» - означает несоответствие между головкой плода и тазом женщины, независимо от размеров последнего.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М.С.Малиновский (1955) считал, что клинически УТ с тяжелой степенью несоответствия встр</w:t>
      </w:r>
      <w:r w:rsidRPr="00ED743B">
        <w:rPr>
          <w:sz w:val="24"/>
          <w:szCs w:val="24"/>
        </w:rPr>
        <w:t>е</w:t>
      </w:r>
      <w:r w:rsidRPr="00ED743B">
        <w:rPr>
          <w:sz w:val="24"/>
          <w:szCs w:val="24"/>
        </w:rPr>
        <w:t>чается в 3-5% всех родов. Причем, при анатомически УТ несоответствие имеет место у 25-27% же</w:t>
      </w:r>
      <w:r w:rsidRPr="00ED743B">
        <w:rPr>
          <w:sz w:val="24"/>
          <w:szCs w:val="24"/>
        </w:rPr>
        <w:t>н</w:t>
      </w:r>
      <w:r w:rsidRPr="00ED743B">
        <w:rPr>
          <w:sz w:val="24"/>
          <w:szCs w:val="24"/>
        </w:rPr>
        <w:t>щин, при нормальном строении таза - 0,3%.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Чаще всего несоответствие выявляется при деформированных тазах - у 100% же</w:t>
      </w:r>
      <w:r w:rsidRPr="00ED743B">
        <w:rPr>
          <w:sz w:val="24"/>
          <w:szCs w:val="24"/>
        </w:rPr>
        <w:t>н</w:t>
      </w:r>
      <w:r w:rsidRPr="00ED743B">
        <w:rPr>
          <w:sz w:val="24"/>
          <w:szCs w:val="24"/>
        </w:rPr>
        <w:t>щин.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- на </w:t>
      </w:r>
      <w:r w:rsidRPr="00ED743B">
        <w:rPr>
          <w:sz w:val="24"/>
          <w:szCs w:val="24"/>
          <w:lang w:val="en-US"/>
        </w:rPr>
        <w:t>II</w:t>
      </w:r>
      <w:r w:rsidRPr="00ED743B">
        <w:rPr>
          <w:sz w:val="24"/>
          <w:szCs w:val="24"/>
        </w:rPr>
        <w:t xml:space="preserve"> месте - плоскорахитический таз - у 65%;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- при поперечносуженном тазе - у 48,5%;</w:t>
      </w:r>
    </w:p>
    <w:p w:rsidR="006A1849" w:rsidRPr="00ED743B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- при </w:t>
      </w:r>
      <w:proofErr w:type="spellStart"/>
      <w:r w:rsidRPr="00ED743B">
        <w:rPr>
          <w:sz w:val="24"/>
          <w:szCs w:val="24"/>
        </w:rPr>
        <w:t>общеравномерносуженном</w:t>
      </w:r>
      <w:proofErr w:type="spellEnd"/>
      <w:r w:rsidRPr="00ED743B">
        <w:rPr>
          <w:sz w:val="24"/>
          <w:szCs w:val="24"/>
        </w:rPr>
        <w:t xml:space="preserve"> тазе - у 12,5%.</w:t>
      </w:r>
    </w:p>
    <w:p w:rsidR="006A1849" w:rsidRDefault="006A1849" w:rsidP="005118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По данным Е.А.Чернухи (1991) клинически УТ встречается в 0,5-1,7% случаев по отношению ко всем родам.</w:t>
      </w:r>
    </w:p>
    <w:p w:rsidR="00511897" w:rsidRPr="00ED743B" w:rsidRDefault="00511897">
      <w:pPr>
        <w:widowControl w:val="0"/>
        <w:rPr>
          <w:sz w:val="24"/>
          <w:szCs w:val="24"/>
        </w:rPr>
      </w:pPr>
    </w:p>
    <w:p w:rsidR="006A1849" w:rsidRPr="00ED743B" w:rsidRDefault="00920B45" w:rsidP="00920B45">
      <w:pPr>
        <w:widowControl w:val="0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ДИАГНОСТИКА</w:t>
      </w:r>
      <w:r w:rsidR="00245FC9">
        <w:rPr>
          <w:b/>
          <w:sz w:val="24"/>
          <w:szCs w:val="24"/>
        </w:rPr>
        <w:t>.</w:t>
      </w:r>
    </w:p>
    <w:p w:rsidR="006A1849" w:rsidRPr="00920B45" w:rsidRDefault="006A1849" w:rsidP="00CD7B0F">
      <w:pPr>
        <w:widowControl w:val="0"/>
        <w:ind w:firstLine="426"/>
        <w:rPr>
          <w:b/>
          <w:sz w:val="16"/>
          <w:szCs w:val="16"/>
        </w:rPr>
      </w:pPr>
    </w:p>
    <w:p w:rsidR="006A1849" w:rsidRPr="00ED743B" w:rsidRDefault="006A1849" w:rsidP="00CD7B0F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Обычно диагностика </w:t>
      </w:r>
      <w:r w:rsidR="00245FC9">
        <w:rPr>
          <w:sz w:val="24"/>
          <w:szCs w:val="24"/>
        </w:rPr>
        <w:t>узкого таза</w:t>
      </w:r>
      <w:r w:rsidRPr="00ED743B">
        <w:rPr>
          <w:sz w:val="24"/>
          <w:szCs w:val="24"/>
        </w:rPr>
        <w:t xml:space="preserve"> не представляет трудностей.</w:t>
      </w:r>
    </w:p>
    <w:p w:rsidR="006A1849" w:rsidRPr="00ED743B" w:rsidRDefault="006A1849" w:rsidP="00CD7B0F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1</w:t>
      </w:r>
      <w:r w:rsidRPr="007365F6">
        <w:rPr>
          <w:sz w:val="24"/>
          <w:szCs w:val="24"/>
        </w:rPr>
        <w:t xml:space="preserve">. </w:t>
      </w:r>
      <w:r w:rsidRPr="00ED743B">
        <w:rPr>
          <w:sz w:val="24"/>
          <w:szCs w:val="24"/>
          <w:u w:val="single"/>
        </w:rPr>
        <w:t>Анамнез</w:t>
      </w:r>
      <w:r w:rsidRPr="00ED743B">
        <w:rPr>
          <w:sz w:val="24"/>
          <w:szCs w:val="24"/>
        </w:rPr>
        <w:t>:</w:t>
      </w:r>
    </w:p>
    <w:p w:rsidR="006A1849" w:rsidRPr="00ED743B" w:rsidRDefault="006A1849" w:rsidP="00CD7B0F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Следует выяснить течение раннего детства, когда появ</w:t>
      </w:r>
      <w:r w:rsidR="00CD6EE5">
        <w:rPr>
          <w:sz w:val="24"/>
          <w:szCs w:val="24"/>
        </w:rPr>
        <w:t xml:space="preserve">ились зубы, когда стала сидеть, </w:t>
      </w:r>
      <w:r w:rsidRPr="00ED743B">
        <w:rPr>
          <w:sz w:val="24"/>
          <w:szCs w:val="24"/>
        </w:rPr>
        <w:t>х</w:t>
      </w:r>
      <w:r w:rsidRPr="00ED743B">
        <w:rPr>
          <w:sz w:val="24"/>
          <w:szCs w:val="24"/>
        </w:rPr>
        <w:t>о</w:t>
      </w:r>
      <w:r w:rsidRPr="00ED743B">
        <w:rPr>
          <w:sz w:val="24"/>
          <w:szCs w:val="24"/>
        </w:rPr>
        <w:t>дить. Нередко женщина знает, что перенесла в детстве рахит. Большое значение имеет указание на п</w:t>
      </w:r>
      <w:r w:rsidRPr="00ED743B">
        <w:rPr>
          <w:sz w:val="24"/>
          <w:szCs w:val="24"/>
        </w:rPr>
        <w:t>е</w:t>
      </w:r>
      <w:r w:rsidRPr="00ED743B">
        <w:rPr>
          <w:sz w:val="24"/>
          <w:szCs w:val="24"/>
        </w:rPr>
        <w:t>ренесенный в детстве костно-суставной туберкулез, травмы таза и позвоночника.</w:t>
      </w:r>
    </w:p>
    <w:p w:rsidR="006A1849" w:rsidRPr="00ED743B" w:rsidRDefault="006A1849" w:rsidP="00CD7B0F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Значение имеет выяснение характера менструальной ф</w:t>
      </w:r>
      <w:r w:rsidR="004A236B">
        <w:rPr>
          <w:sz w:val="24"/>
          <w:szCs w:val="24"/>
        </w:rPr>
        <w:t>ункции, ибо нередки сочетания узкого таза</w:t>
      </w:r>
      <w:r w:rsidRPr="00ED743B">
        <w:rPr>
          <w:sz w:val="24"/>
          <w:szCs w:val="24"/>
        </w:rPr>
        <w:t xml:space="preserve"> с признаками инфантилизма.</w:t>
      </w:r>
    </w:p>
    <w:p w:rsidR="006A1849" w:rsidRPr="00ED743B" w:rsidRDefault="006A1849" w:rsidP="00CD7B0F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Значение анамнеза возрастает у повторнородящих - длительность предыдущих родов, их х</w:t>
      </w:r>
      <w:r w:rsidRPr="00ED743B">
        <w:rPr>
          <w:sz w:val="24"/>
          <w:szCs w:val="24"/>
        </w:rPr>
        <w:t>а</w:t>
      </w:r>
      <w:r w:rsidRPr="00ED743B">
        <w:rPr>
          <w:sz w:val="24"/>
          <w:szCs w:val="24"/>
        </w:rPr>
        <w:t>рактер, масса тела новорожденных и их состояние при рождении, после родов, оперативные вм</w:t>
      </w:r>
      <w:r w:rsidRPr="00ED743B">
        <w:rPr>
          <w:sz w:val="24"/>
          <w:szCs w:val="24"/>
        </w:rPr>
        <w:t>е</w:t>
      </w:r>
      <w:r w:rsidRPr="00ED743B">
        <w:rPr>
          <w:sz w:val="24"/>
          <w:szCs w:val="24"/>
        </w:rPr>
        <w:t>шательс</w:t>
      </w:r>
      <w:r w:rsidRPr="00ED743B">
        <w:rPr>
          <w:sz w:val="24"/>
          <w:szCs w:val="24"/>
        </w:rPr>
        <w:t>т</w:t>
      </w:r>
      <w:r w:rsidRPr="00ED743B">
        <w:rPr>
          <w:sz w:val="24"/>
          <w:szCs w:val="24"/>
        </w:rPr>
        <w:t>ва.</w:t>
      </w:r>
    </w:p>
    <w:p w:rsidR="006A1849" w:rsidRPr="00ED743B" w:rsidRDefault="006A1849" w:rsidP="00CD7B0F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2. После этого врач переходит к </w:t>
      </w:r>
      <w:r w:rsidRPr="00ED743B">
        <w:rPr>
          <w:sz w:val="24"/>
          <w:szCs w:val="24"/>
          <w:u w:val="single"/>
        </w:rPr>
        <w:t>объективному обследованию</w:t>
      </w:r>
      <w:r w:rsidRPr="00ED743B">
        <w:rPr>
          <w:sz w:val="24"/>
          <w:szCs w:val="24"/>
        </w:rPr>
        <w:t>.</w:t>
      </w:r>
    </w:p>
    <w:p w:rsidR="00907BDD" w:rsidRDefault="00907BDD" w:rsidP="00CD7B0F">
      <w:pPr>
        <w:widowControl w:val="0"/>
        <w:ind w:firstLine="426"/>
        <w:rPr>
          <w:sz w:val="24"/>
          <w:szCs w:val="24"/>
        </w:rPr>
      </w:pPr>
      <w:r>
        <w:rPr>
          <w:sz w:val="24"/>
          <w:szCs w:val="24"/>
        </w:rPr>
        <w:t>При наружном исследовании обращают внимание на рост женщины (</w:t>
      </w:r>
      <w:smartTag w:uri="urn:schemas-microsoft-com:office:smarttags" w:element="metricconverter">
        <w:smartTagPr>
          <w:attr w:name="ProductID" w:val="150 см"/>
        </w:smartTagPr>
        <w:r>
          <w:rPr>
            <w:sz w:val="24"/>
            <w:szCs w:val="24"/>
          </w:rPr>
          <w:t>150 см</w:t>
        </w:r>
      </w:smartTag>
      <w:r>
        <w:rPr>
          <w:sz w:val="24"/>
          <w:szCs w:val="24"/>
        </w:rPr>
        <w:t xml:space="preserve"> и менее), искри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ление позвоночника (кифоз, сколиоз, лордоз), укорочение нижних конечностей, неподви</w:t>
      </w:r>
      <w:r>
        <w:rPr>
          <w:sz w:val="24"/>
          <w:szCs w:val="24"/>
        </w:rPr>
        <w:t>ж</w:t>
      </w:r>
      <w:r>
        <w:rPr>
          <w:sz w:val="24"/>
          <w:szCs w:val="24"/>
        </w:rPr>
        <w:t xml:space="preserve">ность суставов, особенно тазобедренного, размер стопы, форму крестцового ромба (ромба </w:t>
      </w:r>
      <w:proofErr w:type="spellStart"/>
      <w:r>
        <w:rPr>
          <w:sz w:val="24"/>
          <w:szCs w:val="24"/>
        </w:rPr>
        <w:t>Мих</w:t>
      </w:r>
      <w:r>
        <w:rPr>
          <w:sz w:val="24"/>
          <w:szCs w:val="24"/>
        </w:rPr>
        <w:t>а</w:t>
      </w:r>
      <w:r>
        <w:rPr>
          <w:sz w:val="24"/>
          <w:szCs w:val="24"/>
        </w:rPr>
        <w:t>элиса</w:t>
      </w:r>
      <w:proofErr w:type="spellEnd"/>
      <w:r>
        <w:rPr>
          <w:sz w:val="24"/>
          <w:szCs w:val="24"/>
        </w:rPr>
        <w:t>), наличие остроконе</w:t>
      </w:r>
      <w:r>
        <w:rPr>
          <w:sz w:val="24"/>
          <w:szCs w:val="24"/>
        </w:rPr>
        <w:t>ч</w:t>
      </w:r>
      <w:r>
        <w:rPr>
          <w:sz w:val="24"/>
          <w:szCs w:val="24"/>
        </w:rPr>
        <w:t xml:space="preserve">ного живота у первородящих и отвислого – у повторнородящих.  </w:t>
      </w:r>
    </w:p>
    <w:p w:rsidR="00B93E51" w:rsidRDefault="00907BDD" w:rsidP="00CD7B0F">
      <w:pPr>
        <w:widowControl w:val="0"/>
        <w:ind w:firstLine="426"/>
        <w:rPr>
          <w:sz w:val="24"/>
          <w:szCs w:val="24"/>
        </w:rPr>
      </w:pPr>
      <w:r>
        <w:rPr>
          <w:sz w:val="24"/>
          <w:szCs w:val="24"/>
        </w:rPr>
        <w:t>Проводят наружную пельвиометрию, измерение поясничного ромба</w:t>
      </w:r>
      <w:r w:rsidR="00B93E51">
        <w:rPr>
          <w:sz w:val="24"/>
          <w:szCs w:val="24"/>
        </w:rPr>
        <w:t>, боковой конъюгаты</w:t>
      </w:r>
      <w:r w:rsidR="00B74C3F">
        <w:rPr>
          <w:sz w:val="24"/>
          <w:szCs w:val="24"/>
        </w:rPr>
        <w:t xml:space="preserve"> </w:t>
      </w:r>
      <w:r w:rsidR="00B74C3F" w:rsidRPr="00ED743B">
        <w:rPr>
          <w:sz w:val="24"/>
          <w:szCs w:val="24"/>
        </w:rPr>
        <w:t>(от передней верхней ости до задней верхней ости подвздошной кости одной стороны)</w:t>
      </w:r>
      <w:r w:rsidR="00B93E51">
        <w:rPr>
          <w:sz w:val="24"/>
          <w:szCs w:val="24"/>
        </w:rPr>
        <w:t>, прямого и п</w:t>
      </w:r>
      <w:r w:rsidR="00B93E51">
        <w:rPr>
          <w:sz w:val="24"/>
          <w:szCs w:val="24"/>
        </w:rPr>
        <w:t>о</w:t>
      </w:r>
      <w:r w:rsidR="00B93E51">
        <w:rPr>
          <w:sz w:val="24"/>
          <w:szCs w:val="24"/>
        </w:rPr>
        <w:t>перечного размеров выхода таза и др.</w:t>
      </w:r>
    </w:p>
    <w:p w:rsidR="00907BDD" w:rsidRDefault="00B93E51" w:rsidP="00CD7B0F">
      <w:pPr>
        <w:widowControl w:val="0"/>
        <w:ind w:firstLine="426"/>
        <w:rPr>
          <w:sz w:val="24"/>
          <w:szCs w:val="24"/>
        </w:rPr>
      </w:pPr>
      <w:r>
        <w:rPr>
          <w:sz w:val="24"/>
          <w:szCs w:val="24"/>
        </w:rPr>
        <w:t>Существующие методы наружного и внутреннего измерения таза не всегда позволяют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явить форму и степень сужения. Установлена корреляционная зависимость между поперечным диаме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ром крестцового ромба и наибольшим поперечным диаметром входа в малый таз, между диаг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нальной и истинной конъюгатой, между поперечным размером выхода та</w:t>
      </w:r>
      <w:r w:rsidR="005B2BAF">
        <w:rPr>
          <w:sz w:val="24"/>
          <w:szCs w:val="24"/>
        </w:rPr>
        <w:t>за и поперечным разм</w:t>
      </w:r>
      <w:r w:rsidR="005B2BAF">
        <w:rPr>
          <w:sz w:val="24"/>
          <w:szCs w:val="24"/>
        </w:rPr>
        <w:t>е</w:t>
      </w:r>
      <w:r w:rsidR="005B2BAF">
        <w:rPr>
          <w:sz w:val="24"/>
          <w:szCs w:val="24"/>
        </w:rPr>
        <w:t>ром входа в</w:t>
      </w:r>
      <w:r>
        <w:rPr>
          <w:sz w:val="24"/>
          <w:szCs w:val="24"/>
        </w:rPr>
        <w:t xml:space="preserve"> таз. </w:t>
      </w:r>
      <w:r w:rsidR="00907BDD">
        <w:rPr>
          <w:sz w:val="24"/>
          <w:szCs w:val="24"/>
        </w:rPr>
        <w:t xml:space="preserve"> </w:t>
      </w:r>
    </w:p>
    <w:p w:rsidR="00907BDD" w:rsidRPr="00711C6B" w:rsidRDefault="003D6683" w:rsidP="00711C6B">
      <w:pPr>
        <w:widowControl w:val="0"/>
        <w:ind w:firstLine="426"/>
        <w:rPr>
          <w:sz w:val="24"/>
          <w:szCs w:val="24"/>
        </w:rPr>
      </w:pPr>
      <w:r>
        <w:rPr>
          <w:sz w:val="24"/>
          <w:szCs w:val="24"/>
        </w:rPr>
        <w:t>Важную информация можно получить при влагалищном исследовании путем определения 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личины диагональной конъюгаты, особенностей лонной дуги, седалищных остей и др.</w:t>
      </w:r>
    </w:p>
    <w:p w:rsidR="00711C6B" w:rsidRPr="00ED743B" w:rsidRDefault="003D6683" w:rsidP="00711C6B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  <w:u w:val="single"/>
        </w:rPr>
        <w:t>У</w:t>
      </w:r>
      <w:r>
        <w:rPr>
          <w:sz w:val="24"/>
          <w:szCs w:val="24"/>
          <w:u w:val="single"/>
        </w:rPr>
        <w:t>льтразвуковое исследование</w:t>
      </w:r>
      <w:r w:rsidR="006A1849" w:rsidRPr="00ED743B">
        <w:rPr>
          <w:sz w:val="24"/>
          <w:szCs w:val="24"/>
        </w:rPr>
        <w:t xml:space="preserve"> - при диагностике </w:t>
      </w:r>
      <w:r>
        <w:rPr>
          <w:sz w:val="24"/>
          <w:szCs w:val="24"/>
        </w:rPr>
        <w:t>узкого таза</w:t>
      </w:r>
      <w:r w:rsidR="006A1849" w:rsidRPr="00ED743B">
        <w:rPr>
          <w:sz w:val="24"/>
          <w:szCs w:val="24"/>
        </w:rPr>
        <w:t xml:space="preserve"> </w:t>
      </w:r>
      <w:r>
        <w:rPr>
          <w:sz w:val="24"/>
          <w:szCs w:val="24"/>
        </w:rPr>
        <w:t>мало</w:t>
      </w:r>
      <w:r w:rsidR="006A1849" w:rsidRPr="00ED743B">
        <w:rPr>
          <w:sz w:val="24"/>
          <w:szCs w:val="24"/>
        </w:rPr>
        <w:t xml:space="preserve"> информативн</w:t>
      </w:r>
      <w:r>
        <w:rPr>
          <w:sz w:val="24"/>
          <w:szCs w:val="24"/>
        </w:rPr>
        <w:t>о</w:t>
      </w:r>
      <w:r w:rsidR="006A1849" w:rsidRPr="00ED743B">
        <w:rPr>
          <w:sz w:val="24"/>
          <w:szCs w:val="24"/>
        </w:rPr>
        <w:t>, ибо позвол</w:t>
      </w:r>
      <w:r w:rsidR="006A1849" w:rsidRPr="00ED743B">
        <w:rPr>
          <w:sz w:val="24"/>
          <w:szCs w:val="24"/>
        </w:rPr>
        <w:t>я</w:t>
      </w:r>
      <w:r w:rsidR="006A1849" w:rsidRPr="00ED743B">
        <w:rPr>
          <w:sz w:val="24"/>
          <w:szCs w:val="24"/>
        </w:rPr>
        <w:t>ет выяснить только размеры плоскости входа в малый таз</w:t>
      </w:r>
      <w:r w:rsidR="00711C6B">
        <w:rPr>
          <w:sz w:val="24"/>
          <w:szCs w:val="24"/>
        </w:rPr>
        <w:t xml:space="preserve"> и размеры плода.</w:t>
      </w:r>
    </w:p>
    <w:p w:rsidR="00004670" w:rsidRDefault="006A1849" w:rsidP="00CD7B0F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Самым информативным является </w:t>
      </w:r>
      <w:r w:rsidRPr="00ED743B">
        <w:rPr>
          <w:sz w:val="24"/>
          <w:szCs w:val="24"/>
          <w:u w:val="single"/>
        </w:rPr>
        <w:t>рентгенопельвиометрия</w:t>
      </w:r>
      <w:r w:rsidRPr="00ED743B">
        <w:rPr>
          <w:sz w:val="24"/>
          <w:szCs w:val="24"/>
        </w:rPr>
        <w:t>.</w:t>
      </w:r>
      <w:r w:rsidR="003D6683">
        <w:rPr>
          <w:sz w:val="24"/>
          <w:szCs w:val="24"/>
        </w:rPr>
        <w:t xml:space="preserve"> Показаниями к рентгенопельви</w:t>
      </w:r>
      <w:r w:rsidR="003D6683">
        <w:rPr>
          <w:sz w:val="24"/>
          <w:szCs w:val="24"/>
        </w:rPr>
        <w:t>о</w:t>
      </w:r>
      <w:r w:rsidR="003D6683">
        <w:rPr>
          <w:sz w:val="24"/>
          <w:szCs w:val="24"/>
        </w:rPr>
        <w:t>метрии являются выраженное сужение наружным размеров таза, неблагоприятный исход пред</w:t>
      </w:r>
      <w:r w:rsidR="003D6683">
        <w:rPr>
          <w:sz w:val="24"/>
          <w:szCs w:val="24"/>
        </w:rPr>
        <w:t>ы</w:t>
      </w:r>
      <w:r w:rsidR="003D6683">
        <w:rPr>
          <w:sz w:val="24"/>
          <w:szCs w:val="24"/>
        </w:rPr>
        <w:t xml:space="preserve">дущих родов (травма или гибель плода), патологические изменения таза и нижних конечностей (кифоз, сколиоз и т.д.), </w:t>
      </w:r>
      <w:r w:rsidR="004E4F40">
        <w:rPr>
          <w:sz w:val="24"/>
          <w:szCs w:val="24"/>
        </w:rPr>
        <w:t>тазовое предлежание плода, крупный, гигантский плод, подозрение на н</w:t>
      </w:r>
      <w:r w:rsidR="004E4F40">
        <w:rPr>
          <w:sz w:val="24"/>
          <w:szCs w:val="24"/>
        </w:rPr>
        <w:t>е</w:t>
      </w:r>
      <w:r w:rsidR="004E4F40">
        <w:rPr>
          <w:sz w:val="24"/>
          <w:szCs w:val="24"/>
        </w:rPr>
        <w:t>соответс</w:t>
      </w:r>
      <w:r w:rsidR="004E4F40">
        <w:rPr>
          <w:sz w:val="24"/>
          <w:szCs w:val="24"/>
        </w:rPr>
        <w:t>т</w:t>
      </w:r>
      <w:r w:rsidR="004E4F40">
        <w:rPr>
          <w:sz w:val="24"/>
          <w:szCs w:val="24"/>
        </w:rPr>
        <w:t xml:space="preserve">вие между размерами таза матери и головки плода </w:t>
      </w:r>
      <w:r w:rsidR="00004670">
        <w:rPr>
          <w:sz w:val="24"/>
          <w:szCs w:val="24"/>
        </w:rPr>
        <w:t xml:space="preserve">и др. Рентгенопельвиометрию следует проводить при сроке беременности 38 </w:t>
      </w:r>
      <w:proofErr w:type="spellStart"/>
      <w:r w:rsidR="00004670">
        <w:rPr>
          <w:sz w:val="24"/>
          <w:szCs w:val="24"/>
        </w:rPr>
        <w:t>нед</w:t>
      </w:r>
      <w:proofErr w:type="spellEnd"/>
      <w:r w:rsidR="00004670">
        <w:rPr>
          <w:sz w:val="24"/>
          <w:szCs w:val="24"/>
        </w:rPr>
        <w:t>. и более. Определяют все размеры малого таза в пло</w:t>
      </w:r>
      <w:r w:rsidR="00004670">
        <w:rPr>
          <w:sz w:val="24"/>
          <w:szCs w:val="24"/>
        </w:rPr>
        <w:t>с</w:t>
      </w:r>
      <w:r w:rsidR="00004670">
        <w:rPr>
          <w:sz w:val="24"/>
          <w:szCs w:val="24"/>
        </w:rPr>
        <w:t>кости входа, в широкой и узкой части полости и выхода таза, форму крестца, лонный угол, разм</w:t>
      </w:r>
      <w:r w:rsidR="00004670">
        <w:rPr>
          <w:sz w:val="24"/>
          <w:szCs w:val="24"/>
        </w:rPr>
        <w:t>е</w:t>
      </w:r>
      <w:r w:rsidR="00004670">
        <w:rPr>
          <w:sz w:val="24"/>
          <w:szCs w:val="24"/>
        </w:rPr>
        <w:t>ры головки.</w:t>
      </w:r>
    </w:p>
    <w:p w:rsidR="00711C6B" w:rsidRDefault="00711C6B" w:rsidP="00CD7B0F">
      <w:pPr>
        <w:widowControl w:val="0"/>
        <w:ind w:firstLine="426"/>
        <w:rPr>
          <w:sz w:val="24"/>
          <w:szCs w:val="24"/>
        </w:rPr>
      </w:pPr>
    </w:p>
    <w:p w:rsidR="006A1849" w:rsidRPr="00ED743B" w:rsidRDefault="006A1849" w:rsidP="00CD7B0F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Появились исследования по прогнозированию родов при узком тазе. Ю.Г.Матвеева - если ра</w:t>
      </w:r>
      <w:r w:rsidRPr="00ED743B">
        <w:rPr>
          <w:sz w:val="24"/>
          <w:szCs w:val="24"/>
        </w:rPr>
        <w:t>з</w:t>
      </w:r>
      <w:r w:rsidR="00711C6B">
        <w:rPr>
          <w:sz w:val="24"/>
          <w:szCs w:val="24"/>
        </w:rPr>
        <w:t>ница в росте и высоте стояния дна матки</w:t>
      </w:r>
      <w:r w:rsidRPr="00ED743B">
        <w:rPr>
          <w:sz w:val="24"/>
          <w:szCs w:val="24"/>
        </w:rPr>
        <w:t xml:space="preserve"> менее </w:t>
      </w:r>
      <w:smartTag w:uri="urn:schemas-microsoft-com:office:smarttags" w:element="metricconverter">
        <w:smartTagPr>
          <w:attr w:name="ProductID" w:val="100 см"/>
        </w:smartTagPr>
        <w:r w:rsidRPr="00ED743B">
          <w:rPr>
            <w:sz w:val="24"/>
            <w:szCs w:val="24"/>
          </w:rPr>
          <w:t>100 см</w:t>
        </w:r>
      </w:smartTag>
      <w:r w:rsidRPr="00ED743B">
        <w:rPr>
          <w:sz w:val="24"/>
          <w:szCs w:val="24"/>
        </w:rPr>
        <w:t xml:space="preserve"> - прогноз плохой.</w:t>
      </w:r>
    </w:p>
    <w:p w:rsidR="006A1849" w:rsidRPr="00711C6B" w:rsidRDefault="006A1849" w:rsidP="00CD7B0F">
      <w:pPr>
        <w:widowControl w:val="0"/>
        <w:ind w:firstLine="426"/>
        <w:rPr>
          <w:sz w:val="24"/>
          <w:szCs w:val="24"/>
        </w:rPr>
      </w:pPr>
      <w:r w:rsidRPr="007F6F20">
        <w:rPr>
          <w:sz w:val="24"/>
          <w:szCs w:val="24"/>
          <w:u w:val="single"/>
        </w:rPr>
        <w:t>Индекс таза</w:t>
      </w:r>
      <w:r w:rsidRPr="007F6F20">
        <w:rPr>
          <w:sz w:val="24"/>
          <w:szCs w:val="24"/>
        </w:rPr>
        <w:t>:</w:t>
      </w:r>
      <w:r w:rsidRPr="00ED743B">
        <w:rPr>
          <w:sz w:val="24"/>
          <w:szCs w:val="24"/>
        </w:rPr>
        <w:t xml:space="preserve"> </w:t>
      </w:r>
      <w:r w:rsidRPr="00ED743B">
        <w:rPr>
          <w:sz w:val="24"/>
          <w:szCs w:val="24"/>
          <w:lang w:val="en-US"/>
        </w:rPr>
        <w:t>D</w:t>
      </w:r>
      <w:r w:rsidRPr="00ED743B">
        <w:rPr>
          <w:sz w:val="24"/>
          <w:szCs w:val="24"/>
        </w:rPr>
        <w:t>.</w:t>
      </w:r>
      <w:r w:rsidRPr="00ED743B">
        <w:rPr>
          <w:sz w:val="24"/>
          <w:szCs w:val="24"/>
          <w:lang w:val="en-US"/>
        </w:rPr>
        <w:t>sp</w:t>
      </w:r>
      <w:r w:rsidRPr="00ED743B">
        <w:rPr>
          <w:sz w:val="24"/>
          <w:szCs w:val="24"/>
        </w:rPr>
        <w:t>.</w:t>
      </w:r>
      <w:r w:rsidR="00711C6B">
        <w:rPr>
          <w:sz w:val="24"/>
          <w:szCs w:val="24"/>
        </w:rPr>
        <w:t xml:space="preserve"> (25-</w:t>
      </w:r>
      <w:smartTag w:uri="urn:schemas-microsoft-com:office:smarttags" w:element="metricconverter">
        <w:smartTagPr>
          <w:attr w:name="ProductID" w:val="26 см"/>
        </w:smartTagPr>
        <w:r w:rsidR="00711C6B">
          <w:rPr>
            <w:sz w:val="24"/>
            <w:szCs w:val="24"/>
          </w:rPr>
          <w:t>26 см</w:t>
        </w:r>
      </w:smartTag>
      <w:r w:rsidR="00711C6B">
        <w:rPr>
          <w:sz w:val="24"/>
          <w:szCs w:val="24"/>
        </w:rPr>
        <w:t>)</w:t>
      </w:r>
      <w:r w:rsidRPr="00ED743B">
        <w:rPr>
          <w:sz w:val="24"/>
          <w:szCs w:val="24"/>
        </w:rPr>
        <w:t xml:space="preserve"> + </w:t>
      </w:r>
      <w:r w:rsidRPr="00ED743B">
        <w:rPr>
          <w:sz w:val="24"/>
          <w:szCs w:val="24"/>
          <w:lang w:val="en-US"/>
        </w:rPr>
        <w:t>D</w:t>
      </w:r>
      <w:r w:rsidRPr="00ED743B">
        <w:rPr>
          <w:sz w:val="24"/>
          <w:szCs w:val="24"/>
        </w:rPr>
        <w:t>.</w:t>
      </w:r>
      <w:proofErr w:type="spellStart"/>
      <w:r w:rsidRPr="00ED743B">
        <w:rPr>
          <w:sz w:val="24"/>
          <w:szCs w:val="24"/>
          <w:lang w:val="en-US"/>
        </w:rPr>
        <w:t>cr</w:t>
      </w:r>
      <w:proofErr w:type="spellEnd"/>
      <w:r w:rsidRPr="00ED743B">
        <w:rPr>
          <w:sz w:val="24"/>
          <w:szCs w:val="24"/>
        </w:rPr>
        <w:t>.</w:t>
      </w:r>
      <w:r w:rsidR="00711C6B">
        <w:rPr>
          <w:sz w:val="24"/>
          <w:szCs w:val="24"/>
        </w:rPr>
        <w:t xml:space="preserve"> (28-</w:t>
      </w:r>
      <w:smartTag w:uri="urn:schemas-microsoft-com:office:smarttags" w:element="metricconverter">
        <w:smartTagPr>
          <w:attr w:name="ProductID" w:val="29 см"/>
        </w:smartTagPr>
        <w:r w:rsidR="00711C6B">
          <w:rPr>
            <w:sz w:val="24"/>
            <w:szCs w:val="24"/>
          </w:rPr>
          <w:t>29 см</w:t>
        </w:r>
      </w:smartTag>
      <w:r w:rsidR="00711C6B">
        <w:rPr>
          <w:sz w:val="24"/>
          <w:szCs w:val="24"/>
        </w:rPr>
        <w:t>)</w:t>
      </w:r>
      <w:r w:rsidRPr="00ED743B">
        <w:rPr>
          <w:sz w:val="24"/>
          <w:szCs w:val="24"/>
        </w:rPr>
        <w:t xml:space="preserve"> + </w:t>
      </w:r>
      <w:r w:rsidRPr="00ED743B">
        <w:rPr>
          <w:sz w:val="24"/>
          <w:szCs w:val="24"/>
          <w:lang w:val="en-US"/>
        </w:rPr>
        <w:t>D</w:t>
      </w:r>
      <w:r w:rsidRPr="00ED743B">
        <w:rPr>
          <w:sz w:val="24"/>
          <w:szCs w:val="24"/>
        </w:rPr>
        <w:t>.</w:t>
      </w:r>
      <w:r w:rsidRPr="00ED743B">
        <w:rPr>
          <w:sz w:val="24"/>
          <w:szCs w:val="24"/>
          <w:lang w:val="en-US"/>
        </w:rPr>
        <w:t>tr</w:t>
      </w:r>
      <w:r w:rsidRPr="00ED743B">
        <w:rPr>
          <w:sz w:val="24"/>
          <w:szCs w:val="24"/>
        </w:rPr>
        <w:t>.</w:t>
      </w:r>
      <w:r w:rsidR="00711C6B">
        <w:rPr>
          <w:sz w:val="24"/>
          <w:szCs w:val="24"/>
        </w:rPr>
        <w:t xml:space="preserve"> (31-</w:t>
      </w:r>
      <w:smartTag w:uri="urn:schemas-microsoft-com:office:smarttags" w:element="metricconverter">
        <w:smartTagPr>
          <w:attr w:name="ProductID" w:val="32 см"/>
        </w:smartTagPr>
        <w:r w:rsidR="00711C6B">
          <w:rPr>
            <w:sz w:val="24"/>
            <w:szCs w:val="24"/>
          </w:rPr>
          <w:t>32 см</w:t>
        </w:r>
      </w:smartTag>
      <w:r w:rsidR="00711C6B">
        <w:rPr>
          <w:sz w:val="24"/>
          <w:szCs w:val="24"/>
        </w:rPr>
        <w:t>)</w:t>
      </w:r>
      <w:r w:rsidRPr="00ED743B">
        <w:rPr>
          <w:sz w:val="24"/>
          <w:szCs w:val="24"/>
        </w:rPr>
        <w:t xml:space="preserve"> + </w:t>
      </w:r>
      <w:r w:rsidRPr="00ED743B">
        <w:rPr>
          <w:sz w:val="24"/>
          <w:szCs w:val="24"/>
          <w:lang w:val="en-US"/>
        </w:rPr>
        <w:t>C</w:t>
      </w:r>
      <w:r w:rsidRPr="00ED743B">
        <w:rPr>
          <w:sz w:val="24"/>
          <w:szCs w:val="24"/>
        </w:rPr>
        <w:t>.</w:t>
      </w:r>
      <w:r w:rsidRPr="00ED743B">
        <w:rPr>
          <w:sz w:val="24"/>
          <w:szCs w:val="24"/>
          <w:lang w:val="en-US"/>
        </w:rPr>
        <w:t>ext</w:t>
      </w:r>
      <w:r w:rsidRPr="00ED743B">
        <w:rPr>
          <w:sz w:val="24"/>
          <w:szCs w:val="24"/>
        </w:rPr>
        <w:t>.</w:t>
      </w:r>
      <w:r w:rsidR="00711C6B">
        <w:rPr>
          <w:sz w:val="24"/>
          <w:szCs w:val="24"/>
        </w:rPr>
        <w:t xml:space="preserve"> (20-</w:t>
      </w:r>
      <w:smartTag w:uri="urn:schemas-microsoft-com:office:smarttags" w:element="metricconverter">
        <w:smartTagPr>
          <w:attr w:name="ProductID" w:val="21 см"/>
        </w:smartTagPr>
        <w:r w:rsidR="00711C6B">
          <w:rPr>
            <w:sz w:val="24"/>
            <w:szCs w:val="24"/>
          </w:rPr>
          <w:t>21 см</w:t>
        </w:r>
      </w:smartTag>
      <w:r w:rsidR="00711C6B">
        <w:rPr>
          <w:sz w:val="24"/>
          <w:szCs w:val="24"/>
        </w:rPr>
        <w:t>)</w:t>
      </w:r>
    </w:p>
    <w:p w:rsidR="006A1849" w:rsidRPr="00ED743B" w:rsidRDefault="006A1849" w:rsidP="007F6F20">
      <w:pPr>
        <w:widowControl w:val="0"/>
        <w:ind w:firstLine="0"/>
        <w:rPr>
          <w:sz w:val="24"/>
          <w:szCs w:val="24"/>
        </w:rPr>
      </w:pPr>
      <w:r w:rsidRPr="00ED743B">
        <w:rPr>
          <w:sz w:val="24"/>
          <w:szCs w:val="24"/>
        </w:rPr>
        <w:t xml:space="preserve">В норме = 107, если менее 100 </w:t>
      </w:r>
      <w:r w:rsidR="00711C6B">
        <w:rPr>
          <w:sz w:val="24"/>
          <w:szCs w:val="24"/>
        </w:rPr>
        <w:t>–</w:t>
      </w:r>
      <w:r w:rsidRPr="00ED743B">
        <w:rPr>
          <w:sz w:val="24"/>
          <w:szCs w:val="24"/>
        </w:rPr>
        <w:t xml:space="preserve"> </w:t>
      </w:r>
      <w:r w:rsidR="00711C6B">
        <w:rPr>
          <w:sz w:val="24"/>
          <w:szCs w:val="24"/>
        </w:rPr>
        <w:t>узкий таз</w:t>
      </w:r>
      <w:r w:rsidRPr="00ED743B">
        <w:rPr>
          <w:sz w:val="24"/>
          <w:szCs w:val="24"/>
        </w:rPr>
        <w:t>.</w:t>
      </w:r>
    </w:p>
    <w:p w:rsidR="006A1849" w:rsidRPr="00ED743B" w:rsidRDefault="006A1849" w:rsidP="00CD7B0F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УТ диагностировать не трудно, труднее определить его форму. </w:t>
      </w:r>
    </w:p>
    <w:p w:rsidR="006A1849" w:rsidRDefault="006A1849" w:rsidP="006B44F6">
      <w:pPr>
        <w:widowControl w:val="0"/>
        <w:ind w:firstLine="0"/>
        <w:jc w:val="left"/>
        <w:rPr>
          <w:sz w:val="24"/>
          <w:szCs w:val="24"/>
        </w:rPr>
      </w:pPr>
    </w:p>
    <w:p w:rsidR="00C95520" w:rsidRDefault="00C95520" w:rsidP="006B44F6">
      <w:pPr>
        <w:widowControl w:val="0"/>
        <w:ind w:firstLine="0"/>
        <w:jc w:val="left"/>
        <w:rPr>
          <w:sz w:val="24"/>
          <w:szCs w:val="24"/>
        </w:rPr>
      </w:pPr>
    </w:p>
    <w:p w:rsidR="00C41A62" w:rsidRPr="00C95520" w:rsidRDefault="00C95520" w:rsidP="00C95520">
      <w:pPr>
        <w:widowControl w:val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РАЗЛИЧНЫХ ФОРМ УЗКОГО ТАЗА</w:t>
      </w:r>
    </w:p>
    <w:p w:rsidR="00C95520" w:rsidRPr="00ED743B" w:rsidRDefault="00C95520" w:rsidP="006B44F6">
      <w:pPr>
        <w:widowControl w:val="0"/>
        <w:ind w:firstLine="0"/>
        <w:jc w:val="left"/>
        <w:rPr>
          <w:sz w:val="24"/>
          <w:szCs w:val="24"/>
        </w:rPr>
      </w:pPr>
    </w:p>
    <w:p w:rsidR="006A1849" w:rsidRPr="00ED743B" w:rsidRDefault="006A1849" w:rsidP="00B06F9D">
      <w:pPr>
        <w:widowControl w:val="0"/>
        <w:ind w:firstLine="426"/>
        <w:rPr>
          <w:sz w:val="24"/>
          <w:szCs w:val="24"/>
        </w:rPr>
      </w:pPr>
      <w:proofErr w:type="spellStart"/>
      <w:r w:rsidRPr="00ED743B">
        <w:rPr>
          <w:b/>
          <w:sz w:val="24"/>
          <w:szCs w:val="24"/>
          <w:u w:val="single"/>
        </w:rPr>
        <w:t>Общеравномерносуженный</w:t>
      </w:r>
      <w:proofErr w:type="spellEnd"/>
      <w:r w:rsidRPr="00ED743B">
        <w:rPr>
          <w:b/>
          <w:sz w:val="24"/>
          <w:szCs w:val="24"/>
          <w:u w:val="single"/>
        </w:rPr>
        <w:t xml:space="preserve"> таз </w:t>
      </w:r>
      <w:r w:rsidR="006B44F6">
        <w:rPr>
          <w:sz w:val="24"/>
          <w:szCs w:val="24"/>
        </w:rPr>
        <w:t>характеризуется уменьшением всех размеров таза на 1,5-</w:t>
      </w:r>
      <w:smartTag w:uri="urn:schemas-microsoft-com:office:smarttags" w:element="metricconverter">
        <w:smartTagPr>
          <w:attr w:name="ProductID" w:val="2 см"/>
        </w:smartTagPr>
        <w:r w:rsidR="006B44F6">
          <w:rPr>
            <w:sz w:val="24"/>
            <w:szCs w:val="24"/>
          </w:rPr>
          <w:t>2 см</w:t>
        </w:r>
      </w:smartTag>
      <w:r w:rsidR="006B44F6">
        <w:rPr>
          <w:sz w:val="24"/>
          <w:szCs w:val="24"/>
        </w:rPr>
        <w:t xml:space="preserve"> и более. Приданном типе узкого таза крестцовая впадина выражена, входа в таз имеет овальную форму, мыс достигается, лонный узел уменьшен. </w:t>
      </w:r>
    </w:p>
    <w:p w:rsidR="006A1849" w:rsidRPr="00ED743B" w:rsidRDefault="006A1849" w:rsidP="00B06F9D">
      <w:pPr>
        <w:widowControl w:val="0"/>
        <w:ind w:firstLine="426"/>
        <w:rPr>
          <w:sz w:val="24"/>
          <w:szCs w:val="24"/>
        </w:rPr>
      </w:pPr>
      <w:proofErr w:type="spellStart"/>
      <w:r w:rsidRPr="00ED743B">
        <w:rPr>
          <w:sz w:val="24"/>
          <w:szCs w:val="24"/>
        </w:rPr>
        <w:t>Общеравномерносуженный</w:t>
      </w:r>
      <w:proofErr w:type="spellEnd"/>
      <w:r w:rsidRPr="00ED743B">
        <w:rPr>
          <w:sz w:val="24"/>
          <w:szCs w:val="24"/>
        </w:rPr>
        <w:t xml:space="preserve"> таз встречается у женщин маленького роста - </w:t>
      </w:r>
      <w:smartTag w:uri="urn:schemas-microsoft-com:office:smarttags" w:element="metricconverter">
        <w:smartTagPr>
          <w:attr w:name="ProductID" w:val="150 см"/>
        </w:smartTagPr>
        <w:r w:rsidRPr="00ED743B">
          <w:rPr>
            <w:sz w:val="24"/>
            <w:szCs w:val="24"/>
          </w:rPr>
          <w:t>150 см</w:t>
        </w:r>
      </w:smartTag>
      <w:r w:rsidRPr="00ED743B">
        <w:rPr>
          <w:sz w:val="24"/>
          <w:szCs w:val="24"/>
        </w:rPr>
        <w:t xml:space="preserve"> и меньше, пропорционально сложенных.</w:t>
      </w:r>
    </w:p>
    <w:p w:rsidR="006A1849" w:rsidRPr="00ED743B" w:rsidRDefault="006A1849" w:rsidP="00B06F9D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  <w:u w:val="single"/>
        </w:rPr>
        <w:t>Инфантильный таз</w:t>
      </w:r>
      <w:r w:rsidRPr="00ED743B">
        <w:rPr>
          <w:sz w:val="24"/>
          <w:szCs w:val="24"/>
        </w:rPr>
        <w:t xml:space="preserve"> встречается у женщин при морфологических и функциональных призн</w:t>
      </w:r>
      <w:r w:rsidRPr="00ED743B">
        <w:rPr>
          <w:sz w:val="24"/>
          <w:szCs w:val="24"/>
        </w:rPr>
        <w:t>а</w:t>
      </w:r>
      <w:r w:rsidRPr="00ED743B">
        <w:rPr>
          <w:sz w:val="24"/>
          <w:szCs w:val="24"/>
        </w:rPr>
        <w:t>ках инфантилизма. Наряду с укорочением всех размеров, таз сохраняет признаки, присущие де</w:t>
      </w:r>
      <w:r w:rsidRPr="00ED743B">
        <w:rPr>
          <w:sz w:val="24"/>
          <w:szCs w:val="24"/>
        </w:rPr>
        <w:t>т</w:t>
      </w:r>
      <w:r w:rsidRPr="00ED743B">
        <w:rPr>
          <w:sz w:val="24"/>
          <w:szCs w:val="24"/>
        </w:rPr>
        <w:t>скому возрасту: крестец узок, мало изогнут, мыс стоит высоко, ло</w:t>
      </w:r>
      <w:r w:rsidRPr="00ED743B">
        <w:rPr>
          <w:sz w:val="24"/>
          <w:szCs w:val="24"/>
        </w:rPr>
        <w:t>н</w:t>
      </w:r>
      <w:r w:rsidRPr="00ED743B">
        <w:rPr>
          <w:sz w:val="24"/>
          <w:szCs w:val="24"/>
        </w:rPr>
        <w:t>ный угол тупой.</w:t>
      </w:r>
    </w:p>
    <w:p w:rsidR="006A1849" w:rsidRDefault="006A1849" w:rsidP="00B06F9D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О перенесенном рахите и инфантилизме свидетельствует анамнез: позднее прорезывание з</w:t>
      </w:r>
      <w:r w:rsidRPr="00ED743B">
        <w:rPr>
          <w:sz w:val="24"/>
          <w:szCs w:val="24"/>
        </w:rPr>
        <w:t>у</w:t>
      </w:r>
      <w:r w:rsidRPr="00ED743B">
        <w:rPr>
          <w:sz w:val="24"/>
          <w:szCs w:val="24"/>
        </w:rPr>
        <w:t>бов, инфекционные болезни, перенесенные в детском возрасте и в период полового созревания, если дево</w:t>
      </w:r>
      <w:r w:rsidRPr="00ED743B">
        <w:rPr>
          <w:sz w:val="24"/>
          <w:szCs w:val="24"/>
        </w:rPr>
        <w:t>ч</w:t>
      </w:r>
      <w:r w:rsidRPr="00ED743B">
        <w:rPr>
          <w:sz w:val="24"/>
          <w:szCs w:val="24"/>
        </w:rPr>
        <w:t>ка стала поздно ходить, недоразвитие вторичных половых признаков.</w:t>
      </w:r>
    </w:p>
    <w:p w:rsidR="006B44F6" w:rsidRPr="00ED743B" w:rsidRDefault="006B44F6" w:rsidP="00A30197">
      <w:pPr>
        <w:widowControl w:val="0"/>
        <w:ind w:firstLine="426"/>
        <w:rPr>
          <w:b/>
          <w:sz w:val="24"/>
          <w:szCs w:val="24"/>
          <w:u w:val="single"/>
        </w:rPr>
      </w:pPr>
      <w:r w:rsidRPr="00ED743B">
        <w:rPr>
          <w:b/>
          <w:sz w:val="24"/>
          <w:szCs w:val="24"/>
        </w:rPr>
        <w:t>Особенности биомеханизма родов</w:t>
      </w:r>
      <w:r w:rsidRPr="006B44F6">
        <w:rPr>
          <w:b/>
          <w:sz w:val="24"/>
          <w:szCs w:val="24"/>
        </w:rPr>
        <w:t>:</w:t>
      </w:r>
    </w:p>
    <w:p w:rsidR="006B44F6" w:rsidRPr="00ED743B" w:rsidRDefault="00A179D2" w:rsidP="00A30197">
      <w:pPr>
        <w:widowControl w:val="0"/>
        <w:ind w:firstLine="426"/>
        <w:rPr>
          <w:sz w:val="24"/>
          <w:szCs w:val="24"/>
        </w:rPr>
      </w:pPr>
      <w:r>
        <w:rPr>
          <w:sz w:val="24"/>
          <w:szCs w:val="24"/>
        </w:rPr>
        <w:t>Перв</w:t>
      </w:r>
      <w:r w:rsidR="006B44F6" w:rsidRPr="00ED743B">
        <w:rPr>
          <w:sz w:val="24"/>
          <w:szCs w:val="24"/>
        </w:rPr>
        <w:t>ый момент биомеханизма родов у женщин отмечается долгое стояние головки плода во входе в таз малым сегментом.</w:t>
      </w:r>
    </w:p>
    <w:p w:rsidR="006B44F6" w:rsidRPr="00ED743B" w:rsidRDefault="006B44F6" w:rsidP="00A301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Сгибание головки во входе в таз - малый родничок располагается на осевой линии таза. </w:t>
      </w:r>
    </w:p>
    <w:p w:rsidR="006B44F6" w:rsidRPr="00ED743B" w:rsidRDefault="006B44F6" w:rsidP="00A301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Затем происходит </w:t>
      </w:r>
      <w:r w:rsidRPr="00ED743B">
        <w:rPr>
          <w:sz w:val="24"/>
          <w:szCs w:val="24"/>
          <w:lang w:val="en-US"/>
        </w:rPr>
        <w:t>max</w:t>
      </w:r>
      <w:r w:rsidRPr="00ED743B">
        <w:rPr>
          <w:sz w:val="24"/>
          <w:szCs w:val="24"/>
        </w:rPr>
        <w:t xml:space="preserve"> сгибание головки плода при переходе из широкой части полости таза в узкую.</w:t>
      </w:r>
    </w:p>
    <w:p w:rsidR="006B44F6" w:rsidRPr="00ED743B" w:rsidRDefault="006B44F6" w:rsidP="00A301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Во </w:t>
      </w:r>
      <w:r w:rsidRPr="00ED743B">
        <w:rPr>
          <w:sz w:val="24"/>
          <w:szCs w:val="24"/>
          <w:lang w:val="en-US"/>
        </w:rPr>
        <w:t>II</w:t>
      </w:r>
      <w:r w:rsidRPr="00ED743B">
        <w:rPr>
          <w:sz w:val="24"/>
          <w:szCs w:val="24"/>
        </w:rPr>
        <w:t xml:space="preserve"> периоде родов в связи с более острым лонным углом соприкосновения головки плода с нижним краем лонного сочленения не происходит, поэтому промежность </w:t>
      </w:r>
      <w:r w:rsidRPr="00ED743B">
        <w:rPr>
          <w:sz w:val="24"/>
          <w:szCs w:val="24"/>
          <w:lang w:val="en-US"/>
        </w:rPr>
        <w:t>max</w:t>
      </w:r>
      <w:r w:rsidRPr="00ED743B">
        <w:rPr>
          <w:sz w:val="24"/>
          <w:szCs w:val="24"/>
        </w:rPr>
        <w:t xml:space="preserve"> растягивается, что пр</w:t>
      </w:r>
      <w:r w:rsidRPr="00ED743B">
        <w:rPr>
          <w:sz w:val="24"/>
          <w:szCs w:val="24"/>
        </w:rPr>
        <w:t>и</w:t>
      </w:r>
      <w:r w:rsidRPr="00ED743B">
        <w:rPr>
          <w:sz w:val="24"/>
          <w:szCs w:val="24"/>
        </w:rPr>
        <w:t>водит часто к травматизации мышц промежности.</w:t>
      </w:r>
    </w:p>
    <w:p w:rsidR="006A1849" w:rsidRPr="00C223AB" w:rsidRDefault="006B44F6" w:rsidP="00A30197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Изменение головки: родившаяся головка имеет резко выраженную </w:t>
      </w:r>
      <w:proofErr w:type="spellStart"/>
      <w:r w:rsidRPr="00ED743B">
        <w:rPr>
          <w:sz w:val="24"/>
          <w:szCs w:val="24"/>
        </w:rPr>
        <w:t>долихоцефалическую</w:t>
      </w:r>
      <w:proofErr w:type="spellEnd"/>
      <w:r w:rsidRPr="00ED743B">
        <w:rPr>
          <w:sz w:val="24"/>
          <w:szCs w:val="24"/>
        </w:rPr>
        <w:t xml:space="preserve"> фо</w:t>
      </w:r>
      <w:r w:rsidRPr="00ED743B">
        <w:rPr>
          <w:sz w:val="24"/>
          <w:szCs w:val="24"/>
        </w:rPr>
        <w:t>р</w:t>
      </w:r>
      <w:r w:rsidRPr="00ED743B">
        <w:rPr>
          <w:sz w:val="24"/>
          <w:szCs w:val="24"/>
        </w:rPr>
        <w:t>му вследствие конфигурации, родовой опухоли и клиновидного вставления ее в малый таз.</w:t>
      </w:r>
    </w:p>
    <w:p w:rsidR="00C41A62" w:rsidRPr="00A179D2" w:rsidRDefault="00C41A62" w:rsidP="00411D0F">
      <w:pPr>
        <w:widowControl w:val="0"/>
        <w:ind w:firstLine="0"/>
        <w:jc w:val="left"/>
        <w:rPr>
          <w:b/>
          <w:sz w:val="16"/>
          <w:szCs w:val="16"/>
          <w:u w:val="single"/>
        </w:rPr>
      </w:pPr>
    </w:p>
    <w:p w:rsidR="006A1849" w:rsidRPr="006B44F6" w:rsidRDefault="006B44F6" w:rsidP="00CD7B0F">
      <w:pPr>
        <w:widowControl w:val="0"/>
        <w:ind w:firstLine="426"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Плоскорахитического таза</w:t>
      </w:r>
      <w:r w:rsidRPr="006400B6">
        <w:rPr>
          <w:sz w:val="24"/>
          <w:szCs w:val="24"/>
        </w:rPr>
        <w:t xml:space="preserve">, </w:t>
      </w:r>
      <w:r>
        <w:rPr>
          <w:sz w:val="24"/>
          <w:szCs w:val="24"/>
        </w:rPr>
        <w:t>признаки:</w:t>
      </w: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уменьшение прямого размера входа в таз (истинная конъюгата)</w:t>
      </w:r>
    </w:p>
    <w:p w:rsidR="006A1849" w:rsidRPr="00ED743B" w:rsidRDefault="006A1849" w:rsidP="00F41177">
      <w:pPr>
        <w:widowControl w:val="0"/>
        <w:ind w:left="567" w:hanging="141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деформация всех костей таза и особенно крестца</w:t>
      </w:r>
      <w:r w:rsidR="006B44F6">
        <w:rPr>
          <w:sz w:val="24"/>
          <w:szCs w:val="24"/>
        </w:rPr>
        <w:t xml:space="preserve"> (</w:t>
      </w:r>
      <w:r w:rsidR="00F41177">
        <w:rPr>
          <w:sz w:val="24"/>
          <w:szCs w:val="24"/>
        </w:rPr>
        <w:t xml:space="preserve">лонная дуга широкая, </w:t>
      </w:r>
      <w:r w:rsidR="006B44F6">
        <w:rPr>
          <w:sz w:val="24"/>
          <w:szCs w:val="24"/>
        </w:rPr>
        <w:t>крестец уп</w:t>
      </w:r>
      <w:r w:rsidR="00F41177">
        <w:rPr>
          <w:sz w:val="24"/>
          <w:szCs w:val="24"/>
        </w:rPr>
        <w:t>лощё</w:t>
      </w:r>
      <w:r w:rsidR="006B44F6">
        <w:rPr>
          <w:sz w:val="24"/>
          <w:szCs w:val="24"/>
        </w:rPr>
        <w:t>н, иногда определяется ложный мыс</w:t>
      </w:r>
      <w:r w:rsidR="00F41177">
        <w:rPr>
          <w:sz w:val="24"/>
          <w:szCs w:val="24"/>
        </w:rPr>
        <w:t>)</w:t>
      </w:r>
      <w:r w:rsidRPr="00ED743B">
        <w:rPr>
          <w:sz w:val="24"/>
          <w:szCs w:val="24"/>
        </w:rPr>
        <w:t>;</w:t>
      </w: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изменение формы входа в малый таз;</w:t>
      </w: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значительное преобладание поперечного размера (вид «почки», «карточного сердца»);</w:t>
      </w:r>
    </w:p>
    <w:p w:rsidR="006A1849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относ</w:t>
      </w:r>
      <w:r w:rsidR="006B44F6">
        <w:rPr>
          <w:sz w:val="24"/>
          <w:szCs w:val="24"/>
        </w:rPr>
        <w:t>ительное увеличение выхода таза;</w:t>
      </w:r>
    </w:p>
    <w:p w:rsidR="006B44F6" w:rsidRDefault="006B44F6" w:rsidP="00CD7B0F">
      <w:pPr>
        <w:widowControl w:val="0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крылья подвздошных костей развёрнуты и </w:t>
      </w:r>
      <w:r>
        <w:rPr>
          <w:sz w:val="24"/>
          <w:szCs w:val="24"/>
          <w:lang w:val="en-US"/>
        </w:rPr>
        <w:t>D</w:t>
      </w:r>
      <w:r w:rsidRPr="006B44F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spinarum</w:t>
      </w:r>
      <w:proofErr w:type="spellEnd"/>
      <w:r w:rsidRPr="006B44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D</w:t>
      </w:r>
      <w:r w:rsidRPr="006B44F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cristarum</w:t>
      </w:r>
      <w:proofErr w:type="spellEnd"/>
      <w:r w:rsidRPr="006B44F6">
        <w:rPr>
          <w:sz w:val="24"/>
          <w:szCs w:val="24"/>
        </w:rPr>
        <w:t xml:space="preserve"> </w:t>
      </w:r>
      <w:r>
        <w:rPr>
          <w:sz w:val="24"/>
          <w:szCs w:val="24"/>
        </w:rPr>
        <w:t>обычно равны.</w:t>
      </w:r>
    </w:p>
    <w:p w:rsidR="00411D0F" w:rsidRPr="00ED743B" w:rsidRDefault="00411D0F" w:rsidP="00411D0F">
      <w:pPr>
        <w:widowControl w:val="0"/>
        <w:ind w:firstLine="426"/>
        <w:jc w:val="left"/>
        <w:rPr>
          <w:b/>
          <w:sz w:val="24"/>
          <w:szCs w:val="24"/>
          <w:u w:val="single"/>
        </w:rPr>
      </w:pPr>
      <w:r w:rsidRPr="00ED743B">
        <w:rPr>
          <w:b/>
          <w:sz w:val="24"/>
          <w:szCs w:val="24"/>
        </w:rPr>
        <w:t>Особенности биомеханизма родов</w:t>
      </w:r>
      <w:r w:rsidRPr="00484963">
        <w:rPr>
          <w:b/>
          <w:sz w:val="24"/>
          <w:szCs w:val="24"/>
        </w:rPr>
        <w:t>:</w:t>
      </w:r>
    </w:p>
    <w:p w:rsidR="00411D0F" w:rsidRPr="00ED743B" w:rsidRDefault="00411D0F" w:rsidP="00411D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Вставление головки стреловидным швом в поперечном размере;</w:t>
      </w:r>
    </w:p>
    <w:p w:rsidR="00411D0F" w:rsidRPr="00ED743B" w:rsidRDefault="00411D0F" w:rsidP="00411D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Длительное стояние головки;</w:t>
      </w:r>
    </w:p>
    <w:p w:rsidR="00411D0F" w:rsidRPr="00ED743B" w:rsidRDefault="00411D0F" w:rsidP="00411D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Небольшое разгибание головки;</w:t>
      </w:r>
    </w:p>
    <w:p w:rsidR="00411D0F" w:rsidRPr="00ED743B" w:rsidRDefault="00411D0F" w:rsidP="00411D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Боковое склонение головки;</w:t>
      </w:r>
    </w:p>
    <w:p w:rsidR="00411D0F" w:rsidRPr="00ED743B" w:rsidRDefault="00411D0F" w:rsidP="00411D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Резкая конфигурация головки.</w:t>
      </w:r>
    </w:p>
    <w:p w:rsidR="00411D0F" w:rsidRPr="00ED743B" w:rsidRDefault="00411D0F" w:rsidP="00A179D2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  <w:u w:val="single"/>
        </w:rPr>
        <w:t xml:space="preserve">Переднее асинклитическое вставление головки </w:t>
      </w:r>
      <w:r w:rsidRPr="00ED743B">
        <w:rPr>
          <w:sz w:val="24"/>
          <w:szCs w:val="24"/>
        </w:rPr>
        <w:t>- при этом задняя теменная кость упирается в выступающий кпереди мыс и задерживается, а передняя теменная кость постепенно опускается в п</w:t>
      </w:r>
      <w:r w:rsidRPr="00ED743B">
        <w:rPr>
          <w:sz w:val="24"/>
          <w:szCs w:val="24"/>
        </w:rPr>
        <w:t>о</w:t>
      </w:r>
      <w:r w:rsidRPr="00ED743B">
        <w:rPr>
          <w:sz w:val="24"/>
          <w:szCs w:val="24"/>
        </w:rPr>
        <w:t>лость таза. В таком положении сагиттальный шов находится ближе к мысу.</w:t>
      </w:r>
    </w:p>
    <w:p w:rsidR="00411D0F" w:rsidRPr="008F2309" w:rsidRDefault="00411D0F" w:rsidP="00A179D2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 xml:space="preserve">Самостоятельные роды возможны при </w:t>
      </w:r>
      <w:r w:rsidRPr="008F2309">
        <w:rPr>
          <w:sz w:val="24"/>
          <w:szCs w:val="24"/>
        </w:rPr>
        <w:t>переднем асинклитическом вставлении.</w:t>
      </w:r>
    </w:p>
    <w:p w:rsidR="00411D0F" w:rsidRPr="00ED743B" w:rsidRDefault="00411D0F" w:rsidP="00A179D2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  <w:u w:val="single"/>
        </w:rPr>
        <w:t xml:space="preserve">Заднее асинклитическое вставление головки </w:t>
      </w:r>
      <w:r w:rsidRPr="00ED743B">
        <w:rPr>
          <w:sz w:val="24"/>
          <w:szCs w:val="24"/>
        </w:rPr>
        <w:t>- первой вставляется задняя теменная кость, а п</w:t>
      </w:r>
      <w:r w:rsidRPr="00ED743B">
        <w:rPr>
          <w:sz w:val="24"/>
          <w:szCs w:val="24"/>
        </w:rPr>
        <w:t>е</w:t>
      </w:r>
      <w:r w:rsidRPr="00ED743B">
        <w:rPr>
          <w:sz w:val="24"/>
          <w:szCs w:val="24"/>
        </w:rPr>
        <w:t>редняя задерживается над лобком. Стреловидный шов приближается к симфизу или находится р</w:t>
      </w:r>
      <w:r w:rsidRPr="00ED743B">
        <w:rPr>
          <w:sz w:val="24"/>
          <w:szCs w:val="24"/>
        </w:rPr>
        <w:t>я</w:t>
      </w:r>
      <w:r w:rsidRPr="00ED743B">
        <w:rPr>
          <w:sz w:val="24"/>
          <w:szCs w:val="24"/>
        </w:rPr>
        <w:t>дом с ним.</w:t>
      </w:r>
    </w:p>
    <w:p w:rsidR="00411D0F" w:rsidRPr="00484963" w:rsidRDefault="00411D0F" w:rsidP="00411D0F">
      <w:pPr>
        <w:widowControl w:val="0"/>
        <w:ind w:firstLine="426"/>
        <w:jc w:val="center"/>
        <w:rPr>
          <w:sz w:val="24"/>
          <w:szCs w:val="24"/>
          <w:u w:val="single"/>
        </w:rPr>
      </w:pPr>
      <w:r w:rsidRPr="00484963">
        <w:rPr>
          <w:sz w:val="24"/>
          <w:szCs w:val="24"/>
          <w:u w:val="single"/>
        </w:rPr>
        <w:t>Степени асинклитизма:</w:t>
      </w:r>
    </w:p>
    <w:p w:rsidR="00411D0F" w:rsidRPr="00ED743B" w:rsidRDefault="00411D0F" w:rsidP="00411D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  <w:lang w:val="en-US"/>
        </w:rPr>
        <w:t>I</w:t>
      </w:r>
      <w:r w:rsidR="00484963">
        <w:rPr>
          <w:sz w:val="24"/>
          <w:szCs w:val="24"/>
        </w:rPr>
        <w:t xml:space="preserve">  -</w:t>
      </w:r>
      <w:r w:rsidRPr="00ED743B">
        <w:rPr>
          <w:sz w:val="24"/>
          <w:szCs w:val="24"/>
        </w:rPr>
        <w:t xml:space="preserve"> Стреловидный шов отклоняется не более, чем на </w:t>
      </w:r>
      <w:smartTag w:uri="urn:schemas-microsoft-com:office:smarttags" w:element="metricconverter">
        <w:smartTagPr>
          <w:attr w:name="ProductID" w:val="2 см"/>
        </w:smartTagPr>
        <w:r w:rsidRPr="00ED743B">
          <w:rPr>
            <w:sz w:val="24"/>
            <w:szCs w:val="24"/>
          </w:rPr>
          <w:t>2 см</w:t>
        </w:r>
      </w:smartTag>
      <w:r w:rsidRPr="00ED743B">
        <w:rPr>
          <w:sz w:val="24"/>
          <w:szCs w:val="24"/>
        </w:rPr>
        <w:t>.</w:t>
      </w:r>
    </w:p>
    <w:p w:rsidR="00411D0F" w:rsidRPr="00ED743B" w:rsidRDefault="00411D0F" w:rsidP="00411D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  <w:lang w:val="en-US"/>
        </w:rPr>
        <w:t>II</w:t>
      </w:r>
      <w:r w:rsidR="00484963">
        <w:rPr>
          <w:sz w:val="24"/>
          <w:szCs w:val="24"/>
        </w:rPr>
        <w:t xml:space="preserve"> </w:t>
      </w:r>
      <w:r w:rsidRPr="00ED743B">
        <w:rPr>
          <w:sz w:val="24"/>
          <w:szCs w:val="24"/>
        </w:rPr>
        <w:t xml:space="preserve">- Стреловидный шов отклоняется более, чем на </w:t>
      </w:r>
      <w:smartTag w:uri="urn:schemas-microsoft-com:office:smarttags" w:element="metricconverter">
        <w:smartTagPr>
          <w:attr w:name="ProductID" w:val="2 см"/>
        </w:smartTagPr>
        <w:r w:rsidRPr="00ED743B">
          <w:rPr>
            <w:sz w:val="24"/>
            <w:szCs w:val="24"/>
          </w:rPr>
          <w:t>2 см</w:t>
        </w:r>
      </w:smartTag>
      <w:r w:rsidRPr="00ED743B">
        <w:rPr>
          <w:sz w:val="24"/>
          <w:szCs w:val="24"/>
        </w:rPr>
        <w:t>, но не доходит до лона или мыса.</w:t>
      </w:r>
    </w:p>
    <w:p w:rsidR="00411D0F" w:rsidRPr="00ED743B" w:rsidRDefault="00411D0F" w:rsidP="00411D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  <w:lang w:val="en-US"/>
        </w:rPr>
        <w:t>III</w:t>
      </w:r>
      <w:r w:rsidRPr="00ED743B">
        <w:rPr>
          <w:sz w:val="24"/>
          <w:szCs w:val="24"/>
        </w:rPr>
        <w:t>- Стреловидный шов доходит или заходит за лон или мыс (может пальпироваться ушко - ушное предлежание).</w:t>
      </w:r>
    </w:p>
    <w:p w:rsidR="00411D0F" w:rsidRPr="00ED743B" w:rsidRDefault="00411D0F" w:rsidP="00411D0F">
      <w:pPr>
        <w:widowControl w:val="0"/>
        <w:ind w:firstLine="426"/>
        <w:jc w:val="left"/>
        <w:rPr>
          <w:sz w:val="24"/>
          <w:szCs w:val="24"/>
        </w:rPr>
      </w:pPr>
    </w:p>
    <w:p w:rsidR="00411D0F" w:rsidRPr="00ED743B" w:rsidRDefault="00411D0F" w:rsidP="00411D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  <w:u w:val="single"/>
        </w:rPr>
        <w:t>Физиологический</w:t>
      </w:r>
      <w:r w:rsidRPr="00ED743B">
        <w:rPr>
          <w:sz w:val="24"/>
          <w:szCs w:val="24"/>
        </w:rPr>
        <w:t xml:space="preserve"> - передний асинклитизм (</w:t>
      </w:r>
      <w:proofErr w:type="spellStart"/>
      <w:r w:rsidRPr="00ED743B">
        <w:rPr>
          <w:sz w:val="24"/>
          <w:szCs w:val="24"/>
        </w:rPr>
        <w:t>Негелевский</w:t>
      </w:r>
      <w:proofErr w:type="spellEnd"/>
      <w:r w:rsidRPr="00ED743B">
        <w:rPr>
          <w:sz w:val="24"/>
          <w:szCs w:val="24"/>
        </w:rPr>
        <w:t>)</w:t>
      </w:r>
    </w:p>
    <w:p w:rsidR="00411D0F" w:rsidRPr="00ED743B" w:rsidRDefault="00411D0F" w:rsidP="00411D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  <w:u w:val="single"/>
        </w:rPr>
        <w:t>Патологический</w:t>
      </w:r>
      <w:r w:rsidRPr="00ED743B">
        <w:rPr>
          <w:sz w:val="24"/>
          <w:szCs w:val="24"/>
        </w:rPr>
        <w:t xml:space="preserve"> - задний асинклитизм (</w:t>
      </w:r>
      <w:proofErr w:type="spellStart"/>
      <w:r w:rsidRPr="00ED743B">
        <w:rPr>
          <w:sz w:val="24"/>
          <w:szCs w:val="24"/>
        </w:rPr>
        <w:t>Литцмана</w:t>
      </w:r>
      <w:proofErr w:type="spellEnd"/>
      <w:r w:rsidRPr="00ED743B">
        <w:rPr>
          <w:sz w:val="24"/>
          <w:szCs w:val="24"/>
        </w:rPr>
        <w:t>).</w:t>
      </w:r>
    </w:p>
    <w:p w:rsidR="00411D0F" w:rsidRPr="006B44F6" w:rsidRDefault="00411D0F" w:rsidP="00CD7B0F">
      <w:pPr>
        <w:widowControl w:val="0"/>
        <w:ind w:firstLine="426"/>
        <w:jc w:val="left"/>
        <w:rPr>
          <w:sz w:val="24"/>
          <w:szCs w:val="24"/>
        </w:rPr>
      </w:pPr>
    </w:p>
    <w:p w:rsidR="006B44F6" w:rsidRPr="00A179D2" w:rsidRDefault="006B44F6" w:rsidP="00CD7B0F">
      <w:pPr>
        <w:widowControl w:val="0"/>
        <w:ind w:firstLine="426"/>
        <w:jc w:val="left"/>
        <w:rPr>
          <w:b/>
          <w:sz w:val="16"/>
          <w:szCs w:val="16"/>
          <w:u w:val="single"/>
        </w:rPr>
      </w:pPr>
    </w:p>
    <w:p w:rsidR="006A1849" w:rsidRDefault="006A1849" w:rsidP="00A179D2">
      <w:pPr>
        <w:widowControl w:val="0"/>
        <w:ind w:firstLine="426"/>
        <w:rPr>
          <w:sz w:val="24"/>
          <w:szCs w:val="24"/>
        </w:rPr>
      </w:pPr>
      <w:r w:rsidRPr="00ED743B">
        <w:rPr>
          <w:b/>
          <w:sz w:val="24"/>
          <w:szCs w:val="24"/>
          <w:u w:val="single"/>
        </w:rPr>
        <w:t xml:space="preserve">Простой плоский таз </w:t>
      </w:r>
      <w:r w:rsidR="008F2309">
        <w:rPr>
          <w:sz w:val="24"/>
          <w:szCs w:val="24"/>
        </w:rPr>
        <w:t>–</w:t>
      </w:r>
      <w:r w:rsidRPr="00ED743B">
        <w:rPr>
          <w:sz w:val="24"/>
          <w:szCs w:val="24"/>
        </w:rPr>
        <w:t xml:space="preserve"> </w:t>
      </w:r>
      <w:r w:rsidR="008F2309">
        <w:rPr>
          <w:sz w:val="24"/>
          <w:szCs w:val="24"/>
        </w:rPr>
        <w:t>характеризуется уменьшением всех прямых размеров, кривизна кр</w:t>
      </w:r>
      <w:r w:rsidR="008F2309">
        <w:rPr>
          <w:sz w:val="24"/>
          <w:szCs w:val="24"/>
        </w:rPr>
        <w:t>е</w:t>
      </w:r>
      <w:r w:rsidR="008F2309">
        <w:rPr>
          <w:sz w:val="24"/>
          <w:szCs w:val="24"/>
        </w:rPr>
        <w:t xml:space="preserve">стца средняя, лонная дуга широкая, обычно увеличен поперечный диаметр выхода таза. У </w:t>
      </w:r>
      <w:r w:rsidR="00A179D2">
        <w:rPr>
          <w:sz w:val="24"/>
          <w:szCs w:val="24"/>
        </w:rPr>
        <w:t>же</w:t>
      </w:r>
      <w:r w:rsidR="00A179D2">
        <w:rPr>
          <w:sz w:val="24"/>
          <w:szCs w:val="24"/>
        </w:rPr>
        <w:t>н</w:t>
      </w:r>
      <w:r w:rsidR="00A179D2">
        <w:rPr>
          <w:sz w:val="24"/>
          <w:szCs w:val="24"/>
        </w:rPr>
        <w:t>щин</w:t>
      </w:r>
      <w:r w:rsidR="008F2309">
        <w:rPr>
          <w:sz w:val="24"/>
          <w:szCs w:val="24"/>
        </w:rPr>
        <w:t xml:space="preserve"> с простым плоским тазом телосложение правильное.   </w:t>
      </w:r>
    </w:p>
    <w:p w:rsidR="00EB78DC" w:rsidRPr="00ED743B" w:rsidRDefault="00EB78DC" w:rsidP="00EB78DC">
      <w:pPr>
        <w:widowControl w:val="0"/>
        <w:ind w:firstLine="426"/>
        <w:jc w:val="left"/>
        <w:rPr>
          <w:b/>
          <w:sz w:val="24"/>
          <w:szCs w:val="24"/>
          <w:u w:val="single"/>
        </w:rPr>
      </w:pPr>
      <w:r w:rsidRPr="00ED743B">
        <w:rPr>
          <w:b/>
          <w:sz w:val="24"/>
          <w:szCs w:val="24"/>
        </w:rPr>
        <w:t>Особенности биомеханизма родов</w:t>
      </w:r>
      <w:r w:rsidRPr="00EB78DC">
        <w:rPr>
          <w:b/>
          <w:sz w:val="24"/>
          <w:szCs w:val="24"/>
        </w:rPr>
        <w:t>:</w:t>
      </w:r>
    </w:p>
    <w:p w:rsidR="00EB78DC" w:rsidRPr="00ED743B" w:rsidRDefault="001C48A0" w:rsidP="00EB78DC">
      <w:pPr>
        <w:widowControl w:val="0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78DC" w:rsidRPr="00ED743B">
        <w:rPr>
          <w:sz w:val="24"/>
          <w:szCs w:val="24"/>
        </w:rPr>
        <w:t>Головка плода вступает во вход таза так же, как и при плоскорахитическом тазе.</w:t>
      </w:r>
    </w:p>
    <w:p w:rsidR="00EB78DC" w:rsidRPr="00ED743B" w:rsidRDefault="00EB78DC" w:rsidP="00EB78DC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Длительное высокое стояние головки сагиттальным швом в поперечном размере таза;</w:t>
      </w:r>
    </w:p>
    <w:p w:rsidR="00EB78DC" w:rsidRPr="00ED743B" w:rsidRDefault="00EB78DC" w:rsidP="00EB78DC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Небольшое разгибание головки;</w:t>
      </w:r>
    </w:p>
    <w:p w:rsidR="00EB78DC" w:rsidRPr="00ED743B" w:rsidRDefault="00EB78DC" w:rsidP="00EB78DC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В дальнейшем она опускается в полость таза и рождается по типу затылочного предлеж</w:t>
      </w:r>
      <w:r w:rsidRPr="00ED743B">
        <w:rPr>
          <w:sz w:val="24"/>
          <w:szCs w:val="24"/>
        </w:rPr>
        <w:t>а</w:t>
      </w:r>
      <w:r w:rsidRPr="00ED743B">
        <w:rPr>
          <w:sz w:val="24"/>
          <w:szCs w:val="24"/>
        </w:rPr>
        <w:t>ния;</w:t>
      </w:r>
    </w:p>
    <w:p w:rsidR="00EB78DC" w:rsidRPr="00ED743B" w:rsidRDefault="00EB78DC" w:rsidP="00A179D2">
      <w:pPr>
        <w:widowControl w:val="0"/>
        <w:ind w:left="567" w:hanging="141"/>
        <w:rPr>
          <w:sz w:val="24"/>
          <w:szCs w:val="24"/>
        </w:rPr>
      </w:pPr>
      <w:r w:rsidRPr="00ED743B">
        <w:rPr>
          <w:sz w:val="24"/>
          <w:szCs w:val="24"/>
        </w:rPr>
        <w:t>- Нередко бывает низкое поперечное стояние головки (внутреннего поворота головки не пр</w:t>
      </w:r>
      <w:r w:rsidRPr="00ED743B">
        <w:rPr>
          <w:sz w:val="24"/>
          <w:szCs w:val="24"/>
        </w:rPr>
        <w:t>о</w:t>
      </w:r>
      <w:r w:rsidRPr="00ED743B">
        <w:rPr>
          <w:sz w:val="24"/>
          <w:szCs w:val="24"/>
        </w:rPr>
        <w:t>исходит, головка плода доходит до выхода таза со стреловидным швом, стоящим в попере</w:t>
      </w:r>
      <w:r w:rsidRPr="00ED743B">
        <w:rPr>
          <w:sz w:val="24"/>
          <w:szCs w:val="24"/>
        </w:rPr>
        <w:t>ч</w:t>
      </w:r>
      <w:r w:rsidRPr="00ED743B">
        <w:rPr>
          <w:sz w:val="24"/>
          <w:szCs w:val="24"/>
        </w:rPr>
        <w:t>ном размере).</w:t>
      </w:r>
    </w:p>
    <w:p w:rsidR="00EB78DC" w:rsidRPr="00ED743B" w:rsidRDefault="00EB78DC" w:rsidP="00CD7B0F">
      <w:pPr>
        <w:widowControl w:val="0"/>
        <w:ind w:firstLine="426"/>
        <w:jc w:val="left"/>
        <w:rPr>
          <w:sz w:val="24"/>
          <w:szCs w:val="24"/>
        </w:rPr>
      </w:pPr>
    </w:p>
    <w:p w:rsidR="006A1849" w:rsidRPr="00A179D2" w:rsidRDefault="006A1849" w:rsidP="00CD7B0F">
      <w:pPr>
        <w:widowControl w:val="0"/>
        <w:ind w:firstLine="426"/>
        <w:jc w:val="left"/>
        <w:rPr>
          <w:sz w:val="16"/>
          <w:szCs w:val="16"/>
        </w:rPr>
      </w:pP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b/>
          <w:sz w:val="24"/>
          <w:szCs w:val="24"/>
          <w:u w:val="single"/>
        </w:rPr>
        <w:t>Поперечносуженный таз</w:t>
      </w:r>
      <w:r w:rsidRPr="00ED743B">
        <w:rPr>
          <w:sz w:val="24"/>
          <w:szCs w:val="24"/>
        </w:rPr>
        <w:t xml:space="preserve"> - уменьшены поперечные размеры на 0,5-</w:t>
      </w:r>
      <w:smartTag w:uri="urn:schemas-microsoft-com:office:smarttags" w:element="metricconverter">
        <w:smartTagPr>
          <w:attr w:name="ProductID" w:val="1,0 см"/>
        </w:smartTagPr>
        <w:r w:rsidRPr="00ED743B">
          <w:rPr>
            <w:sz w:val="24"/>
            <w:szCs w:val="24"/>
          </w:rPr>
          <w:t>1,0 см</w:t>
        </w:r>
      </w:smartTag>
      <w:r w:rsidRPr="00ED743B">
        <w:rPr>
          <w:sz w:val="24"/>
          <w:szCs w:val="24"/>
        </w:rPr>
        <w:t xml:space="preserve"> и более при но</w:t>
      </w:r>
      <w:r w:rsidRPr="00ED743B">
        <w:rPr>
          <w:sz w:val="24"/>
          <w:szCs w:val="24"/>
        </w:rPr>
        <w:t>р</w:t>
      </w:r>
      <w:r w:rsidRPr="00ED743B">
        <w:rPr>
          <w:sz w:val="24"/>
          <w:szCs w:val="24"/>
        </w:rPr>
        <w:t xml:space="preserve">мальном или увеличенном размере истинной конъюгаты. </w:t>
      </w: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малая развернутость крыльев подвздошной кости;</w:t>
      </w: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 xml:space="preserve">- поперечный размер крестцового ромба уменьшен (менее </w:t>
      </w:r>
      <w:smartTag w:uri="urn:schemas-microsoft-com:office:smarttags" w:element="metricconverter">
        <w:smartTagPr>
          <w:attr w:name="ProductID" w:val="10 см"/>
        </w:smartTagPr>
        <w:r w:rsidRPr="00ED743B">
          <w:rPr>
            <w:sz w:val="24"/>
            <w:szCs w:val="24"/>
          </w:rPr>
          <w:t>10 см</w:t>
        </w:r>
      </w:smartTag>
      <w:r w:rsidRPr="00ED743B">
        <w:rPr>
          <w:sz w:val="24"/>
          <w:szCs w:val="24"/>
        </w:rPr>
        <w:t>);</w:t>
      </w: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 xml:space="preserve">- поперечный размер выхода уменьшен (менее </w:t>
      </w:r>
      <w:smartTag w:uri="urn:schemas-microsoft-com:office:smarttags" w:element="metricconverter">
        <w:smartTagPr>
          <w:attr w:name="ProductID" w:val="10,5 см"/>
        </w:smartTagPr>
        <w:r w:rsidRPr="00ED743B">
          <w:rPr>
            <w:sz w:val="24"/>
            <w:szCs w:val="24"/>
          </w:rPr>
          <w:t>10,5 см</w:t>
        </w:r>
      </w:smartTag>
      <w:r w:rsidRPr="00ED743B">
        <w:rPr>
          <w:sz w:val="24"/>
          <w:szCs w:val="24"/>
        </w:rPr>
        <w:t>);</w:t>
      </w: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узкая лонная дуга;</w:t>
      </w: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острый лонный угол;</w:t>
      </w: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 xml:space="preserve">- сближение седалищных остей при влагалищном исследовании. </w:t>
      </w:r>
    </w:p>
    <w:p w:rsidR="006A1849" w:rsidRPr="00ED743B" w:rsidRDefault="006A1849" w:rsidP="00A179D2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Форма входа малого таза круглая или продольно овальная. Нередко наблюдается уплощение крестца.</w:t>
      </w:r>
      <w:r w:rsidR="00CA1C5D">
        <w:rPr>
          <w:sz w:val="24"/>
          <w:szCs w:val="24"/>
        </w:rPr>
        <w:t xml:space="preserve"> Этот таз напоминает мужской, часто наблюдается у женщин с гиперандрогенией.</w:t>
      </w:r>
    </w:p>
    <w:p w:rsidR="006A1849" w:rsidRDefault="006A1849" w:rsidP="00A179D2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Окончательный диагноз поперечносуженного таза можно установить только при рентген</w:t>
      </w:r>
      <w:r w:rsidRPr="00ED743B">
        <w:rPr>
          <w:sz w:val="24"/>
          <w:szCs w:val="24"/>
        </w:rPr>
        <w:t>о</w:t>
      </w:r>
      <w:r w:rsidRPr="00ED743B">
        <w:rPr>
          <w:sz w:val="24"/>
          <w:szCs w:val="24"/>
        </w:rPr>
        <w:t>пельви</w:t>
      </w:r>
      <w:r w:rsidRPr="00ED743B">
        <w:rPr>
          <w:sz w:val="24"/>
          <w:szCs w:val="24"/>
        </w:rPr>
        <w:t>о</w:t>
      </w:r>
      <w:r w:rsidRPr="00ED743B">
        <w:rPr>
          <w:sz w:val="24"/>
          <w:szCs w:val="24"/>
        </w:rPr>
        <w:t>метрическом исследовании.</w:t>
      </w:r>
    </w:p>
    <w:p w:rsidR="000656E6" w:rsidRDefault="003B0376" w:rsidP="00403B8E">
      <w:pPr>
        <w:widowControl w:val="0"/>
        <w:ind w:firstLine="426"/>
        <w:rPr>
          <w:sz w:val="24"/>
          <w:szCs w:val="24"/>
        </w:rPr>
      </w:pPr>
      <w:r w:rsidRPr="003B0376">
        <w:rPr>
          <w:b/>
          <w:sz w:val="24"/>
          <w:szCs w:val="24"/>
        </w:rPr>
        <w:t>Особенности биомеханизма родов.</w:t>
      </w:r>
      <w:r>
        <w:rPr>
          <w:sz w:val="24"/>
          <w:szCs w:val="24"/>
        </w:rPr>
        <w:t xml:space="preserve"> Головка вставляется стреловидным швом либо в косом, либо в прямом размере (высокое прямое стояние). Если затылок обращен к симфизу, головка сил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 сгибается, проходит через все плоскости таза без ротации и ро</w:t>
      </w:r>
      <w:r>
        <w:rPr>
          <w:sz w:val="24"/>
          <w:szCs w:val="24"/>
        </w:rPr>
        <w:t>ж</w:t>
      </w:r>
      <w:r>
        <w:rPr>
          <w:sz w:val="24"/>
          <w:szCs w:val="24"/>
        </w:rPr>
        <w:t xml:space="preserve">дается, как при переднем виде затылочного предлежания. Если затылок обращен кзади, поворот </w:t>
      </w:r>
      <w:r w:rsidR="00403B8E">
        <w:rPr>
          <w:sz w:val="24"/>
          <w:szCs w:val="24"/>
        </w:rPr>
        <w:t>головки</w:t>
      </w:r>
      <w:r>
        <w:rPr>
          <w:sz w:val="24"/>
          <w:szCs w:val="24"/>
        </w:rPr>
        <w:t xml:space="preserve"> на 180</w:t>
      </w:r>
      <w:r>
        <w:rPr>
          <w:sz w:val="24"/>
          <w:szCs w:val="24"/>
          <w:vertAlign w:val="superscript"/>
        </w:rPr>
        <w:t xml:space="preserve">о </w:t>
      </w:r>
      <w:r>
        <w:rPr>
          <w:sz w:val="24"/>
          <w:szCs w:val="24"/>
        </w:rPr>
        <w:t>может произо</w:t>
      </w:r>
      <w:r>
        <w:rPr>
          <w:sz w:val="24"/>
          <w:szCs w:val="24"/>
        </w:rPr>
        <w:t>й</w:t>
      </w:r>
      <w:r>
        <w:rPr>
          <w:sz w:val="24"/>
          <w:szCs w:val="24"/>
        </w:rPr>
        <w:t>ти в полости таза и роды закончатся самостоятельно. При значительных размерах головки поворот может не совершиться, возникнет клиническое несоответствие и роды можно закончить лишь к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саревым сечением. Клиническое несоответствие наблюдается у 20% женщин с поперечносуже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ным тазом.  </w:t>
      </w:r>
    </w:p>
    <w:p w:rsidR="000656E6" w:rsidRDefault="000656E6" w:rsidP="000656E6">
      <w:pPr>
        <w:widowControl w:val="0"/>
        <w:ind w:firstLine="426"/>
        <w:jc w:val="left"/>
        <w:rPr>
          <w:sz w:val="24"/>
          <w:szCs w:val="24"/>
        </w:rPr>
      </w:pPr>
    </w:p>
    <w:p w:rsidR="003B0376" w:rsidRPr="00287DE7" w:rsidRDefault="003B0376" w:rsidP="000656E6">
      <w:pPr>
        <w:widowControl w:val="0"/>
        <w:ind w:firstLine="426"/>
        <w:jc w:val="left"/>
        <w:rPr>
          <w:sz w:val="16"/>
          <w:szCs w:val="16"/>
        </w:rPr>
      </w:pPr>
    </w:p>
    <w:p w:rsidR="006A1849" w:rsidRPr="00ED743B" w:rsidRDefault="006A1849" w:rsidP="00C223AB">
      <w:pPr>
        <w:widowControl w:val="0"/>
        <w:ind w:firstLine="284"/>
        <w:jc w:val="left"/>
        <w:rPr>
          <w:sz w:val="24"/>
          <w:szCs w:val="24"/>
        </w:rPr>
      </w:pPr>
      <w:r w:rsidRPr="00ED743B">
        <w:rPr>
          <w:sz w:val="24"/>
          <w:szCs w:val="24"/>
        </w:rPr>
        <w:t xml:space="preserve">При тазе </w:t>
      </w:r>
      <w:r w:rsidRPr="000656E6">
        <w:rPr>
          <w:b/>
          <w:sz w:val="24"/>
          <w:szCs w:val="24"/>
          <w:u w:val="single"/>
        </w:rPr>
        <w:t>с уменьшением прямого размера широкой части</w:t>
      </w:r>
      <w:r w:rsidRPr="00ED743B">
        <w:rPr>
          <w:sz w:val="24"/>
          <w:szCs w:val="24"/>
        </w:rPr>
        <w:t xml:space="preserve"> полости таза:</w:t>
      </w: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высокий рост женщины;</w:t>
      </w: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высота крестца увеличена;</w:t>
      </w: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крестец уплощен, уменьшен прямой размер широкой части полости таза;</w:t>
      </w: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острый лонный угол;</w:t>
      </w: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высокое лонное сочленение;</w:t>
      </w: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</w:rPr>
        <w:t>- отсутствие различий между прямым размером входа, широкой и узкой части п</w:t>
      </w:r>
      <w:r w:rsidRPr="00ED743B">
        <w:rPr>
          <w:sz w:val="24"/>
          <w:szCs w:val="24"/>
        </w:rPr>
        <w:t>о</w:t>
      </w:r>
      <w:r w:rsidRPr="00ED743B">
        <w:rPr>
          <w:sz w:val="24"/>
          <w:szCs w:val="24"/>
        </w:rPr>
        <w:t>лости.</w:t>
      </w:r>
    </w:p>
    <w:p w:rsidR="006A1849" w:rsidRDefault="006A1849" w:rsidP="00C57A54">
      <w:pPr>
        <w:widowControl w:val="0"/>
        <w:ind w:firstLine="426"/>
        <w:rPr>
          <w:sz w:val="24"/>
          <w:szCs w:val="24"/>
        </w:rPr>
      </w:pPr>
      <w:r w:rsidRPr="00ED743B">
        <w:rPr>
          <w:sz w:val="24"/>
          <w:szCs w:val="24"/>
        </w:rPr>
        <w:t>Наиболее информативным для диагностики этой формы таза является</w:t>
      </w:r>
      <w:r w:rsidR="00C57A54">
        <w:rPr>
          <w:sz w:val="24"/>
          <w:szCs w:val="24"/>
        </w:rPr>
        <w:t>,</w:t>
      </w:r>
      <w:r w:rsidRPr="00ED743B">
        <w:rPr>
          <w:sz w:val="24"/>
          <w:szCs w:val="24"/>
        </w:rPr>
        <w:t xml:space="preserve"> предложе</w:t>
      </w:r>
      <w:r w:rsidRPr="00ED743B">
        <w:rPr>
          <w:sz w:val="24"/>
          <w:szCs w:val="24"/>
        </w:rPr>
        <w:t>н</w:t>
      </w:r>
      <w:r w:rsidRPr="00ED743B">
        <w:rPr>
          <w:sz w:val="24"/>
          <w:szCs w:val="24"/>
        </w:rPr>
        <w:t>ный Е.Д.Чернухой</w:t>
      </w:r>
      <w:r w:rsidR="00C57A54">
        <w:rPr>
          <w:sz w:val="24"/>
          <w:szCs w:val="24"/>
        </w:rPr>
        <w:t>,</w:t>
      </w:r>
      <w:r w:rsidRPr="00ED743B">
        <w:rPr>
          <w:sz w:val="24"/>
          <w:szCs w:val="24"/>
        </w:rPr>
        <w:t xml:space="preserve"> </w:t>
      </w:r>
      <w:r w:rsidRPr="00ED743B">
        <w:rPr>
          <w:sz w:val="24"/>
          <w:szCs w:val="24"/>
          <w:u w:val="single"/>
        </w:rPr>
        <w:t>лонно-крестцовый размер</w:t>
      </w:r>
      <w:r w:rsidRPr="00ED743B">
        <w:rPr>
          <w:sz w:val="24"/>
          <w:szCs w:val="24"/>
        </w:rPr>
        <w:t xml:space="preserve"> - расстояние от середины симфиза до ме</w:t>
      </w:r>
      <w:r w:rsidRPr="00ED743B">
        <w:rPr>
          <w:sz w:val="24"/>
          <w:szCs w:val="24"/>
        </w:rPr>
        <w:t>с</w:t>
      </w:r>
      <w:r w:rsidRPr="00ED743B">
        <w:rPr>
          <w:sz w:val="24"/>
          <w:szCs w:val="24"/>
        </w:rPr>
        <w:t xml:space="preserve">та сочленения </w:t>
      </w:r>
      <w:r w:rsidR="003B0376">
        <w:rPr>
          <w:sz w:val="24"/>
          <w:szCs w:val="24"/>
          <w:lang w:val="en-US"/>
        </w:rPr>
        <w:t>II</w:t>
      </w:r>
      <w:r w:rsidRPr="00ED743B">
        <w:rPr>
          <w:sz w:val="24"/>
          <w:szCs w:val="24"/>
        </w:rPr>
        <w:t xml:space="preserve"> и </w:t>
      </w:r>
      <w:r w:rsidR="003B0376">
        <w:rPr>
          <w:sz w:val="24"/>
          <w:szCs w:val="24"/>
          <w:lang w:val="en-US"/>
        </w:rPr>
        <w:t>III</w:t>
      </w:r>
      <w:r w:rsidRPr="00ED743B">
        <w:rPr>
          <w:sz w:val="24"/>
          <w:szCs w:val="24"/>
        </w:rPr>
        <w:t xml:space="preserve"> крестцовых позвонков. Норма - </w:t>
      </w:r>
      <w:smartTag w:uri="urn:schemas-microsoft-com:office:smarttags" w:element="metricconverter">
        <w:smartTagPr>
          <w:attr w:name="ProductID" w:val="21,8 см"/>
        </w:smartTagPr>
        <w:r w:rsidRPr="00ED743B">
          <w:rPr>
            <w:sz w:val="24"/>
            <w:szCs w:val="24"/>
          </w:rPr>
          <w:t>21,8 см</w:t>
        </w:r>
      </w:smartTag>
      <w:r w:rsidRPr="00ED743B">
        <w:rPr>
          <w:sz w:val="24"/>
          <w:szCs w:val="24"/>
        </w:rPr>
        <w:t xml:space="preserve">. Величина менее </w:t>
      </w:r>
      <w:smartTag w:uri="urn:schemas-microsoft-com:office:smarttags" w:element="metricconverter">
        <w:smartTagPr>
          <w:attr w:name="ProductID" w:val="20,5 см"/>
        </w:smartTagPr>
        <w:r w:rsidRPr="00ED743B">
          <w:rPr>
            <w:sz w:val="24"/>
            <w:szCs w:val="24"/>
          </w:rPr>
          <w:t>20,5 см</w:t>
        </w:r>
      </w:smartTag>
      <w:r w:rsidRPr="00ED743B">
        <w:rPr>
          <w:sz w:val="24"/>
          <w:szCs w:val="24"/>
        </w:rPr>
        <w:t xml:space="preserve"> - свидетельствует о нал</w:t>
      </w:r>
      <w:r w:rsidRPr="00ED743B">
        <w:rPr>
          <w:sz w:val="24"/>
          <w:szCs w:val="24"/>
        </w:rPr>
        <w:t>и</w:t>
      </w:r>
      <w:r w:rsidRPr="00ED743B">
        <w:rPr>
          <w:sz w:val="24"/>
          <w:szCs w:val="24"/>
        </w:rPr>
        <w:t xml:space="preserve">чии </w:t>
      </w:r>
      <w:r w:rsidR="00574F1C">
        <w:rPr>
          <w:sz w:val="24"/>
          <w:szCs w:val="24"/>
        </w:rPr>
        <w:t>узкого таза</w:t>
      </w:r>
      <w:r w:rsidRPr="00ED743B">
        <w:rPr>
          <w:sz w:val="24"/>
          <w:szCs w:val="24"/>
        </w:rPr>
        <w:t xml:space="preserve">, а значения </w:t>
      </w:r>
      <w:r w:rsidR="00574F1C">
        <w:rPr>
          <w:sz w:val="24"/>
          <w:szCs w:val="24"/>
        </w:rPr>
        <w:t>менее</w:t>
      </w:r>
      <w:r w:rsidRPr="00ED743B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,3 см"/>
        </w:smartTagPr>
        <w:r w:rsidRPr="00ED743B">
          <w:rPr>
            <w:sz w:val="24"/>
            <w:szCs w:val="24"/>
          </w:rPr>
          <w:t>19,3 см</w:t>
        </w:r>
      </w:smartTag>
      <w:r w:rsidRPr="00ED743B">
        <w:rPr>
          <w:sz w:val="24"/>
          <w:szCs w:val="24"/>
        </w:rPr>
        <w:t xml:space="preserve"> - позволяют заподозрить </w:t>
      </w:r>
      <w:r w:rsidR="00C57A54">
        <w:rPr>
          <w:sz w:val="24"/>
          <w:szCs w:val="24"/>
        </w:rPr>
        <w:t>выраженное</w:t>
      </w:r>
      <w:r w:rsidRPr="00ED743B">
        <w:rPr>
          <w:sz w:val="24"/>
          <w:szCs w:val="24"/>
        </w:rPr>
        <w:t xml:space="preserve"> </w:t>
      </w:r>
      <w:r w:rsidR="00C57A54">
        <w:rPr>
          <w:sz w:val="24"/>
          <w:szCs w:val="24"/>
        </w:rPr>
        <w:t>уменьшение прямого ра</w:t>
      </w:r>
      <w:r w:rsidR="00C57A54">
        <w:rPr>
          <w:sz w:val="24"/>
          <w:szCs w:val="24"/>
        </w:rPr>
        <w:t>з</w:t>
      </w:r>
      <w:r w:rsidR="00C57A54">
        <w:rPr>
          <w:sz w:val="24"/>
          <w:szCs w:val="24"/>
        </w:rPr>
        <w:t xml:space="preserve">мера широкой части полости (менее </w:t>
      </w:r>
      <w:smartTag w:uri="urn:schemas-microsoft-com:office:smarttags" w:element="metricconverter">
        <w:smartTagPr>
          <w:attr w:name="ProductID" w:val="12,5 см"/>
        </w:smartTagPr>
        <w:r w:rsidR="00C57A54">
          <w:rPr>
            <w:sz w:val="24"/>
            <w:szCs w:val="24"/>
          </w:rPr>
          <w:t>12,5 см</w:t>
        </w:r>
      </w:smartTag>
      <w:r w:rsidR="00C57A54">
        <w:rPr>
          <w:sz w:val="24"/>
          <w:szCs w:val="24"/>
        </w:rPr>
        <w:t>)</w:t>
      </w:r>
      <w:r w:rsidRPr="00ED743B">
        <w:rPr>
          <w:sz w:val="24"/>
          <w:szCs w:val="24"/>
        </w:rPr>
        <w:t>.</w:t>
      </w:r>
    </w:p>
    <w:p w:rsidR="001C48A0" w:rsidRPr="00ED743B" w:rsidRDefault="001C48A0" w:rsidP="00C57A54">
      <w:pPr>
        <w:widowControl w:val="0"/>
        <w:ind w:firstLine="426"/>
        <w:rPr>
          <w:sz w:val="24"/>
          <w:szCs w:val="24"/>
        </w:rPr>
      </w:pPr>
      <w:r w:rsidRPr="001C48A0">
        <w:rPr>
          <w:b/>
          <w:sz w:val="24"/>
          <w:szCs w:val="24"/>
        </w:rPr>
        <w:t>Особенности биомеханизма родов.</w:t>
      </w:r>
      <w:r>
        <w:rPr>
          <w:sz w:val="24"/>
          <w:szCs w:val="24"/>
        </w:rPr>
        <w:t xml:space="preserve"> Головка чаще вставляется стреловидным швом в одном из косых размеров. Отмечается длительное стояние головки в широкой части полости таза,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труднена её ротация. При значительных размерах головки может наблюдаться клиническое нес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ответствие.  </w:t>
      </w:r>
    </w:p>
    <w:p w:rsidR="006A1849" w:rsidRPr="00AC45AD" w:rsidRDefault="006A1849" w:rsidP="00C95520">
      <w:pPr>
        <w:widowControl w:val="0"/>
        <w:ind w:firstLine="0"/>
        <w:jc w:val="left"/>
        <w:rPr>
          <w:b/>
          <w:sz w:val="24"/>
          <w:szCs w:val="24"/>
        </w:rPr>
      </w:pP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AC45AD">
        <w:rPr>
          <w:b/>
          <w:sz w:val="24"/>
          <w:szCs w:val="24"/>
        </w:rPr>
        <w:t>Прогнозировать исход родов</w:t>
      </w:r>
      <w:r w:rsidRPr="00ED743B">
        <w:rPr>
          <w:sz w:val="24"/>
          <w:szCs w:val="24"/>
        </w:rPr>
        <w:t xml:space="preserve"> у беременных с узким тазом можно. Важно знать не только ра</w:t>
      </w:r>
      <w:r w:rsidRPr="00ED743B">
        <w:rPr>
          <w:sz w:val="24"/>
          <w:szCs w:val="24"/>
        </w:rPr>
        <w:t>з</w:t>
      </w:r>
      <w:r w:rsidRPr="00ED743B">
        <w:rPr>
          <w:sz w:val="24"/>
          <w:szCs w:val="24"/>
        </w:rPr>
        <w:t>меры таза, но также и величину плода (размер его головки, массу).</w:t>
      </w:r>
    </w:p>
    <w:p w:rsidR="00C86617" w:rsidRPr="00C86617" w:rsidRDefault="00C86617" w:rsidP="00C86617">
      <w:pPr>
        <w:widowControl w:val="0"/>
        <w:ind w:firstLine="0"/>
        <w:jc w:val="left"/>
        <w:rPr>
          <w:sz w:val="32"/>
          <w:szCs w:val="32"/>
        </w:rPr>
      </w:pPr>
    </w:p>
    <w:p w:rsidR="006A1849" w:rsidRDefault="006A1849" w:rsidP="00C86617">
      <w:pPr>
        <w:widowControl w:val="0"/>
        <w:ind w:firstLine="426"/>
        <w:jc w:val="center"/>
        <w:rPr>
          <w:b/>
          <w:sz w:val="24"/>
          <w:szCs w:val="24"/>
          <w:u w:val="single"/>
        </w:rPr>
      </w:pPr>
      <w:r w:rsidRPr="00ED743B">
        <w:rPr>
          <w:b/>
          <w:sz w:val="24"/>
          <w:szCs w:val="24"/>
          <w:u w:val="single"/>
        </w:rPr>
        <w:t>Ведение родов при сужении таза:</w:t>
      </w:r>
    </w:p>
    <w:p w:rsidR="00C86617" w:rsidRPr="00ED743B" w:rsidRDefault="00C86617" w:rsidP="00C86617">
      <w:pPr>
        <w:widowControl w:val="0"/>
        <w:ind w:firstLine="426"/>
        <w:jc w:val="center"/>
        <w:rPr>
          <w:b/>
          <w:sz w:val="24"/>
          <w:szCs w:val="24"/>
          <w:u w:val="single"/>
        </w:rPr>
      </w:pPr>
    </w:p>
    <w:p w:rsidR="006A1849" w:rsidRPr="00ED743B" w:rsidRDefault="006A1849" w:rsidP="00CD7B0F">
      <w:pPr>
        <w:widowControl w:val="0"/>
        <w:ind w:firstLine="426"/>
        <w:jc w:val="left"/>
        <w:rPr>
          <w:b/>
          <w:sz w:val="24"/>
          <w:szCs w:val="24"/>
        </w:rPr>
      </w:pPr>
      <w:r w:rsidRPr="00ED743B">
        <w:rPr>
          <w:b/>
          <w:sz w:val="24"/>
          <w:szCs w:val="24"/>
          <w:lang w:val="en-US"/>
        </w:rPr>
        <w:t>I</w:t>
      </w:r>
      <w:r w:rsidRPr="00ED743B">
        <w:rPr>
          <w:b/>
          <w:sz w:val="24"/>
          <w:szCs w:val="24"/>
        </w:rPr>
        <w:t xml:space="preserve"> </w:t>
      </w:r>
      <w:r w:rsidRPr="00ED743B">
        <w:rPr>
          <w:sz w:val="24"/>
          <w:szCs w:val="24"/>
        </w:rPr>
        <w:t xml:space="preserve">ст. - роды совершаются силами природы; </w:t>
      </w:r>
    </w:p>
    <w:p w:rsidR="006A1849" w:rsidRPr="00ED743B" w:rsidRDefault="006A1849" w:rsidP="00CD7B0F">
      <w:pPr>
        <w:widowControl w:val="0"/>
        <w:ind w:firstLine="426"/>
        <w:jc w:val="left"/>
        <w:rPr>
          <w:b/>
          <w:sz w:val="24"/>
          <w:szCs w:val="24"/>
        </w:rPr>
      </w:pPr>
      <w:r w:rsidRPr="00ED743B">
        <w:rPr>
          <w:b/>
          <w:sz w:val="24"/>
          <w:szCs w:val="24"/>
          <w:lang w:val="en-US"/>
        </w:rPr>
        <w:t>II</w:t>
      </w:r>
      <w:r w:rsidRPr="00ED743B">
        <w:rPr>
          <w:b/>
          <w:sz w:val="24"/>
          <w:szCs w:val="24"/>
        </w:rPr>
        <w:t xml:space="preserve"> </w:t>
      </w:r>
      <w:r w:rsidRPr="00ED743B">
        <w:rPr>
          <w:sz w:val="24"/>
          <w:szCs w:val="24"/>
        </w:rPr>
        <w:t>ст. - в интересах плода часто вопрос решается в пользу кесарева сечения.</w:t>
      </w: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b/>
          <w:sz w:val="24"/>
          <w:szCs w:val="24"/>
          <w:lang w:val="en-US"/>
        </w:rPr>
        <w:t>III</w:t>
      </w:r>
      <w:r w:rsidRPr="00ED743B">
        <w:rPr>
          <w:b/>
          <w:sz w:val="24"/>
          <w:szCs w:val="24"/>
        </w:rPr>
        <w:t>-</w:t>
      </w:r>
      <w:r w:rsidRPr="00ED743B">
        <w:rPr>
          <w:b/>
          <w:sz w:val="24"/>
          <w:szCs w:val="24"/>
          <w:lang w:val="en-US"/>
        </w:rPr>
        <w:t>IV</w:t>
      </w:r>
      <w:r w:rsidRPr="00ED743B">
        <w:rPr>
          <w:b/>
          <w:sz w:val="24"/>
          <w:szCs w:val="24"/>
        </w:rPr>
        <w:t xml:space="preserve"> </w:t>
      </w:r>
      <w:r w:rsidRPr="00ED743B">
        <w:rPr>
          <w:sz w:val="24"/>
          <w:szCs w:val="24"/>
        </w:rPr>
        <w:t>ст. - роды через естественные родовые пути живым плодом невозможны (кесарево с</w:t>
      </w:r>
      <w:r w:rsidRPr="00ED743B">
        <w:rPr>
          <w:sz w:val="24"/>
          <w:szCs w:val="24"/>
        </w:rPr>
        <w:t>е</w:t>
      </w:r>
      <w:r w:rsidRPr="00ED743B">
        <w:rPr>
          <w:sz w:val="24"/>
          <w:szCs w:val="24"/>
        </w:rPr>
        <w:t>чение).</w:t>
      </w:r>
    </w:p>
    <w:p w:rsidR="006A1849" w:rsidRPr="00ED743B" w:rsidRDefault="006A1849" w:rsidP="00CD7B0F">
      <w:pPr>
        <w:widowControl w:val="0"/>
        <w:ind w:firstLine="426"/>
        <w:jc w:val="left"/>
        <w:rPr>
          <w:spacing w:val="-6"/>
          <w:sz w:val="24"/>
          <w:szCs w:val="24"/>
        </w:rPr>
      </w:pPr>
      <w:r w:rsidRPr="00ED743B">
        <w:rPr>
          <w:spacing w:val="-6"/>
          <w:sz w:val="24"/>
          <w:szCs w:val="24"/>
        </w:rPr>
        <w:t xml:space="preserve">Функциональная неполноценность таза выявляется еще до родов при </w:t>
      </w:r>
      <w:r w:rsidRPr="00ED743B">
        <w:rPr>
          <w:b/>
          <w:spacing w:val="-6"/>
          <w:sz w:val="24"/>
          <w:szCs w:val="24"/>
          <w:lang w:val="en-US"/>
        </w:rPr>
        <w:t>III</w:t>
      </w:r>
      <w:r w:rsidRPr="00ED743B">
        <w:rPr>
          <w:b/>
          <w:spacing w:val="-6"/>
          <w:sz w:val="24"/>
          <w:szCs w:val="24"/>
        </w:rPr>
        <w:t>-</w:t>
      </w:r>
      <w:r w:rsidRPr="00ED743B">
        <w:rPr>
          <w:b/>
          <w:spacing w:val="-6"/>
          <w:sz w:val="24"/>
          <w:szCs w:val="24"/>
          <w:lang w:val="en-US"/>
        </w:rPr>
        <w:t>IV</w:t>
      </w:r>
      <w:r w:rsidRPr="00ED743B">
        <w:rPr>
          <w:b/>
          <w:spacing w:val="-6"/>
          <w:sz w:val="24"/>
          <w:szCs w:val="24"/>
        </w:rPr>
        <w:t xml:space="preserve"> </w:t>
      </w:r>
      <w:r w:rsidRPr="00ED743B">
        <w:rPr>
          <w:spacing w:val="-6"/>
          <w:sz w:val="24"/>
          <w:szCs w:val="24"/>
        </w:rPr>
        <w:t>степени сужения таза.</w:t>
      </w:r>
    </w:p>
    <w:p w:rsidR="006A1849" w:rsidRPr="00ED743B" w:rsidRDefault="006A1849" w:rsidP="00CD7B0F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  <w:u w:val="single"/>
        </w:rPr>
        <w:t>Относительным</w:t>
      </w:r>
      <w:r w:rsidRPr="00ED743B">
        <w:rPr>
          <w:sz w:val="24"/>
          <w:szCs w:val="24"/>
        </w:rPr>
        <w:t xml:space="preserve"> показанием к кесареву сечению является </w:t>
      </w:r>
      <w:r w:rsidRPr="00ED743B">
        <w:rPr>
          <w:b/>
          <w:sz w:val="24"/>
          <w:szCs w:val="24"/>
          <w:lang w:val="en-US"/>
        </w:rPr>
        <w:t>III</w:t>
      </w:r>
      <w:r w:rsidRPr="00ED743B">
        <w:rPr>
          <w:sz w:val="24"/>
          <w:szCs w:val="24"/>
        </w:rPr>
        <w:t xml:space="preserve"> степень сужения таза, т.к. плод можно извлечь через естественные родовые пути плодоразрушающей операц</w:t>
      </w:r>
      <w:r w:rsidRPr="00ED743B">
        <w:rPr>
          <w:sz w:val="24"/>
          <w:szCs w:val="24"/>
        </w:rPr>
        <w:t>и</w:t>
      </w:r>
      <w:r w:rsidRPr="00ED743B">
        <w:rPr>
          <w:sz w:val="24"/>
          <w:szCs w:val="24"/>
        </w:rPr>
        <w:t>ей.</w:t>
      </w:r>
    </w:p>
    <w:p w:rsidR="006A1849" w:rsidRDefault="006A1849" w:rsidP="00723E04">
      <w:pPr>
        <w:widowControl w:val="0"/>
        <w:ind w:firstLine="426"/>
        <w:jc w:val="left"/>
        <w:rPr>
          <w:sz w:val="24"/>
          <w:szCs w:val="24"/>
        </w:rPr>
      </w:pPr>
      <w:r w:rsidRPr="00ED743B">
        <w:rPr>
          <w:sz w:val="24"/>
          <w:szCs w:val="24"/>
          <w:u w:val="single"/>
        </w:rPr>
        <w:t>Абсолютным</w:t>
      </w:r>
      <w:r w:rsidRPr="00ED743B">
        <w:rPr>
          <w:sz w:val="24"/>
          <w:szCs w:val="24"/>
        </w:rPr>
        <w:t xml:space="preserve"> показанием к кесареву сечению является </w:t>
      </w:r>
      <w:r w:rsidRPr="00ED743B">
        <w:rPr>
          <w:b/>
          <w:sz w:val="24"/>
          <w:szCs w:val="24"/>
          <w:lang w:val="en-US"/>
        </w:rPr>
        <w:t>IV</w:t>
      </w:r>
      <w:r w:rsidRPr="00ED743B">
        <w:rPr>
          <w:sz w:val="24"/>
          <w:szCs w:val="24"/>
        </w:rPr>
        <w:t xml:space="preserve"> степень сужения таза.</w:t>
      </w:r>
    </w:p>
    <w:p w:rsidR="00723E04" w:rsidRDefault="00723E04" w:rsidP="00723E04">
      <w:pPr>
        <w:widowControl w:val="0"/>
        <w:ind w:firstLine="426"/>
        <w:jc w:val="left"/>
        <w:rPr>
          <w:sz w:val="24"/>
          <w:szCs w:val="24"/>
        </w:rPr>
      </w:pPr>
    </w:p>
    <w:p w:rsidR="00C223AB" w:rsidRDefault="00C223AB" w:rsidP="00723E04">
      <w:pPr>
        <w:widowControl w:val="0"/>
        <w:ind w:firstLine="426"/>
        <w:jc w:val="left"/>
        <w:rPr>
          <w:sz w:val="24"/>
          <w:szCs w:val="24"/>
        </w:rPr>
      </w:pPr>
    </w:p>
    <w:p w:rsidR="00723E04" w:rsidRPr="00723E04" w:rsidRDefault="00723E04" w:rsidP="00604A8F">
      <w:pPr>
        <w:widowControl w:val="0"/>
        <w:ind w:firstLine="0"/>
        <w:jc w:val="center"/>
        <w:rPr>
          <w:b/>
          <w:caps/>
          <w:sz w:val="24"/>
          <w:szCs w:val="24"/>
        </w:rPr>
      </w:pPr>
      <w:r w:rsidRPr="00723E04">
        <w:rPr>
          <w:b/>
          <w:caps/>
          <w:sz w:val="24"/>
          <w:szCs w:val="24"/>
        </w:rPr>
        <w:t>Клинически узкий таз</w:t>
      </w:r>
    </w:p>
    <w:p w:rsidR="00723E04" w:rsidRDefault="00723E04" w:rsidP="00723E04">
      <w:pPr>
        <w:widowControl w:val="0"/>
        <w:ind w:firstLine="426"/>
        <w:jc w:val="left"/>
        <w:rPr>
          <w:sz w:val="24"/>
          <w:szCs w:val="24"/>
        </w:rPr>
      </w:pPr>
    </w:p>
    <w:p w:rsidR="00723E04" w:rsidRPr="008E110C" w:rsidRDefault="00723E04" w:rsidP="00723E04">
      <w:pPr>
        <w:widowControl w:val="0"/>
        <w:ind w:firstLine="0"/>
        <w:jc w:val="left"/>
        <w:rPr>
          <w:sz w:val="24"/>
          <w:szCs w:val="24"/>
        </w:rPr>
      </w:pPr>
      <w:r w:rsidRPr="008E110C">
        <w:rPr>
          <w:b/>
          <w:sz w:val="24"/>
          <w:szCs w:val="24"/>
          <w:u w:val="single"/>
        </w:rPr>
        <w:t xml:space="preserve">Клинически узкий таз </w:t>
      </w:r>
      <w:r w:rsidR="00F94F11">
        <w:rPr>
          <w:sz w:val="24"/>
          <w:szCs w:val="24"/>
        </w:rPr>
        <w:t>– формируется во время родов вследствие несоответствия размеров таза м</w:t>
      </w:r>
      <w:r w:rsidR="00F94F11">
        <w:rPr>
          <w:sz w:val="24"/>
          <w:szCs w:val="24"/>
        </w:rPr>
        <w:t>а</w:t>
      </w:r>
      <w:r w:rsidR="00F94F11">
        <w:rPr>
          <w:sz w:val="24"/>
          <w:szCs w:val="24"/>
        </w:rPr>
        <w:t>тери и головки плода.</w:t>
      </w:r>
    </w:p>
    <w:p w:rsidR="00723E04" w:rsidRPr="008E110C" w:rsidRDefault="00723E04" w:rsidP="00B45AEA">
      <w:pPr>
        <w:widowControl w:val="0"/>
        <w:ind w:firstLine="426"/>
        <w:rPr>
          <w:sz w:val="24"/>
          <w:szCs w:val="24"/>
        </w:rPr>
      </w:pPr>
      <w:r w:rsidRPr="008E110C">
        <w:rPr>
          <w:sz w:val="24"/>
          <w:szCs w:val="24"/>
          <w:u w:val="single"/>
        </w:rPr>
        <w:t>Диагностика клинически узкого таза</w:t>
      </w:r>
      <w:r w:rsidRPr="008E110C">
        <w:rPr>
          <w:sz w:val="24"/>
          <w:szCs w:val="24"/>
        </w:rPr>
        <w:t>: о клинически узком тазе можно думать, если при по</w:t>
      </w:r>
      <w:r w:rsidRPr="008E110C">
        <w:rPr>
          <w:sz w:val="24"/>
          <w:szCs w:val="24"/>
        </w:rPr>
        <w:t>л</w:t>
      </w:r>
      <w:r w:rsidRPr="008E110C">
        <w:rPr>
          <w:sz w:val="24"/>
          <w:szCs w:val="24"/>
        </w:rPr>
        <w:t xml:space="preserve">ном раскрытии </w:t>
      </w:r>
      <w:r>
        <w:rPr>
          <w:sz w:val="24"/>
          <w:szCs w:val="24"/>
        </w:rPr>
        <w:t>шейки матки</w:t>
      </w:r>
      <w:r w:rsidRPr="008E110C">
        <w:rPr>
          <w:sz w:val="24"/>
          <w:szCs w:val="24"/>
        </w:rPr>
        <w:t>, отсутствии околоплодного пузыря, хорошей родовой деятельности нет продвижения головки плода в течение 1-1,5 часов.</w:t>
      </w:r>
    </w:p>
    <w:p w:rsidR="00723E04" w:rsidRPr="008E110C" w:rsidRDefault="00723E04" w:rsidP="00B45AEA">
      <w:pPr>
        <w:widowControl w:val="0"/>
        <w:ind w:firstLine="426"/>
        <w:rPr>
          <w:sz w:val="24"/>
          <w:szCs w:val="24"/>
        </w:rPr>
      </w:pPr>
      <w:r w:rsidRPr="008E110C">
        <w:rPr>
          <w:sz w:val="24"/>
          <w:szCs w:val="24"/>
          <w:u w:val="single"/>
        </w:rPr>
        <w:t>Причины клинически УТ:</w:t>
      </w:r>
    </w:p>
    <w:p w:rsidR="00723E04" w:rsidRPr="008E110C" w:rsidRDefault="00723E04" w:rsidP="00B45AEA">
      <w:pPr>
        <w:widowControl w:val="0"/>
        <w:ind w:firstLine="426"/>
        <w:rPr>
          <w:sz w:val="24"/>
          <w:szCs w:val="24"/>
        </w:rPr>
      </w:pPr>
      <w:r w:rsidRPr="008E110C">
        <w:rPr>
          <w:sz w:val="24"/>
          <w:szCs w:val="24"/>
        </w:rPr>
        <w:t xml:space="preserve">1. </w:t>
      </w:r>
      <w:proofErr w:type="spellStart"/>
      <w:r w:rsidRPr="008E110C">
        <w:rPr>
          <w:sz w:val="24"/>
          <w:szCs w:val="24"/>
        </w:rPr>
        <w:t>Р.И.Калганова</w:t>
      </w:r>
      <w:proofErr w:type="spellEnd"/>
      <w:r w:rsidRPr="008E110C">
        <w:rPr>
          <w:sz w:val="24"/>
          <w:szCs w:val="24"/>
        </w:rPr>
        <w:t>, разобрав 300 историй с клинически УТ, выяснила, что у 234 из них имелось анатомическое сужение таза;</w:t>
      </w:r>
    </w:p>
    <w:p w:rsidR="00723E04" w:rsidRPr="008E110C" w:rsidRDefault="00723E04" w:rsidP="00B45AEA">
      <w:pPr>
        <w:widowControl w:val="0"/>
        <w:ind w:firstLine="426"/>
        <w:rPr>
          <w:sz w:val="24"/>
          <w:szCs w:val="24"/>
        </w:rPr>
      </w:pPr>
      <w:r w:rsidRPr="008E110C">
        <w:rPr>
          <w:sz w:val="24"/>
          <w:szCs w:val="24"/>
        </w:rPr>
        <w:t xml:space="preserve">2. Большие размеры головки плода (гидроцефалия, крупный плод), </w:t>
      </w:r>
      <w:r>
        <w:rPr>
          <w:sz w:val="24"/>
          <w:szCs w:val="24"/>
        </w:rPr>
        <w:t>переношенная береме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ность</w:t>
      </w:r>
      <w:r w:rsidRPr="008E110C">
        <w:rPr>
          <w:sz w:val="24"/>
          <w:szCs w:val="24"/>
        </w:rPr>
        <w:t xml:space="preserve">, </w:t>
      </w:r>
      <w:r>
        <w:rPr>
          <w:sz w:val="24"/>
          <w:szCs w:val="24"/>
        </w:rPr>
        <w:t>и как следствие</w:t>
      </w:r>
      <w:r w:rsidRPr="008E110C">
        <w:rPr>
          <w:sz w:val="24"/>
          <w:szCs w:val="24"/>
        </w:rPr>
        <w:t xml:space="preserve"> чрезмерная плот</w:t>
      </w:r>
      <w:r>
        <w:rPr>
          <w:sz w:val="24"/>
          <w:szCs w:val="24"/>
        </w:rPr>
        <w:t xml:space="preserve">ность </w:t>
      </w:r>
      <w:r w:rsidRPr="008E110C">
        <w:rPr>
          <w:sz w:val="24"/>
          <w:szCs w:val="24"/>
        </w:rPr>
        <w:t>костей</w:t>
      </w:r>
      <w:r>
        <w:rPr>
          <w:sz w:val="24"/>
          <w:szCs w:val="24"/>
        </w:rPr>
        <w:t xml:space="preserve"> головки плода</w:t>
      </w:r>
      <w:r w:rsidRPr="008E110C">
        <w:rPr>
          <w:sz w:val="24"/>
          <w:szCs w:val="24"/>
        </w:rPr>
        <w:t>;</w:t>
      </w:r>
    </w:p>
    <w:p w:rsidR="00723E04" w:rsidRPr="008E110C" w:rsidRDefault="00723E04" w:rsidP="00B45AEA">
      <w:pPr>
        <w:widowControl w:val="0"/>
        <w:ind w:firstLine="426"/>
        <w:rPr>
          <w:sz w:val="24"/>
          <w:szCs w:val="24"/>
        </w:rPr>
      </w:pPr>
      <w:r w:rsidRPr="008E110C">
        <w:rPr>
          <w:sz w:val="24"/>
          <w:szCs w:val="24"/>
        </w:rPr>
        <w:t>3. Неблагоприятные вставления головки плода при анатомически суженном тазе и нормал</w:t>
      </w:r>
      <w:r w:rsidRPr="008E110C">
        <w:rPr>
          <w:sz w:val="24"/>
          <w:szCs w:val="24"/>
        </w:rPr>
        <w:t>ь</w:t>
      </w:r>
      <w:r w:rsidRPr="008E110C">
        <w:rPr>
          <w:sz w:val="24"/>
          <w:szCs w:val="24"/>
        </w:rPr>
        <w:t>ных его размерах;</w:t>
      </w:r>
    </w:p>
    <w:p w:rsidR="00723E04" w:rsidRPr="008E110C" w:rsidRDefault="00723E04" w:rsidP="00B45AEA">
      <w:pPr>
        <w:widowControl w:val="0"/>
        <w:ind w:firstLine="426"/>
        <w:rPr>
          <w:sz w:val="24"/>
          <w:szCs w:val="24"/>
        </w:rPr>
      </w:pPr>
      <w:r w:rsidRPr="008E110C">
        <w:rPr>
          <w:sz w:val="24"/>
          <w:szCs w:val="24"/>
        </w:rPr>
        <w:t>4. Лобное вставление головки плода;</w:t>
      </w:r>
    </w:p>
    <w:p w:rsidR="00723E04" w:rsidRPr="008E110C" w:rsidRDefault="00723E04" w:rsidP="00B45AEA">
      <w:pPr>
        <w:widowControl w:val="0"/>
        <w:ind w:firstLine="426"/>
        <w:rPr>
          <w:sz w:val="24"/>
          <w:szCs w:val="24"/>
        </w:rPr>
      </w:pPr>
      <w:r w:rsidRPr="008E110C">
        <w:rPr>
          <w:sz w:val="24"/>
          <w:szCs w:val="24"/>
        </w:rPr>
        <w:t xml:space="preserve">5. </w:t>
      </w:r>
      <w:proofErr w:type="spellStart"/>
      <w:r w:rsidRPr="008E110C">
        <w:rPr>
          <w:sz w:val="24"/>
          <w:szCs w:val="24"/>
        </w:rPr>
        <w:t>Заднетеменное</w:t>
      </w:r>
      <w:proofErr w:type="spellEnd"/>
      <w:r w:rsidRPr="008E110C">
        <w:rPr>
          <w:sz w:val="24"/>
          <w:szCs w:val="24"/>
        </w:rPr>
        <w:t xml:space="preserve"> вставление (</w:t>
      </w:r>
      <w:proofErr w:type="spellStart"/>
      <w:r w:rsidRPr="008E110C">
        <w:rPr>
          <w:sz w:val="24"/>
          <w:szCs w:val="24"/>
        </w:rPr>
        <w:t>Литцмановское</w:t>
      </w:r>
      <w:proofErr w:type="spellEnd"/>
      <w:r w:rsidR="00F94F11">
        <w:rPr>
          <w:sz w:val="24"/>
          <w:szCs w:val="24"/>
        </w:rPr>
        <w:t>, задний асинклитизм</w:t>
      </w:r>
      <w:r w:rsidRPr="008E110C">
        <w:rPr>
          <w:sz w:val="24"/>
          <w:szCs w:val="24"/>
        </w:rPr>
        <w:t>);</w:t>
      </w:r>
    </w:p>
    <w:p w:rsidR="00723E04" w:rsidRPr="008E110C" w:rsidRDefault="00723E04" w:rsidP="00B45AEA">
      <w:pPr>
        <w:widowControl w:val="0"/>
        <w:ind w:firstLine="426"/>
        <w:rPr>
          <w:sz w:val="24"/>
          <w:szCs w:val="24"/>
        </w:rPr>
      </w:pPr>
      <w:r w:rsidRPr="008E110C">
        <w:rPr>
          <w:sz w:val="24"/>
          <w:szCs w:val="24"/>
        </w:rPr>
        <w:t xml:space="preserve">6. Другие причины (экзостозы, </w:t>
      </w:r>
      <w:proofErr w:type="spellStart"/>
      <w:r w:rsidRPr="008E110C">
        <w:rPr>
          <w:sz w:val="24"/>
          <w:szCs w:val="24"/>
        </w:rPr>
        <w:t>миоматозные</w:t>
      </w:r>
      <w:proofErr w:type="spellEnd"/>
      <w:r w:rsidRPr="008E110C">
        <w:rPr>
          <w:sz w:val="24"/>
          <w:szCs w:val="24"/>
        </w:rPr>
        <w:t xml:space="preserve"> узлы, стенозы влагал</w:t>
      </w:r>
      <w:r w:rsidRPr="008E110C">
        <w:rPr>
          <w:sz w:val="24"/>
          <w:szCs w:val="24"/>
        </w:rPr>
        <w:t>и</w:t>
      </w:r>
      <w:r w:rsidRPr="008E110C">
        <w:rPr>
          <w:sz w:val="24"/>
          <w:szCs w:val="24"/>
        </w:rPr>
        <w:t>ща).</w:t>
      </w:r>
    </w:p>
    <w:p w:rsidR="00723E04" w:rsidRPr="008E110C" w:rsidRDefault="00723E04" w:rsidP="00B45AEA">
      <w:pPr>
        <w:widowControl w:val="0"/>
        <w:ind w:firstLine="426"/>
        <w:rPr>
          <w:sz w:val="24"/>
          <w:szCs w:val="24"/>
        </w:rPr>
      </w:pPr>
      <w:r w:rsidRPr="008E110C">
        <w:rPr>
          <w:sz w:val="24"/>
          <w:szCs w:val="24"/>
        </w:rPr>
        <w:t xml:space="preserve">Данная патология нередко просматривается. Частота клинически </w:t>
      </w:r>
      <w:r w:rsidR="00B45AEA">
        <w:rPr>
          <w:sz w:val="24"/>
          <w:szCs w:val="24"/>
        </w:rPr>
        <w:t xml:space="preserve">узкого таза по данным </w:t>
      </w:r>
      <w:r w:rsidRPr="008E110C">
        <w:rPr>
          <w:sz w:val="24"/>
          <w:szCs w:val="24"/>
        </w:rPr>
        <w:t>по данным Е.А.Чернухи (1991) - 0,5 - 1,7 %.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</w:p>
    <w:p w:rsidR="00723E04" w:rsidRPr="003709CD" w:rsidRDefault="00723E04" w:rsidP="00723E04">
      <w:pPr>
        <w:widowControl w:val="0"/>
        <w:ind w:firstLine="426"/>
        <w:jc w:val="left"/>
        <w:rPr>
          <w:b/>
          <w:sz w:val="24"/>
          <w:szCs w:val="24"/>
        </w:rPr>
      </w:pPr>
      <w:r w:rsidRPr="008E110C">
        <w:rPr>
          <w:sz w:val="24"/>
          <w:szCs w:val="24"/>
        </w:rPr>
        <w:t>О соответствии размеров таза и головки плода можно судить по признакам Цангеме</w:t>
      </w:r>
      <w:r w:rsidR="003709CD">
        <w:rPr>
          <w:sz w:val="24"/>
          <w:szCs w:val="24"/>
        </w:rPr>
        <w:t>й</w:t>
      </w:r>
      <w:r w:rsidRPr="008E110C">
        <w:rPr>
          <w:sz w:val="24"/>
          <w:szCs w:val="24"/>
        </w:rPr>
        <w:t>стера и Вастена.</w:t>
      </w:r>
    </w:p>
    <w:p w:rsidR="00723E04" w:rsidRPr="00B71439" w:rsidRDefault="00723E04" w:rsidP="00723E04">
      <w:pPr>
        <w:widowControl w:val="0"/>
        <w:ind w:firstLine="426"/>
        <w:jc w:val="left"/>
        <w:rPr>
          <w:b/>
          <w:sz w:val="24"/>
          <w:szCs w:val="24"/>
          <w:lang w:val="en-US"/>
        </w:rPr>
      </w:pPr>
      <w:proofErr w:type="spellStart"/>
      <w:r w:rsidRPr="00B71439">
        <w:rPr>
          <w:b/>
          <w:sz w:val="24"/>
          <w:szCs w:val="24"/>
          <w:lang w:val="en-US"/>
        </w:rPr>
        <w:t>Признак</w:t>
      </w:r>
      <w:proofErr w:type="spellEnd"/>
      <w:r w:rsidRPr="00B71439">
        <w:rPr>
          <w:b/>
          <w:sz w:val="24"/>
          <w:szCs w:val="24"/>
          <w:lang w:val="en-US"/>
        </w:rPr>
        <w:t xml:space="preserve"> </w:t>
      </w:r>
      <w:proofErr w:type="spellStart"/>
      <w:r w:rsidRPr="00B71439">
        <w:rPr>
          <w:b/>
          <w:sz w:val="24"/>
          <w:szCs w:val="24"/>
          <w:lang w:val="en-US"/>
        </w:rPr>
        <w:t>Цангеме</w:t>
      </w:r>
      <w:proofErr w:type="spellEnd"/>
      <w:r w:rsidR="00B71439">
        <w:rPr>
          <w:b/>
          <w:sz w:val="24"/>
          <w:szCs w:val="24"/>
        </w:rPr>
        <w:t>й</w:t>
      </w:r>
      <w:proofErr w:type="spellStart"/>
      <w:r w:rsidRPr="00B71439">
        <w:rPr>
          <w:b/>
          <w:sz w:val="24"/>
          <w:szCs w:val="24"/>
          <w:lang w:val="en-US"/>
        </w:rPr>
        <w:t>стера</w:t>
      </w:r>
      <w:proofErr w:type="spellEnd"/>
      <w:r w:rsidR="00B71439" w:rsidRPr="00B71439">
        <w:rPr>
          <w:b/>
          <w:sz w:val="24"/>
          <w:szCs w:val="24"/>
          <w:lang w:val="en-US"/>
        </w:rPr>
        <w:t xml:space="preserve"> (</w:t>
      </w:r>
      <w:r w:rsidR="00B71439">
        <w:rPr>
          <w:b/>
          <w:sz w:val="24"/>
          <w:szCs w:val="24"/>
          <w:lang w:val="en-US"/>
        </w:rPr>
        <w:t xml:space="preserve">w. </w:t>
      </w:r>
      <w:proofErr w:type="spellStart"/>
      <w:r w:rsidR="00B71439" w:rsidRPr="00B71439">
        <w:rPr>
          <w:b/>
          <w:sz w:val="24"/>
          <w:szCs w:val="24"/>
          <w:lang w:val="en-US"/>
        </w:rPr>
        <w:t>Zangemeister</w:t>
      </w:r>
      <w:proofErr w:type="spellEnd"/>
      <w:r w:rsidR="00B71439" w:rsidRPr="00B71439">
        <w:rPr>
          <w:b/>
          <w:sz w:val="24"/>
          <w:szCs w:val="24"/>
          <w:lang w:val="en-US"/>
        </w:rPr>
        <w:t>)</w:t>
      </w:r>
      <w:r w:rsidRPr="00B71439">
        <w:rPr>
          <w:b/>
          <w:sz w:val="24"/>
          <w:szCs w:val="24"/>
          <w:lang w:val="en-US"/>
        </w:rPr>
        <w:t>: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proofErr w:type="spellStart"/>
      <w:r w:rsidRPr="008E110C">
        <w:rPr>
          <w:sz w:val="24"/>
          <w:szCs w:val="24"/>
        </w:rPr>
        <w:t>Цангейместер</w:t>
      </w:r>
      <w:proofErr w:type="spellEnd"/>
      <w:r w:rsidRPr="008E110C">
        <w:rPr>
          <w:sz w:val="24"/>
          <w:szCs w:val="24"/>
        </w:rPr>
        <w:t xml:space="preserve"> предложил определять наличие и степень возвышения передней поверхности головки под симфизом путем измерения </w:t>
      </w:r>
      <w:proofErr w:type="spellStart"/>
      <w:r w:rsidRPr="008E110C">
        <w:rPr>
          <w:sz w:val="24"/>
          <w:szCs w:val="24"/>
        </w:rPr>
        <w:t>тазомером</w:t>
      </w:r>
      <w:proofErr w:type="spellEnd"/>
      <w:r w:rsidRPr="008E110C">
        <w:rPr>
          <w:sz w:val="24"/>
          <w:szCs w:val="24"/>
        </w:rPr>
        <w:t xml:space="preserve"> в положении роженицы на боку. Вначале и</w:t>
      </w:r>
      <w:r w:rsidRPr="008E110C">
        <w:rPr>
          <w:sz w:val="24"/>
          <w:szCs w:val="24"/>
        </w:rPr>
        <w:t>з</w:t>
      </w:r>
      <w:r w:rsidRPr="008E110C">
        <w:rPr>
          <w:sz w:val="24"/>
          <w:szCs w:val="24"/>
        </w:rPr>
        <w:t xml:space="preserve">меряют наружную </w:t>
      </w:r>
      <w:proofErr w:type="spellStart"/>
      <w:r w:rsidRPr="008E110C">
        <w:rPr>
          <w:sz w:val="24"/>
          <w:szCs w:val="24"/>
        </w:rPr>
        <w:t>конъюгату</w:t>
      </w:r>
      <w:proofErr w:type="spellEnd"/>
      <w:r w:rsidRPr="008E110C">
        <w:rPr>
          <w:sz w:val="24"/>
          <w:szCs w:val="24"/>
        </w:rPr>
        <w:t xml:space="preserve">, затем переднюю пуговку </w:t>
      </w:r>
      <w:proofErr w:type="spellStart"/>
      <w:r w:rsidRPr="008E110C">
        <w:rPr>
          <w:sz w:val="24"/>
          <w:szCs w:val="24"/>
        </w:rPr>
        <w:t>тазомера</w:t>
      </w:r>
      <w:proofErr w:type="spellEnd"/>
      <w:r w:rsidRPr="008E110C">
        <w:rPr>
          <w:sz w:val="24"/>
          <w:szCs w:val="24"/>
        </w:rPr>
        <w:t xml:space="preserve"> перемещают с симфиза на в</w:t>
      </w:r>
      <w:r w:rsidRPr="008E110C">
        <w:rPr>
          <w:sz w:val="24"/>
          <w:szCs w:val="24"/>
        </w:rPr>
        <w:t>ы</w:t>
      </w:r>
      <w:r w:rsidRPr="008E110C">
        <w:rPr>
          <w:sz w:val="24"/>
          <w:szCs w:val="24"/>
        </w:rPr>
        <w:t>дающу</w:t>
      </w:r>
      <w:r w:rsidRPr="008E110C">
        <w:rPr>
          <w:sz w:val="24"/>
          <w:szCs w:val="24"/>
        </w:rPr>
        <w:t>ю</w:t>
      </w:r>
      <w:r w:rsidRPr="008E110C">
        <w:rPr>
          <w:sz w:val="24"/>
          <w:szCs w:val="24"/>
        </w:rPr>
        <w:t>ся часть передней поверхности головки.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При клиническом соотве</w:t>
      </w:r>
      <w:r w:rsidR="00B71439">
        <w:rPr>
          <w:sz w:val="24"/>
          <w:szCs w:val="24"/>
        </w:rPr>
        <w:t xml:space="preserve">тствии головки и таза (по </w:t>
      </w:r>
      <w:proofErr w:type="spellStart"/>
      <w:r w:rsidR="00B71439">
        <w:rPr>
          <w:sz w:val="24"/>
          <w:szCs w:val="24"/>
        </w:rPr>
        <w:t>Цанге</w:t>
      </w:r>
      <w:r w:rsidRPr="008E110C">
        <w:rPr>
          <w:sz w:val="24"/>
          <w:szCs w:val="24"/>
        </w:rPr>
        <w:t>ме</w:t>
      </w:r>
      <w:r w:rsidR="00B71439">
        <w:rPr>
          <w:sz w:val="24"/>
          <w:szCs w:val="24"/>
        </w:rPr>
        <w:t>й</w:t>
      </w:r>
      <w:r w:rsidRPr="008E110C">
        <w:rPr>
          <w:sz w:val="24"/>
          <w:szCs w:val="24"/>
        </w:rPr>
        <w:t>стеру</w:t>
      </w:r>
      <w:proofErr w:type="spellEnd"/>
      <w:r w:rsidRPr="008E110C">
        <w:rPr>
          <w:sz w:val="24"/>
          <w:szCs w:val="24"/>
        </w:rPr>
        <w:t>) наружная конъюгата будет на 3-</w:t>
      </w:r>
      <w:smartTag w:uri="urn:schemas-microsoft-com:office:smarttags" w:element="metricconverter">
        <w:smartTagPr>
          <w:attr w:name="ProductID" w:val="4 см"/>
        </w:smartTagPr>
        <w:r w:rsidRPr="008E110C">
          <w:rPr>
            <w:sz w:val="24"/>
            <w:szCs w:val="24"/>
          </w:rPr>
          <w:t>4 см</w:t>
        </w:r>
      </w:smartTag>
      <w:r w:rsidRPr="008E110C">
        <w:rPr>
          <w:sz w:val="24"/>
          <w:szCs w:val="24"/>
        </w:rPr>
        <w:t xml:space="preserve"> длиннее, чем размер от головки до </w:t>
      </w:r>
      <w:proofErr w:type="spellStart"/>
      <w:r w:rsidRPr="008E110C">
        <w:rPr>
          <w:sz w:val="24"/>
          <w:szCs w:val="24"/>
        </w:rPr>
        <w:t>на</w:t>
      </w:r>
      <w:r w:rsidRPr="008E110C">
        <w:rPr>
          <w:sz w:val="24"/>
          <w:szCs w:val="24"/>
        </w:rPr>
        <w:t>д</w:t>
      </w:r>
      <w:r w:rsidRPr="008E110C">
        <w:rPr>
          <w:sz w:val="24"/>
          <w:szCs w:val="24"/>
        </w:rPr>
        <w:t>крестцовой</w:t>
      </w:r>
      <w:proofErr w:type="spellEnd"/>
      <w:r w:rsidRPr="008E110C">
        <w:rPr>
          <w:sz w:val="24"/>
          <w:szCs w:val="24"/>
        </w:rPr>
        <w:t xml:space="preserve"> ямки.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426667">
        <w:rPr>
          <w:b/>
          <w:sz w:val="24"/>
          <w:szCs w:val="24"/>
        </w:rPr>
        <w:t xml:space="preserve">Признак Вастена </w:t>
      </w:r>
      <w:r w:rsidRPr="008E110C">
        <w:rPr>
          <w:sz w:val="24"/>
          <w:szCs w:val="24"/>
        </w:rPr>
        <w:t>определяется при определенных условиях: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при отхождении вод;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 xml:space="preserve">- </w:t>
      </w:r>
      <w:r w:rsidR="007B66E4">
        <w:rPr>
          <w:sz w:val="24"/>
          <w:szCs w:val="24"/>
        </w:rPr>
        <w:t xml:space="preserve">при </w:t>
      </w:r>
      <w:r w:rsidRPr="008E110C">
        <w:rPr>
          <w:sz w:val="24"/>
          <w:szCs w:val="24"/>
        </w:rPr>
        <w:t>фиксации головки во вход в малый таз;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 xml:space="preserve">- </w:t>
      </w:r>
      <w:r w:rsidR="007B66E4">
        <w:rPr>
          <w:sz w:val="24"/>
          <w:szCs w:val="24"/>
        </w:rPr>
        <w:t>при полном</w:t>
      </w:r>
      <w:r w:rsidRPr="008E110C">
        <w:rPr>
          <w:sz w:val="24"/>
          <w:szCs w:val="24"/>
        </w:rPr>
        <w:t xml:space="preserve"> раскрыти</w:t>
      </w:r>
      <w:r w:rsidR="007B66E4">
        <w:rPr>
          <w:sz w:val="24"/>
          <w:szCs w:val="24"/>
        </w:rPr>
        <w:t>и</w:t>
      </w:r>
      <w:r w:rsidRPr="008E110C">
        <w:rPr>
          <w:sz w:val="24"/>
          <w:szCs w:val="24"/>
        </w:rPr>
        <w:t xml:space="preserve"> ш</w:t>
      </w:r>
      <w:r w:rsidR="007B66E4">
        <w:rPr>
          <w:sz w:val="24"/>
          <w:szCs w:val="24"/>
        </w:rPr>
        <w:t xml:space="preserve">ейки </w:t>
      </w:r>
      <w:r w:rsidRPr="008E110C">
        <w:rPr>
          <w:sz w:val="24"/>
          <w:szCs w:val="24"/>
        </w:rPr>
        <w:t>м</w:t>
      </w:r>
      <w:r w:rsidR="007B66E4">
        <w:rPr>
          <w:sz w:val="24"/>
          <w:szCs w:val="24"/>
        </w:rPr>
        <w:t>атки</w:t>
      </w:r>
      <w:r w:rsidRPr="008E110C">
        <w:rPr>
          <w:sz w:val="24"/>
          <w:szCs w:val="24"/>
        </w:rPr>
        <w:t>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 xml:space="preserve">- </w:t>
      </w:r>
      <w:r w:rsidR="007B66E4">
        <w:rPr>
          <w:sz w:val="24"/>
          <w:szCs w:val="24"/>
        </w:rPr>
        <w:t>при хорошей</w:t>
      </w:r>
      <w:r w:rsidRPr="008E110C">
        <w:rPr>
          <w:sz w:val="24"/>
          <w:szCs w:val="24"/>
        </w:rPr>
        <w:t xml:space="preserve"> родов</w:t>
      </w:r>
      <w:r w:rsidR="007B66E4">
        <w:rPr>
          <w:sz w:val="24"/>
          <w:szCs w:val="24"/>
        </w:rPr>
        <w:t>ой</w:t>
      </w:r>
      <w:r w:rsidRPr="008E110C">
        <w:rPr>
          <w:sz w:val="24"/>
          <w:szCs w:val="24"/>
        </w:rPr>
        <w:t xml:space="preserve"> деятельност</w:t>
      </w:r>
      <w:r w:rsidR="007B66E4">
        <w:rPr>
          <w:sz w:val="24"/>
          <w:szCs w:val="24"/>
        </w:rPr>
        <w:t>и</w:t>
      </w:r>
      <w:r w:rsidRPr="008E110C">
        <w:rPr>
          <w:sz w:val="24"/>
          <w:szCs w:val="24"/>
        </w:rPr>
        <w:t>.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  <w:u w:val="single"/>
        </w:rPr>
      </w:pPr>
      <w:r w:rsidRPr="008E110C">
        <w:rPr>
          <w:sz w:val="24"/>
          <w:szCs w:val="24"/>
          <w:u w:val="single"/>
        </w:rPr>
        <w:t>Метод определения признака Вастена:</w:t>
      </w:r>
    </w:p>
    <w:p w:rsidR="00723E04" w:rsidRPr="008E110C" w:rsidRDefault="00723E04" w:rsidP="007B66E4">
      <w:pPr>
        <w:widowControl w:val="0"/>
        <w:ind w:firstLine="426"/>
        <w:rPr>
          <w:sz w:val="24"/>
          <w:szCs w:val="24"/>
        </w:rPr>
      </w:pPr>
      <w:r w:rsidRPr="008E110C">
        <w:rPr>
          <w:sz w:val="24"/>
          <w:szCs w:val="24"/>
        </w:rPr>
        <w:t>Ладонь исследующего располагается на поверхности симфиза и скользит кверху на область предлежащей головки.</w:t>
      </w:r>
    </w:p>
    <w:p w:rsidR="00723E04" w:rsidRPr="008E110C" w:rsidRDefault="00723E04" w:rsidP="007B66E4">
      <w:pPr>
        <w:widowControl w:val="0"/>
        <w:ind w:firstLine="426"/>
        <w:rPr>
          <w:sz w:val="24"/>
          <w:szCs w:val="24"/>
        </w:rPr>
      </w:pPr>
      <w:r w:rsidRPr="007B66E4">
        <w:rPr>
          <w:i/>
          <w:sz w:val="24"/>
          <w:szCs w:val="24"/>
        </w:rPr>
        <w:t>Отрицательный признак Вастена</w:t>
      </w:r>
      <w:r w:rsidRPr="008E110C">
        <w:rPr>
          <w:sz w:val="24"/>
          <w:szCs w:val="24"/>
        </w:rPr>
        <w:t xml:space="preserve"> бывает при полном соответствии между размерами таза и головки плода - передняя поверхность головки находится ниже плоскости си</w:t>
      </w:r>
      <w:r w:rsidRPr="008E110C">
        <w:rPr>
          <w:sz w:val="24"/>
          <w:szCs w:val="24"/>
        </w:rPr>
        <w:t>м</w:t>
      </w:r>
      <w:r w:rsidRPr="008E110C">
        <w:rPr>
          <w:sz w:val="24"/>
          <w:szCs w:val="24"/>
        </w:rPr>
        <w:t>физа.</w:t>
      </w:r>
    </w:p>
    <w:p w:rsidR="00723E04" w:rsidRPr="008E110C" w:rsidRDefault="00723E04" w:rsidP="007B66E4">
      <w:pPr>
        <w:widowControl w:val="0"/>
        <w:ind w:firstLine="426"/>
        <w:rPr>
          <w:sz w:val="24"/>
          <w:szCs w:val="24"/>
        </w:rPr>
      </w:pPr>
      <w:r w:rsidRPr="008E110C">
        <w:rPr>
          <w:sz w:val="24"/>
          <w:szCs w:val="24"/>
        </w:rPr>
        <w:t>Прогноз родов: роды обычно заканчиваются самопроизвольно.</w:t>
      </w:r>
    </w:p>
    <w:p w:rsidR="00723E04" w:rsidRPr="008E110C" w:rsidRDefault="00723E04" w:rsidP="007B66E4">
      <w:pPr>
        <w:widowControl w:val="0"/>
        <w:ind w:firstLine="426"/>
        <w:rPr>
          <w:sz w:val="24"/>
          <w:szCs w:val="24"/>
        </w:rPr>
      </w:pPr>
      <w:r w:rsidRPr="007B66E4">
        <w:rPr>
          <w:i/>
          <w:sz w:val="24"/>
          <w:szCs w:val="24"/>
        </w:rPr>
        <w:t xml:space="preserve">Признак Вастена </w:t>
      </w:r>
      <w:r w:rsidR="007B66E4">
        <w:rPr>
          <w:i/>
          <w:sz w:val="24"/>
          <w:szCs w:val="24"/>
        </w:rPr>
        <w:t>«</w:t>
      </w:r>
      <w:r w:rsidRPr="007B66E4">
        <w:rPr>
          <w:i/>
          <w:sz w:val="24"/>
          <w:szCs w:val="24"/>
        </w:rPr>
        <w:t>вровень</w:t>
      </w:r>
      <w:r w:rsidR="007B66E4">
        <w:rPr>
          <w:i/>
          <w:sz w:val="24"/>
          <w:szCs w:val="24"/>
        </w:rPr>
        <w:t>»</w:t>
      </w:r>
      <w:r w:rsidRPr="007B66E4">
        <w:rPr>
          <w:i/>
          <w:sz w:val="24"/>
          <w:szCs w:val="24"/>
        </w:rPr>
        <w:t xml:space="preserve"> (сомнительный</w:t>
      </w:r>
      <w:r w:rsidR="007B66E4">
        <w:rPr>
          <w:i/>
          <w:sz w:val="24"/>
          <w:szCs w:val="24"/>
        </w:rPr>
        <w:t>, слабоположительный</w:t>
      </w:r>
      <w:r w:rsidRPr="007B66E4">
        <w:rPr>
          <w:i/>
          <w:sz w:val="24"/>
          <w:szCs w:val="24"/>
        </w:rPr>
        <w:t>)</w:t>
      </w:r>
      <w:r w:rsidRPr="008E110C">
        <w:rPr>
          <w:sz w:val="24"/>
          <w:szCs w:val="24"/>
        </w:rPr>
        <w:t xml:space="preserve"> - передняя поверхность головки находится на одном уровне с симфизом.</w:t>
      </w:r>
    </w:p>
    <w:p w:rsidR="00723E04" w:rsidRPr="008E110C" w:rsidRDefault="00723E04" w:rsidP="007B66E4">
      <w:pPr>
        <w:widowControl w:val="0"/>
        <w:ind w:firstLine="426"/>
        <w:rPr>
          <w:sz w:val="24"/>
          <w:szCs w:val="24"/>
        </w:rPr>
      </w:pPr>
      <w:r w:rsidRPr="008E110C">
        <w:rPr>
          <w:sz w:val="24"/>
          <w:szCs w:val="24"/>
        </w:rPr>
        <w:t>Прогноз родов может быть двояким:</w:t>
      </w:r>
    </w:p>
    <w:p w:rsidR="00723E04" w:rsidRPr="008E110C" w:rsidRDefault="00723E04" w:rsidP="007B66E4">
      <w:pPr>
        <w:widowControl w:val="0"/>
        <w:ind w:firstLine="426"/>
        <w:rPr>
          <w:sz w:val="24"/>
          <w:szCs w:val="24"/>
        </w:rPr>
      </w:pPr>
      <w:r w:rsidRPr="008E110C">
        <w:rPr>
          <w:sz w:val="24"/>
          <w:szCs w:val="24"/>
        </w:rPr>
        <w:t>- если родовая деятельность энергичная и головка хорошо конфигурирует, то роды обычно з</w:t>
      </w:r>
      <w:r w:rsidRPr="008E110C">
        <w:rPr>
          <w:sz w:val="24"/>
          <w:szCs w:val="24"/>
        </w:rPr>
        <w:t>а</w:t>
      </w:r>
      <w:r w:rsidRPr="008E110C">
        <w:rPr>
          <w:sz w:val="24"/>
          <w:szCs w:val="24"/>
        </w:rPr>
        <w:t>канчиваются самопроизвольно;</w:t>
      </w:r>
    </w:p>
    <w:p w:rsidR="00723E04" w:rsidRPr="008E110C" w:rsidRDefault="00723E04" w:rsidP="007B66E4">
      <w:pPr>
        <w:widowControl w:val="0"/>
        <w:ind w:firstLine="426"/>
        <w:rPr>
          <w:sz w:val="24"/>
          <w:szCs w:val="24"/>
        </w:rPr>
      </w:pPr>
      <w:r w:rsidRPr="008E110C">
        <w:rPr>
          <w:sz w:val="24"/>
          <w:szCs w:val="24"/>
        </w:rPr>
        <w:t>- при слабой родовой деятельности, крупной головке роды обычно заканчиваются операти</w:t>
      </w:r>
      <w:r w:rsidRPr="008E110C">
        <w:rPr>
          <w:sz w:val="24"/>
          <w:szCs w:val="24"/>
        </w:rPr>
        <w:t>в</w:t>
      </w:r>
      <w:r w:rsidRPr="008E110C">
        <w:rPr>
          <w:sz w:val="24"/>
          <w:szCs w:val="24"/>
        </w:rPr>
        <w:t>ными вмешательствами.</w:t>
      </w:r>
    </w:p>
    <w:p w:rsidR="00723E04" w:rsidRPr="008E110C" w:rsidRDefault="00723E04" w:rsidP="007B66E4">
      <w:pPr>
        <w:widowControl w:val="0"/>
        <w:ind w:firstLine="426"/>
        <w:rPr>
          <w:sz w:val="24"/>
          <w:szCs w:val="24"/>
          <w:u w:val="single"/>
        </w:rPr>
      </w:pPr>
      <w:r w:rsidRPr="007B66E4">
        <w:rPr>
          <w:i/>
          <w:sz w:val="24"/>
          <w:szCs w:val="24"/>
        </w:rPr>
        <w:t>Положительный признак Вастена</w:t>
      </w:r>
      <w:r w:rsidRPr="008E110C">
        <w:rPr>
          <w:sz w:val="24"/>
          <w:szCs w:val="24"/>
        </w:rPr>
        <w:t xml:space="preserve"> - показание к оперативному вмеш</w:t>
      </w:r>
      <w:r w:rsidRPr="008E110C">
        <w:rPr>
          <w:sz w:val="24"/>
          <w:szCs w:val="24"/>
        </w:rPr>
        <w:t>а</w:t>
      </w:r>
      <w:r w:rsidRPr="008E110C">
        <w:rPr>
          <w:sz w:val="24"/>
          <w:szCs w:val="24"/>
        </w:rPr>
        <w:t>тельству.</w:t>
      </w:r>
    </w:p>
    <w:p w:rsidR="00723E04" w:rsidRPr="008E110C" w:rsidRDefault="00723E04" w:rsidP="00723E04">
      <w:pPr>
        <w:widowControl w:val="0"/>
        <w:ind w:firstLine="426"/>
        <w:jc w:val="left"/>
        <w:rPr>
          <w:b/>
          <w:sz w:val="24"/>
          <w:szCs w:val="24"/>
          <w:u w:val="single"/>
        </w:rPr>
      </w:pP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  <w:u w:val="single"/>
        </w:rPr>
        <w:t>Роды при узком тазе могут пройти благополучно при условии:</w:t>
      </w:r>
      <w:r w:rsidRPr="008E110C">
        <w:rPr>
          <w:sz w:val="24"/>
          <w:szCs w:val="24"/>
        </w:rPr>
        <w:t xml:space="preserve"> 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 xml:space="preserve">- </w:t>
      </w:r>
      <w:r w:rsidR="00426667">
        <w:rPr>
          <w:sz w:val="24"/>
          <w:szCs w:val="24"/>
        </w:rPr>
        <w:t>наличия</w:t>
      </w:r>
      <w:r w:rsidRPr="008E110C">
        <w:rPr>
          <w:sz w:val="24"/>
          <w:szCs w:val="24"/>
        </w:rPr>
        <w:t xml:space="preserve"> хорошей родовой деятельности;</w:t>
      </w:r>
    </w:p>
    <w:p w:rsidR="00723E04" w:rsidRPr="008E110C" w:rsidRDefault="00426667" w:rsidP="00723E04">
      <w:pPr>
        <w:widowControl w:val="0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3E04" w:rsidRPr="008E110C">
        <w:rPr>
          <w:sz w:val="24"/>
          <w:szCs w:val="24"/>
        </w:rPr>
        <w:t>средних размерах плода;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правильном вставлении головки;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хорошей конфигурации головки.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При отсутствии хотя бы 1-го из перечисленных условий роды могут принимать патологич</w:t>
      </w:r>
      <w:r w:rsidRPr="008E110C">
        <w:rPr>
          <w:sz w:val="24"/>
          <w:szCs w:val="24"/>
        </w:rPr>
        <w:t>е</w:t>
      </w:r>
      <w:r w:rsidRPr="008E110C">
        <w:rPr>
          <w:sz w:val="24"/>
          <w:szCs w:val="24"/>
        </w:rPr>
        <w:t>ское течение (возникает клинически узкий таз) даже при не резко выраженном его сужении.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  <w:u w:val="single"/>
        </w:rPr>
      </w:pPr>
      <w:r w:rsidRPr="008E110C">
        <w:rPr>
          <w:sz w:val="24"/>
          <w:szCs w:val="24"/>
        </w:rPr>
        <w:t>При ведении родов у женщин с узким тазом следует всегда помнить, что чрезмерный консе</w:t>
      </w:r>
      <w:r w:rsidRPr="008E110C">
        <w:rPr>
          <w:sz w:val="24"/>
          <w:szCs w:val="24"/>
        </w:rPr>
        <w:t>р</w:t>
      </w:r>
      <w:r w:rsidRPr="008E110C">
        <w:rPr>
          <w:sz w:val="24"/>
          <w:szCs w:val="24"/>
        </w:rPr>
        <w:t>ватизм в родах может привести к тяжелым осложнениям и к вынужденной плодоразрушающей операции, поэтому важно не пропу</w:t>
      </w:r>
      <w:r w:rsidRPr="008E110C">
        <w:rPr>
          <w:sz w:val="24"/>
          <w:szCs w:val="24"/>
        </w:rPr>
        <w:t>с</w:t>
      </w:r>
      <w:r w:rsidRPr="008E110C">
        <w:rPr>
          <w:sz w:val="24"/>
          <w:szCs w:val="24"/>
        </w:rPr>
        <w:t xml:space="preserve">тить показаний и момента для кесарева сечения. 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 xml:space="preserve"> </w:t>
      </w:r>
      <w:r w:rsidRPr="008E110C">
        <w:rPr>
          <w:sz w:val="24"/>
          <w:szCs w:val="24"/>
          <w:u w:val="single"/>
        </w:rPr>
        <w:t>Диагноз клинически узкого таза</w:t>
      </w:r>
      <w:r w:rsidRPr="008E110C">
        <w:rPr>
          <w:sz w:val="24"/>
          <w:szCs w:val="24"/>
        </w:rPr>
        <w:t xml:space="preserve"> ставится во время родов при хорошей родовой деятельности, после отхождения околоплодных вод, при полном открытии </w:t>
      </w:r>
      <w:r w:rsidR="00001641">
        <w:rPr>
          <w:sz w:val="24"/>
          <w:szCs w:val="24"/>
        </w:rPr>
        <w:t>шейки матки</w:t>
      </w:r>
      <w:r w:rsidRPr="008E110C">
        <w:rPr>
          <w:sz w:val="24"/>
          <w:szCs w:val="24"/>
        </w:rPr>
        <w:t>, при головке, прижатой ко вх</w:t>
      </w:r>
      <w:r w:rsidRPr="008E110C">
        <w:rPr>
          <w:sz w:val="24"/>
          <w:szCs w:val="24"/>
        </w:rPr>
        <w:t>о</w:t>
      </w:r>
      <w:r w:rsidRPr="008E110C">
        <w:rPr>
          <w:sz w:val="24"/>
          <w:szCs w:val="24"/>
        </w:rPr>
        <w:t>ду в малый таз и при наличии симптомов несоответствия головки плода и входа в таз.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  <w:u w:val="single"/>
        </w:rPr>
        <w:t>О наличии клинически узкого таза</w:t>
      </w:r>
      <w:r w:rsidRPr="008E110C">
        <w:rPr>
          <w:sz w:val="24"/>
          <w:szCs w:val="24"/>
        </w:rPr>
        <w:t xml:space="preserve"> свидетельствуют:</w:t>
      </w:r>
    </w:p>
    <w:p w:rsidR="00723E04" w:rsidRPr="008E110C" w:rsidRDefault="00505B63" w:rsidP="00723E04">
      <w:pPr>
        <w:widowControl w:val="0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>- в</w:t>
      </w:r>
      <w:r w:rsidR="00723E04" w:rsidRPr="008E110C">
        <w:rPr>
          <w:sz w:val="24"/>
          <w:szCs w:val="24"/>
        </w:rPr>
        <w:t xml:space="preserve">ысокое расположение </w:t>
      </w:r>
      <w:proofErr w:type="spellStart"/>
      <w:r w:rsidR="00723E04" w:rsidRPr="008E110C">
        <w:rPr>
          <w:sz w:val="24"/>
          <w:szCs w:val="24"/>
        </w:rPr>
        <w:t>контракционного</w:t>
      </w:r>
      <w:proofErr w:type="spellEnd"/>
      <w:r w:rsidR="00723E04" w:rsidRPr="008E110C">
        <w:rPr>
          <w:sz w:val="24"/>
          <w:szCs w:val="24"/>
        </w:rPr>
        <w:t xml:space="preserve"> кольца;</w:t>
      </w:r>
    </w:p>
    <w:p w:rsidR="00723E04" w:rsidRPr="008E110C" w:rsidRDefault="00505B63" w:rsidP="00723E04">
      <w:pPr>
        <w:widowControl w:val="0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>- б</w:t>
      </w:r>
      <w:r w:rsidR="00723E04" w:rsidRPr="008E110C">
        <w:rPr>
          <w:sz w:val="24"/>
          <w:szCs w:val="24"/>
        </w:rPr>
        <w:t>олезненность нижнего сегмента матки при пальпации;</w:t>
      </w:r>
    </w:p>
    <w:p w:rsidR="00723E04" w:rsidRPr="008E110C" w:rsidRDefault="00505B63" w:rsidP="00723E04">
      <w:pPr>
        <w:widowControl w:val="0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>- с</w:t>
      </w:r>
      <w:r w:rsidR="00723E04" w:rsidRPr="008E110C">
        <w:rPr>
          <w:sz w:val="24"/>
          <w:szCs w:val="24"/>
        </w:rPr>
        <w:t>имптом прижатия мочевого пузыря - роженица не может самосто</w:t>
      </w:r>
      <w:r w:rsidR="00723E04" w:rsidRPr="008E110C">
        <w:rPr>
          <w:sz w:val="24"/>
          <w:szCs w:val="24"/>
        </w:rPr>
        <w:t>я</w:t>
      </w:r>
      <w:r w:rsidR="00723E04" w:rsidRPr="008E110C">
        <w:rPr>
          <w:sz w:val="24"/>
          <w:szCs w:val="24"/>
        </w:rPr>
        <w:t>тельно мочиться;</w:t>
      </w:r>
    </w:p>
    <w:p w:rsidR="00723E04" w:rsidRPr="008E110C" w:rsidRDefault="00505B63" w:rsidP="00723E04">
      <w:pPr>
        <w:widowControl w:val="0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>- п</w:t>
      </w:r>
      <w:r w:rsidR="00723E04" w:rsidRPr="008E110C">
        <w:rPr>
          <w:sz w:val="24"/>
          <w:szCs w:val="24"/>
        </w:rPr>
        <w:t>оложительный признак Вастена</w:t>
      </w:r>
      <w:r w:rsidR="00A21D59">
        <w:rPr>
          <w:sz w:val="24"/>
          <w:szCs w:val="24"/>
        </w:rPr>
        <w:t>, Цангеме</w:t>
      </w:r>
      <w:r w:rsidR="00B71439">
        <w:rPr>
          <w:sz w:val="24"/>
          <w:szCs w:val="24"/>
        </w:rPr>
        <w:t>й</w:t>
      </w:r>
      <w:r w:rsidR="00A21D59">
        <w:rPr>
          <w:sz w:val="24"/>
          <w:szCs w:val="24"/>
        </w:rPr>
        <w:t>стера</w:t>
      </w:r>
      <w:r w:rsidR="00723E04" w:rsidRPr="008E110C">
        <w:rPr>
          <w:sz w:val="24"/>
          <w:szCs w:val="24"/>
        </w:rPr>
        <w:t>;</w:t>
      </w:r>
    </w:p>
    <w:p w:rsidR="00723E04" w:rsidRPr="008E110C" w:rsidRDefault="00505B63" w:rsidP="00723E04">
      <w:pPr>
        <w:widowControl w:val="0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>- д</w:t>
      </w:r>
      <w:r w:rsidR="00723E04" w:rsidRPr="008E110C">
        <w:rPr>
          <w:sz w:val="24"/>
          <w:szCs w:val="24"/>
        </w:rPr>
        <w:t>анные влагалищног</w:t>
      </w:r>
      <w:r>
        <w:rPr>
          <w:sz w:val="24"/>
          <w:szCs w:val="24"/>
        </w:rPr>
        <w:t>о исследования - полное раскрытие</w:t>
      </w:r>
      <w:r w:rsidR="00723E04" w:rsidRPr="008E110C">
        <w:rPr>
          <w:sz w:val="24"/>
          <w:szCs w:val="24"/>
        </w:rPr>
        <w:t xml:space="preserve"> </w:t>
      </w:r>
      <w:r>
        <w:rPr>
          <w:sz w:val="24"/>
          <w:szCs w:val="24"/>
        </w:rPr>
        <w:t>шейки</w:t>
      </w:r>
      <w:r w:rsidR="00723E04" w:rsidRPr="008E110C">
        <w:rPr>
          <w:sz w:val="24"/>
          <w:szCs w:val="24"/>
        </w:rPr>
        <w:t>, отечность ее краев, отсутс</w:t>
      </w:r>
      <w:r w:rsidR="00723E04" w:rsidRPr="008E110C">
        <w:rPr>
          <w:sz w:val="24"/>
          <w:szCs w:val="24"/>
        </w:rPr>
        <w:t>т</w:t>
      </w:r>
      <w:r w:rsidR="00723E04" w:rsidRPr="008E110C">
        <w:rPr>
          <w:sz w:val="24"/>
          <w:szCs w:val="24"/>
        </w:rPr>
        <w:t>вие плодного пузыря, большая родовая опухоль на г</w:t>
      </w:r>
      <w:r w:rsidR="00723E04" w:rsidRPr="008E110C">
        <w:rPr>
          <w:sz w:val="24"/>
          <w:szCs w:val="24"/>
        </w:rPr>
        <w:t>о</w:t>
      </w:r>
      <w:r w:rsidR="00723E04" w:rsidRPr="008E110C">
        <w:rPr>
          <w:sz w:val="24"/>
          <w:szCs w:val="24"/>
        </w:rPr>
        <w:t>ловке плода, прижатой ко входу в таз.</w:t>
      </w:r>
    </w:p>
    <w:p w:rsidR="00972058" w:rsidRDefault="00972058" w:rsidP="00E34BEF">
      <w:pPr>
        <w:widowControl w:val="0"/>
        <w:ind w:firstLine="0"/>
        <w:rPr>
          <w:b/>
          <w:sz w:val="24"/>
          <w:szCs w:val="24"/>
        </w:rPr>
      </w:pPr>
    </w:p>
    <w:p w:rsidR="00972058" w:rsidRPr="00972058" w:rsidRDefault="00972058" w:rsidP="00972058">
      <w:pPr>
        <w:widowControl w:val="0"/>
        <w:ind w:firstLine="426"/>
        <w:jc w:val="left"/>
        <w:rPr>
          <w:sz w:val="24"/>
          <w:szCs w:val="24"/>
          <w:u w:val="single"/>
        </w:rPr>
      </w:pPr>
      <w:r w:rsidRPr="00972058">
        <w:rPr>
          <w:sz w:val="24"/>
          <w:szCs w:val="24"/>
          <w:u w:val="single"/>
        </w:rPr>
        <w:t xml:space="preserve">Выделяют относительное и абсолютное клиническое несоответствие. </w:t>
      </w:r>
    </w:p>
    <w:p w:rsidR="00972058" w:rsidRDefault="00972058" w:rsidP="00972058">
      <w:pPr>
        <w:widowControl w:val="0"/>
        <w:ind w:firstLine="426"/>
        <w:jc w:val="left"/>
        <w:rPr>
          <w:sz w:val="24"/>
          <w:szCs w:val="24"/>
        </w:rPr>
      </w:pPr>
      <w:r w:rsidRPr="00972058">
        <w:rPr>
          <w:sz w:val="24"/>
          <w:szCs w:val="24"/>
        </w:rPr>
        <w:t xml:space="preserve">Для </w:t>
      </w:r>
      <w:r w:rsidRPr="00972058">
        <w:rPr>
          <w:i/>
          <w:sz w:val="24"/>
          <w:szCs w:val="24"/>
        </w:rPr>
        <w:t xml:space="preserve">относительного </w:t>
      </w:r>
      <w:r w:rsidR="00B71439">
        <w:rPr>
          <w:i/>
          <w:sz w:val="24"/>
          <w:szCs w:val="24"/>
        </w:rPr>
        <w:t xml:space="preserve">клинического </w:t>
      </w:r>
      <w:r w:rsidRPr="00972058">
        <w:rPr>
          <w:i/>
          <w:sz w:val="24"/>
          <w:szCs w:val="24"/>
        </w:rPr>
        <w:t>нес</w:t>
      </w:r>
      <w:r w:rsidRPr="00972058">
        <w:rPr>
          <w:i/>
          <w:sz w:val="24"/>
          <w:szCs w:val="24"/>
        </w:rPr>
        <w:t>о</w:t>
      </w:r>
      <w:r w:rsidRPr="00972058">
        <w:rPr>
          <w:i/>
          <w:sz w:val="24"/>
          <w:szCs w:val="24"/>
        </w:rPr>
        <w:t>ответствия</w:t>
      </w:r>
      <w:r w:rsidRPr="00972058">
        <w:rPr>
          <w:sz w:val="24"/>
          <w:szCs w:val="24"/>
        </w:rPr>
        <w:t xml:space="preserve"> характерны:</w:t>
      </w:r>
    </w:p>
    <w:p w:rsidR="00972058" w:rsidRDefault="00972058" w:rsidP="00B71439">
      <w:pPr>
        <w:widowControl w:val="0"/>
        <w:numPr>
          <w:ilvl w:val="0"/>
          <w:numId w:val="4"/>
        </w:numPr>
        <w:tabs>
          <w:tab w:val="clear" w:pos="1146"/>
          <w:tab w:val="num" w:pos="709"/>
        </w:tabs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>особенности вставления головки и механизм родов, свойственные имеющейся форме суж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таза;</w:t>
      </w:r>
    </w:p>
    <w:p w:rsidR="00972058" w:rsidRDefault="00972058" w:rsidP="00B71439">
      <w:pPr>
        <w:widowControl w:val="0"/>
        <w:numPr>
          <w:ilvl w:val="0"/>
          <w:numId w:val="4"/>
        </w:numPr>
        <w:tabs>
          <w:tab w:val="clear" w:pos="1146"/>
          <w:tab w:val="num" w:pos="709"/>
        </w:tabs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>умеренная конфигурация головки;</w:t>
      </w:r>
    </w:p>
    <w:p w:rsidR="00972058" w:rsidRDefault="00972058" w:rsidP="00B71439">
      <w:pPr>
        <w:widowControl w:val="0"/>
        <w:numPr>
          <w:ilvl w:val="0"/>
          <w:numId w:val="4"/>
        </w:numPr>
        <w:tabs>
          <w:tab w:val="clear" w:pos="1146"/>
          <w:tab w:val="num" w:pos="709"/>
        </w:tabs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>замедленное поступательное движение головки при нормальной родовой деятельности;</w:t>
      </w:r>
    </w:p>
    <w:p w:rsidR="00972058" w:rsidRDefault="00972058" w:rsidP="00B71439">
      <w:pPr>
        <w:widowControl w:val="0"/>
        <w:numPr>
          <w:ilvl w:val="0"/>
          <w:numId w:val="4"/>
        </w:numPr>
        <w:tabs>
          <w:tab w:val="clear" w:pos="1146"/>
          <w:tab w:val="num" w:pos="709"/>
        </w:tabs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>признак Вастена «вровень»;</w:t>
      </w:r>
    </w:p>
    <w:p w:rsidR="00B71439" w:rsidRDefault="00B71439" w:rsidP="00B71439">
      <w:pPr>
        <w:widowControl w:val="0"/>
        <w:ind w:left="426" w:firstLine="0"/>
        <w:jc w:val="left"/>
        <w:rPr>
          <w:sz w:val="24"/>
          <w:szCs w:val="24"/>
        </w:rPr>
      </w:pPr>
    </w:p>
    <w:p w:rsidR="00B71439" w:rsidRDefault="00B71439" w:rsidP="00B71439">
      <w:pPr>
        <w:widowControl w:val="0"/>
        <w:ind w:left="42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Признаки </w:t>
      </w:r>
      <w:r w:rsidRPr="00B71439">
        <w:rPr>
          <w:i/>
          <w:sz w:val="24"/>
          <w:szCs w:val="24"/>
        </w:rPr>
        <w:t>абсолютного клинического несоответствия</w:t>
      </w:r>
      <w:r>
        <w:rPr>
          <w:sz w:val="24"/>
          <w:szCs w:val="24"/>
        </w:rPr>
        <w:t>:</w:t>
      </w:r>
    </w:p>
    <w:p w:rsidR="00B71439" w:rsidRDefault="00B71439" w:rsidP="00B71439">
      <w:pPr>
        <w:widowControl w:val="0"/>
        <w:numPr>
          <w:ilvl w:val="0"/>
          <w:numId w:val="5"/>
        </w:numPr>
        <w:tabs>
          <w:tab w:val="clear" w:pos="1146"/>
          <w:tab w:val="left" w:pos="709"/>
        </w:tabs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>беспокойное поведение роженицы;</w:t>
      </w:r>
    </w:p>
    <w:p w:rsidR="00B71439" w:rsidRDefault="00B71439" w:rsidP="00B71439">
      <w:pPr>
        <w:widowControl w:val="0"/>
        <w:numPr>
          <w:ilvl w:val="0"/>
          <w:numId w:val="5"/>
        </w:numPr>
        <w:tabs>
          <w:tab w:val="clear" w:pos="1146"/>
          <w:tab w:val="left" w:pos="709"/>
        </w:tabs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>болезненность внизу живота во время схватки;</w:t>
      </w:r>
    </w:p>
    <w:p w:rsidR="00B71439" w:rsidRDefault="00B71439" w:rsidP="00B71439">
      <w:pPr>
        <w:widowControl w:val="0"/>
        <w:numPr>
          <w:ilvl w:val="0"/>
          <w:numId w:val="5"/>
        </w:numPr>
        <w:tabs>
          <w:tab w:val="clear" w:pos="1146"/>
          <w:tab w:val="left" w:pos="709"/>
        </w:tabs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>преждевременное появление непроизвольных потуг;</w:t>
      </w:r>
    </w:p>
    <w:p w:rsidR="00B71439" w:rsidRDefault="00B71439" w:rsidP="00B71439">
      <w:pPr>
        <w:widowControl w:val="0"/>
        <w:numPr>
          <w:ilvl w:val="0"/>
          <w:numId w:val="5"/>
        </w:numPr>
        <w:tabs>
          <w:tab w:val="clear" w:pos="1146"/>
          <w:tab w:val="left" w:pos="709"/>
        </w:tabs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>особенности вставления головки, присущие форме сужения таза;</w:t>
      </w:r>
    </w:p>
    <w:p w:rsidR="00B71439" w:rsidRDefault="00B71439" w:rsidP="00B71439">
      <w:pPr>
        <w:widowControl w:val="0"/>
        <w:numPr>
          <w:ilvl w:val="0"/>
          <w:numId w:val="5"/>
        </w:numPr>
        <w:tabs>
          <w:tab w:val="clear" w:pos="1146"/>
          <w:tab w:val="left" w:pos="709"/>
        </w:tabs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>выраженная конфигурация и родовая опухоль на головке или отсутствие конфигурации при переношенной беременности;</w:t>
      </w:r>
    </w:p>
    <w:p w:rsidR="00B71439" w:rsidRDefault="00B71439" w:rsidP="00B71439">
      <w:pPr>
        <w:widowControl w:val="0"/>
        <w:numPr>
          <w:ilvl w:val="0"/>
          <w:numId w:val="5"/>
        </w:numPr>
        <w:tabs>
          <w:tab w:val="clear" w:pos="1146"/>
          <w:tab w:val="left" w:pos="709"/>
        </w:tabs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>отсутствие поступательных движений головки при энергичной родовой деятельности и полном открытии шейки матки;</w:t>
      </w:r>
    </w:p>
    <w:p w:rsidR="00B71439" w:rsidRDefault="00B71439" w:rsidP="00B71439">
      <w:pPr>
        <w:widowControl w:val="0"/>
        <w:numPr>
          <w:ilvl w:val="0"/>
          <w:numId w:val="5"/>
        </w:numPr>
        <w:tabs>
          <w:tab w:val="clear" w:pos="1146"/>
          <w:tab w:val="left" w:pos="709"/>
        </w:tabs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>симптомы прижатия мочевого пузыря(затруднённое мочеиспускание, примесь крови в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че);</w:t>
      </w:r>
    </w:p>
    <w:p w:rsidR="00B71439" w:rsidRDefault="00B71439" w:rsidP="00B71439">
      <w:pPr>
        <w:widowControl w:val="0"/>
        <w:numPr>
          <w:ilvl w:val="0"/>
          <w:numId w:val="5"/>
        </w:numPr>
        <w:tabs>
          <w:tab w:val="clear" w:pos="1146"/>
          <w:tab w:val="left" w:pos="709"/>
        </w:tabs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>признаки Вастена и Цангемейстера</w:t>
      </w:r>
      <w:r w:rsidR="00F71064">
        <w:rPr>
          <w:sz w:val="24"/>
          <w:szCs w:val="24"/>
        </w:rPr>
        <w:t xml:space="preserve"> положительные – головка нависает над входом в малый таз;</w:t>
      </w:r>
    </w:p>
    <w:p w:rsidR="00F71064" w:rsidRDefault="00F71064" w:rsidP="00B71439">
      <w:pPr>
        <w:widowControl w:val="0"/>
        <w:numPr>
          <w:ilvl w:val="0"/>
          <w:numId w:val="5"/>
        </w:numPr>
        <w:tabs>
          <w:tab w:val="clear" w:pos="1146"/>
          <w:tab w:val="left" w:pos="709"/>
        </w:tabs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>при влагалищном исследовании и неполном открытии шейка матки во время схватки не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тягивается на головку плода, иногда наблюдается отёк шейки матки;</w:t>
      </w:r>
    </w:p>
    <w:p w:rsidR="00F71064" w:rsidRDefault="00F71064" w:rsidP="00B71439">
      <w:pPr>
        <w:widowControl w:val="0"/>
        <w:numPr>
          <w:ilvl w:val="0"/>
          <w:numId w:val="5"/>
        </w:numPr>
        <w:tabs>
          <w:tab w:val="clear" w:pos="1146"/>
          <w:tab w:val="left" w:pos="709"/>
        </w:tabs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>появление признаков гипоксии плода;</w:t>
      </w:r>
    </w:p>
    <w:p w:rsidR="00594C38" w:rsidRDefault="00F71064" w:rsidP="00B71439">
      <w:pPr>
        <w:widowControl w:val="0"/>
        <w:numPr>
          <w:ilvl w:val="0"/>
          <w:numId w:val="5"/>
        </w:numPr>
        <w:tabs>
          <w:tab w:val="clear" w:pos="1146"/>
          <w:tab w:val="left" w:pos="709"/>
        </w:tabs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>симптомы угрозы</w:t>
      </w:r>
      <w:r w:rsidR="00594C38">
        <w:rPr>
          <w:sz w:val="24"/>
          <w:szCs w:val="24"/>
        </w:rPr>
        <w:t xml:space="preserve"> разрыва.</w:t>
      </w:r>
    </w:p>
    <w:p w:rsidR="00594C38" w:rsidRPr="00594C38" w:rsidRDefault="00594C38" w:rsidP="00594C38">
      <w:pPr>
        <w:widowControl w:val="0"/>
        <w:tabs>
          <w:tab w:val="left" w:pos="709"/>
        </w:tabs>
        <w:ind w:left="426" w:firstLine="0"/>
        <w:jc w:val="left"/>
        <w:rPr>
          <w:sz w:val="16"/>
          <w:szCs w:val="16"/>
        </w:rPr>
      </w:pPr>
    </w:p>
    <w:p w:rsidR="00F71064" w:rsidRDefault="00594C38" w:rsidP="00594C38">
      <w:pPr>
        <w:widowControl w:val="0"/>
        <w:tabs>
          <w:tab w:val="left" w:pos="709"/>
        </w:tabs>
        <w:ind w:left="426" w:firstLine="0"/>
        <w:rPr>
          <w:sz w:val="24"/>
          <w:szCs w:val="24"/>
        </w:rPr>
      </w:pPr>
      <w:r>
        <w:rPr>
          <w:sz w:val="24"/>
          <w:szCs w:val="24"/>
        </w:rPr>
        <w:t>Наличие 3-4-х из вышеуказанных признаков свидетельствует об абсолютном клиническом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соответствии между размерами таза матери и головки плода, что является абсолютным пок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занием к кесареву сечению. </w:t>
      </w:r>
      <w:r w:rsidR="00F71064">
        <w:rPr>
          <w:sz w:val="24"/>
          <w:szCs w:val="24"/>
        </w:rPr>
        <w:t xml:space="preserve"> </w:t>
      </w:r>
    </w:p>
    <w:p w:rsidR="00972058" w:rsidRDefault="00972058" w:rsidP="00972058">
      <w:pPr>
        <w:widowControl w:val="0"/>
        <w:ind w:left="425" w:firstLine="0"/>
        <w:jc w:val="left"/>
        <w:rPr>
          <w:sz w:val="24"/>
          <w:szCs w:val="24"/>
        </w:rPr>
      </w:pPr>
    </w:p>
    <w:p w:rsidR="00A30197" w:rsidRDefault="00A30197" w:rsidP="00972058">
      <w:pPr>
        <w:widowControl w:val="0"/>
        <w:ind w:left="425" w:firstLine="0"/>
        <w:jc w:val="left"/>
        <w:rPr>
          <w:sz w:val="24"/>
          <w:szCs w:val="24"/>
        </w:rPr>
      </w:pPr>
    </w:p>
    <w:p w:rsidR="00972058" w:rsidRPr="008D456C" w:rsidRDefault="008D456C" w:rsidP="00265989">
      <w:pPr>
        <w:widowControl w:val="0"/>
        <w:ind w:firstLine="0"/>
        <w:jc w:val="center"/>
        <w:rPr>
          <w:b/>
          <w:caps/>
          <w:sz w:val="24"/>
          <w:szCs w:val="24"/>
        </w:rPr>
      </w:pPr>
      <w:r w:rsidRPr="008D456C">
        <w:rPr>
          <w:b/>
          <w:caps/>
          <w:sz w:val="24"/>
          <w:szCs w:val="24"/>
        </w:rPr>
        <w:t>Особенности теч</w:t>
      </w:r>
      <w:r w:rsidR="00265989">
        <w:rPr>
          <w:b/>
          <w:caps/>
          <w:sz w:val="24"/>
          <w:szCs w:val="24"/>
        </w:rPr>
        <w:t>ения беременности и родов при узком тазе</w:t>
      </w:r>
    </w:p>
    <w:p w:rsidR="00723E04" w:rsidRPr="008E110C" w:rsidRDefault="00723E04" w:rsidP="00723E04">
      <w:pPr>
        <w:widowControl w:val="0"/>
        <w:ind w:firstLine="426"/>
        <w:jc w:val="left"/>
        <w:rPr>
          <w:b/>
          <w:sz w:val="24"/>
          <w:szCs w:val="24"/>
        </w:rPr>
      </w:pP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  <w:u w:val="single"/>
        </w:rPr>
      </w:pPr>
      <w:r w:rsidRPr="008E110C">
        <w:rPr>
          <w:sz w:val="24"/>
          <w:szCs w:val="24"/>
          <w:u w:val="single"/>
        </w:rPr>
        <w:t>Особенности течения беременности при узком тазе: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  <w:lang w:val="en-US"/>
        </w:rPr>
        <w:t>I</w:t>
      </w:r>
      <w:r w:rsidRPr="008E110C">
        <w:rPr>
          <w:sz w:val="24"/>
          <w:szCs w:val="24"/>
        </w:rPr>
        <w:t xml:space="preserve"> половина беременности при узком тазе протекает без осложнений. В конце беременности г</w:t>
      </w:r>
      <w:r w:rsidRPr="008E110C">
        <w:rPr>
          <w:sz w:val="24"/>
          <w:szCs w:val="24"/>
        </w:rPr>
        <w:t>о</w:t>
      </w:r>
      <w:r w:rsidRPr="008E110C">
        <w:rPr>
          <w:sz w:val="24"/>
          <w:szCs w:val="24"/>
        </w:rPr>
        <w:t>ловка плода в узкий таз не вставляется. Дно матки стоит высоко, оттесняя вверх диафрагму, у б</w:t>
      </w:r>
      <w:r w:rsidRPr="008E110C">
        <w:rPr>
          <w:sz w:val="24"/>
          <w:szCs w:val="24"/>
        </w:rPr>
        <w:t>е</w:t>
      </w:r>
      <w:r w:rsidRPr="008E110C">
        <w:rPr>
          <w:sz w:val="24"/>
          <w:szCs w:val="24"/>
        </w:rPr>
        <w:t>ременных возникает одышка, увеличивается ЧСС, повышается утомля</w:t>
      </w:r>
      <w:r w:rsidRPr="008E110C">
        <w:rPr>
          <w:sz w:val="24"/>
          <w:szCs w:val="24"/>
        </w:rPr>
        <w:t>е</w:t>
      </w:r>
      <w:r w:rsidRPr="008E110C">
        <w:rPr>
          <w:sz w:val="24"/>
          <w:szCs w:val="24"/>
        </w:rPr>
        <w:t>мость.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  <w:u w:val="single"/>
        </w:rPr>
      </w:pPr>
      <w:r w:rsidRPr="008E110C">
        <w:rPr>
          <w:sz w:val="24"/>
          <w:szCs w:val="24"/>
          <w:u w:val="single"/>
        </w:rPr>
        <w:t>Осложнения во время беременности у женщин с анатомически узким т</w:t>
      </w:r>
      <w:r w:rsidRPr="008E110C">
        <w:rPr>
          <w:sz w:val="24"/>
          <w:szCs w:val="24"/>
          <w:u w:val="single"/>
        </w:rPr>
        <w:t>а</w:t>
      </w:r>
      <w:r w:rsidRPr="008E110C">
        <w:rPr>
          <w:sz w:val="24"/>
          <w:szCs w:val="24"/>
          <w:u w:val="single"/>
        </w:rPr>
        <w:t>зом: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Могут возникнуть разгибательные предлежания, косое и поперечное положение плода, асин</w:t>
      </w:r>
      <w:r w:rsidRPr="008E110C">
        <w:rPr>
          <w:sz w:val="24"/>
          <w:szCs w:val="24"/>
        </w:rPr>
        <w:t>к</w:t>
      </w:r>
      <w:r w:rsidRPr="008E110C">
        <w:rPr>
          <w:sz w:val="24"/>
          <w:szCs w:val="24"/>
        </w:rPr>
        <w:t>литическое вставление, высокое прямое стояние головки плода, преждевременное излитие окол</w:t>
      </w:r>
      <w:r w:rsidRPr="008E110C">
        <w:rPr>
          <w:sz w:val="24"/>
          <w:szCs w:val="24"/>
        </w:rPr>
        <w:t>о</w:t>
      </w:r>
      <w:r w:rsidRPr="008E110C">
        <w:rPr>
          <w:sz w:val="24"/>
          <w:szCs w:val="24"/>
        </w:rPr>
        <w:t>плодных вод.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</w:p>
    <w:p w:rsidR="00723E04" w:rsidRPr="008D456C" w:rsidRDefault="00723E04" w:rsidP="00723E04">
      <w:pPr>
        <w:widowControl w:val="0"/>
        <w:ind w:firstLine="426"/>
        <w:jc w:val="left"/>
        <w:rPr>
          <w:sz w:val="24"/>
          <w:szCs w:val="24"/>
          <w:u w:val="single"/>
        </w:rPr>
      </w:pPr>
      <w:r w:rsidRPr="008D456C">
        <w:rPr>
          <w:sz w:val="24"/>
          <w:szCs w:val="24"/>
          <w:u w:val="single"/>
        </w:rPr>
        <w:t xml:space="preserve">Осложнения при узких тазах в </w:t>
      </w:r>
      <w:r w:rsidRPr="008D456C">
        <w:rPr>
          <w:sz w:val="24"/>
          <w:szCs w:val="24"/>
          <w:u w:val="single"/>
          <w:lang w:val="en-US"/>
        </w:rPr>
        <w:t>I</w:t>
      </w:r>
      <w:r w:rsidRPr="008D456C">
        <w:rPr>
          <w:sz w:val="24"/>
          <w:szCs w:val="24"/>
          <w:u w:val="single"/>
        </w:rPr>
        <w:t xml:space="preserve"> периоде родов: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несвоевременное отхождение вод - 64,6 %;</w:t>
      </w:r>
    </w:p>
    <w:p w:rsidR="00723E04" w:rsidRPr="008E110C" w:rsidRDefault="00723E04" w:rsidP="008D456C">
      <w:pPr>
        <w:widowControl w:val="0"/>
        <w:ind w:left="567" w:hanging="141"/>
        <w:jc w:val="left"/>
        <w:rPr>
          <w:sz w:val="24"/>
          <w:szCs w:val="24"/>
        </w:rPr>
      </w:pPr>
      <w:r w:rsidRPr="008E110C">
        <w:rPr>
          <w:sz w:val="24"/>
          <w:szCs w:val="24"/>
        </w:rPr>
        <w:t xml:space="preserve">- неправильная форма живота (остроконечный или отвислый), что препятствует правильному вставлению головки плода и неблагоприятно влияет на </w:t>
      </w:r>
      <w:r w:rsidR="00514AF8">
        <w:rPr>
          <w:sz w:val="24"/>
          <w:szCs w:val="24"/>
        </w:rPr>
        <w:t>развитие сократительной деятельн</w:t>
      </w:r>
      <w:r w:rsidR="00514AF8">
        <w:rPr>
          <w:sz w:val="24"/>
          <w:szCs w:val="24"/>
        </w:rPr>
        <w:t>о</w:t>
      </w:r>
      <w:r w:rsidR="00514AF8">
        <w:rPr>
          <w:sz w:val="24"/>
          <w:szCs w:val="24"/>
        </w:rPr>
        <w:t>сти матки</w:t>
      </w:r>
      <w:r w:rsidRPr="008E110C">
        <w:rPr>
          <w:sz w:val="24"/>
          <w:szCs w:val="24"/>
        </w:rPr>
        <w:t xml:space="preserve"> (слабость родовой деятельности: первичная 18,2 % и вторичная - 19,4 %, бурная родовая деятел</w:t>
      </w:r>
      <w:r w:rsidRPr="008E110C">
        <w:rPr>
          <w:sz w:val="24"/>
          <w:szCs w:val="24"/>
        </w:rPr>
        <w:t>ь</w:t>
      </w:r>
      <w:r w:rsidRPr="008E110C">
        <w:rPr>
          <w:sz w:val="24"/>
          <w:szCs w:val="24"/>
        </w:rPr>
        <w:t>ность - 17 %);</w:t>
      </w:r>
    </w:p>
    <w:p w:rsidR="00723E04" w:rsidRPr="008E110C" w:rsidRDefault="00723E04" w:rsidP="008D456C">
      <w:pPr>
        <w:widowControl w:val="0"/>
        <w:ind w:left="567" w:hanging="141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неправильное положение плода и предлежание, которое бывает в 4 раза чаще, чем при но</w:t>
      </w:r>
      <w:r w:rsidRPr="008E110C">
        <w:rPr>
          <w:sz w:val="24"/>
          <w:szCs w:val="24"/>
        </w:rPr>
        <w:t>р</w:t>
      </w:r>
      <w:r w:rsidRPr="008E110C">
        <w:rPr>
          <w:sz w:val="24"/>
          <w:szCs w:val="24"/>
        </w:rPr>
        <w:t>мальных родах;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неблагоприятное расположение головки плода - 74,3 %;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 xml:space="preserve">- разрыв </w:t>
      </w:r>
      <w:r w:rsidR="00514AF8">
        <w:rPr>
          <w:sz w:val="24"/>
          <w:szCs w:val="24"/>
        </w:rPr>
        <w:t>шейки матки</w:t>
      </w:r>
      <w:r w:rsidRPr="008E110C">
        <w:rPr>
          <w:sz w:val="24"/>
          <w:szCs w:val="24"/>
        </w:rPr>
        <w:t>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выпадение мелких частей плода и пуповины (4 %);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эндометрит в родах.</w:t>
      </w:r>
    </w:p>
    <w:p w:rsidR="00723E04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внутриутробная гипоксия плода;</w:t>
      </w:r>
    </w:p>
    <w:p w:rsidR="00F12312" w:rsidRPr="008E110C" w:rsidRDefault="00F12312" w:rsidP="00723E04">
      <w:pPr>
        <w:widowControl w:val="0"/>
        <w:ind w:firstLine="426"/>
        <w:jc w:val="left"/>
        <w:rPr>
          <w:sz w:val="24"/>
          <w:szCs w:val="24"/>
          <w:u w:val="single"/>
        </w:rPr>
      </w:pPr>
    </w:p>
    <w:p w:rsidR="00723E04" w:rsidRPr="00F12312" w:rsidRDefault="00723E04" w:rsidP="00723E04">
      <w:pPr>
        <w:widowControl w:val="0"/>
        <w:ind w:firstLine="426"/>
        <w:jc w:val="left"/>
        <w:rPr>
          <w:sz w:val="24"/>
          <w:szCs w:val="24"/>
          <w:u w:val="single"/>
        </w:rPr>
      </w:pPr>
      <w:r w:rsidRPr="00F12312">
        <w:rPr>
          <w:sz w:val="24"/>
          <w:szCs w:val="24"/>
          <w:u w:val="single"/>
        </w:rPr>
        <w:t xml:space="preserve">Осложнения при узких тазах во </w:t>
      </w:r>
      <w:r w:rsidRPr="00F12312">
        <w:rPr>
          <w:sz w:val="24"/>
          <w:szCs w:val="24"/>
          <w:u w:val="single"/>
          <w:lang w:val="en-US"/>
        </w:rPr>
        <w:t>II</w:t>
      </w:r>
      <w:r w:rsidRPr="00F12312">
        <w:rPr>
          <w:sz w:val="24"/>
          <w:szCs w:val="24"/>
          <w:u w:val="single"/>
        </w:rPr>
        <w:t xml:space="preserve"> периоде родов: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слабость родовой деятельности;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появление преждевременных, безрезультатных потуг;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эндометрит в родах;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разрыв матки;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разрыв лонного сочленения;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асфиксия плода;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образование мочеполового и кишечного свищей.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</w:p>
    <w:p w:rsidR="00723E04" w:rsidRPr="00F12312" w:rsidRDefault="00723E04" w:rsidP="00723E04">
      <w:pPr>
        <w:widowControl w:val="0"/>
        <w:ind w:firstLine="426"/>
        <w:jc w:val="left"/>
        <w:rPr>
          <w:sz w:val="24"/>
          <w:szCs w:val="24"/>
          <w:u w:val="single"/>
        </w:rPr>
      </w:pPr>
      <w:r w:rsidRPr="00F12312">
        <w:rPr>
          <w:sz w:val="24"/>
          <w:szCs w:val="24"/>
          <w:u w:val="single"/>
        </w:rPr>
        <w:t xml:space="preserve">Осложнения при узких тазах в </w:t>
      </w:r>
      <w:r w:rsidRPr="00F12312">
        <w:rPr>
          <w:sz w:val="24"/>
          <w:szCs w:val="24"/>
          <w:u w:val="single"/>
          <w:lang w:val="en-US"/>
        </w:rPr>
        <w:t>III</w:t>
      </w:r>
      <w:r w:rsidRPr="00F12312">
        <w:rPr>
          <w:sz w:val="24"/>
          <w:szCs w:val="24"/>
          <w:u w:val="single"/>
        </w:rPr>
        <w:t xml:space="preserve"> периоде родов:</w:t>
      </w:r>
    </w:p>
    <w:p w:rsidR="00723E04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гипотоническое и атоническое кровотечение.</w:t>
      </w:r>
    </w:p>
    <w:p w:rsidR="00F12312" w:rsidRPr="008E110C" w:rsidRDefault="00F12312" w:rsidP="00723E04">
      <w:pPr>
        <w:widowControl w:val="0"/>
        <w:ind w:firstLine="426"/>
        <w:jc w:val="left"/>
        <w:rPr>
          <w:sz w:val="24"/>
          <w:szCs w:val="24"/>
        </w:rPr>
      </w:pPr>
    </w:p>
    <w:p w:rsidR="00723E04" w:rsidRPr="00F12312" w:rsidRDefault="00723E04" w:rsidP="00723E04">
      <w:pPr>
        <w:widowControl w:val="0"/>
        <w:ind w:firstLine="426"/>
        <w:jc w:val="left"/>
        <w:rPr>
          <w:sz w:val="24"/>
          <w:szCs w:val="24"/>
          <w:u w:val="single"/>
        </w:rPr>
      </w:pPr>
      <w:r w:rsidRPr="00F12312">
        <w:rPr>
          <w:sz w:val="24"/>
          <w:szCs w:val="24"/>
          <w:u w:val="single"/>
        </w:rPr>
        <w:t>Осложнения при узких тазах в послеродовом периоде:</w:t>
      </w:r>
    </w:p>
    <w:p w:rsidR="00723E04" w:rsidRPr="008E110C" w:rsidRDefault="00723E04" w:rsidP="00723E04">
      <w:pPr>
        <w:widowControl w:val="0"/>
        <w:ind w:firstLine="426"/>
        <w:jc w:val="left"/>
        <w:rPr>
          <w:b/>
          <w:sz w:val="24"/>
          <w:szCs w:val="24"/>
          <w:u w:val="single"/>
        </w:rPr>
      </w:pPr>
      <w:r w:rsidRPr="008E110C">
        <w:rPr>
          <w:sz w:val="24"/>
          <w:szCs w:val="24"/>
        </w:rPr>
        <w:t>- высокая частота послеродовых септических осложнений;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симфизит;</w:t>
      </w:r>
    </w:p>
    <w:p w:rsidR="00723E04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мочеполовые и кишечные свищи.</w:t>
      </w:r>
    </w:p>
    <w:p w:rsidR="00F12312" w:rsidRPr="008E110C" w:rsidRDefault="00F12312" w:rsidP="00723E04">
      <w:pPr>
        <w:widowControl w:val="0"/>
        <w:ind w:firstLine="426"/>
        <w:jc w:val="left"/>
        <w:rPr>
          <w:sz w:val="24"/>
          <w:szCs w:val="24"/>
        </w:rPr>
      </w:pP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b/>
          <w:sz w:val="24"/>
          <w:szCs w:val="24"/>
          <w:u w:val="single"/>
        </w:rPr>
        <w:t>Ведение беременных с узким тазом в ЖК: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Все беременные женщины находятся на диспансерном учете в группе высокого риска. Сво</w:t>
      </w:r>
      <w:r w:rsidRPr="008E110C">
        <w:rPr>
          <w:sz w:val="24"/>
          <w:szCs w:val="24"/>
        </w:rPr>
        <w:t>е</w:t>
      </w:r>
      <w:r w:rsidRPr="008E110C">
        <w:rPr>
          <w:sz w:val="24"/>
          <w:szCs w:val="24"/>
        </w:rPr>
        <w:t>временно выявляют и предупреждают осложнения, уточняют срок родов, госпитал</w:t>
      </w:r>
      <w:r w:rsidRPr="008E110C">
        <w:rPr>
          <w:sz w:val="24"/>
          <w:szCs w:val="24"/>
        </w:rPr>
        <w:t>и</w:t>
      </w:r>
      <w:r w:rsidRPr="008E110C">
        <w:rPr>
          <w:sz w:val="24"/>
          <w:szCs w:val="24"/>
        </w:rPr>
        <w:t>зируют за 2-3 недели до предполагаемых родов (для более детального обследования ра</w:t>
      </w:r>
      <w:r w:rsidRPr="008E110C">
        <w:rPr>
          <w:sz w:val="24"/>
          <w:szCs w:val="24"/>
        </w:rPr>
        <w:t>з</w:t>
      </w:r>
      <w:r w:rsidRPr="008E110C">
        <w:rPr>
          <w:sz w:val="24"/>
          <w:szCs w:val="24"/>
        </w:rPr>
        <w:t xml:space="preserve">меров таза и выработки плана ведения предстоящих родов), предупреждают возможность </w:t>
      </w:r>
      <w:proofErr w:type="spellStart"/>
      <w:r w:rsidRPr="008E110C">
        <w:rPr>
          <w:sz w:val="24"/>
          <w:szCs w:val="24"/>
        </w:rPr>
        <w:t>перенашивания</w:t>
      </w:r>
      <w:proofErr w:type="spellEnd"/>
      <w:r w:rsidRPr="008E110C">
        <w:rPr>
          <w:sz w:val="24"/>
          <w:szCs w:val="24"/>
        </w:rPr>
        <w:t>, ГГВК-фон. План ведения родов очень детальный.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b/>
          <w:sz w:val="24"/>
          <w:szCs w:val="24"/>
        </w:rPr>
        <w:t>Предусмотреть: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1. Возможность плановой операции кесарева сечения.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2. Возможность начать роды через естественные родовые пути и пер</w:t>
      </w:r>
      <w:r w:rsidRPr="008E110C">
        <w:rPr>
          <w:sz w:val="24"/>
          <w:szCs w:val="24"/>
        </w:rPr>
        <w:t>е</w:t>
      </w:r>
      <w:r w:rsidRPr="008E110C">
        <w:rPr>
          <w:sz w:val="24"/>
          <w:szCs w:val="24"/>
        </w:rPr>
        <w:t>смотреть план в родах.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3. Роды через естественные родовые пути.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  <w:u w:val="single"/>
        </w:rPr>
        <w:t xml:space="preserve">При </w:t>
      </w:r>
      <w:proofErr w:type="spellStart"/>
      <w:r w:rsidRPr="008E110C">
        <w:rPr>
          <w:sz w:val="24"/>
          <w:szCs w:val="24"/>
          <w:u w:val="single"/>
        </w:rPr>
        <w:t>общеравномерносуженном</w:t>
      </w:r>
      <w:proofErr w:type="spellEnd"/>
      <w:r w:rsidRPr="008E110C">
        <w:rPr>
          <w:sz w:val="24"/>
          <w:szCs w:val="24"/>
          <w:u w:val="single"/>
        </w:rPr>
        <w:t xml:space="preserve"> тазе роженицу укладывают на сторону, в которую обращен з</w:t>
      </w:r>
      <w:r w:rsidRPr="008E110C">
        <w:rPr>
          <w:sz w:val="24"/>
          <w:szCs w:val="24"/>
          <w:u w:val="single"/>
        </w:rPr>
        <w:t>а</w:t>
      </w:r>
      <w:r w:rsidRPr="008E110C">
        <w:rPr>
          <w:sz w:val="24"/>
          <w:szCs w:val="24"/>
          <w:u w:val="single"/>
        </w:rPr>
        <w:t>тылок плода, при плоских - на противоположную.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  <w:u w:val="single"/>
        </w:rPr>
      </w:pPr>
      <w:r w:rsidRPr="008E110C">
        <w:rPr>
          <w:sz w:val="24"/>
          <w:szCs w:val="24"/>
          <w:u w:val="single"/>
        </w:rPr>
        <w:t>К профилактическим мероприятиям осложнений при анатомически узком тазе отн</w:t>
      </w:r>
      <w:r w:rsidRPr="008E110C">
        <w:rPr>
          <w:sz w:val="24"/>
          <w:szCs w:val="24"/>
          <w:u w:val="single"/>
        </w:rPr>
        <w:t>о</w:t>
      </w:r>
      <w:r w:rsidRPr="008E110C">
        <w:rPr>
          <w:sz w:val="24"/>
          <w:szCs w:val="24"/>
          <w:u w:val="single"/>
        </w:rPr>
        <w:t>сятся: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своевременная оценка узкого таза в ЖК;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госпитализация беременной за 2-3 недели до родов;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 xml:space="preserve">- профилактика </w:t>
      </w:r>
      <w:proofErr w:type="spellStart"/>
      <w:r w:rsidRPr="008E110C">
        <w:rPr>
          <w:sz w:val="24"/>
          <w:szCs w:val="24"/>
        </w:rPr>
        <w:t>перенашивания</w:t>
      </w:r>
      <w:proofErr w:type="spellEnd"/>
      <w:r w:rsidRPr="008E110C">
        <w:rPr>
          <w:sz w:val="24"/>
          <w:szCs w:val="24"/>
        </w:rPr>
        <w:t xml:space="preserve"> беременности;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коррекция веса плода;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досрочное прерывание беременности;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- своевременное выявление и лечение осложнений;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 xml:space="preserve">- постельный режим в </w:t>
      </w:r>
      <w:r w:rsidRPr="008E110C">
        <w:rPr>
          <w:sz w:val="24"/>
          <w:szCs w:val="24"/>
          <w:lang w:val="en-US"/>
        </w:rPr>
        <w:t>I</w:t>
      </w:r>
      <w:r w:rsidRPr="008E110C">
        <w:rPr>
          <w:sz w:val="24"/>
          <w:szCs w:val="24"/>
        </w:rPr>
        <w:t xml:space="preserve"> периоде родов при подвижной предлежащей ча</w:t>
      </w:r>
      <w:r w:rsidRPr="008E110C">
        <w:rPr>
          <w:sz w:val="24"/>
          <w:szCs w:val="24"/>
        </w:rPr>
        <w:t>с</w:t>
      </w:r>
      <w:r w:rsidRPr="008E110C">
        <w:rPr>
          <w:sz w:val="24"/>
          <w:szCs w:val="24"/>
        </w:rPr>
        <w:t>ти.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  <w:u w:val="single"/>
        </w:rPr>
        <w:t xml:space="preserve">Профилактика узкого таза </w:t>
      </w:r>
      <w:r w:rsidRPr="008E110C">
        <w:rPr>
          <w:sz w:val="24"/>
          <w:szCs w:val="24"/>
        </w:rPr>
        <w:t xml:space="preserve"> начинается с внутриутробного периода, направлена она на пред</w:t>
      </w:r>
      <w:r w:rsidRPr="008E110C">
        <w:rPr>
          <w:sz w:val="24"/>
          <w:szCs w:val="24"/>
        </w:rPr>
        <w:t>у</w:t>
      </w:r>
      <w:r w:rsidRPr="008E110C">
        <w:rPr>
          <w:sz w:val="24"/>
          <w:szCs w:val="24"/>
        </w:rPr>
        <w:t>преждение тяжелых инфекционных заболеваний, рахита, туберкулеза, полиомиелита; профила</w:t>
      </w:r>
      <w:r w:rsidRPr="008E110C">
        <w:rPr>
          <w:sz w:val="24"/>
          <w:szCs w:val="24"/>
        </w:rPr>
        <w:t>к</w:t>
      </w:r>
      <w:r w:rsidRPr="008E110C">
        <w:rPr>
          <w:sz w:val="24"/>
          <w:szCs w:val="24"/>
        </w:rPr>
        <w:t>тика травм таза.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Мероприятия: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1) Полноценное витаминизированное питание;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2) Занятия физ. культурой и спортом;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3) Соблюдение правил школьной гигиены (</w:t>
      </w:r>
      <w:proofErr w:type="spellStart"/>
      <w:r w:rsidRPr="008E110C">
        <w:rPr>
          <w:sz w:val="24"/>
          <w:szCs w:val="24"/>
        </w:rPr>
        <w:t>рац</w:t>
      </w:r>
      <w:proofErr w:type="spellEnd"/>
      <w:r w:rsidRPr="008E110C">
        <w:rPr>
          <w:sz w:val="24"/>
          <w:szCs w:val="24"/>
        </w:rPr>
        <w:t>. питание, отдых, умеренные физические н</w:t>
      </w:r>
      <w:r w:rsidRPr="008E110C">
        <w:rPr>
          <w:sz w:val="24"/>
          <w:szCs w:val="24"/>
        </w:rPr>
        <w:t>а</w:t>
      </w:r>
      <w:r w:rsidRPr="008E110C">
        <w:rPr>
          <w:sz w:val="24"/>
          <w:szCs w:val="24"/>
        </w:rPr>
        <w:t>грузки, занятия, обеспечивающие формирование и укре</w:t>
      </w:r>
      <w:r w:rsidRPr="008E110C">
        <w:rPr>
          <w:sz w:val="24"/>
          <w:szCs w:val="24"/>
        </w:rPr>
        <w:t>п</w:t>
      </w:r>
      <w:r w:rsidRPr="008E110C">
        <w:rPr>
          <w:sz w:val="24"/>
          <w:szCs w:val="24"/>
        </w:rPr>
        <w:t>ление костного таза);</w:t>
      </w:r>
    </w:p>
    <w:p w:rsidR="00723E04" w:rsidRPr="008E110C" w:rsidRDefault="00723E04" w:rsidP="00723E04">
      <w:pPr>
        <w:widowControl w:val="0"/>
        <w:ind w:firstLine="426"/>
        <w:jc w:val="left"/>
        <w:rPr>
          <w:sz w:val="24"/>
          <w:szCs w:val="24"/>
        </w:rPr>
      </w:pPr>
      <w:r w:rsidRPr="008E110C">
        <w:rPr>
          <w:sz w:val="24"/>
          <w:szCs w:val="24"/>
        </w:rPr>
        <w:t>4) Охрана труда женщины;</w:t>
      </w:r>
    </w:p>
    <w:p w:rsidR="00723E04" w:rsidRPr="00940439" w:rsidRDefault="00723E04" w:rsidP="00723E04">
      <w:pPr>
        <w:widowControl w:val="0"/>
        <w:ind w:firstLine="426"/>
        <w:jc w:val="left"/>
        <w:rPr>
          <w:b/>
          <w:sz w:val="24"/>
          <w:szCs w:val="24"/>
        </w:rPr>
        <w:sectPr w:rsidR="00723E04" w:rsidRPr="00940439" w:rsidSect="001F4CC5">
          <w:footerReference w:type="even" r:id="rId7"/>
          <w:footerReference w:type="default" r:id="rId8"/>
          <w:pgSz w:w="11907" w:h="16840"/>
          <w:pgMar w:top="993" w:right="708" w:bottom="567" w:left="993" w:header="720" w:footer="720" w:gutter="0"/>
          <w:cols w:space="720"/>
          <w:titlePg/>
        </w:sectPr>
      </w:pPr>
      <w:r w:rsidRPr="008E110C">
        <w:rPr>
          <w:sz w:val="24"/>
          <w:szCs w:val="24"/>
        </w:rPr>
        <w:t xml:space="preserve">5) Гигиена </w:t>
      </w:r>
      <w:r>
        <w:rPr>
          <w:sz w:val="24"/>
          <w:szCs w:val="24"/>
        </w:rPr>
        <w:t>воспитани</w:t>
      </w:r>
      <w:r w:rsidR="00940439">
        <w:rPr>
          <w:sz w:val="24"/>
          <w:szCs w:val="24"/>
        </w:rPr>
        <w:t>я</w:t>
      </w:r>
    </w:p>
    <w:p w:rsidR="006A1849" w:rsidRDefault="006A1849" w:rsidP="000F2B09">
      <w:pPr>
        <w:widowControl w:val="0"/>
        <w:ind w:firstLine="0"/>
        <w:jc w:val="left"/>
      </w:pPr>
    </w:p>
    <w:sectPr w:rsidR="006A1849" w:rsidSect="008E110C">
      <w:pgSz w:w="11907" w:h="16840"/>
      <w:pgMar w:top="1418" w:right="708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06EA" w:rsidRDefault="00A106EA">
      <w:r>
        <w:separator/>
      </w:r>
    </w:p>
  </w:endnote>
  <w:endnote w:type="continuationSeparator" w:id="0">
    <w:p w:rsidR="00A106EA" w:rsidRDefault="00A1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4053" w:rsidRDefault="003C4053" w:rsidP="00AE71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4053" w:rsidRDefault="003C4053" w:rsidP="007809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4053" w:rsidRPr="0078092F" w:rsidRDefault="003C4053" w:rsidP="00AE71F7">
    <w:pPr>
      <w:pStyle w:val="a3"/>
      <w:framePr w:wrap="around" w:vAnchor="text" w:hAnchor="margin" w:xAlign="right" w:y="1"/>
      <w:rPr>
        <w:rStyle w:val="a4"/>
        <w:sz w:val="22"/>
        <w:szCs w:val="22"/>
      </w:rPr>
    </w:pPr>
    <w:r w:rsidRPr="0078092F">
      <w:rPr>
        <w:rStyle w:val="a4"/>
        <w:sz w:val="22"/>
        <w:szCs w:val="22"/>
      </w:rPr>
      <w:fldChar w:fldCharType="begin"/>
    </w:r>
    <w:r w:rsidRPr="0078092F">
      <w:rPr>
        <w:rStyle w:val="a4"/>
        <w:sz w:val="22"/>
        <w:szCs w:val="22"/>
      </w:rPr>
      <w:instrText xml:space="preserve">PAGE  </w:instrText>
    </w:r>
    <w:r w:rsidRPr="0078092F">
      <w:rPr>
        <w:rStyle w:val="a4"/>
        <w:sz w:val="22"/>
        <w:szCs w:val="22"/>
      </w:rPr>
      <w:fldChar w:fldCharType="separate"/>
    </w:r>
    <w:r w:rsidR="000A3A92">
      <w:rPr>
        <w:rStyle w:val="a4"/>
        <w:noProof/>
        <w:sz w:val="22"/>
        <w:szCs w:val="22"/>
      </w:rPr>
      <w:t>2</w:t>
    </w:r>
    <w:r w:rsidRPr="0078092F">
      <w:rPr>
        <w:rStyle w:val="a4"/>
        <w:sz w:val="22"/>
        <w:szCs w:val="22"/>
      </w:rPr>
      <w:fldChar w:fldCharType="end"/>
    </w:r>
  </w:p>
  <w:p w:rsidR="003C4053" w:rsidRDefault="003C4053" w:rsidP="007809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06EA" w:rsidRDefault="00A106EA">
      <w:r>
        <w:separator/>
      </w:r>
    </w:p>
  </w:footnote>
  <w:footnote w:type="continuationSeparator" w:id="0">
    <w:p w:rsidR="00A106EA" w:rsidRDefault="00A1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086945"/>
    <w:multiLevelType w:val="hybridMultilevel"/>
    <w:tmpl w:val="89363D14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D73557"/>
    <w:multiLevelType w:val="hybridMultilevel"/>
    <w:tmpl w:val="00B43A1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6C2A4728"/>
    <w:multiLevelType w:val="multilevel"/>
    <w:tmpl w:val="00B43A1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7F7A3027"/>
    <w:multiLevelType w:val="hybridMultilevel"/>
    <w:tmpl w:val="0062F432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C3"/>
    <w:rsid w:val="00001641"/>
    <w:rsid w:val="00004670"/>
    <w:rsid w:val="000656E6"/>
    <w:rsid w:val="000A3A92"/>
    <w:rsid w:val="000F2B09"/>
    <w:rsid w:val="00135554"/>
    <w:rsid w:val="001C48A0"/>
    <w:rsid w:val="001F4CC5"/>
    <w:rsid w:val="00245FC9"/>
    <w:rsid w:val="00265989"/>
    <w:rsid w:val="00287DE7"/>
    <w:rsid w:val="003709CD"/>
    <w:rsid w:val="003B0376"/>
    <w:rsid w:val="003C4053"/>
    <w:rsid w:val="003D6683"/>
    <w:rsid w:val="00403B8E"/>
    <w:rsid w:val="00405DFC"/>
    <w:rsid w:val="00411D0F"/>
    <w:rsid w:val="00426667"/>
    <w:rsid w:val="00480E7E"/>
    <w:rsid w:val="00484963"/>
    <w:rsid w:val="004A236B"/>
    <w:rsid w:val="004E4F40"/>
    <w:rsid w:val="00505B63"/>
    <w:rsid w:val="00511897"/>
    <w:rsid w:val="00514AF8"/>
    <w:rsid w:val="00534AC3"/>
    <w:rsid w:val="00574F1C"/>
    <w:rsid w:val="00594C38"/>
    <w:rsid w:val="005B2BAF"/>
    <w:rsid w:val="005E1F3A"/>
    <w:rsid w:val="00604A8F"/>
    <w:rsid w:val="006400B6"/>
    <w:rsid w:val="006A1849"/>
    <w:rsid w:val="006B44F6"/>
    <w:rsid w:val="006E3211"/>
    <w:rsid w:val="00711C6B"/>
    <w:rsid w:val="00714A20"/>
    <w:rsid w:val="00723E04"/>
    <w:rsid w:val="007365F6"/>
    <w:rsid w:val="0078092F"/>
    <w:rsid w:val="007B66E4"/>
    <w:rsid w:val="007F6F20"/>
    <w:rsid w:val="00812F8D"/>
    <w:rsid w:val="008259B1"/>
    <w:rsid w:val="008D456C"/>
    <w:rsid w:val="008E110C"/>
    <w:rsid w:val="008F2309"/>
    <w:rsid w:val="00907BDD"/>
    <w:rsid w:val="00920B45"/>
    <w:rsid w:val="00940439"/>
    <w:rsid w:val="00972058"/>
    <w:rsid w:val="00985459"/>
    <w:rsid w:val="00A106EA"/>
    <w:rsid w:val="00A179D2"/>
    <w:rsid w:val="00A21D59"/>
    <w:rsid w:val="00A27716"/>
    <w:rsid w:val="00A30197"/>
    <w:rsid w:val="00A428C6"/>
    <w:rsid w:val="00A77883"/>
    <w:rsid w:val="00A8227C"/>
    <w:rsid w:val="00AC45AD"/>
    <w:rsid w:val="00AE71F7"/>
    <w:rsid w:val="00B06F9D"/>
    <w:rsid w:val="00B45AEA"/>
    <w:rsid w:val="00B71439"/>
    <w:rsid w:val="00B74C3F"/>
    <w:rsid w:val="00B876E2"/>
    <w:rsid w:val="00B93E51"/>
    <w:rsid w:val="00BC797D"/>
    <w:rsid w:val="00C223AB"/>
    <w:rsid w:val="00C41A62"/>
    <w:rsid w:val="00C57A54"/>
    <w:rsid w:val="00C86617"/>
    <w:rsid w:val="00C95520"/>
    <w:rsid w:val="00CA1C5D"/>
    <w:rsid w:val="00CC5E5B"/>
    <w:rsid w:val="00CD6EE5"/>
    <w:rsid w:val="00CD7B0F"/>
    <w:rsid w:val="00D350F0"/>
    <w:rsid w:val="00D3583F"/>
    <w:rsid w:val="00E34BEF"/>
    <w:rsid w:val="00E65C27"/>
    <w:rsid w:val="00EB78DC"/>
    <w:rsid w:val="00ED743B"/>
    <w:rsid w:val="00F12312"/>
    <w:rsid w:val="00F24F0F"/>
    <w:rsid w:val="00F41177"/>
    <w:rsid w:val="00F54CD4"/>
    <w:rsid w:val="00F65422"/>
    <w:rsid w:val="00F71064"/>
    <w:rsid w:val="00F8728A"/>
    <w:rsid w:val="00F94D77"/>
    <w:rsid w:val="00F94F11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0BA1E-5194-4E0D-90B9-CCB3CB7A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AE71F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809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092F"/>
  </w:style>
  <w:style w:type="paragraph" w:styleId="a5">
    <w:name w:val="header"/>
    <w:basedOn w:val="a"/>
    <w:rsid w:val="0078092F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AE71F7"/>
    <w:pPr>
      <w:ind w:firstLine="0"/>
      <w:jc w:val="center"/>
    </w:pPr>
    <w:rPr>
      <w:b/>
      <w:bCs/>
      <w:sz w:val="32"/>
      <w:szCs w:val="24"/>
    </w:rPr>
  </w:style>
  <w:style w:type="paragraph" w:styleId="20">
    <w:name w:val="Body Text 2"/>
    <w:basedOn w:val="a"/>
    <w:rsid w:val="00AE71F7"/>
    <w:pPr>
      <w:ind w:firstLine="0"/>
      <w:jc w:val="center"/>
    </w:pPr>
    <w:rPr>
      <w:szCs w:val="24"/>
    </w:rPr>
  </w:style>
  <w:style w:type="paragraph" w:styleId="a7">
    <w:name w:val="Balloon Text"/>
    <w:basedOn w:val="a"/>
    <w:semiHidden/>
    <w:rsid w:val="001F4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УЗКИЙ ТАЗ</vt:lpstr>
    </vt:vector>
  </TitlesOfParts>
  <Company>Elcom Ltd</Company>
  <LinksUpToDate>false</LinksUpToDate>
  <CharactersWithSpaces>26378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УЗКИЙ ТАЗ</dc:title>
  <dc:subject/>
  <dc:creator>Сергей Назаров</dc:creator>
  <cp:keywords/>
  <cp:lastModifiedBy>Igor</cp:lastModifiedBy>
  <cp:revision>3</cp:revision>
  <cp:lastPrinted>2006-05-24T16:32:00Z</cp:lastPrinted>
  <dcterms:created xsi:type="dcterms:W3CDTF">2024-10-12T19:07:00Z</dcterms:created>
  <dcterms:modified xsi:type="dcterms:W3CDTF">2024-10-12T19:07:00Z</dcterms:modified>
</cp:coreProperties>
</file>