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776D">
      <w:pPr>
        <w:pStyle w:val="20"/>
        <w:pBdr>
          <w:bottom w:val="single" w:sz="6" w:space="1" w:color="auto"/>
        </w:pBdr>
        <w:ind w:firstLine="0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36"/>
        </w:rPr>
        <w:t>Р</w:t>
      </w:r>
      <w:r>
        <w:rPr>
          <w:rFonts w:ascii="Arial" w:hAnsi="Arial"/>
        </w:rPr>
        <w:t xml:space="preserve">оссийская </w:t>
      </w:r>
      <w:r>
        <w:rPr>
          <w:rFonts w:ascii="Arial" w:hAnsi="Arial"/>
          <w:b/>
          <w:sz w:val="36"/>
        </w:rPr>
        <w:t>Г</w:t>
      </w:r>
      <w:r>
        <w:rPr>
          <w:rFonts w:ascii="Arial" w:hAnsi="Arial"/>
        </w:rPr>
        <w:t xml:space="preserve">осударственная </w:t>
      </w:r>
      <w:r>
        <w:rPr>
          <w:rFonts w:ascii="Arial" w:hAnsi="Arial"/>
          <w:b/>
          <w:sz w:val="36"/>
        </w:rPr>
        <w:t>А</w:t>
      </w:r>
      <w:r>
        <w:rPr>
          <w:rFonts w:ascii="Arial" w:hAnsi="Arial"/>
        </w:rPr>
        <w:t xml:space="preserve">кадемия </w:t>
      </w:r>
      <w:r>
        <w:rPr>
          <w:rFonts w:ascii="Arial" w:hAnsi="Arial"/>
          <w:b/>
          <w:sz w:val="36"/>
        </w:rPr>
        <w:t>Ф</w:t>
      </w:r>
      <w:r>
        <w:rPr>
          <w:rFonts w:ascii="Arial" w:hAnsi="Arial"/>
        </w:rPr>
        <w:t xml:space="preserve">изической </w:t>
      </w:r>
      <w:r>
        <w:rPr>
          <w:rFonts w:ascii="Arial" w:hAnsi="Arial"/>
          <w:b/>
          <w:sz w:val="36"/>
        </w:rPr>
        <w:t>К</w:t>
      </w:r>
      <w:r>
        <w:rPr>
          <w:rFonts w:ascii="Arial" w:hAnsi="Arial"/>
        </w:rPr>
        <w:t>ультуры</w:t>
      </w:r>
    </w:p>
    <w:p w:rsidR="00000000" w:rsidRDefault="0038776D">
      <w:pPr>
        <w:pStyle w:val="20"/>
        <w:ind w:firstLine="0"/>
        <w:jc w:val="center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Кафедра анатомии</w:t>
      </w: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rPr>
          <w:rFonts w:ascii="Arial" w:hAnsi="Arial"/>
        </w:rPr>
      </w:pPr>
    </w:p>
    <w:p w:rsidR="00000000" w:rsidRDefault="0038776D">
      <w:pPr>
        <w:pStyle w:val="20"/>
        <w:ind w:firstLine="0"/>
        <w:jc w:val="center"/>
        <w:rPr>
          <w:rFonts w:ascii="Academy" w:hAnsi="Academy"/>
          <w:b/>
          <w:sz w:val="48"/>
        </w:rPr>
      </w:pPr>
      <w:r>
        <w:rPr>
          <w:rFonts w:ascii="Academy" w:hAnsi="Academy"/>
          <w:b/>
          <w:sz w:val="48"/>
        </w:rPr>
        <w:t>Реферат на тему:</w:t>
      </w:r>
    </w:p>
    <w:p w:rsidR="00000000" w:rsidRPr="000029FB" w:rsidRDefault="0038776D">
      <w:pPr>
        <w:pStyle w:val="20"/>
        <w:ind w:firstLine="0"/>
        <w:jc w:val="center"/>
        <w:rPr>
          <w:rFonts w:ascii="Academy Ho" w:hAnsi="Academy Ho"/>
          <w:b/>
          <w:spacing w:val="4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29FB">
        <w:rPr>
          <w:rFonts w:ascii="Academy Ho" w:hAnsi="Academy Ho"/>
          <w:b/>
          <w:spacing w:val="40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“Анатомический анализ положения «скольжение на левой ноге» конькобежца в беге по повороту.”</w:t>
      </w: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left="2835" w:firstLine="709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Выполнила: </w:t>
      </w:r>
      <w:r>
        <w:rPr>
          <w:rFonts w:ascii="Arial" w:hAnsi="Arial"/>
          <w:i/>
          <w:sz w:val="24"/>
        </w:rPr>
        <w:t xml:space="preserve">студентка </w:t>
      </w:r>
      <w:r>
        <w:rPr>
          <w:rFonts w:ascii="Arial" w:hAnsi="Arial"/>
          <w:b/>
          <w:sz w:val="24"/>
        </w:rPr>
        <w:t>1</w:t>
      </w:r>
      <w:r>
        <w:rPr>
          <w:rFonts w:ascii="Arial" w:hAnsi="Arial"/>
          <w:i/>
          <w:sz w:val="24"/>
        </w:rPr>
        <w:t xml:space="preserve"> курса </w:t>
      </w:r>
    </w:p>
    <w:p w:rsidR="00000000" w:rsidRDefault="0038776D">
      <w:pPr>
        <w:pStyle w:val="20"/>
        <w:ind w:firstLine="496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специализации </w:t>
      </w:r>
      <w:r>
        <w:rPr>
          <w:rFonts w:ascii="Arial" w:hAnsi="Arial"/>
          <w:b/>
          <w:sz w:val="24"/>
        </w:rPr>
        <w:t>журналисти</w:t>
      </w:r>
      <w:r>
        <w:rPr>
          <w:rFonts w:ascii="Arial" w:hAnsi="Arial"/>
          <w:b/>
          <w:sz w:val="24"/>
        </w:rPr>
        <w:t>ка</w:t>
      </w:r>
    </w:p>
    <w:p w:rsidR="00000000" w:rsidRDefault="0038776D">
      <w:pPr>
        <w:pStyle w:val="20"/>
        <w:ind w:firstLine="496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Строгонова Екатерина</w:t>
      </w:r>
    </w:p>
    <w:p w:rsidR="00000000" w:rsidRDefault="0038776D">
      <w:pPr>
        <w:pStyle w:val="20"/>
        <w:ind w:firstLine="4962"/>
        <w:rPr>
          <w:rFonts w:ascii="Arial" w:hAnsi="Arial"/>
          <w:b/>
          <w:i/>
        </w:rPr>
      </w:pPr>
    </w:p>
    <w:p w:rsidR="00000000" w:rsidRDefault="0038776D">
      <w:pPr>
        <w:pStyle w:val="20"/>
        <w:ind w:firstLine="3544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Проверил  :  ______________________________</w:t>
      </w:r>
    </w:p>
    <w:p w:rsidR="00000000" w:rsidRDefault="0038776D">
      <w:pPr>
        <w:pStyle w:val="20"/>
        <w:spacing w:line="360" w:lineRule="auto"/>
        <w:ind w:firstLine="4962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</w:t>
      </w:r>
    </w:p>
    <w:p w:rsidR="00000000" w:rsidRDefault="0038776D">
      <w:pPr>
        <w:pStyle w:val="20"/>
        <w:spacing w:line="360" w:lineRule="auto"/>
        <w:ind w:firstLine="4962"/>
        <w:rPr>
          <w:rFonts w:ascii="Arial" w:hAnsi="Arial"/>
          <w:sz w:val="24"/>
        </w:rPr>
      </w:pPr>
      <w:r>
        <w:rPr>
          <w:rFonts w:ascii="Arial" w:hAnsi="Arial"/>
          <w:sz w:val="24"/>
        </w:rPr>
        <w:t>«____»  ___________ 2000г.</w:t>
      </w:r>
    </w:p>
    <w:p w:rsidR="00000000" w:rsidRDefault="0038776D">
      <w:pPr>
        <w:pStyle w:val="20"/>
        <w:ind w:firstLine="4962"/>
        <w:rPr>
          <w:rFonts w:ascii="Arial" w:hAnsi="Arial"/>
          <w:sz w:val="24"/>
        </w:rPr>
      </w:pPr>
    </w:p>
    <w:p w:rsidR="00000000" w:rsidRDefault="0038776D">
      <w:pPr>
        <w:pStyle w:val="20"/>
        <w:ind w:firstLine="3828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Подпись: _________________</w:t>
      </w: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20"/>
        <w:ind w:firstLine="0"/>
        <w:jc w:val="center"/>
        <w:rPr>
          <w:rFonts w:ascii="Academy Ho" w:hAnsi="Academy Ho"/>
          <w:sz w:val="16"/>
        </w:rPr>
      </w:pPr>
    </w:p>
    <w:p w:rsidR="00000000" w:rsidRDefault="0038776D">
      <w:pPr>
        <w:pStyle w:val="a4"/>
        <w:jc w:val="center"/>
        <w:rPr>
          <w:rFonts w:ascii="Arial" w:hAnsi="Arial"/>
          <w:sz w:val="28"/>
        </w:rPr>
      </w:pPr>
    </w:p>
    <w:p w:rsidR="00000000" w:rsidRDefault="0038776D">
      <w:pPr>
        <w:pStyle w:val="a4"/>
        <w:jc w:val="center"/>
        <w:rPr>
          <w:rFonts w:ascii="Arial" w:hAnsi="Arial"/>
          <w:sz w:val="36"/>
        </w:rPr>
      </w:pPr>
    </w:p>
    <w:p w:rsidR="00000000" w:rsidRDefault="0038776D">
      <w:pPr>
        <w:jc w:val="center"/>
        <w:rPr>
          <w:sz w:val="28"/>
        </w:rPr>
      </w:pPr>
      <w:r>
        <w:rPr>
          <w:rFonts w:ascii="Arial" w:hAnsi="Arial"/>
          <w:sz w:val="28"/>
        </w:rPr>
        <w:t>Москва, 2000г.</w:t>
      </w:r>
    </w:p>
    <w:p w:rsidR="00000000" w:rsidRDefault="0038776D">
      <w:pPr>
        <w:pStyle w:val="a3"/>
        <w:spacing w:line="360" w:lineRule="auto"/>
        <w:ind w:firstLine="0"/>
        <w:jc w:val="both"/>
        <w:rPr>
          <w:b/>
        </w:rPr>
      </w:pPr>
      <w:r>
        <w:br w:type="page"/>
      </w:r>
      <w:r>
        <w:rPr>
          <w:b/>
        </w:rPr>
        <w:lastRenderedPageBreak/>
        <w:t>Введение.</w:t>
      </w:r>
    </w:p>
    <w:p w:rsidR="00000000" w:rsidRDefault="0038776D">
      <w:pPr>
        <w:pStyle w:val="a3"/>
        <w:spacing w:line="360" w:lineRule="auto"/>
        <w:jc w:val="both"/>
      </w:pPr>
      <w:r>
        <w:t xml:space="preserve">Техника бега по повороту отличается от техники бега по прямой тем, что </w:t>
      </w:r>
      <w:r>
        <w:t>конькобежец все время наклонен внутрь поворота и поочередно отталкивается правой и левой ногой, выполняя скрестный шаг в сторону поворота.</w:t>
      </w:r>
    </w:p>
    <w:p w:rsidR="00000000" w:rsidRDefault="0038776D">
      <w:pPr>
        <w:pStyle w:val="20"/>
        <w:spacing w:line="360" w:lineRule="auto"/>
      </w:pPr>
      <w:r>
        <w:t>Движение по повороту разделяют на две фазы: фаза (положение) скольжения на правой ноге и фаза скольжения на левой ног</w:t>
      </w:r>
      <w:r>
        <w:t>е. Опишем одно из положений – скольжение на левой ноге.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Эта фаза кратковременна, так как бег по повороту происходит  в очень быстром темпе. Положение конькобежца в этот момент времени – асимметричное с нижней опорой.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При выполнении этого положения необход</w:t>
      </w:r>
      <w:r>
        <w:rPr>
          <w:sz w:val="28"/>
        </w:rPr>
        <w:t xml:space="preserve">имо обеспечить центростремительное ускорение. При наклоне тела спортсмена внутрь поворота сила давления на лед направлена вниз и наружу. </w:t>
      </w:r>
      <w:r>
        <w:rPr>
          <w:b/>
          <w:sz w:val="28"/>
          <w:u w:val="single"/>
        </w:rPr>
        <w:t>Опорная реакция</w:t>
      </w:r>
      <w:r>
        <w:rPr>
          <w:sz w:val="28"/>
        </w:rPr>
        <w:t xml:space="preserve"> (противодействие льда силе давления) приложена к коньку и направлена вверх и внутрь поворота, по величи</w:t>
      </w:r>
      <w:r>
        <w:rPr>
          <w:sz w:val="28"/>
        </w:rPr>
        <w:t>не равна силе действия на опору и противоположна по направлению. Эта сила играет роль центростремительной: она обуславливает центростремительное ускорение центральной массы тела конькобежца.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 xml:space="preserve">К центральной массе приложена </w:t>
      </w:r>
      <w:r>
        <w:rPr>
          <w:b/>
          <w:sz w:val="28"/>
          <w:u w:val="single"/>
        </w:rPr>
        <w:t>сила тяжести</w:t>
      </w:r>
      <w:r>
        <w:rPr>
          <w:sz w:val="28"/>
        </w:rPr>
        <w:t xml:space="preserve"> (внешняя сила) – напра</w:t>
      </w:r>
      <w:r>
        <w:rPr>
          <w:sz w:val="28"/>
        </w:rPr>
        <w:t>вленная отвесно, прижимающая тело конькобежца ко льду, и перенесенная сюда опорная реакция (внешняя сила). Их равнодействующая (</w:t>
      </w:r>
      <w:r>
        <w:rPr>
          <w:sz w:val="28"/>
          <w:lang w:val="en-US"/>
        </w:rPr>
        <w:t>F</w:t>
      </w:r>
      <w:r>
        <w:rPr>
          <w:sz w:val="28"/>
        </w:rPr>
        <w:t>`</w:t>
      </w:r>
      <w:r>
        <w:rPr>
          <w:sz w:val="28"/>
          <w:vertAlign w:val="subscript"/>
        </w:rPr>
        <w:t>цс</w:t>
      </w:r>
      <w:r>
        <w:rPr>
          <w:sz w:val="28"/>
        </w:rPr>
        <w:t>), приложенная к центральной массе тела, вызывает центростремительное ускорение.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b/>
          <w:sz w:val="28"/>
          <w:u w:val="single"/>
        </w:rPr>
        <w:t>Сила инерции</w:t>
      </w:r>
      <w:r>
        <w:rPr>
          <w:sz w:val="28"/>
        </w:rPr>
        <w:t xml:space="preserve"> тела конькобежца будучи центро</w:t>
      </w:r>
      <w:r>
        <w:rPr>
          <w:sz w:val="28"/>
        </w:rPr>
        <w:t>бежной силой приложена ко льду и вызывает давление на лед по горизонтали наружу поворота. Динамическое равновесие обеспечивает момент силы тяжести (</w:t>
      </w:r>
      <w:r>
        <w:rPr>
          <w:sz w:val="28"/>
          <w:lang w:val="en-US"/>
        </w:rPr>
        <w:t>Gd</w:t>
      </w:r>
      <w:r>
        <w:rPr>
          <w:sz w:val="28"/>
        </w:rPr>
        <w:t xml:space="preserve">) и пары сил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ин</w:t>
      </w:r>
      <w:r>
        <w:rPr>
          <w:sz w:val="28"/>
        </w:rPr>
        <w:t xml:space="preserve"> и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цс</w:t>
      </w:r>
      <w:r>
        <w:rPr>
          <w:sz w:val="28"/>
        </w:rPr>
        <w:t xml:space="preserve"> (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ин</w:t>
      </w:r>
      <w:r>
        <w:rPr>
          <w:sz w:val="28"/>
        </w:rPr>
        <w:t>*</w:t>
      </w:r>
      <w:r>
        <w:rPr>
          <w:sz w:val="28"/>
          <w:lang w:val="en-US"/>
        </w:rPr>
        <w:t>h</w:t>
      </w:r>
      <w:r>
        <w:rPr>
          <w:sz w:val="28"/>
        </w:rPr>
        <w:t>)</w:t>
      </w:r>
    </w:p>
    <w:p w:rsidR="00000000" w:rsidRDefault="000029FB">
      <w:pPr>
        <w:spacing w:line="360" w:lineRule="auto"/>
        <w:ind w:firstLine="397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16510</wp:posOffset>
            </wp:positionV>
            <wp:extent cx="4829175" cy="4024630"/>
            <wp:effectExtent l="0" t="0" r="9525" b="0"/>
            <wp:wrapTopAndBottom/>
            <wp:docPr id="2" name="Рисунок 2" descr="Image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1" b="4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76D">
        <w:rPr>
          <w:sz w:val="28"/>
        </w:rPr>
        <w:t>Общий центр тяжести конькобежца находится примерно на уровне тазобедренног</w:t>
      </w:r>
      <w:r w:rsidR="0038776D">
        <w:rPr>
          <w:sz w:val="28"/>
        </w:rPr>
        <w:t>о сустава, в зависимости от посадки он может быть несколько выше или ниже (у женщин несколько выше).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Площадь опоры конькобежца очень мала – это лезвие конька, толщина которого 1-2 мм и длина 25-30 см. Так как движение выполняется при нижней опоре, то равно</w:t>
      </w:r>
      <w:r>
        <w:rPr>
          <w:sz w:val="28"/>
        </w:rPr>
        <w:t>весие при свободном скольжении по повороту является неустойчивым. Угол устойчивости очень мал 15-20%.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Бег по повороту, как и весь бег на коньках выполняется в специфической посадке конькобежца.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 рассматриваемом положении левая нога согнута в тазобедренном</w:t>
      </w:r>
      <w:r>
        <w:rPr>
          <w:sz w:val="28"/>
        </w:rPr>
        <w:t xml:space="preserve"> и коленном суставах, разогнута в голеностопном суставе. Правая нога разогнута и отведена в тазобедренном суставе, разогнута в коленном суставе и согнута в голеностопном.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Руки конькобежца разогнуты, приведены в плечевом суставе, в предплечье согнуты и супи</w:t>
      </w:r>
      <w:r>
        <w:rPr>
          <w:sz w:val="28"/>
        </w:rPr>
        <w:t>нированы, кисти слегка согнуты.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t>Все движения рук и ног тесно связаны и влияют друг на друга.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  <w:r>
        <w:rPr>
          <w:sz w:val="28"/>
        </w:rPr>
        <w:lastRenderedPageBreak/>
        <w:t>В этой фазе туловище конькобежца находится в согнутом положении.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spacing w:line="360" w:lineRule="auto"/>
        <w:ind w:firstLine="397"/>
        <w:jc w:val="both"/>
        <w:rPr>
          <w:b/>
          <w:sz w:val="32"/>
        </w:rPr>
      </w:pPr>
      <w:r>
        <w:rPr>
          <w:b/>
          <w:sz w:val="32"/>
        </w:rPr>
        <w:t>Мышцы, обеспечивающие данное положение:</w:t>
      </w:r>
    </w:p>
    <w:p w:rsidR="00000000" w:rsidRDefault="0038776D">
      <w:pPr>
        <w:spacing w:line="360" w:lineRule="auto"/>
        <w:ind w:firstLine="397"/>
        <w:jc w:val="both"/>
        <w:rPr>
          <w:b/>
          <w:sz w:val="28"/>
          <w:u w:val="single"/>
        </w:rPr>
      </w:pPr>
    </w:p>
    <w:p w:rsidR="00000000" w:rsidRDefault="0038776D">
      <w:pPr>
        <w:spacing w:line="360" w:lineRule="auto"/>
        <w:ind w:firstLine="39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Работа мышц нижней конечности.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pStyle w:val="3"/>
        <w:spacing w:line="360" w:lineRule="auto"/>
        <w:rPr>
          <w:b w:val="0"/>
          <w:i/>
        </w:rPr>
      </w:pPr>
      <w:r>
        <w:rPr>
          <w:b w:val="0"/>
          <w:i/>
        </w:rPr>
        <w:t>Мышцы левой (опорной) но</w:t>
      </w:r>
      <w:r>
        <w:rPr>
          <w:b w:val="0"/>
          <w:i/>
        </w:rPr>
        <w:t>ги выполняют преодолевающую работу.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pStyle w:val="1"/>
        <w:spacing w:line="360" w:lineRule="auto"/>
      </w:pPr>
      <w:r>
        <w:t>Сгибание бедра</w:t>
      </w:r>
    </w:p>
    <w:p w:rsidR="00000000" w:rsidRDefault="0038776D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Подвздошно-поясничная мышца</w:t>
      </w:r>
    </w:p>
    <w:p w:rsidR="00000000" w:rsidRDefault="0038776D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Портняжная мышца</w:t>
      </w:r>
    </w:p>
    <w:p w:rsidR="00000000" w:rsidRDefault="0038776D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Напрягатель широкой фасции</w:t>
      </w:r>
    </w:p>
    <w:p w:rsidR="00000000" w:rsidRDefault="0038776D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Гребенчатая мышца</w:t>
      </w:r>
    </w:p>
    <w:p w:rsidR="00000000" w:rsidRDefault="0038776D">
      <w:pPr>
        <w:numPr>
          <w:ilvl w:val="0"/>
          <w:numId w:val="1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Прямая мышца бедра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pStyle w:val="1"/>
        <w:spacing w:line="360" w:lineRule="auto"/>
      </w:pPr>
      <w:r>
        <w:t>Сгибание голени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Движущая мышца бедра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Полусухожильная мышца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Полуперепончатая мышца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Портняжная м</w:t>
      </w:r>
      <w:r>
        <w:rPr>
          <w:sz w:val="28"/>
        </w:rPr>
        <w:t>ышца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Тонкая мышца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Подколенная мышца</w:t>
      </w:r>
    </w:p>
    <w:p w:rsidR="00000000" w:rsidRDefault="0038776D">
      <w:pPr>
        <w:numPr>
          <w:ilvl w:val="0"/>
          <w:numId w:val="2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Икроножная мышца</w:t>
      </w:r>
    </w:p>
    <w:p w:rsidR="00000000" w:rsidRDefault="0038776D">
      <w:pPr>
        <w:spacing w:line="360" w:lineRule="auto"/>
        <w:ind w:firstLine="397"/>
        <w:jc w:val="both"/>
        <w:rPr>
          <w:sz w:val="28"/>
        </w:rPr>
      </w:pPr>
    </w:p>
    <w:p w:rsidR="00000000" w:rsidRDefault="0038776D">
      <w:pPr>
        <w:pStyle w:val="1"/>
        <w:spacing w:line="360" w:lineRule="auto"/>
      </w:pPr>
      <w:r>
        <w:t>Разгибание стопы</w:t>
      </w:r>
    </w:p>
    <w:p w:rsidR="00000000" w:rsidRDefault="0038776D">
      <w:pPr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757"/>
        <w:jc w:val="both"/>
        <w:rPr>
          <w:sz w:val="28"/>
        </w:rPr>
      </w:pPr>
      <w:r>
        <w:rPr>
          <w:sz w:val="28"/>
        </w:rPr>
        <w:t>Передняя большеберцовая мышца</w:t>
      </w:r>
    </w:p>
    <w:p w:rsidR="00000000" w:rsidRDefault="0038776D">
      <w:pPr>
        <w:pStyle w:val="a3"/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757"/>
      </w:pPr>
      <w:r>
        <w:t>Длинный разгибатель пальцев</w:t>
      </w:r>
    </w:p>
    <w:p w:rsidR="00000000" w:rsidRDefault="0038776D">
      <w:pPr>
        <w:pStyle w:val="a3"/>
        <w:numPr>
          <w:ilvl w:val="0"/>
          <w:numId w:val="3"/>
        </w:numPr>
        <w:tabs>
          <w:tab w:val="clear" w:pos="360"/>
          <w:tab w:val="num" w:pos="757"/>
        </w:tabs>
        <w:spacing w:line="360" w:lineRule="auto"/>
        <w:ind w:left="757"/>
      </w:pPr>
      <w:r>
        <w:t>Длинный разгибатель большого пальца</w:t>
      </w:r>
    </w:p>
    <w:p w:rsidR="00000000" w:rsidRDefault="0038776D">
      <w:pPr>
        <w:pStyle w:val="a3"/>
        <w:spacing w:line="360" w:lineRule="auto"/>
        <w:rPr>
          <w:i/>
        </w:rPr>
      </w:pPr>
      <w:r>
        <w:rPr>
          <w:i/>
        </w:rPr>
        <w:t>Мышцы правой (свободной) ноги выполняют удерживающую работу.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Разгибание бедра</w:t>
      </w:r>
    </w:p>
    <w:p w:rsidR="00000000" w:rsidRDefault="0038776D">
      <w:pPr>
        <w:pStyle w:val="a3"/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757"/>
      </w:pPr>
      <w:r>
        <w:t>Большая ягод</w:t>
      </w:r>
      <w:r>
        <w:t>ичная мышца</w:t>
      </w:r>
    </w:p>
    <w:p w:rsidR="00000000" w:rsidRDefault="0038776D">
      <w:pPr>
        <w:pStyle w:val="a3"/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757"/>
      </w:pPr>
      <w:r>
        <w:t>Двуглавая мышца бедра</w:t>
      </w:r>
    </w:p>
    <w:p w:rsidR="00000000" w:rsidRDefault="0038776D">
      <w:pPr>
        <w:pStyle w:val="a3"/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757"/>
      </w:pPr>
      <w:r>
        <w:t>Полусухожильная мышца</w:t>
      </w:r>
    </w:p>
    <w:p w:rsidR="00000000" w:rsidRDefault="0038776D">
      <w:pPr>
        <w:pStyle w:val="a3"/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757"/>
      </w:pPr>
      <w:r>
        <w:t>Полуперепончатая мышца</w:t>
      </w:r>
    </w:p>
    <w:p w:rsidR="00000000" w:rsidRDefault="0038776D">
      <w:pPr>
        <w:pStyle w:val="a3"/>
        <w:numPr>
          <w:ilvl w:val="0"/>
          <w:numId w:val="4"/>
        </w:numPr>
        <w:tabs>
          <w:tab w:val="clear" w:pos="360"/>
          <w:tab w:val="num" w:pos="757"/>
        </w:tabs>
        <w:spacing w:line="360" w:lineRule="auto"/>
        <w:ind w:left="757"/>
      </w:pPr>
      <w:r>
        <w:t>Большая приводящая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Отведение бедра</w:t>
      </w:r>
    </w:p>
    <w:p w:rsidR="00000000" w:rsidRDefault="0038776D">
      <w:pPr>
        <w:pStyle w:val="a3"/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757"/>
      </w:pPr>
      <w:r>
        <w:t>Средняя ягодичная мышца</w:t>
      </w:r>
    </w:p>
    <w:p w:rsidR="00000000" w:rsidRDefault="0038776D">
      <w:pPr>
        <w:pStyle w:val="a3"/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757"/>
      </w:pPr>
      <w:r>
        <w:t>Малая ягодичная мышца</w:t>
      </w:r>
    </w:p>
    <w:p w:rsidR="00000000" w:rsidRDefault="0038776D">
      <w:pPr>
        <w:pStyle w:val="a3"/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757"/>
      </w:pPr>
      <w:r>
        <w:t>Напрягатель широкой фасции бедра</w:t>
      </w:r>
    </w:p>
    <w:p w:rsidR="00000000" w:rsidRDefault="0038776D">
      <w:pPr>
        <w:pStyle w:val="a3"/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757"/>
      </w:pPr>
      <w:r>
        <w:t>Грушевидная мышца</w:t>
      </w:r>
    </w:p>
    <w:p w:rsidR="00000000" w:rsidRDefault="0038776D">
      <w:pPr>
        <w:pStyle w:val="a3"/>
        <w:numPr>
          <w:ilvl w:val="0"/>
          <w:numId w:val="5"/>
        </w:numPr>
        <w:tabs>
          <w:tab w:val="clear" w:pos="360"/>
          <w:tab w:val="num" w:pos="757"/>
        </w:tabs>
        <w:spacing w:line="360" w:lineRule="auto"/>
        <w:ind w:left="757"/>
      </w:pPr>
      <w:r>
        <w:t>Внутренняя запирательная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Разгиб</w:t>
      </w:r>
      <w:r>
        <w:rPr>
          <w:u w:val="single"/>
        </w:rPr>
        <w:t>ание голени</w:t>
      </w:r>
    </w:p>
    <w:p w:rsidR="00000000" w:rsidRDefault="0038776D">
      <w:pPr>
        <w:pStyle w:val="a3"/>
        <w:spacing w:line="360" w:lineRule="auto"/>
      </w:pPr>
      <w:r>
        <w:t>1. Четырехглавая мышца бедра</w:t>
      </w:r>
    </w:p>
    <w:p w:rsidR="00000000" w:rsidRDefault="0038776D">
      <w:pPr>
        <w:pStyle w:val="a3"/>
        <w:spacing w:line="360" w:lineRule="auto"/>
      </w:pPr>
      <w:r>
        <w:t>Делится:</w:t>
      </w:r>
    </w:p>
    <w:p w:rsidR="00000000" w:rsidRDefault="0038776D">
      <w:pPr>
        <w:pStyle w:val="a3"/>
        <w:spacing w:line="360" w:lineRule="auto"/>
      </w:pPr>
      <w:r>
        <w:t>а) Прямая мышца бедра</w:t>
      </w:r>
    </w:p>
    <w:p w:rsidR="00000000" w:rsidRDefault="0038776D">
      <w:pPr>
        <w:pStyle w:val="a3"/>
        <w:spacing w:line="360" w:lineRule="auto"/>
      </w:pPr>
      <w:r>
        <w:t>б) Латеральная широкая мышца</w:t>
      </w:r>
    </w:p>
    <w:p w:rsidR="00000000" w:rsidRDefault="0038776D">
      <w:pPr>
        <w:pStyle w:val="a3"/>
        <w:spacing w:line="360" w:lineRule="auto"/>
      </w:pPr>
      <w:r>
        <w:t>в) Медиальная широкая мышца</w:t>
      </w:r>
    </w:p>
    <w:p w:rsidR="00000000" w:rsidRDefault="0038776D">
      <w:pPr>
        <w:pStyle w:val="a3"/>
        <w:spacing w:line="360" w:lineRule="auto"/>
      </w:pPr>
      <w:r>
        <w:t>г) Промежуточная широкая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Сгибание голени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>Трехглавая мышца голени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>Задняя большеберцовая мышца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 xml:space="preserve">Длинный сгибатель большого </w:t>
      </w:r>
      <w:r>
        <w:t>пальца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>Длинный сгибатель пальцев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>Длинная малоберцовая мышца</w:t>
      </w:r>
    </w:p>
    <w:p w:rsidR="00000000" w:rsidRDefault="0038776D">
      <w:pPr>
        <w:pStyle w:val="a3"/>
        <w:numPr>
          <w:ilvl w:val="0"/>
          <w:numId w:val="6"/>
        </w:numPr>
        <w:tabs>
          <w:tab w:val="clear" w:pos="360"/>
          <w:tab w:val="num" w:pos="757"/>
        </w:tabs>
        <w:spacing w:line="360" w:lineRule="auto"/>
        <w:ind w:left="757"/>
      </w:pPr>
      <w:r>
        <w:t>Короткая малоберцовая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b/>
          <w:u w:val="single"/>
        </w:rPr>
      </w:pPr>
      <w:r>
        <w:rPr>
          <w:b/>
          <w:u w:val="single"/>
        </w:rPr>
        <w:t>Работа мышц верхней конечности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i/>
        </w:rPr>
      </w:pPr>
      <w:r>
        <w:rPr>
          <w:i/>
        </w:rPr>
        <w:t>Мышцы верхней конечности выполняют удерживающую работу.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Сгибание плеча</w:t>
      </w:r>
    </w:p>
    <w:p w:rsidR="00000000" w:rsidRDefault="0038776D">
      <w:pPr>
        <w:pStyle w:val="a3"/>
        <w:numPr>
          <w:ilvl w:val="0"/>
          <w:numId w:val="11"/>
        </w:numPr>
        <w:tabs>
          <w:tab w:val="clear" w:pos="360"/>
          <w:tab w:val="num" w:pos="757"/>
        </w:tabs>
        <w:spacing w:line="360" w:lineRule="auto"/>
        <w:ind w:left="757"/>
      </w:pPr>
      <w:r>
        <w:t>Передняя часть дельтовидной мышцы</w:t>
      </w:r>
    </w:p>
    <w:p w:rsidR="00000000" w:rsidRDefault="0038776D">
      <w:pPr>
        <w:pStyle w:val="a3"/>
        <w:numPr>
          <w:ilvl w:val="0"/>
          <w:numId w:val="11"/>
        </w:numPr>
        <w:tabs>
          <w:tab w:val="clear" w:pos="360"/>
          <w:tab w:val="num" w:pos="757"/>
        </w:tabs>
        <w:spacing w:line="360" w:lineRule="auto"/>
        <w:ind w:left="757"/>
      </w:pPr>
      <w:r>
        <w:t>Большая грудная мышца</w:t>
      </w:r>
    </w:p>
    <w:p w:rsidR="00000000" w:rsidRDefault="0038776D">
      <w:pPr>
        <w:pStyle w:val="a3"/>
        <w:numPr>
          <w:ilvl w:val="0"/>
          <w:numId w:val="11"/>
        </w:numPr>
        <w:tabs>
          <w:tab w:val="clear" w:pos="360"/>
          <w:tab w:val="num" w:pos="757"/>
        </w:tabs>
        <w:spacing w:line="360" w:lineRule="auto"/>
        <w:ind w:left="757"/>
      </w:pPr>
      <w:r>
        <w:t>Клювови</w:t>
      </w:r>
      <w:r>
        <w:t>дно-плечевая мышца</w:t>
      </w:r>
    </w:p>
    <w:p w:rsidR="00000000" w:rsidRDefault="0038776D">
      <w:pPr>
        <w:pStyle w:val="a3"/>
        <w:numPr>
          <w:ilvl w:val="0"/>
          <w:numId w:val="11"/>
        </w:numPr>
        <w:tabs>
          <w:tab w:val="clear" w:pos="360"/>
          <w:tab w:val="num" w:pos="757"/>
        </w:tabs>
        <w:spacing w:line="360" w:lineRule="auto"/>
        <w:ind w:left="757"/>
      </w:pPr>
      <w:r>
        <w:t>Двуглавая мышца плеча</w:t>
      </w:r>
    </w:p>
    <w:p w:rsidR="00000000" w:rsidRDefault="0038776D">
      <w:pPr>
        <w:pStyle w:val="a3"/>
        <w:spacing w:line="360" w:lineRule="auto"/>
        <w:rPr>
          <w:u w:val="single"/>
        </w:rPr>
      </w:pPr>
    </w:p>
    <w:p w:rsidR="00000000" w:rsidRDefault="0038776D">
      <w:pPr>
        <w:pStyle w:val="a3"/>
        <w:spacing w:line="360" w:lineRule="auto"/>
        <w:rPr>
          <w:u w:val="single"/>
        </w:rPr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Приведение плеча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Большая грудная мышца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Широчайшая мышца спины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Подостная мышца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Большая круглая мышца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Малая круглая мышца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Подлопаточная мышца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Длинная головка трехглавой мышцы плеча</w:t>
      </w:r>
    </w:p>
    <w:p w:rsidR="00000000" w:rsidRDefault="0038776D">
      <w:pPr>
        <w:pStyle w:val="a3"/>
        <w:numPr>
          <w:ilvl w:val="0"/>
          <w:numId w:val="10"/>
        </w:numPr>
        <w:tabs>
          <w:tab w:val="clear" w:pos="360"/>
          <w:tab w:val="num" w:pos="757"/>
        </w:tabs>
        <w:spacing w:line="360" w:lineRule="auto"/>
        <w:ind w:left="757"/>
      </w:pPr>
      <w:r>
        <w:t>Клювовидно-плечевая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Сгибани</w:t>
      </w:r>
      <w:r>
        <w:rPr>
          <w:u w:val="single"/>
        </w:rPr>
        <w:t>е предплечья</w:t>
      </w:r>
    </w:p>
    <w:p w:rsidR="00000000" w:rsidRDefault="0038776D">
      <w:pPr>
        <w:pStyle w:val="a3"/>
        <w:numPr>
          <w:ilvl w:val="0"/>
          <w:numId w:val="9"/>
        </w:numPr>
        <w:tabs>
          <w:tab w:val="clear" w:pos="360"/>
          <w:tab w:val="num" w:pos="757"/>
        </w:tabs>
        <w:spacing w:line="360" w:lineRule="auto"/>
        <w:ind w:left="757"/>
      </w:pPr>
      <w:r>
        <w:t>Двуглавая мышца плеча</w:t>
      </w:r>
    </w:p>
    <w:p w:rsidR="00000000" w:rsidRDefault="0038776D">
      <w:pPr>
        <w:pStyle w:val="a3"/>
        <w:numPr>
          <w:ilvl w:val="0"/>
          <w:numId w:val="9"/>
        </w:numPr>
        <w:tabs>
          <w:tab w:val="clear" w:pos="360"/>
          <w:tab w:val="num" w:pos="757"/>
        </w:tabs>
        <w:spacing w:line="360" w:lineRule="auto"/>
        <w:ind w:left="757"/>
      </w:pPr>
      <w:r>
        <w:t>Плечевая мышца</w:t>
      </w:r>
    </w:p>
    <w:p w:rsidR="00000000" w:rsidRDefault="0038776D">
      <w:pPr>
        <w:pStyle w:val="a3"/>
        <w:numPr>
          <w:ilvl w:val="0"/>
          <w:numId w:val="9"/>
        </w:numPr>
        <w:tabs>
          <w:tab w:val="clear" w:pos="360"/>
          <w:tab w:val="num" w:pos="757"/>
        </w:tabs>
        <w:spacing w:line="360" w:lineRule="auto"/>
        <w:ind w:left="757"/>
      </w:pPr>
      <w:r>
        <w:t>Плечелучевая мышца</w:t>
      </w:r>
    </w:p>
    <w:p w:rsidR="00000000" w:rsidRDefault="0038776D">
      <w:pPr>
        <w:pStyle w:val="a3"/>
        <w:numPr>
          <w:ilvl w:val="0"/>
          <w:numId w:val="9"/>
        </w:numPr>
        <w:tabs>
          <w:tab w:val="clear" w:pos="360"/>
          <w:tab w:val="num" w:pos="757"/>
        </w:tabs>
        <w:spacing w:line="360" w:lineRule="auto"/>
        <w:ind w:left="757"/>
      </w:pPr>
      <w:r>
        <w:t>Круглый пронатор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Супинация предплечья</w:t>
      </w:r>
    </w:p>
    <w:p w:rsidR="00000000" w:rsidRDefault="0038776D">
      <w:pPr>
        <w:pStyle w:val="a3"/>
        <w:numPr>
          <w:ilvl w:val="0"/>
          <w:numId w:val="8"/>
        </w:numPr>
        <w:tabs>
          <w:tab w:val="clear" w:pos="360"/>
          <w:tab w:val="num" w:pos="757"/>
        </w:tabs>
        <w:spacing w:line="360" w:lineRule="auto"/>
        <w:ind w:left="757"/>
      </w:pPr>
      <w:r>
        <w:t>Двуглавая мышца плеча</w:t>
      </w:r>
    </w:p>
    <w:p w:rsidR="00000000" w:rsidRDefault="0038776D">
      <w:pPr>
        <w:pStyle w:val="a3"/>
        <w:numPr>
          <w:ilvl w:val="0"/>
          <w:numId w:val="8"/>
        </w:numPr>
        <w:tabs>
          <w:tab w:val="clear" w:pos="360"/>
          <w:tab w:val="num" w:pos="757"/>
        </w:tabs>
        <w:spacing w:line="360" w:lineRule="auto"/>
        <w:ind w:left="757"/>
      </w:pPr>
      <w:r>
        <w:t>Мышца-супинатор</w:t>
      </w:r>
    </w:p>
    <w:p w:rsidR="00000000" w:rsidRDefault="0038776D">
      <w:pPr>
        <w:pStyle w:val="a3"/>
        <w:numPr>
          <w:ilvl w:val="0"/>
          <w:numId w:val="8"/>
        </w:numPr>
        <w:tabs>
          <w:tab w:val="clear" w:pos="360"/>
          <w:tab w:val="num" w:pos="757"/>
        </w:tabs>
        <w:spacing w:line="360" w:lineRule="auto"/>
        <w:ind w:left="757"/>
      </w:pPr>
      <w:r>
        <w:t>Плечелучевая мышца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rPr>
          <w:u w:val="single"/>
        </w:rPr>
      </w:pPr>
      <w:r>
        <w:rPr>
          <w:u w:val="single"/>
        </w:rPr>
        <w:t>Сгибание кисти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Лучевой сгибатель запястья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Локтевой сгибатель запястья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Длинная ладонная мыш</w:t>
      </w:r>
      <w:r>
        <w:t>ца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Поверхностный сгибатель пальцев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Глубокий сгибатель пальцев</w:t>
      </w:r>
    </w:p>
    <w:p w:rsidR="00000000" w:rsidRDefault="0038776D">
      <w:pPr>
        <w:pStyle w:val="a3"/>
        <w:numPr>
          <w:ilvl w:val="0"/>
          <w:numId w:val="7"/>
        </w:numPr>
        <w:tabs>
          <w:tab w:val="clear" w:pos="360"/>
          <w:tab w:val="num" w:pos="757"/>
        </w:tabs>
        <w:spacing w:line="360" w:lineRule="auto"/>
        <w:ind w:left="757"/>
      </w:pPr>
      <w:r>
        <w:t>Длинный сгибатель большого пальца</w:t>
      </w:r>
    </w:p>
    <w:p w:rsidR="00000000" w:rsidRDefault="0038776D">
      <w:pPr>
        <w:pStyle w:val="a3"/>
        <w:spacing w:line="360" w:lineRule="auto"/>
      </w:pPr>
    </w:p>
    <w:p w:rsidR="00000000" w:rsidRDefault="0038776D">
      <w:pPr>
        <w:pStyle w:val="a3"/>
        <w:spacing w:line="360" w:lineRule="auto"/>
        <w:jc w:val="both"/>
        <w:rPr>
          <w:b/>
          <w:u w:val="single"/>
          <w:lang w:val="en-US"/>
        </w:rPr>
      </w:pPr>
    </w:p>
    <w:p w:rsidR="00000000" w:rsidRDefault="0038776D">
      <w:pPr>
        <w:pStyle w:val="a3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Мышцы туловища.</w:t>
      </w:r>
    </w:p>
    <w:p w:rsidR="00000000" w:rsidRDefault="0038776D">
      <w:pPr>
        <w:pStyle w:val="a3"/>
        <w:spacing w:line="360" w:lineRule="auto"/>
        <w:jc w:val="both"/>
      </w:pPr>
    </w:p>
    <w:p w:rsidR="00000000" w:rsidRDefault="0038776D">
      <w:pPr>
        <w:pStyle w:val="a3"/>
        <w:spacing w:line="360" w:lineRule="auto"/>
        <w:jc w:val="both"/>
        <w:rPr>
          <w:i/>
        </w:rPr>
      </w:pPr>
      <w:r>
        <w:rPr>
          <w:i/>
        </w:rPr>
        <w:t>Мышцы -разгибатели туловища выполняют удерживающую работу, находятся в растянутом напряженном состоянии. В работе участвуют мышцы, разгибающи</w:t>
      </w:r>
      <w:r>
        <w:rPr>
          <w:i/>
        </w:rPr>
        <w:t>е туловище.</w:t>
      </w:r>
    </w:p>
    <w:p w:rsidR="00000000" w:rsidRDefault="0038776D">
      <w:pPr>
        <w:pStyle w:val="a3"/>
        <w:spacing w:line="360" w:lineRule="auto"/>
        <w:jc w:val="both"/>
      </w:pPr>
      <w:r>
        <w:t>Мышца выпрямляющая туловище</w:t>
      </w:r>
    </w:p>
    <w:p w:rsidR="00000000" w:rsidRDefault="0038776D">
      <w:pPr>
        <w:pStyle w:val="a3"/>
        <w:spacing w:line="360" w:lineRule="auto"/>
        <w:jc w:val="both"/>
      </w:pPr>
      <w:r>
        <w:t>Поперечно-остистая мышца</w:t>
      </w:r>
    </w:p>
    <w:p w:rsidR="00000000" w:rsidRDefault="0038776D">
      <w:pPr>
        <w:pStyle w:val="a3"/>
        <w:spacing w:line="360" w:lineRule="auto"/>
        <w:jc w:val="both"/>
      </w:pPr>
      <w:r>
        <w:t>Трапециевидная мышца</w:t>
      </w:r>
    </w:p>
    <w:p w:rsidR="00000000" w:rsidRDefault="0038776D">
      <w:pPr>
        <w:pStyle w:val="a3"/>
        <w:spacing w:line="360" w:lineRule="auto"/>
        <w:jc w:val="both"/>
      </w:pPr>
      <w:r>
        <w:t>Короткие мышцы спины</w:t>
      </w:r>
    </w:p>
    <w:p w:rsidR="00000000" w:rsidRDefault="0038776D">
      <w:pPr>
        <w:pStyle w:val="a3"/>
        <w:spacing w:line="360" w:lineRule="auto"/>
        <w:jc w:val="both"/>
      </w:pPr>
    </w:p>
    <w:p w:rsidR="00000000" w:rsidRDefault="0038776D">
      <w:pPr>
        <w:pStyle w:val="a3"/>
        <w:spacing w:line="360" w:lineRule="auto"/>
        <w:jc w:val="both"/>
      </w:pPr>
      <w:r>
        <w:t>В данной фазе бега по повороту можно отметить особенности механизма внешнего дыхания. Дыхание учащается.</w:t>
      </w:r>
    </w:p>
    <w:p w:rsidR="00000000" w:rsidRDefault="0038776D">
      <w:pPr>
        <w:pStyle w:val="a3"/>
        <w:spacing w:line="360" w:lineRule="auto"/>
        <w:jc w:val="both"/>
      </w:pPr>
      <w:r>
        <w:t>Дыхание осуществляется главным образом за с</w:t>
      </w:r>
      <w:r>
        <w:t>чет экскурсии грудной клетки (показатель разности при вдохе и выдохе).</w:t>
      </w:r>
    </w:p>
    <w:p w:rsidR="00000000" w:rsidRDefault="0038776D">
      <w:pPr>
        <w:pStyle w:val="a3"/>
        <w:spacing w:line="360" w:lineRule="auto"/>
        <w:jc w:val="both"/>
      </w:pPr>
      <w:r>
        <w:t>Диафрагмальное дыхание затруднено, так как мышцы живота напряжены, и туловище находится в согнутом состоянии.</w:t>
      </w:r>
    </w:p>
    <w:p w:rsidR="00000000" w:rsidRDefault="0038776D">
      <w:pPr>
        <w:pStyle w:val="a3"/>
        <w:spacing w:line="360" w:lineRule="auto"/>
        <w:jc w:val="both"/>
        <w:rPr>
          <w:b/>
        </w:rPr>
      </w:pPr>
    </w:p>
    <w:p w:rsidR="00000000" w:rsidRDefault="0038776D">
      <w:pPr>
        <w:pStyle w:val="a3"/>
        <w:spacing w:line="360" w:lineRule="auto"/>
        <w:jc w:val="both"/>
        <w:rPr>
          <w:b/>
        </w:rPr>
      </w:pPr>
      <w:r>
        <w:rPr>
          <w:b/>
        </w:rPr>
        <w:t>Влияние на организм.</w:t>
      </w:r>
    </w:p>
    <w:p w:rsidR="00000000" w:rsidRDefault="0038776D">
      <w:pPr>
        <w:pStyle w:val="a3"/>
        <w:spacing w:line="360" w:lineRule="auto"/>
        <w:jc w:val="both"/>
      </w:pPr>
      <w:r>
        <w:t>Бег на коньках способствует  развитию всего двигатель</w:t>
      </w:r>
      <w:r>
        <w:t>ного аппарата, а также улучшает дыхание и кровообращение, кости утолщаются. Укрепляются связки и становятся более эластичными.</w:t>
      </w:r>
    </w:p>
    <w:p w:rsidR="00000000" w:rsidRDefault="0038776D">
      <w:pPr>
        <w:pStyle w:val="a3"/>
        <w:spacing w:line="360" w:lineRule="auto"/>
        <w:jc w:val="both"/>
      </w:pPr>
      <w:r>
        <w:t>Мышцы увеличиваются в объеме (это увеличивает их силу) и увеличивается их способность к длительной работе (выносливость).</w:t>
      </w:r>
      <w:r>
        <w:br w:type="page"/>
        <w:t xml:space="preserve">Список </w:t>
      </w:r>
      <w:r>
        <w:t>литературы:</w:t>
      </w:r>
    </w:p>
    <w:p w:rsidR="00000000" w:rsidRDefault="0038776D">
      <w:pPr>
        <w:pStyle w:val="a3"/>
        <w:numPr>
          <w:ilvl w:val="0"/>
          <w:numId w:val="12"/>
        </w:numPr>
        <w:spacing w:line="360" w:lineRule="auto"/>
        <w:jc w:val="both"/>
      </w:pPr>
      <w:r>
        <w:t>М.Ф. Иваницкий. Анатомия человека. Учебник для институтов ФК. «Физкультура и спорт» М.: 1985г.</w:t>
      </w:r>
    </w:p>
    <w:p w:rsidR="0038776D" w:rsidRDefault="0038776D">
      <w:pPr>
        <w:pStyle w:val="a3"/>
        <w:numPr>
          <w:ilvl w:val="0"/>
          <w:numId w:val="12"/>
        </w:numPr>
        <w:spacing w:line="360" w:lineRule="auto"/>
        <w:jc w:val="both"/>
      </w:pPr>
      <w:r>
        <w:t>Конькобежный спорт. Учебник для институтов ФК. /Под ред.      Е.П. Степаненко. «Физкультура и спорт» М.: 1977г.</w:t>
      </w:r>
    </w:p>
    <w:sectPr w:rsidR="0038776D">
      <w:type w:val="continuous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cademy Ho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C45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CB53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A12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0B4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638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B34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59738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2A7B9B"/>
    <w:multiLevelType w:val="singleLevel"/>
    <w:tmpl w:val="763C632A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9">
    <w:nsid w:val="6D1D3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EA1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FA1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FB"/>
    <w:rsid w:val="000029FB"/>
    <w:rsid w:val="003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97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firstLine="397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97"/>
    </w:pPr>
    <w:rPr>
      <w:sz w:val="28"/>
    </w:rPr>
  </w:style>
  <w:style w:type="paragraph" w:styleId="20">
    <w:name w:val="Body Text Indent 2"/>
    <w:basedOn w:val="a"/>
    <w:semiHidden/>
    <w:pPr>
      <w:ind w:firstLine="397"/>
      <w:jc w:val="both"/>
    </w:pPr>
    <w:rPr>
      <w:sz w:val="28"/>
    </w:rPr>
  </w:style>
  <w:style w:type="paragraph" w:styleId="3">
    <w:name w:val="Body Text Indent 3"/>
    <w:basedOn w:val="a"/>
    <w:semiHidden/>
    <w:pPr>
      <w:ind w:firstLine="397"/>
      <w:jc w:val="both"/>
    </w:pPr>
    <w:rPr>
      <w:b/>
      <w:sz w:val="28"/>
    </w:rPr>
  </w:style>
  <w:style w:type="paragraph" w:styleId="a4">
    <w:name w:val="Plain Text"/>
    <w:basedOn w:val="a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397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ind w:firstLine="397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97"/>
    </w:pPr>
    <w:rPr>
      <w:sz w:val="28"/>
    </w:rPr>
  </w:style>
  <w:style w:type="paragraph" w:styleId="20">
    <w:name w:val="Body Text Indent 2"/>
    <w:basedOn w:val="a"/>
    <w:semiHidden/>
    <w:pPr>
      <w:ind w:firstLine="397"/>
      <w:jc w:val="both"/>
    </w:pPr>
    <w:rPr>
      <w:sz w:val="28"/>
    </w:rPr>
  </w:style>
  <w:style w:type="paragraph" w:styleId="3">
    <w:name w:val="Body Text Indent 3"/>
    <w:basedOn w:val="a"/>
    <w:semiHidden/>
    <w:pPr>
      <w:ind w:firstLine="397"/>
      <w:jc w:val="both"/>
    </w:pPr>
    <w:rPr>
      <w:b/>
      <w:sz w:val="28"/>
    </w:rPr>
  </w:style>
  <w:style w:type="paragraph" w:styleId="a4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бега по повороту отличается от техники бега по прямой тем, что конькобежец все время наклонен внутрь поворота и поочередно отталкивается правой и левой ногой, выполняя скрестный шаг в сторону поворота</vt:lpstr>
    </vt:vector>
  </TitlesOfParts>
  <Company>At home</Company>
  <LinksUpToDate>false</LinksUpToDate>
  <CharactersWithSpaces>6095</CharactersWithSpaces>
  <SharedDoc>false</SharedDoc>
  <HLinks>
    <vt:vector size="6" baseType="variant">
      <vt:variant>
        <vt:i4>3080238</vt:i4>
      </vt:variant>
      <vt:variant>
        <vt:i4>-1</vt:i4>
      </vt:variant>
      <vt:variant>
        <vt:i4>1026</vt:i4>
      </vt:variant>
      <vt:variant>
        <vt:i4>1</vt:i4>
      </vt:variant>
      <vt:variant>
        <vt:lpwstr>Image7.BMP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бега по повороту отличается от техники бега по прямой тем, что конькобежец все время наклонен внутрь поворота и поочередно отталкивается правой и левой ногой, выполняя скрестный шаг в сторону поворота</dc:title>
  <dc:creator>Лобов Денис Петрович</dc:creator>
  <cp:lastModifiedBy>Igor</cp:lastModifiedBy>
  <cp:revision>3</cp:revision>
  <cp:lastPrinted>2000-05-29T18:19:00Z</cp:lastPrinted>
  <dcterms:created xsi:type="dcterms:W3CDTF">2024-07-17T08:42:00Z</dcterms:created>
  <dcterms:modified xsi:type="dcterms:W3CDTF">2024-07-17T08:42:00Z</dcterms:modified>
</cp:coreProperties>
</file>