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78" w:rsidRPr="00073C78" w:rsidRDefault="00125418" w:rsidP="00073C78">
      <w:pPr>
        <w:pStyle w:val="1"/>
        <w:spacing w:line="360" w:lineRule="auto"/>
        <w:ind w:firstLine="709"/>
        <w:rPr>
          <w:b/>
        </w:rPr>
      </w:pPr>
      <w:bookmarkStart w:id="0" w:name="_GoBack"/>
      <w:bookmarkEnd w:id="0"/>
      <w:r w:rsidRPr="00073C78">
        <w:rPr>
          <w:b/>
          <w:szCs w:val="32"/>
        </w:rPr>
        <w:t>План</w:t>
      </w:r>
    </w:p>
    <w:p w:rsidR="00073C78" w:rsidRDefault="00073C78" w:rsidP="00073C7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C3768" w:rsidRPr="00073C78" w:rsidRDefault="00AC3768" w:rsidP="00073C78">
      <w:pPr>
        <w:keepNext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73C78">
        <w:rPr>
          <w:sz w:val="28"/>
          <w:szCs w:val="28"/>
        </w:rPr>
        <w:t>Введение</w:t>
      </w:r>
    </w:p>
    <w:p w:rsidR="00125418" w:rsidRPr="00073C78" w:rsidRDefault="00AC3768" w:rsidP="00073C78">
      <w:pPr>
        <w:keepNext/>
        <w:widowControl w:val="0"/>
        <w:numPr>
          <w:ilvl w:val="0"/>
          <w:numId w:val="1"/>
        </w:numPr>
        <w:tabs>
          <w:tab w:val="clear" w:pos="267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73C78">
        <w:rPr>
          <w:sz w:val="28"/>
          <w:szCs w:val="28"/>
        </w:rPr>
        <w:t>Острая постгеморрагическая анемия</w:t>
      </w:r>
    </w:p>
    <w:p w:rsidR="00125418" w:rsidRPr="00073C78" w:rsidRDefault="00125418" w:rsidP="00073C78">
      <w:pPr>
        <w:keepNext/>
        <w:widowControl w:val="0"/>
        <w:numPr>
          <w:ilvl w:val="0"/>
          <w:numId w:val="1"/>
        </w:numPr>
        <w:tabs>
          <w:tab w:val="clear" w:pos="267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73C78">
        <w:rPr>
          <w:sz w:val="28"/>
          <w:szCs w:val="28"/>
        </w:rPr>
        <w:t>Ан</w:t>
      </w:r>
      <w:r w:rsidR="00AC3768" w:rsidRPr="00073C78">
        <w:rPr>
          <w:sz w:val="28"/>
          <w:szCs w:val="28"/>
        </w:rPr>
        <w:t>емии гемолитические</w:t>
      </w:r>
    </w:p>
    <w:p w:rsidR="00125418" w:rsidRPr="00073C78" w:rsidRDefault="00AC3768" w:rsidP="00073C78">
      <w:pPr>
        <w:keepNext/>
        <w:widowControl w:val="0"/>
        <w:numPr>
          <w:ilvl w:val="0"/>
          <w:numId w:val="1"/>
        </w:numPr>
        <w:tabs>
          <w:tab w:val="clear" w:pos="267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73C78">
        <w:rPr>
          <w:sz w:val="28"/>
          <w:szCs w:val="28"/>
        </w:rPr>
        <w:t xml:space="preserve">Анемия </w:t>
      </w:r>
      <w:proofErr w:type="spellStart"/>
      <w:r w:rsidRPr="00073C78">
        <w:rPr>
          <w:sz w:val="28"/>
          <w:szCs w:val="28"/>
        </w:rPr>
        <w:t>апластическая</w:t>
      </w:r>
      <w:proofErr w:type="spellEnd"/>
    </w:p>
    <w:p w:rsidR="00125418" w:rsidRPr="00073C78" w:rsidRDefault="00125418" w:rsidP="00073C78">
      <w:pPr>
        <w:keepNext/>
        <w:widowControl w:val="0"/>
        <w:numPr>
          <w:ilvl w:val="0"/>
          <w:numId w:val="1"/>
        </w:numPr>
        <w:tabs>
          <w:tab w:val="clear" w:pos="267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73C78">
        <w:rPr>
          <w:sz w:val="28"/>
          <w:szCs w:val="28"/>
        </w:rPr>
        <w:t>Астматическое состояние</w:t>
      </w:r>
    </w:p>
    <w:p w:rsidR="00125418" w:rsidRPr="00073C78" w:rsidRDefault="00125418" w:rsidP="00073C78">
      <w:pPr>
        <w:keepNext/>
        <w:widowControl w:val="0"/>
        <w:numPr>
          <w:ilvl w:val="0"/>
          <w:numId w:val="1"/>
        </w:numPr>
        <w:tabs>
          <w:tab w:val="clear" w:pos="267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73C78">
        <w:rPr>
          <w:sz w:val="28"/>
          <w:szCs w:val="28"/>
        </w:rPr>
        <w:t xml:space="preserve">Отек </w:t>
      </w:r>
      <w:proofErr w:type="spellStart"/>
      <w:r w:rsidRPr="00073C78">
        <w:rPr>
          <w:sz w:val="28"/>
          <w:szCs w:val="28"/>
        </w:rPr>
        <w:t>Квинке</w:t>
      </w:r>
      <w:proofErr w:type="spellEnd"/>
    </w:p>
    <w:p w:rsidR="00125418" w:rsidRPr="00073C78" w:rsidRDefault="00125418" w:rsidP="00073C78">
      <w:pPr>
        <w:keepNext/>
        <w:widowControl w:val="0"/>
        <w:numPr>
          <w:ilvl w:val="0"/>
          <w:numId w:val="1"/>
        </w:numPr>
        <w:tabs>
          <w:tab w:val="clear" w:pos="267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73C78">
        <w:rPr>
          <w:sz w:val="28"/>
          <w:szCs w:val="28"/>
        </w:rPr>
        <w:t>Крапивница</w:t>
      </w:r>
    </w:p>
    <w:p w:rsidR="00125418" w:rsidRPr="00073C78" w:rsidRDefault="00125418" w:rsidP="00073C78">
      <w:pPr>
        <w:keepNext/>
        <w:widowControl w:val="0"/>
        <w:numPr>
          <w:ilvl w:val="0"/>
          <w:numId w:val="1"/>
        </w:numPr>
        <w:tabs>
          <w:tab w:val="clear" w:pos="267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73C78">
        <w:rPr>
          <w:sz w:val="28"/>
          <w:szCs w:val="28"/>
        </w:rPr>
        <w:t>Лекарственная аллергия</w:t>
      </w:r>
    </w:p>
    <w:p w:rsidR="00125418" w:rsidRPr="00073C78" w:rsidRDefault="00125418" w:rsidP="00073C78">
      <w:pPr>
        <w:keepNext/>
        <w:widowControl w:val="0"/>
        <w:numPr>
          <w:ilvl w:val="0"/>
          <w:numId w:val="1"/>
        </w:numPr>
        <w:tabs>
          <w:tab w:val="clear" w:pos="267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73C78">
        <w:rPr>
          <w:sz w:val="28"/>
          <w:szCs w:val="28"/>
        </w:rPr>
        <w:t>Сывороточная болезнь</w:t>
      </w:r>
    </w:p>
    <w:p w:rsidR="00125418" w:rsidRPr="00073C78" w:rsidRDefault="00125418" w:rsidP="00073C78">
      <w:pPr>
        <w:keepNext/>
        <w:widowControl w:val="0"/>
        <w:numPr>
          <w:ilvl w:val="0"/>
          <w:numId w:val="1"/>
        </w:numPr>
        <w:tabs>
          <w:tab w:val="clear" w:pos="267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proofErr w:type="spellStart"/>
      <w:r w:rsidRPr="00073C78">
        <w:rPr>
          <w:sz w:val="28"/>
          <w:szCs w:val="28"/>
        </w:rPr>
        <w:t>Алерготоксикодермия</w:t>
      </w:r>
      <w:proofErr w:type="spellEnd"/>
    </w:p>
    <w:p w:rsidR="00125418" w:rsidRPr="00073C78" w:rsidRDefault="00125418" w:rsidP="00073C78">
      <w:pPr>
        <w:keepNext/>
        <w:widowControl w:val="0"/>
        <w:numPr>
          <w:ilvl w:val="0"/>
          <w:numId w:val="1"/>
        </w:numPr>
        <w:tabs>
          <w:tab w:val="clear" w:pos="267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73C78">
        <w:rPr>
          <w:sz w:val="28"/>
          <w:szCs w:val="28"/>
        </w:rPr>
        <w:t>Гемолитические реакции</w:t>
      </w:r>
    </w:p>
    <w:p w:rsidR="00125418" w:rsidRPr="00073C78" w:rsidRDefault="00125418" w:rsidP="00073C78">
      <w:pPr>
        <w:keepNext/>
        <w:widowControl w:val="0"/>
        <w:numPr>
          <w:ilvl w:val="0"/>
          <w:numId w:val="1"/>
        </w:numPr>
        <w:tabs>
          <w:tab w:val="clear" w:pos="267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73C78">
        <w:rPr>
          <w:sz w:val="28"/>
          <w:szCs w:val="28"/>
        </w:rPr>
        <w:t>Поллиноз</w:t>
      </w:r>
    </w:p>
    <w:p w:rsidR="00125418" w:rsidRPr="00073C78" w:rsidRDefault="00125418" w:rsidP="00073C78">
      <w:pPr>
        <w:keepNext/>
        <w:widowControl w:val="0"/>
        <w:shd w:val="clear" w:color="auto" w:fill="FFFFFF"/>
        <w:tabs>
          <w:tab w:val="num" w:pos="720"/>
        </w:tabs>
        <w:spacing w:line="360" w:lineRule="auto"/>
        <w:rPr>
          <w:sz w:val="28"/>
          <w:szCs w:val="28"/>
        </w:rPr>
      </w:pPr>
      <w:r w:rsidRPr="00073C78">
        <w:rPr>
          <w:sz w:val="28"/>
          <w:szCs w:val="28"/>
        </w:rPr>
        <w:t>Литература</w:t>
      </w:r>
    </w:p>
    <w:p w:rsidR="00F20AB3" w:rsidRDefault="00F20AB3" w:rsidP="00073C7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531B03" w:rsidRPr="00073C78" w:rsidRDefault="00AC3768" w:rsidP="00073C7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073C78">
        <w:rPr>
          <w:b/>
          <w:sz w:val="28"/>
          <w:szCs w:val="32"/>
        </w:rPr>
        <w:t>ВВЕДЕНИЕ</w:t>
      </w:r>
    </w:p>
    <w:p w:rsidR="00073C78" w:rsidRDefault="00073C78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Острая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анемия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(малокровие)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-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синдром,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характеризующий"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быстрым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уменьшением </w:t>
      </w:r>
      <w:r w:rsidR="00073C78" w:rsidRPr="00073C78">
        <w:rPr>
          <w:sz w:val="28"/>
          <w:szCs w:val="28"/>
        </w:rPr>
        <w:t>содержания</w:t>
      </w:r>
      <w:r w:rsidRPr="00073C78">
        <w:rPr>
          <w:sz w:val="28"/>
          <w:szCs w:val="28"/>
        </w:rPr>
        <w:t xml:space="preserve"> гемоглобина и эри</w:t>
      </w:r>
      <w:r w:rsidR="00125418" w:rsidRPr="00073C78">
        <w:rPr>
          <w:sz w:val="28"/>
          <w:szCs w:val="28"/>
        </w:rPr>
        <w:t>троцитов в системе</w:t>
      </w:r>
      <w:r w:rsidR="00073C78">
        <w:rPr>
          <w:sz w:val="28"/>
          <w:szCs w:val="28"/>
        </w:rPr>
        <w:t xml:space="preserve"> </w:t>
      </w:r>
      <w:r w:rsidR="00125418" w:rsidRPr="00073C78">
        <w:rPr>
          <w:sz w:val="28"/>
          <w:szCs w:val="28"/>
        </w:rPr>
        <w:t>кровообраще</w:t>
      </w:r>
      <w:r w:rsidRPr="00073C78">
        <w:rPr>
          <w:sz w:val="28"/>
          <w:szCs w:val="28"/>
        </w:rPr>
        <w:t>ния. Основные причины: 1) наружная или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внутренняя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кровопотеря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(острая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постгеморрагическая анемия), 2) разрушение эритроцитов в кровяном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русле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(гемолитическая анемия); 3) нарушение </w:t>
      </w:r>
      <w:proofErr w:type="spellStart"/>
      <w:r w:rsidRPr="00073C78">
        <w:rPr>
          <w:sz w:val="28"/>
          <w:szCs w:val="28"/>
        </w:rPr>
        <w:t>кровотворения</w:t>
      </w:r>
      <w:proofErr w:type="spellEnd"/>
      <w:r w:rsidRPr="00073C78">
        <w:rPr>
          <w:sz w:val="28"/>
          <w:szCs w:val="28"/>
        </w:rPr>
        <w:t xml:space="preserve"> вследствие поражения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костного мозга (острая </w:t>
      </w:r>
      <w:proofErr w:type="spellStart"/>
      <w:r w:rsidRPr="00073C78">
        <w:rPr>
          <w:sz w:val="28"/>
          <w:szCs w:val="28"/>
        </w:rPr>
        <w:t>апластическая</w:t>
      </w:r>
      <w:proofErr w:type="spellEnd"/>
      <w:r w:rsidRPr="00073C78">
        <w:rPr>
          <w:sz w:val="28"/>
          <w:szCs w:val="28"/>
        </w:rPr>
        <w:t xml:space="preserve"> анемия).</w:t>
      </w:r>
    </w:p>
    <w:p w:rsidR="00F20AB3" w:rsidRDefault="00F20AB3" w:rsidP="00073C7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AC3768" w:rsidRPr="00073C78" w:rsidRDefault="00AC3768" w:rsidP="00073C7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073C78">
        <w:rPr>
          <w:b/>
          <w:sz w:val="28"/>
          <w:szCs w:val="32"/>
        </w:rPr>
        <w:t>1.</w:t>
      </w:r>
      <w:r w:rsidRPr="00073C78">
        <w:rPr>
          <w:b/>
          <w:sz w:val="28"/>
          <w:szCs w:val="28"/>
        </w:rPr>
        <w:t xml:space="preserve"> </w:t>
      </w:r>
      <w:r w:rsidR="00531B03" w:rsidRPr="00073C78">
        <w:rPr>
          <w:b/>
          <w:sz w:val="28"/>
          <w:szCs w:val="32"/>
        </w:rPr>
        <w:t>ОСТРАЯ ПОСТГЕМОРРАГИЧЕСКАЯ АНЕМИЯ</w:t>
      </w:r>
    </w:p>
    <w:p w:rsidR="00073C78" w:rsidRDefault="00073C78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Анемия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вследствие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кровопотери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-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наиболее частая форма острого малокровия. Потеря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крови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из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сосудистого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русла может быть видимой </w:t>
      </w:r>
      <w:r w:rsidRPr="00073C78">
        <w:rPr>
          <w:sz w:val="28"/>
          <w:szCs w:val="28"/>
        </w:rPr>
        <w:lastRenderedPageBreak/>
        <w:t>(кровотечение из ран, кровавая рвота,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носовые,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легочные и маточные кровотечения) и перв</w:t>
      </w:r>
      <w:r w:rsidR="00125418" w:rsidRPr="00073C78">
        <w:rPr>
          <w:sz w:val="28"/>
          <w:szCs w:val="28"/>
        </w:rPr>
        <w:t>оначально скрытой, что</w:t>
      </w:r>
      <w:r w:rsidR="00073C78">
        <w:rPr>
          <w:sz w:val="28"/>
          <w:szCs w:val="28"/>
        </w:rPr>
        <w:t xml:space="preserve"> </w:t>
      </w:r>
      <w:r w:rsidR="00125418" w:rsidRPr="00073C78">
        <w:rPr>
          <w:sz w:val="28"/>
          <w:szCs w:val="28"/>
        </w:rPr>
        <w:t>наблюда</w:t>
      </w:r>
      <w:r w:rsidRPr="00073C78">
        <w:rPr>
          <w:sz w:val="28"/>
          <w:szCs w:val="28"/>
        </w:rPr>
        <w:t>ется чаще всего при желудочно-кишечных кровотечения</w:t>
      </w:r>
      <w:r w:rsidR="00125418" w:rsidRPr="00073C78">
        <w:rPr>
          <w:sz w:val="28"/>
          <w:szCs w:val="28"/>
        </w:rPr>
        <w:t>х, не</w:t>
      </w:r>
      <w:r w:rsidR="00073C78">
        <w:rPr>
          <w:sz w:val="28"/>
          <w:szCs w:val="28"/>
        </w:rPr>
        <w:t xml:space="preserve"> </w:t>
      </w:r>
      <w:r w:rsidR="00125418" w:rsidRPr="00073C78">
        <w:rPr>
          <w:sz w:val="28"/>
          <w:szCs w:val="28"/>
        </w:rPr>
        <w:t>всегда</w:t>
      </w:r>
      <w:r w:rsidR="00073C78">
        <w:rPr>
          <w:sz w:val="28"/>
          <w:szCs w:val="28"/>
        </w:rPr>
        <w:t xml:space="preserve"> </w:t>
      </w:r>
      <w:r w:rsidR="00125418" w:rsidRPr="00073C78">
        <w:rPr>
          <w:sz w:val="28"/>
          <w:szCs w:val="28"/>
        </w:rPr>
        <w:t>сопро</w:t>
      </w:r>
      <w:r w:rsidRPr="00073C78">
        <w:rPr>
          <w:sz w:val="28"/>
          <w:szCs w:val="28"/>
        </w:rPr>
        <w:t>вождающихся кровавой рвотой или выделением крови из кишечника (меленой),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а также при кровотечениях в полость живота (наиболее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частая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причина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у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женщин - внематочная беременность!) или </w:t>
      </w:r>
      <w:r w:rsidR="00125418" w:rsidRPr="00073C78">
        <w:rPr>
          <w:sz w:val="28"/>
          <w:szCs w:val="28"/>
        </w:rPr>
        <w:t>в плевральную</w:t>
      </w:r>
      <w:r w:rsidR="00073C78">
        <w:rPr>
          <w:sz w:val="28"/>
          <w:szCs w:val="28"/>
        </w:rPr>
        <w:t xml:space="preserve"> </w:t>
      </w:r>
      <w:r w:rsidR="00125418" w:rsidRPr="00073C78">
        <w:rPr>
          <w:sz w:val="28"/>
          <w:szCs w:val="28"/>
        </w:rPr>
        <w:t>полость</w:t>
      </w:r>
      <w:r w:rsidR="00073C78">
        <w:rPr>
          <w:sz w:val="28"/>
          <w:szCs w:val="28"/>
        </w:rPr>
        <w:t xml:space="preserve"> </w:t>
      </w:r>
      <w:r w:rsidR="00125418" w:rsidRPr="00073C78">
        <w:rPr>
          <w:sz w:val="28"/>
          <w:szCs w:val="28"/>
        </w:rPr>
        <w:t xml:space="preserve">(гемоторакс, </w:t>
      </w:r>
      <w:proofErr w:type="spellStart"/>
      <w:r w:rsidRPr="00073C78">
        <w:rPr>
          <w:sz w:val="28"/>
          <w:szCs w:val="28"/>
        </w:rPr>
        <w:t>пневмогемоторакс</w:t>
      </w:r>
      <w:proofErr w:type="spellEnd"/>
      <w:r w:rsidRPr="00073C78">
        <w:rPr>
          <w:sz w:val="28"/>
          <w:szCs w:val="28"/>
        </w:rPr>
        <w:t>), при больших гематомах в околопочечной клетчатке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 гематомах другой локализации, при расслаивающей аневризме аорты.</w:t>
      </w: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Постгеморрагические анемии всегда вто</w:t>
      </w:r>
      <w:r w:rsidR="00125418" w:rsidRPr="00073C78">
        <w:rPr>
          <w:sz w:val="28"/>
          <w:szCs w:val="28"/>
        </w:rPr>
        <w:t>ричны. Они могут быть обусловле</w:t>
      </w:r>
      <w:r w:rsidRPr="00073C78">
        <w:rPr>
          <w:sz w:val="28"/>
          <w:szCs w:val="28"/>
        </w:rPr>
        <w:t>ны деструктивными опухолями, а также поражениями сосудов наследственного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или приобретенного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генеза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(</w:t>
      </w:r>
      <w:proofErr w:type="spellStart"/>
      <w:r w:rsidRPr="00073C78">
        <w:rPr>
          <w:sz w:val="28"/>
          <w:szCs w:val="28"/>
        </w:rPr>
        <w:t>телеангиэктазии</w:t>
      </w:r>
      <w:proofErr w:type="spellEnd"/>
      <w:r w:rsidRPr="00073C78">
        <w:rPr>
          <w:sz w:val="28"/>
          <w:szCs w:val="28"/>
        </w:rPr>
        <w:t>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ангиомы,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артериовенозные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аневризмы и другие дисплазии сосудов; </w:t>
      </w:r>
      <w:proofErr w:type="spellStart"/>
      <w:r w:rsidRPr="00073C78">
        <w:rPr>
          <w:sz w:val="28"/>
          <w:szCs w:val="28"/>
        </w:rPr>
        <w:t>ва</w:t>
      </w:r>
      <w:r w:rsidR="00125418" w:rsidRPr="00073C78">
        <w:rPr>
          <w:sz w:val="28"/>
          <w:szCs w:val="28"/>
        </w:rPr>
        <w:t>скулиты</w:t>
      </w:r>
      <w:proofErr w:type="spellEnd"/>
      <w:r w:rsidR="00125418" w:rsidRPr="00073C78">
        <w:rPr>
          <w:sz w:val="28"/>
          <w:szCs w:val="28"/>
        </w:rPr>
        <w:t xml:space="preserve"> </w:t>
      </w:r>
      <w:proofErr w:type="spellStart"/>
      <w:r w:rsidR="00125418" w:rsidRPr="00073C78">
        <w:rPr>
          <w:sz w:val="28"/>
          <w:szCs w:val="28"/>
        </w:rPr>
        <w:t>бакг</w:t>
      </w:r>
      <w:proofErr w:type="spellEnd"/>
      <w:r w:rsidR="00125418" w:rsidRPr="00073C78">
        <w:rPr>
          <w:sz w:val="28"/>
          <w:szCs w:val="28"/>
        </w:rPr>
        <w:t xml:space="preserve"> </w:t>
      </w:r>
      <w:proofErr w:type="spellStart"/>
      <w:r w:rsidR="00125418" w:rsidRPr="00073C78">
        <w:rPr>
          <w:sz w:val="28"/>
          <w:szCs w:val="28"/>
        </w:rPr>
        <w:t>териального</w:t>
      </w:r>
      <w:proofErr w:type="spellEnd"/>
      <w:r w:rsidR="00073C78">
        <w:rPr>
          <w:sz w:val="28"/>
          <w:szCs w:val="28"/>
        </w:rPr>
        <w:t xml:space="preserve"> </w:t>
      </w:r>
      <w:r w:rsidR="00125418" w:rsidRPr="00073C78">
        <w:rPr>
          <w:sz w:val="28"/>
          <w:szCs w:val="28"/>
        </w:rPr>
        <w:t>и</w:t>
      </w:r>
      <w:r w:rsidR="00073C78">
        <w:rPr>
          <w:sz w:val="28"/>
          <w:szCs w:val="28"/>
        </w:rPr>
        <w:t xml:space="preserve"> </w:t>
      </w:r>
      <w:r w:rsidR="00125418" w:rsidRPr="00073C78">
        <w:rPr>
          <w:sz w:val="28"/>
          <w:szCs w:val="28"/>
        </w:rPr>
        <w:t>им</w:t>
      </w:r>
      <w:r w:rsidRPr="00073C78">
        <w:rPr>
          <w:sz w:val="28"/>
          <w:szCs w:val="28"/>
        </w:rPr>
        <w:t>мунного генеза). Особые группы представляют травматическое кровотечение,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геморрагии из женских половых органов и кровотечения разной локализации,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связанные с геморрагическими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диатезами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(тромбоцитопения,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гемофилия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др.), приемом антикоагулянтов, </w:t>
      </w:r>
      <w:proofErr w:type="spellStart"/>
      <w:r w:rsidRPr="00073C78">
        <w:rPr>
          <w:sz w:val="28"/>
          <w:szCs w:val="28"/>
        </w:rPr>
        <w:t>ДВСсиндромом</w:t>
      </w:r>
      <w:proofErr w:type="spellEnd"/>
      <w:r w:rsidRPr="00073C78">
        <w:rPr>
          <w:sz w:val="28"/>
          <w:szCs w:val="28"/>
        </w:rPr>
        <w:t xml:space="preserve"> (см.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Кровотечения,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синдром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диссеминированного свертывания и крови).</w:t>
      </w: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Минимальная кровопотеря, способная да</w:t>
      </w:r>
      <w:r w:rsidR="00125418" w:rsidRPr="00073C78">
        <w:rPr>
          <w:sz w:val="28"/>
          <w:szCs w:val="28"/>
        </w:rPr>
        <w:t>ть выраженную клиническую</w:t>
      </w:r>
      <w:r w:rsidR="00073C78">
        <w:rPr>
          <w:sz w:val="28"/>
          <w:szCs w:val="28"/>
        </w:rPr>
        <w:t xml:space="preserve"> </w:t>
      </w:r>
      <w:r w:rsidR="00125418" w:rsidRPr="00073C78">
        <w:rPr>
          <w:sz w:val="28"/>
          <w:szCs w:val="28"/>
        </w:rPr>
        <w:t>симп</w:t>
      </w:r>
      <w:r w:rsidRPr="00073C78">
        <w:rPr>
          <w:sz w:val="28"/>
          <w:szCs w:val="28"/>
        </w:rPr>
        <w:t>томатику, составляет около 1 /8 всего объема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циркулирующей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крови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(для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взрослых - 500-700 мл). Обморочные или </w:t>
      </w:r>
      <w:proofErr w:type="spellStart"/>
      <w:r w:rsidRPr="00073C78">
        <w:rPr>
          <w:sz w:val="28"/>
          <w:szCs w:val="28"/>
        </w:rPr>
        <w:t>к</w:t>
      </w:r>
      <w:r w:rsidR="00125418" w:rsidRPr="00073C78">
        <w:rPr>
          <w:sz w:val="28"/>
          <w:szCs w:val="28"/>
        </w:rPr>
        <w:t>оллаптоидные</w:t>
      </w:r>
      <w:proofErr w:type="spellEnd"/>
      <w:r w:rsidR="00125418" w:rsidRPr="00073C78">
        <w:rPr>
          <w:sz w:val="28"/>
          <w:szCs w:val="28"/>
        </w:rPr>
        <w:t xml:space="preserve"> состояния</w:t>
      </w:r>
      <w:r w:rsidR="00073C78">
        <w:rPr>
          <w:sz w:val="28"/>
          <w:szCs w:val="28"/>
        </w:rPr>
        <w:t xml:space="preserve"> </w:t>
      </w:r>
      <w:r w:rsidR="00125418" w:rsidRPr="00073C78">
        <w:rPr>
          <w:sz w:val="28"/>
          <w:szCs w:val="28"/>
        </w:rPr>
        <w:t>при</w:t>
      </w:r>
      <w:r w:rsidR="00073C78">
        <w:rPr>
          <w:sz w:val="28"/>
          <w:szCs w:val="28"/>
        </w:rPr>
        <w:t xml:space="preserve"> </w:t>
      </w:r>
      <w:r w:rsidR="00125418" w:rsidRPr="00073C78">
        <w:rPr>
          <w:sz w:val="28"/>
          <w:szCs w:val="28"/>
        </w:rPr>
        <w:t>не</w:t>
      </w:r>
      <w:r w:rsidRPr="00073C78">
        <w:rPr>
          <w:sz w:val="28"/>
          <w:szCs w:val="28"/>
        </w:rPr>
        <w:t>больших кровотечениях говорят о том, что не вся кровопо</w:t>
      </w:r>
      <w:r w:rsidR="00125418" w:rsidRPr="00073C78">
        <w:rPr>
          <w:sz w:val="28"/>
          <w:szCs w:val="28"/>
        </w:rPr>
        <w:t>теря учтена (нап</w:t>
      </w:r>
      <w:r w:rsidRPr="00073C78">
        <w:rPr>
          <w:sz w:val="28"/>
          <w:szCs w:val="28"/>
        </w:rPr>
        <w:t>ример, при носовых кровотечениях,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особенно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начавшихся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во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время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сна,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кровь может заглатываться), либо с тем, </w:t>
      </w:r>
      <w:r w:rsidR="00125418" w:rsidRPr="00073C78">
        <w:rPr>
          <w:sz w:val="28"/>
          <w:szCs w:val="28"/>
        </w:rPr>
        <w:t>что эти состояния связаны с эмо</w:t>
      </w:r>
      <w:r w:rsidRPr="00073C78">
        <w:rPr>
          <w:sz w:val="28"/>
          <w:szCs w:val="28"/>
        </w:rPr>
        <w:t>циональными факторами (испуг при виде крови и др.).</w:t>
      </w: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Головокружение, о</w:t>
      </w:r>
      <w:r w:rsidR="00AC3768" w:rsidRPr="00073C78">
        <w:rPr>
          <w:sz w:val="28"/>
          <w:szCs w:val="28"/>
        </w:rPr>
        <w:t>б</w:t>
      </w:r>
      <w:r w:rsidRPr="00073C78">
        <w:rPr>
          <w:sz w:val="28"/>
          <w:szCs w:val="28"/>
        </w:rPr>
        <w:t>морочное состояние, тошнота, иногда рвота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(при пищеводно-желудочных кровотечениях </w:t>
      </w:r>
      <w:r w:rsidR="00125418" w:rsidRPr="00073C78">
        <w:rPr>
          <w:sz w:val="28"/>
          <w:szCs w:val="28"/>
        </w:rPr>
        <w:t>- с алой кровью или цвета кофей</w:t>
      </w:r>
      <w:r w:rsidRPr="00073C78">
        <w:rPr>
          <w:sz w:val="28"/>
          <w:szCs w:val="28"/>
        </w:rPr>
        <w:t>ной гущи), бледность кожных покровов, су</w:t>
      </w:r>
      <w:r w:rsidR="00125418" w:rsidRPr="00073C78">
        <w:rPr>
          <w:sz w:val="28"/>
          <w:szCs w:val="28"/>
        </w:rPr>
        <w:t xml:space="preserve">хость и </w:t>
      </w:r>
      <w:proofErr w:type="spellStart"/>
      <w:r w:rsidR="00125418" w:rsidRPr="00073C78">
        <w:rPr>
          <w:sz w:val="28"/>
          <w:szCs w:val="28"/>
        </w:rPr>
        <w:t>обложенность</w:t>
      </w:r>
      <w:proofErr w:type="spellEnd"/>
      <w:r w:rsidR="00125418" w:rsidRPr="00073C78">
        <w:rPr>
          <w:sz w:val="28"/>
          <w:szCs w:val="28"/>
        </w:rPr>
        <w:t xml:space="preserve"> языка, жаж</w:t>
      </w:r>
      <w:r w:rsidRPr="00073C78">
        <w:rPr>
          <w:sz w:val="28"/>
          <w:szCs w:val="28"/>
        </w:rPr>
        <w:t>да, заостренные черты лица, холодный пот, холодные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бледные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кисти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стопы с синевой под ногтями. Пульс малый</w:t>
      </w:r>
      <w:r w:rsidR="00125418" w:rsidRPr="00073C78">
        <w:rPr>
          <w:sz w:val="28"/>
          <w:szCs w:val="28"/>
        </w:rPr>
        <w:t>, частый (при больших кровопоте</w:t>
      </w:r>
      <w:r w:rsidRPr="00073C78">
        <w:rPr>
          <w:sz w:val="28"/>
          <w:szCs w:val="28"/>
        </w:rPr>
        <w:t>рях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lastRenderedPageBreak/>
        <w:t>нитевидный),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артериальное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давление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резко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снижается.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Состояние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больных ухудшается в вертикальном положе</w:t>
      </w:r>
      <w:r w:rsidR="00125418" w:rsidRPr="00073C78">
        <w:rPr>
          <w:sz w:val="28"/>
          <w:szCs w:val="28"/>
        </w:rPr>
        <w:t>нии, переход в которое из</w:t>
      </w:r>
      <w:r w:rsidR="00073C78">
        <w:rPr>
          <w:sz w:val="28"/>
          <w:szCs w:val="28"/>
        </w:rPr>
        <w:t xml:space="preserve"> </w:t>
      </w:r>
      <w:r w:rsidR="00125418" w:rsidRPr="00073C78">
        <w:rPr>
          <w:sz w:val="28"/>
          <w:szCs w:val="28"/>
        </w:rPr>
        <w:t>гори</w:t>
      </w:r>
      <w:r w:rsidRPr="00073C78">
        <w:rPr>
          <w:sz w:val="28"/>
          <w:szCs w:val="28"/>
        </w:rPr>
        <w:t>зонтального вызывает усиление головокруже</w:t>
      </w:r>
      <w:r w:rsidR="00125418" w:rsidRPr="00073C78">
        <w:rPr>
          <w:sz w:val="28"/>
          <w:szCs w:val="28"/>
        </w:rPr>
        <w:t>ния, потемнение в</w:t>
      </w:r>
      <w:r w:rsidR="00073C78">
        <w:rPr>
          <w:sz w:val="28"/>
          <w:szCs w:val="28"/>
        </w:rPr>
        <w:t xml:space="preserve"> </w:t>
      </w:r>
      <w:r w:rsidR="00125418" w:rsidRPr="00073C78">
        <w:rPr>
          <w:sz w:val="28"/>
          <w:szCs w:val="28"/>
        </w:rPr>
        <w:t>глазах,</w:t>
      </w:r>
      <w:r w:rsidR="00073C78">
        <w:rPr>
          <w:sz w:val="28"/>
          <w:szCs w:val="28"/>
        </w:rPr>
        <w:t xml:space="preserve"> </w:t>
      </w:r>
      <w:r w:rsidR="00125418" w:rsidRPr="00073C78">
        <w:rPr>
          <w:sz w:val="28"/>
          <w:szCs w:val="28"/>
        </w:rPr>
        <w:t>не</w:t>
      </w:r>
      <w:r w:rsidRPr="00073C78">
        <w:rPr>
          <w:sz w:val="28"/>
          <w:szCs w:val="28"/>
        </w:rPr>
        <w:t>редко потерю сознания.</w:t>
      </w: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Наряду с признаками коллапса могут наблюдаться симптомы, связанные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основным заболеванием, обусловившим анемию. Так, острая боль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животе,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сочетающаяся с геморрагическими высыпаниями на коже </w:t>
      </w:r>
      <w:proofErr w:type="spellStart"/>
      <w:r w:rsidRPr="00073C78">
        <w:rPr>
          <w:sz w:val="28"/>
          <w:szCs w:val="28"/>
        </w:rPr>
        <w:t>нижных</w:t>
      </w:r>
      <w:proofErr w:type="spellEnd"/>
      <w:r w:rsidRPr="00073C78">
        <w:rPr>
          <w:sz w:val="28"/>
          <w:szCs w:val="28"/>
        </w:rPr>
        <w:t xml:space="preserve"> конечностей и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болью в суставах, наблюдается при абдоминальной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форме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геморрагического</w:t>
      </w:r>
      <w:r w:rsidR="00125418" w:rsidRPr="00073C78">
        <w:rPr>
          <w:sz w:val="28"/>
          <w:szCs w:val="28"/>
        </w:rPr>
        <w:t xml:space="preserve"> </w:t>
      </w:r>
      <w:proofErr w:type="spellStart"/>
      <w:r w:rsidRPr="00073C78">
        <w:rPr>
          <w:sz w:val="28"/>
          <w:szCs w:val="28"/>
        </w:rPr>
        <w:t>васкулита</w:t>
      </w:r>
      <w:proofErr w:type="spellEnd"/>
      <w:r w:rsidRPr="00073C78">
        <w:rPr>
          <w:sz w:val="28"/>
          <w:szCs w:val="28"/>
        </w:rPr>
        <w:t xml:space="preserve"> (болезни </w:t>
      </w:r>
      <w:proofErr w:type="spellStart"/>
      <w:r w:rsidRPr="00073C78">
        <w:rPr>
          <w:sz w:val="28"/>
          <w:szCs w:val="28"/>
        </w:rPr>
        <w:t>Шенлейна-Геноха</w:t>
      </w:r>
      <w:proofErr w:type="spellEnd"/>
      <w:r w:rsidRPr="00073C78">
        <w:rPr>
          <w:sz w:val="28"/>
          <w:szCs w:val="28"/>
        </w:rPr>
        <w:t>) - заболевании,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часто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проявляющемся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профузными кишечными кровотечениями. Сходная картина, но без артралгий и</w:t>
      </w:r>
      <w:r w:rsidR="00125418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кожных высыпаний может наблюдаться при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кишечной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инвагинации.</w:t>
      </w:r>
      <w:r w:rsidR="00073C78">
        <w:rPr>
          <w:sz w:val="28"/>
          <w:szCs w:val="28"/>
        </w:rPr>
        <w:t xml:space="preserve"> </w:t>
      </w:r>
      <w:proofErr w:type="spellStart"/>
      <w:r w:rsidR="00D90D7E" w:rsidRPr="00073C78">
        <w:rPr>
          <w:sz w:val="28"/>
          <w:szCs w:val="28"/>
        </w:rPr>
        <w:t>Эпигаст</w:t>
      </w:r>
      <w:r w:rsidRPr="00073C78">
        <w:rPr>
          <w:sz w:val="28"/>
          <w:szCs w:val="28"/>
        </w:rPr>
        <w:t>ральная</w:t>
      </w:r>
      <w:proofErr w:type="spellEnd"/>
      <w:r w:rsidRPr="00073C78">
        <w:rPr>
          <w:sz w:val="28"/>
          <w:szCs w:val="28"/>
        </w:rPr>
        <w:t xml:space="preserve"> боль с явлениями коллапса отмечается при обострениях, </w:t>
      </w:r>
      <w:proofErr w:type="spellStart"/>
      <w:r w:rsidRPr="00073C78">
        <w:rPr>
          <w:sz w:val="28"/>
          <w:szCs w:val="28"/>
        </w:rPr>
        <w:t>пенетрации</w:t>
      </w:r>
      <w:proofErr w:type="spellEnd"/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или перфорации язв желудка или двенадцатиперстной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кишки,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осложняющихся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кровотечениями. Вместе с тем кровотечени</w:t>
      </w:r>
      <w:r w:rsidR="00D90D7E" w:rsidRPr="00073C78">
        <w:rPr>
          <w:sz w:val="28"/>
          <w:szCs w:val="28"/>
        </w:rPr>
        <w:t>я из язв и эрозий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могут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наблю</w:t>
      </w:r>
      <w:r w:rsidRPr="00073C78">
        <w:rPr>
          <w:sz w:val="28"/>
          <w:szCs w:val="28"/>
        </w:rPr>
        <w:t>даться и при полном отсутствии болевых о</w:t>
      </w:r>
      <w:r w:rsidR="00D90D7E" w:rsidRPr="00073C78">
        <w:rPr>
          <w:sz w:val="28"/>
          <w:szCs w:val="28"/>
        </w:rPr>
        <w:t>щущений. Боль в нижней части жи</w:t>
      </w:r>
      <w:r w:rsidRPr="00073C78">
        <w:rPr>
          <w:sz w:val="28"/>
          <w:szCs w:val="28"/>
        </w:rPr>
        <w:t>вота с картиной острой кровопотери отмечается при</w:t>
      </w:r>
      <w:r w:rsidR="00D90D7E" w:rsidRPr="00073C78">
        <w:rPr>
          <w:sz w:val="28"/>
          <w:szCs w:val="28"/>
        </w:rPr>
        <w:t xml:space="preserve"> внематочной беременно</w:t>
      </w:r>
      <w:r w:rsidRPr="00073C78">
        <w:rPr>
          <w:sz w:val="28"/>
          <w:szCs w:val="28"/>
        </w:rPr>
        <w:t>сти, разрывах кист яичников, почечной ко</w:t>
      </w:r>
      <w:r w:rsidR="00D90D7E" w:rsidRPr="00073C78">
        <w:rPr>
          <w:sz w:val="28"/>
          <w:szCs w:val="28"/>
        </w:rPr>
        <w:t>лике с гематурией; боль в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пояс</w:t>
      </w:r>
      <w:r w:rsidRPr="00073C78">
        <w:rPr>
          <w:sz w:val="28"/>
          <w:szCs w:val="28"/>
        </w:rPr>
        <w:t>нице - при кровоизлияниях в околопочечну</w:t>
      </w:r>
      <w:r w:rsidR="00D90D7E" w:rsidRPr="00073C78">
        <w:rPr>
          <w:sz w:val="28"/>
          <w:szCs w:val="28"/>
        </w:rPr>
        <w:t>ю клетчатку; загрудинная и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меж</w:t>
      </w:r>
      <w:r w:rsidRPr="00073C78">
        <w:rPr>
          <w:sz w:val="28"/>
          <w:szCs w:val="28"/>
        </w:rPr>
        <w:t>лопаточная боль - при расслаивающей аневризме аорты и инфаркте миокарда,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осложненном кардиогенным шоком и острыми кровоточащими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язвами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желудка;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острая кратковременная боль в грудной клетке с выраженной одышкой -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при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гемотораксе или пневмотораксе.</w:t>
      </w: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Наличие геморрагий разной локализации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момент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обследования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по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анамнестическим данным говорит о наличии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геморрагического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диатеза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или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приобретенных системных нарушениях гемос</w:t>
      </w:r>
      <w:r w:rsidR="00D90D7E" w:rsidRPr="00073C78">
        <w:rPr>
          <w:sz w:val="28"/>
          <w:szCs w:val="28"/>
        </w:rPr>
        <w:t>таза (см. Кровотечения; кровото</w:t>
      </w:r>
      <w:r w:rsidRPr="00073C78">
        <w:rPr>
          <w:sz w:val="28"/>
          <w:szCs w:val="28"/>
        </w:rPr>
        <w:t xml:space="preserve">чивость множественная, синдром </w:t>
      </w:r>
      <w:proofErr w:type="spellStart"/>
      <w:r w:rsidRPr="00073C78">
        <w:rPr>
          <w:sz w:val="28"/>
          <w:szCs w:val="28"/>
        </w:rPr>
        <w:t>дессеминированного</w:t>
      </w:r>
      <w:proofErr w:type="spellEnd"/>
      <w:r w:rsidRPr="00073C78">
        <w:rPr>
          <w:sz w:val="28"/>
          <w:szCs w:val="28"/>
        </w:rPr>
        <w:t xml:space="preserve"> свертывания крови).</w:t>
      </w: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Тяжесть состояния у больного зависит не только от величи</w:t>
      </w:r>
      <w:r w:rsidR="00D90D7E" w:rsidRPr="00073C78">
        <w:rPr>
          <w:sz w:val="28"/>
          <w:szCs w:val="28"/>
        </w:rPr>
        <w:t>ны кровопоте</w:t>
      </w:r>
      <w:r w:rsidRPr="00073C78">
        <w:rPr>
          <w:sz w:val="28"/>
          <w:szCs w:val="28"/>
        </w:rPr>
        <w:t>ри, но и от скорости убыли крови из сосудистого русла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места,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lastRenderedPageBreak/>
        <w:t>откуда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исходит кровотечение, а также от тяжести</w:t>
      </w:r>
      <w:r w:rsidR="00D90D7E" w:rsidRPr="00073C78">
        <w:rPr>
          <w:sz w:val="28"/>
          <w:szCs w:val="28"/>
        </w:rPr>
        <w:t xml:space="preserve"> основного заболевания, выражен</w:t>
      </w:r>
      <w:r w:rsidRPr="00073C78">
        <w:rPr>
          <w:sz w:val="28"/>
          <w:szCs w:val="28"/>
        </w:rPr>
        <w:t>ности общей интоксикации.</w:t>
      </w: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В начальной фазе острой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постгеморрагической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анемии,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которая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может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длиться до суток, степень </w:t>
      </w:r>
      <w:proofErr w:type="spellStart"/>
      <w:r w:rsidRPr="00073C78">
        <w:rPr>
          <w:sz w:val="28"/>
          <w:szCs w:val="28"/>
        </w:rPr>
        <w:t>анемизации</w:t>
      </w:r>
      <w:proofErr w:type="spellEnd"/>
      <w:r w:rsidRPr="00073C78">
        <w:rPr>
          <w:sz w:val="28"/>
          <w:szCs w:val="28"/>
        </w:rPr>
        <w:t xml:space="preserve"> по анализам периферической крови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</w:t>
      </w:r>
      <w:r w:rsidR="00D90D7E" w:rsidRPr="00073C78">
        <w:rPr>
          <w:sz w:val="28"/>
          <w:szCs w:val="28"/>
        </w:rPr>
        <w:t xml:space="preserve"> </w:t>
      </w:r>
      <w:proofErr w:type="spellStart"/>
      <w:r w:rsidRPr="00073C78">
        <w:rPr>
          <w:sz w:val="28"/>
          <w:szCs w:val="28"/>
        </w:rPr>
        <w:t>гематокритному</w:t>
      </w:r>
      <w:proofErr w:type="spellEnd"/>
      <w:r w:rsidRPr="00073C78">
        <w:rPr>
          <w:sz w:val="28"/>
          <w:szCs w:val="28"/>
        </w:rPr>
        <w:t xml:space="preserve"> показателю не соответству</w:t>
      </w:r>
      <w:r w:rsidR="00D90D7E" w:rsidRPr="00073C78">
        <w:rPr>
          <w:sz w:val="28"/>
          <w:szCs w:val="28"/>
        </w:rPr>
        <w:t>ет тяжести кровопотери. При кро</w:t>
      </w:r>
      <w:r w:rsidRPr="00073C78">
        <w:rPr>
          <w:sz w:val="28"/>
          <w:szCs w:val="28"/>
        </w:rPr>
        <w:t>вопотере уменьшается объем циркулирующей</w:t>
      </w:r>
      <w:r w:rsidR="00D90D7E" w:rsidRPr="00073C78">
        <w:rPr>
          <w:sz w:val="28"/>
          <w:szCs w:val="28"/>
        </w:rPr>
        <w:t xml:space="preserve"> крови в целом, поэтому первона</w:t>
      </w:r>
      <w:r w:rsidRPr="00073C78">
        <w:rPr>
          <w:sz w:val="28"/>
          <w:szCs w:val="28"/>
        </w:rPr>
        <w:t>чально не изменяется соотношение в ней п</w:t>
      </w:r>
      <w:r w:rsidR="00D90D7E" w:rsidRPr="00073C78">
        <w:rPr>
          <w:sz w:val="28"/>
          <w:szCs w:val="28"/>
        </w:rPr>
        <w:t>лазмы и эритроцитов, не снижает</w:t>
      </w:r>
      <w:r w:rsidRPr="00073C78">
        <w:rPr>
          <w:sz w:val="28"/>
          <w:szCs w:val="28"/>
        </w:rPr>
        <w:t>ся концентрация гемоглобина. И лишь позже,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когда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происходит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замещение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потерянной крови тканевой жидкостью, наступает</w:t>
      </w:r>
      <w:r w:rsidR="00073C78">
        <w:rPr>
          <w:sz w:val="28"/>
          <w:szCs w:val="28"/>
        </w:rPr>
        <w:t xml:space="preserve"> </w:t>
      </w:r>
      <w:proofErr w:type="spellStart"/>
      <w:r w:rsidRPr="00073C78">
        <w:rPr>
          <w:sz w:val="28"/>
          <w:szCs w:val="28"/>
        </w:rPr>
        <w:t>гемодилюция</w:t>
      </w:r>
      <w:proofErr w:type="spellEnd"/>
      <w:r w:rsidRPr="00073C78">
        <w:rPr>
          <w:sz w:val="28"/>
          <w:szCs w:val="28"/>
        </w:rPr>
        <w:t>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вследствие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чего в анализируемом объеме крови уменьшается содержание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гемоглобина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эритроцитов.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Значительно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быстрее</w:t>
      </w:r>
      <w:r w:rsidR="00073C78">
        <w:rPr>
          <w:sz w:val="28"/>
          <w:szCs w:val="28"/>
        </w:rPr>
        <w:t xml:space="preserve"> </w:t>
      </w:r>
      <w:proofErr w:type="spellStart"/>
      <w:r w:rsidRPr="00073C78">
        <w:rPr>
          <w:sz w:val="28"/>
          <w:szCs w:val="28"/>
        </w:rPr>
        <w:t>гемодилюция</w:t>
      </w:r>
      <w:proofErr w:type="spellEnd"/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наступает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при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лечении</w:t>
      </w:r>
      <w:r w:rsidR="00D90D7E" w:rsidRPr="00073C78">
        <w:rPr>
          <w:sz w:val="28"/>
          <w:szCs w:val="28"/>
        </w:rPr>
        <w:t xml:space="preserve"> б</w:t>
      </w:r>
      <w:r w:rsidRPr="00073C78">
        <w:rPr>
          <w:sz w:val="28"/>
          <w:szCs w:val="28"/>
        </w:rPr>
        <w:t>ольных кровезамещающими солевыми и коллоидными растворами, внутривенном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введении растворов общего белка крови, а</w:t>
      </w:r>
      <w:r w:rsidR="00D90D7E" w:rsidRPr="00073C78">
        <w:rPr>
          <w:sz w:val="28"/>
          <w:szCs w:val="28"/>
        </w:rPr>
        <w:t>льбумина (искусственная или сти</w:t>
      </w:r>
      <w:r w:rsidRPr="00073C78">
        <w:rPr>
          <w:sz w:val="28"/>
          <w:szCs w:val="28"/>
        </w:rPr>
        <w:t xml:space="preserve">мулированная </w:t>
      </w:r>
      <w:proofErr w:type="spellStart"/>
      <w:r w:rsidRPr="00073C78">
        <w:rPr>
          <w:sz w:val="28"/>
          <w:szCs w:val="28"/>
        </w:rPr>
        <w:t>гемодилюция</w:t>
      </w:r>
      <w:proofErr w:type="spellEnd"/>
      <w:r w:rsidRPr="00073C78">
        <w:rPr>
          <w:sz w:val="28"/>
          <w:szCs w:val="28"/>
        </w:rPr>
        <w:t>).</w:t>
      </w: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На начальном этапе острой постгеморра</w:t>
      </w:r>
      <w:r w:rsidR="00D90D7E" w:rsidRPr="00073C78">
        <w:rPr>
          <w:sz w:val="28"/>
          <w:szCs w:val="28"/>
        </w:rPr>
        <w:t>гической анемии о тяжести крово</w:t>
      </w:r>
      <w:r w:rsidRPr="00073C78">
        <w:rPr>
          <w:sz w:val="28"/>
          <w:szCs w:val="28"/>
        </w:rPr>
        <w:t>потери следует судить не по уровню гемоглобина и содержанию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эритроцитов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 анализе крови, а по снижению объема ци</w:t>
      </w:r>
      <w:r w:rsidR="00D90D7E" w:rsidRPr="00073C78">
        <w:rPr>
          <w:sz w:val="28"/>
          <w:szCs w:val="28"/>
        </w:rPr>
        <w:t>ркулирующей крови. Ориентировоч</w:t>
      </w:r>
      <w:r w:rsidRPr="00073C78">
        <w:rPr>
          <w:sz w:val="28"/>
          <w:szCs w:val="28"/>
        </w:rPr>
        <w:t>но об этом можно судить по шоковому индексу, т.е. по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отношению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частоты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пульса к уровню систолического артериального давления. При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существенных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кровопотерях этот индекс превышает 1, а при больших - 1,5, т.е. чем выше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индекс, тем значительнее кровопотеря. Вм</w:t>
      </w:r>
      <w:r w:rsidR="00D90D7E" w:rsidRPr="00073C78">
        <w:rPr>
          <w:sz w:val="28"/>
          <w:szCs w:val="28"/>
        </w:rPr>
        <w:t>есте с тем этот показатель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нес</w:t>
      </w:r>
      <w:r w:rsidRPr="00073C78">
        <w:rPr>
          <w:sz w:val="28"/>
          <w:szCs w:val="28"/>
        </w:rPr>
        <w:t>пецифичен именно для кровопотери. поскольку он нарастает при всех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видах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шока и коллапса.</w:t>
      </w: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Неотложная помощь. Оказание помощи начинают с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мер,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направленных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на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остановку кровотечения: механические способы - наложение жгута,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давящих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повязок, прижатие кровоточащих сосудов, </w:t>
      </w:r>
      <w:r w:rsidR="00D90D7E" w:rsidRPr="00073C78">
        <w:rPr>
          <w:sz w:val="28"/>
          <w:szCs w:val="28"/>
        </w:rPr>
        <w:t>тампонада носа и т.д</w:t>
      </w:r>
      <w:r w:rsidRPr="00073C78">
        <w:rPr>
          <w:sz w:val="28"/>
          <w:szCs w:val="28"/>
        </w:rPr>
        <w:t>. Используют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препараты,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способствующие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локальной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остановке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кровотечения: наложение на место кровотечения </w:t>
      </w:r>
      <w:proofErr w:type="spellStart"/>
      <w:r w:rsidRPr="00073C78">
        <w:rPr>
          <w:sz w:val="28"/>
          <w:szCs w:val="28"/>
        </w:rPr>
        <w:t>гемостатической</w:t>
      </w:r>
      <w:proofErr w:type="spellEnd"/>
      <w:r w:rsidRPr="00073C78">
        <w:rPr>
          <w:sz w:val="28"/>
          <w:szCs w:val="28"/>
        </w:rPr>
        <w:t xml:space="preserve"> губки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или</w:t>
      </w:r>
      <w:r w:rsidR="00D90D7E" w:rsidRPr="00073C78">
        <w:rPr>
          <w:sz w:val="28"/>
          <w:szCs w:val="28"/>
        </w:rPr>
        <w:t xml:space="preserve"> </w:t>
      </w:r>
      <w:proofErr w:type="spellStart"/>
      <w:r w:rsidRPr="00073C78">
        <w:rPr>
          <w:sz w:val="28"/>
          <w:szCs w:val="28"/>
        </w:rPr>
        <w:t>фибринной</w:t>
      </w:r>
      <w:proofErr w:type="spellEnd"/>
      <w:r w:rsidRPr="00073C78">
        <w:rPr>
          <w:sz w:val="28"/>
          <w:szCs w:val="28"/>
        </w:rPr>
        <w:t xml:space="preserve"> пленки с тромбином или без него, </w:t>
      </w:r>
      <w:proofErr w:type="spellStart"/>
      <w:r w:rsidRPr="00073C78">
        <w:rPr>
          <w:sz w:val="28"/>
          <w:szCs w:val="28"/>
        </w:rPr>
        <w:t>биоклея</w:t>
      </w:r>
      <w:proofErr w:type="spellEnd"/>
      <w:r w:rsidRPr="00073C78">
        <w:rPr>
          <w:sz w:val="28"/>
          <w:szCs w:val="28"/>
        </w:rPr>
        <w:t>, орошение места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кро</w:t>
      </w:r>
      <w:r w:rsidRPr="00073C78">
        <w:rPr>
          <w:sz w:val="28"/>
          <w:szCs w:val="28"/>
        </w:rPr>
        <w:t xml:space="preserve">вотечения 5% аминокапроновой кислотой, 0,025% раствором </w:t>
      </w:r>
      <w:proofErr w:type="spellStart"/>
      <w:r w:rsidRPr="00073C78">
        <w:rPr>
          <w:sz w:val="28"/>
          <w:szCs w:val="28"/>
        </w:rPr>
        <w:t>адроксона</w:t>
      </w:r>
      <w:proofErr w:type="spellEnd"/>
      <w:r w:rsidRPr="00073C78">
        <w:rPr>
          <w:sz w:val="28"/>
          <w:szCs w:val="28"/>
        </w:rPr>
        <w:t xml:space="preserve"> (до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5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мл). При </w:t>
      </w:r>
      <w:r w:rsidRPr="00073C78">
        <w:rPr>
          <w:sz w:val="28"/>
          <w:szCs w:val="28"/>
        </w:rPr>
        <w:lastRenderedPageBreak/>
        <w:t>кровотечениях, связанных с патологией печени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передозировкой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антикоагулянтов непрямого действия (</w:t>
      </w:r>
      <w:proofErr w:type="spellStart"/>
      <w:r w:rsidRPr="00073C78">
        <w:rPr>
          <w:sz w:val="28"/>
          <w:szCs w:val="28"/>
        </w:rPr>
        <w:t>неодикумарин</w:t>
      </w:r>
      <w:proofErr w:type="spellEnd"/>
      <w:r w:rsidRPr="00073C78">
        <w:rPr>
          <w:sz w:val="28"/>
          <w:szCs w:val="28"/>
        </w:rPr>
        <w:t>,</w:t>
      </w:r>
      <w:r w:rsidR="00073C78">
        <w:rPr>
          <w:sz w:val="28"/>
          <w:szCs w:val="28"/>
        </w:rPr>
        <w:t xml:space="preserve"> </w:t>
      </w:r>
      <w:proofErr w:type="spellStart"/>
      <w:r w:rsidRPr="00073C78">
        <w:rPr>
          <w:sz w:val="28"/>
          <w:szCs w:val="28"/>
        </w:rPr>
        <w:t>пелентан</w:t>
      </w:r>
      <w:proofErr w:type="spellEnd"/>
      <w:r w:rsidRPr="00073C78">
        <w:rPr>
          <w:sz w:val="28"/>
          <w:szCs w:val="28"/>
        </w:rPr>
        <w:t>,</w:t>
      </w:r>
      <w:r w:rsidR="00073C78">
        <w:rPr>
          <w:sz w:val="28"/>
          <w:szCs w:val="28"/>
        </w:rPr>
        <w:t xml:space="preserve"> </w:t>
      </w:r>
      <w:proofErr w:type="spellStart"/>
      <w:r w:rsidRPr="00073C78">
        <w:rPr>
          <w:sz w:val="28"/>
          <w:szCs w:val="28"/>
        </w:rPr>
        <w:t>фенилин</w:t>
      </w:r>
      <w:proofErr w:type="spellEnd"/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др.), внутримышечно вводят </w:t>
      </w:r>
      <w:proofErr w:type="spellStart"/>
      <w:r w:rsidRPr="00073C78">
        <w:rPr>
          <w:sz w:val="28"/>
          <w:szCs w:val="28"/>
        </w:rPr>
        <w:t>викасол</w:t>
      </w:r>
      <w:proofErr w:type="spellEnd"/>
      <w:r w:rsidRPr="00073C78">
        <w:rPr>
          <w:sz w:val="28"/>
          <w:szCs w:val="28"/>
        </w:rPr>
        <w:t xml:space="preserve"> по 1,5-3 мл I % раствора.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Применение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аминокапроновой кислоты внутрь и внутривенно (100мл5% раствора) показано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при всех видах кровотечения, кроме тех,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которые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обусловлены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синдромом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диссеминированного свертывания крови, когда этот препарат строго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</w:t>
      </w:r>
      <w:r w:rsidR="00D90D7E" w:rsidRPr="00073C78">
        <w:rPr>
          <w:sz w:val="28"/>
          <w:szCs w:val="28"/>
        </w:rPr>
        <w:t>роти</w:t>
      </w:r>
      <w:r w:rsidRPr="00073C78">
        <w:rPr>
          <w:sz w:val="28"/>
          <w:szCs w:val="28"/>
        </w:rPr>
        <w:t>вопоказан. Следует избегать его введения и при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почетных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кровотечениях,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так как после этого в мочевых путях образуются сгустки крови,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возникает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почечная колика, а иногда и анурия.</w:t>
      </w: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Восполнение потери крови и борьбу с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коллапсом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следует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начинать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со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струйного внутривенного введения кристал</w:t>
      </w:r>
      <w:r w:rsidR="00D90D7E" w:rsidRPr="00073C78">
        <w:rPr>
          <w:sz w:val="28"/>
          <w:szCs w:val="28"/>
        </w:rPr>
        <w:t xml:space="preserve">лоид </w:t>
      </w:r>
      <w:proofErr w:type="spellStart"/>
      <w:r w:rsidR="00D90D7E" w:rsidRPr="00073C78">
        <w:rPr>
          <w:sz w:val="28"/>
          <w:szCs w:val="28"/>
        </w:rPr>
        <w:t>ных</w:t>
      </w:r>
      <w:proofErr w:type="spellEnd"/>
      <w:r w:rsidR="00D90D7E" w:rsidRPr="00073C78">
        <w:rPr>
          <w:sz w:val="28"/>
          <w:szCs w:val="28"/>
        </w:rPr>
        <w:t xml:space="preserve"> растворов - 0,9%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раст</w:t>
      </w:r>
      <w:r w:rsidRPr="00073C78">
        <w:rPr>
          <w:sz w:val="28"/>
          <w:szCs w:val="28"/>
        </w:rPr>
        <w:t xml:space="preserve">вора хлорида натрия, раствора </w:t>
      </w:r>
      <w:proofErr w:type="spellStart"/>
      <w:r w:rsidRPr="00073C78">
        <w:rPr>
          <w:sz w:val="28"/>
          <w:szCs w:val="28"/>
        </w:rPr>
        <w:t>Рингера</w:t>
      </w:r>
      <w:proofErr w:type="spellEnd"/>
      <w:r w:rsidRPr="00073C78">
        <w:rPr>
          <w:sz w:val="28"/>
          <w:szCs w:val="28"/>
        </w:rPr>
        <w:t xml:space="preserve">, 5% глюкозы, </w:t>
      </w:r>
      <w:proofErr w:type="spellStart"/>
      <w:r w:rsidRPr="00073C78">
        <w:rPr>
          <w:sz w:val="28"/>
          <w:szCs w:val="28"/>
        </w:rPr>
        <w:t>лактосола</w:t>
      </w:r>
      <w:proofErr w:type="spellEnd"/>
      <w:r w:rsidRPr="00073C78">
        <w:rPr>
          <w:sz w:val="28"/>
          <w:szCs w:val="28"/>
        </w:rPr>
        <w:t xml:space="preserve"> и др.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(при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обильной кровопотере эти растворы можно </w:t>
      </w:r>
      <w:r w:rsidR="00D90D7E" w:rsidRPr="00073C78">
        <w:rPr>
          <w:sz w:val="28"/>
          <w:szCs w:val="28"/>
        </w:rPr>
        <w:t>одновременно вводить в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2-3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ве</w:t>
      </w:r>
      <w:r w:rsidRPr="00073C78">
        <w:rPr>
          <w:sz w:val="28"/>
          <w:szCs w:val="28"/>
        </w:rPr>
        <w:t xml:space="preserve">ны). На </w:t>
      </w:r>
      <w:proofErr w:type="spellStart"/>
      <w:r w:rsidRPr="00073C78">
        <w:rPr>
          <w:sz w:val="28"/>
          <w:szCs w:val="28"/>
        </w:rPr>
        <w:t>догоспитальном</w:t>
      </w:r>
      <w:proofErr w:type="spellEnd"/>
      <w:r w:rsidRPr="00073C78">
        <w:rPr>
          <w:sz w:val="28"/>
          <w:szCs w:val="28"/>
        </w:rPr>
        <w:t xml:space="preserve"> этапе при резко выраженном падении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артериального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давления в эти растворы однократно можно</w:t>
      </w:r>
      <w:r w:rsidR="00D90D7E" w:rsidRPr="00073C78">
        <w:rPr>
          <w:sz w:val="28"/>
          <w:szCs w:val="28"/>
        </w:rPr>
        <w:t xml:space="preserve"> ввести 1-2 мл 0,2% раствора но</w:t>
      </w:r>
      <w:r w:rsidRPr="00073C78">
        <w:rPr>
          <w:sz w:val="28"/>
          <w:szCs w:val="28"/>
        </w:rPr>
        <w:t>радреналина. Если нет критического паден</w:t>
      </w:r>
      <w:r w:rsidR="00D90D7E" w:rsidRPr="00073C78">
        <w:rPr>
          <w:sz w:val="28"/>
          <w:szCs w:val="28"/>
        </w:rPr>
        <w:t>ия артериального давления,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вве</w:t>
      </w:r>
      <w:r w:rsidRPr="00073C78">
        <w:rPr>
          <w:sz w:val="28"/>
          <w:szCs w:val="28"/>
        </w:rPr>
        <w:t>дение норадреналина противопоказано.</w:t>
      </w: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Объем вводимых внутривенно кристаллоидов должен значительно превышать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объем кровопотери. Вслед за введением дл</w:t>
      </w:r>
      <w:r w:rsidR="00D90D7E" w:rsidRPr="00073C78">
        <w:rPr>
          <w:sz w:val="28"/>
          <w:szCs w:val="28"/>
        </w:rPr>
        <w:t>я поддержания гемодинамики внут</w:t>
      </w:r>
      <w:r w:rsidRPr="00073C78">
        <w:rPr>
          <w:sz w:val="28"/>
          <w:szCs w:val="28"/>
        </w:rPr>
        <w:t xml:space="preserve">ривенно </w:t>
      </w:r>
      <w:proofErr w:type="spellStart"/>
      <w:r w:rsidRPr="00073C78">
        <w:rPr>
          <w:sz w:val="28"/>
          <w:szCs w:val="28"/>
        </w:rPr>
        <w:t>капельно</w:t>
      </w:r>
      <w:proofErr w:type="spellEnd"/>
      <w:r w:rsidRPr="00073C78">
        <w:rPr>
          <w:sz w:val="28"/>
          <w:szCs w:val="28"/>
        </w:rPr>
        <w:t xml:space="preserve"> вводят 5% раствор альбу</w:t>
      </w:r>
      <w:r w:rsidR="00D90D7E" w:rsidRPr="00073C78">
        <w:rPr>
          <w:sz w:val="28"/>
          <w:szCs w:val="28"/>
        </w:rPr>
        <w:t>мина (100 мл и более) или колло</w:t>
      </w:r>
      <w:r w:rsidRPr="00073C78">
        <w:rPr>
          <w:sz w:val="28"/>
          <w:szCs w:val="28"/>
        </w:rPr>
        <w:t>идные кровезаменители осмотического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действия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-</w:t>
      </w:r>
      <w:r w:rsidR="00073C78">
        <w:rPr>
          <w:sz w:val="28"/>
          <w:szCs w:val="28"/>
        </w:rPr>
        <w:t xml:space="preserve"> </w:t>
      </w:r>
      <w:proofErr w:type="spellStart"/>
      <w:r w:rsidRPr="00073C78">
        <w:rPr>
          <w:sz w:val="28"/>
          <w:szCs w:val="28"/>
        </w:rPr>
        <w:t>полиглюкин</w:t>
      </w:r>
      <w:proofErr w:type="spellEnd"/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(декстран,</w:t>
      </w:r>
      <w:r w:rsidR="00D90D7E" w:rsidRPr="00073C78">
        <w:rPr>
          <w:sz w:val="28"/>
          <w:szCs w:val="28"/>
        </w:rPr>
        <w:t xml:space="preserve"> </w:t>
      </w:r>
      <w:proofErr w:type="spellStart"/>
      <w:r w:rsidRPr="00073C78">
        <w:rPr>
          <w:sz w:val="28"/>
          <w:szCs w:val="28"/>
        </w:rPr>
        <w:t>макродекс</w:t>
      </w:r>
      <w:proofErr w:type="spellEnd"/>
      <w:r w:rsidRPr="00073C78">
        <w:rPr>
          <w:sz w:val="28"/>
          <w:szCs w:val="28"/>
        </w:rPr>
        <w:t xml:space="preserve">) от 400 до 800 мл и более или </w:t>
      </w:r>
      <w:proofErr w:type="spellStart"/>
      <w:r w:rsidRPr="00073C78">
        <w:rPr>
          <w:sz w:val="28"/>
          <w:szCs w:val="28"/>
        </w:rPr>
        <w:t>желатиноль</w:t>
      </w:r>
      <w:proofErr w:type="spellEnd"/>
      <w:r w:rsidRPr="00073C78">
        <w:rPr>
          <w:sz w:val="28"/>
          <w:szCs w:val="28"/>
        </w:rPr>
        <w:t xml:space="preserve"> до 1000 мл и </w:t>
      </w:r>
      <w:r w:rsidR="00AC3768" w:rsidRPr="00073C78">
        <w:rPr>
          <w:sz w:val="28"/>
          <w:szCs w:val="28"/>
        </w:rPr>
        <w:t>б</w:t>
      </w:r>
      <w:r w:rsidRPr="00073C78">
        <w:rPr>
          <w:sz w:val="28"/>
          <w:szCs w:val="28"/>
        </w:rPr>
        <w:t>олее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зависимости от тяжести кровопотери и степени нарушения гемодинамики. При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снижении диуреза и признаках нарушения микроциркуляции в органах следует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ввести 400-800 мл </w:t>
      </w:r>
      <w:proofErr w:type="spellStart"/>
      <w:r w:rsidRPr="00073C78">
        <w:rPr>
          <w:sz w:val="28"/>
          <w:szCs w:val="28"/>
        </w:rPr>
        <w:t>реополиглюкина</w:t>
      </w:r>
      <w:proofErr w:type="spellEnd"/>
      <w:r w:rsidRPr="00073C78">
        <w:rPr>
          <w:sz w:val="28"/>
          <w:szCs w:val="28"/>
        </w:rPr>
        <w:t xml:space="preserve"> внутривенно</w:t>
      </w:r>
      <w:r w:rsidR="00073C78">
        <w:rPr>
          <w:sz w:val="28"/>
          <w:szCs w:val="28"/>
        </w:rPr>
        <w:t xml:space="preserve"> </w:t>
      </w:r>
      <w:proofErr w:type="spellStart"/>
      <w:r w:rsidRPr="00073C78">
        <w:rPr>
          <w:sz w:val="28"/>
          <w:szCs w:val="28"/>
        </w:rPr>
        <w:t>капельно</w:t>
      </w:r>
      <w:proofErr w:type="spellEnd"/>
      <w:r w:rsidRPr="00073C78">
        <w:rPr>
          <w:sz w:val="28"/>
          <w:szCs w:val="28"/>
        </w:rPr>
        <w:t>.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Все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коллоидные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растворы следует вводить только после об</w:t>
      </w:r>
      <w:r w:rsidR="00D90D7E" w:rsidRPr="00073C78">
        <w:rPr>
          <w:sz w:val="28"/>
          <w:szCs w:val="28"/>
        </w:rPr>
        <w:t>ильного введения солевых раство</w:t>
      </w:r>
      <w:r w:rsidRPr="00073C78">
        <w:rPr>
          <w:sz w:val="28"/>
          <w:szCs w:val="28"/>
        </w:rPr>
        <w:t>ров (в противном случае они вызывают дег</w:t>
      </w:r>
      <w:r w:rsidR="00D90D7E" w:rsidRPr="00073C78">
        <w:rPr>
          <w:sz w:val="28"/>
          <w:szCs w:val="28"/>
        </w:rPr>
        <w:t>идратацию тканей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и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могут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спо</w:t>
      </w:r>
      <w:r w:rsidRPr="00073C78">
        <w:rPr>
          <w:sz w:val="28"/>
          <w:szCs w:val="28"/>
        </w:rPr>
        <w:t>собствовать глубоким метаболическим нарушениям, углублению почечной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н</w:t>
      </w:r>
      <w:r w:rsidR="00D90D7E" w:rsidRPr="00073C78">
        <w:rPr>
          <w:sz w:val="28"/>
          <w:szCs w:val="28"/>
        </w:rPr>
        <w:t>е</w:t>
      </w:r>
      <w:r w:rsidRPr="00073C78">
        <w:rPr>
          <w:sz w:val="28"/>
          <w:szCs w:val="28"/>
        </w:rPr>
        <w:t>достаточности, развитию ДВС-синдрома). Оптимальное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соотношение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объемов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вводимых </w:t>
      </w:r>
      <w:proofErr w:type="spellStart"/>
      <w:r w:rsidRPr="00073C78">
        <w:rPr>
          <w:sz w:val="28"/>
          <w:szCs w:val="28"/>
        </w:rPr>
        <w:lastRenderedPageBreak/>
        <w:t>кристаллоидных</w:t>
      </w:r>
      <w:proofErr w:type="spellEnd"/>
      <w:r w:rsidRPr="00073C78">
        <w:rPr>
          <w:sz w:val="28"/>
          <w:szCs w:val="28"/>
        </w:rPr>
        <w:t xml:space="preserve"> растворов к коллоидным - 2:1 или 3:1. Коллоидные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растворы частично могут заменяться трансфузиями плазмы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крови,</w:t>
      </w:r>
      <w:r w:rsidR="00073C78">
        <w:rPr>
          <w:sz w:val="28"/>
          <w:szCs w:val="28"/>
        </w:rPr>
        <w:t xml:space="preserve"> </w:t>
      </w:r>
      <w:proofErr w:type="spellStart"/>
      <w:r w:rsidRPr="00073C78">
        <w:rPr>
          <w:sz w:val="28"/>
          <w:szCs w:val="28"/>
        </w:rPr>
        <w:t>нативной</w:t>
      </w:r>
      <w:proofErr w:type="spellEnd"/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или сухой разведенной. Для улучшения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микроциркуляции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органах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после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стабилизации артериального и центральног</w:t>
      </w:r>
      <w:r w:rsidR="00D90D7E" w:rsidRPr="00073C78">
        <w:rPr>
          <w:sz w:val="28"/>
          <w:szCs w:val="28"/>
        </w:rPr>
        <w:t>о венозного давления можно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вво</w:t>
      </w:r>
      <w:r w:rsidRPr="00073C78">
        <w:rPr>
          <w:sz w:val="28"/>
          <w:szCs w:val="28"/>
        </w:rPr>
        <w:t xml:space="preserve">дить </w:t>
      </w:r>
      <w:proofErr w:type="spellStart"/>
      <w:r w:rsidRPr="00073C78">
        <w:rPr>
          <w:sz w:val="28"/>
          <w:szCs w:val="28"/>
        </w:rPr>
        <w:t>трентал</w:t>
      </w:r>
      <w:proofErr w:type="spellEnd"/>
      <w:r w:rsidRPr="00073C78">
        <w:rPr>
          <w:sz w:val="28"/>
          <w:szCs w:val="28"/>
        </w:rPr>
        <w:t xml:space="preserve"> - 5 мл 2% раствора внутриве</w:t>
      </w:r>
      <w:r w:rsidR="00D90D7E" w:rsidRPr="00073C78">
        <w:rPr>
          <w:sz w:val="28"/>
          <w:szCs w:val="28"/>
        </w:rPr>
        <w:t xml:space="preserve">нно </w:t>
      </w:r>
      <w:proofErr w:type="spellStart"/>
      <w:r w:rsidR="00D90D7E" w:rsidRPr="00073C78">
        <w:rPr>
          <w:sz w:val="28"/>
          <w:szCs w:val="28"/>
        </w:rPr>
        <w:t>капельно</w:t>
      </w:r>
      <w:proofErr w:type="spellEnd"/>
      <w:r w:rsidR="00D90D7E" w:rsidRPr="00073C78">
        <w:rPr>
          <w:sz w:val="28"/>
          <w:szCs w:val="28"/>
        </w:rPr>
        <w:t xml:space="preserve"> и альфа-адренолити</w:t>
      </w:r>
      <w:r w:rsidRPr="00073C78">
        <w:rPr>
          <w:sz w:val="28"/>
          <w:szCs w:val="28"/>
        </w:rPr>
        <w:t xml:space="preserve">ческие препараты - </w:t>
      </w:r>
      <w:proofErr w:type="spellStart"/>
      <w:r w:rsidRPr="00073C78">
        <w:rPr>
          <w:sz w:val="28"/>
          <w:szCs w:val="28"/>
        </w:rPr>
        <w:t>фентоламин</w:t>
      </w:r>
      <w:proofErr w:type="spellEnd"/>
      <w:r w:rsidRPr="00073C78">
        <w:rPr>
          <w:sz w:val="28"/>
          <w:szCs w:val="28"/>
        </w:rPr>
        <w:t xml:space="preserve"> по </w:t>
      </w:r>
      <w:smartTag w:uri="urn:schemas-microsoft-com:office:smarttags" w:element="metricconverter">
        <w:smartTagPr>
          <w:attr w:name="ProductID" w:val="0,025 г"/>
        </w:smartTagPr>
        <w:r w:rsidRPr="00073C78">
          <w:rPr>
            <w:sz w:val="28"/>
            <w:szCs w:val="28"/>
          </w:rPr>
          <w:t>0,025 г</w:t>
        </w:r>
      </w:smartTag>
      <w:r w:rsidRPr="00073C78">
        <w:rPr>
          <w:sz w:val="28"/>
          <w:szCs w:val="28"/>
        </w:rPr>
        <w:t xml:space="preserve"> повторно и др.</w:t>
      </w: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К переливаниям крови (свежей, со срок</w:t>
      </w:r>
      <w:r w:rsidR="00D90D7E" w:rsidRPr="00073C78">
        <w:rPr>
          <w:sz w:val="28"/>
          <w:szCs w:val="28"/>
        </w:rPr>
        <w:t>ом хранения менее 3 дней) следу</w:t>
      </w:r>
      <w:r w:rsidRPr="00073C78">
        <w:rPr>
          <w:sz w:val="28"/>
          <w:szCs w:val="28"/>
        </w:rPr>
        <w:t>ет прибегать только при больших кровопотерях (у взрослых -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более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1-</w:t>
      </w:r>
      <w:smartTag w:uri="urn:schemas-microsoft-com:office:smarttags" w:element="metricconverter">
        <w:smartTagPr>
          <w:attr w:name="ProductID" w:val="1,5 л"/>
        </w:smartTagPr>
        <w:r w:rsidRPr="00073C78">
          <w:rPr>
            <w:sz w:val="28"/>
            <w:szCs w:val="28"/>
          </w:rPr>
          <w:t>1,5</w:t>
        </w:r>
        <w:r w:rsidR="00D90D7E" w:rsidRPr="00073C78">
          <w:rPr>
            <w:sz w:val="28"/>
            <w:szCs w:val="28"/>
          </w:rPr>
          <w:t xml:space="preserve"> </w:t>
        </w:r>
        <w:r w:rsidRPr="00073C78">
          <w:rPr>
            <w:sz w:val="28"/>
            <w:szCs w:val="28"/>
          </w:rPr>
          <w:t>л</w:t>
        </w:r>
      </w:smartTag>
      <w:r w:rsidRPr="00073C78">
        <w:rPr>
          <w:sz w:val="28"/>
          <w:szCs w:val="28"/>
        </w:rPr>
        <w:t>), причем гемотрансфузии должны использ</w:t>
      </w:r>
      <w:r w:rsidR="00D90D7E" w:rsidRPr="00073C78">
        <w:rPr>
          <w:sz w:val="28"/>
          <w:szCs w:val="28"/>
        </w:rPr>
        <w:t>оваться сдержанно - для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замеще</w:t>
      </w:r>
      <w:r w:rsidRPr="00073C78">
        <w:rPr>
          <w:sz w:val="28"/>
          <w:szCs w:val="28"/>
        </w:rPr>
        <w:t>ния потери эритроцитов и поддержания уровня гемоглобина выше 70-80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г/л;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для восстановления объема циркулирующей крови, внесосудистой жидкости, а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также электролитов должны использоваться</w:t>
      </w:r>
      <w:r w:rsidR="00D90D7E" w:rsidRPr="00073C78">
        <w:rPr>
          <w:sz w:val="28"/>
          <w:szCs w:val="28"/>
        </w:rPr>
        <w:t xml:space="preserve"> перечисленные выше </w:t>
      </w:r>
      <w:proofErr w:type="spellStart"/>
      <w:r w:rsidR="00D90D7E" w:rsidRPr="00073C78">
        <w:rPr>
          <w:sz w:val="28"/>
          <w:szCs w:val="28"/>
        </w:rPr>
        <w:t>кристаллоид</w:t>
      </w:r>
      <w:r w:rsidRPr="00073C78">
        <w:rPr>
          <w:sz w:val="28"/>
          <w:szCs w:val="28"/>
        </w:rPr>
        <w:t>ные</w:t>
      </w:r>
      <w:proofErr w:type="spellEnd"/>
      <w:r w:rsidRPr="00073C78">
        <w:rPr>
          <w:sz w:val="28"/>
          <w:szCs w:val="28"/>
        </w:rPr>
        <w:t>, коллоидные 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белковые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растворы.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Следует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помнить,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что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введение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больших количеств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консервированной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крови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может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сопровождаться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рядом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серьезных осложнений и усугублять нарушения микроциркуляции в органах.</w:t>
      </w: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Госпитализация. Больных острой постгеморрагической анемией направляют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в стационары соответствующего профиля - </w:t>
      </w:r>
      <w:r w:rsidR="00D90D7E" w:rsidRPr="00073C78">
        <w:rPr>
          <w:sz w:val="28"/>
          <w:szCs w:val="28"/>
        </w:rPr>
        <w:t>хирургические,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травматологичес</w:t>
      </w:r>
      <w:r w:rsidRPr="00073C78">
        <w:rPr>
          <w:sz w:val="28"/>
          <w:szCs w:val="28"/>
        </w:rPr>
        <w:t>кие, акушерско-гинекологические и др. Транспортируют только в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положении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лежа в утепленном транспорте, желательно</w:t>
      </w:r>
      <w:r w:rsidR="00D90D7E" w:rsidRPr="00073C78">
        <w:rPr>
          <w:sz w:val="28"/>
          <w:szCs w:val="28"/>
        </w:rPr>
        <w:t xml:space="preserve"> в специализированных противошо</w:t>
      </w:r>
      <w:r w:rsidRPr="00073C78">
        <w:rPr>
          <w:sz w:val="28"/>
          <w:szCs w:val="28"/>
        </w:rPr>
        <w:t>ковых или реанимационных машинах, в которых во время перевозки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возможно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проведение </w:t>
      </w:r>
      <w:proofErr w:type="spellStart"/>
      <w:r w:rsidRPr="00073C78">
        <w:rPr>
          <w:sz w:val="28"/>
          <w:szCs w:val="28"/>
        </w:rPr>
        <w:t>инфузионной</w:t>
      </w:r>
      <w:proofErr w:type="spellEnd"/>
      <w:r w:rsidRPr="00073C78">
        <w:rPr>
          <w:sz w:val="28"/>
          <w:szCs w:val="28"/>
        </w:rPr>
        <w:t xml:space="preserve"> терапии.</w:t>
      </w: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В стационаре обеспечивают окончательн</w:t>
      </w:r>
      <w:r w:rsidR="00D90D7E" w:rsidRPr="00073C78">
        <w:rPr>
          <w:sz w:val="28"/>
          <w:szCs w:val="28"/>
        </w:rPr>
        <w:t>ую остановку кровотечения, реша</w:t>
      </w:r>
      <w:r w:rsidRPr="00073C78">
        <w:rPr>
          <w:sz w:val="28"/>
          <w:szCs w:val="28"/>
        </w:rPr>
        <w:t>ют вопрос о необходимости выполнения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дл</w:t>
      </w:r>
      <w:r w:rsidR="00D90D7E" w:rsidRPr="00073C78">
        <w:rPr>
          <w:sz w:val="28"/>
          <w:szCs w:val="28"/>
        </w:rPr>
        <w:t>я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этого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хирургического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вмеша</w:t>
      </w:r>
      <w:r w:rsidRPr="00073C78">
        <w:rPr>
          <w:sz w:val="28"/>
          <w:szCs w:val="28"/>
        </w:rPr>
        <w:t>тельства;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перед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его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проведением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осущ</w:t>
      </w:r>
      <w:r w:rsidR="00D90D7E" w:rsidRPr="00073C78">
        <w:rPr>
          <w:sz w:val="28"/>
          <w:szCs w:val="28"/>
        </w:rPr>
        <w:t>ествляют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интенсивную</w:t>
      </w:r>
      <w:r w:rsidR="00073C78">
        <w:rPr>
          <w:sz w:val="28"/>
          <w:szCs w:val="28"/>
        </w:rPr>
        <w:t xml:space="preserve"> </w:t>
      </w:r>
      <w:proofErr w:type="spellStart"/>
      <w:r w:rsidR="00D90D7E" w:rsidRPr="00073C78">
        <w:rPr>
          <w:sz w:val="28"/>
          <w:szCs w:val="28"/>
        </w:rPr>
        <w:t>инфузион</w:t>
      </w:r>
      <w:r w:rsidRPr="00073C78">
        <w:rPr>
          <w:sz w:val="28"/>
          <w:szCs w:val="28"/>
        </w:rPr>
        <w:t>но-трансфузионную</w:t>
      </w:r>
      <w:proofErr w:type="spellEnd"/>
      <w:r w:rsidRPr="00073C78">
        <w:rPr>
          <w:sz w:val="28"/>
          <w:szCs w:val="28"/>
        </w:rPr>
        <w:t xml:space="preserve"> терапию для выведения </w:t>
      </w:r>
      <w:r w:rsidR="00D90D7E" w:rsidRPr="00073C78">
        <w:rPr>
          <w:sz w:val="28"/>
          <w:szCs w:val="28"/>
        </w:rPr>
        <w:t xml:space="preserve">больного из состояния острой </w:t>
      </w:r>
      <w:proofErr w:type="spellStart"/>
      <w:r w:rsidR="00D90D7E" w:rsidRPr="00073C78">
        <w:rPr>
          <w:sz w:val="28"/>
          <w:szCs w:val="28"/>
        </w:rPr>
        <w:t>ги</w:t>
      </w:r>
      <w:r w:rsidRPr="00073C78">
        <w:rPr>
          <w:sz w:val="28"/>
          <w:szCs w:val="28"/>
        </w:rPr>
        <w:t>поволемии</w:t>
      </w:r>
      <w:proofErr w:type="spellEnd"/>
      <w:r w:rsidRPr="00073C78">
        <w:rPr>
          <w:sz w:val="28"/>
          <w:szCs w:val="28"/>
        </w:rPr>
        <w:t>. Признаками продолжающегося внутреннего кровотечения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являются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нестабильность гемодинамики, повторное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падение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артериального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и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цент</w:t>
      </w:r>
      <w:r w:rsidRPr="00073C78">
        <w:rPr>
          <w:sz w:val="28"/>
          <w:szCs w:val="28"/>
        </w:rPr>
        <w:t>рального венозного давления, несмотря на продо</w:t>
      </w:r>
      <w:r w:rsidR="00D90D7E" w:rsidRPr="00073C78">
        <w:rPr>
          <w:sz w:val="28"/>
          <w:szCs w:val="28"/>
        </w:rPr>
        <w:t xml:space="preserve">лжающуюся </w:t>
      </w:r>
      <w:proofErr w:type="spellStart"/>
      <w:r w:rsidR="00D90D7E" w:rsidRPr="00073C78">
        <w:rPr>
          <w:sz w:val="28"/>
          <w:szCs w:val="28"/>
        </w:rPr>
        <w:t>инфузионную</w:t>
      </w:r>
      <w:proofErr w:type="spellEnd"/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те</w:t>
      </w:r>
      <w:r w:rsidRPr="00073C78">
        <w:rPr>
          <w:sz w:val="28"/>
          <w:szCs w:val="28"/>
        </w:rPr>
        <w:t xml:space="preserve">рапию, быстро прогрессирующее </w:t>
      </w:r>
      <w:r w:rsidRPr="00073C78">
        <w:rPr>
          <w:sz w:val="28"/>
          <w:szCs w:val="28"/>
        </w:rPr>
        <w:lastRenderedPageBreak/>
        <w:t>снижение содержания в плазме гемоглобина и</w:t>
      </w:r>
      <w:r w:rsidR="00D90D7E" w:rsidRPr="00073C78">
        <w:rPr>
          <w:sz w:val="28"/>
          <w:szCs w:val="28"/>
        </w:rPr>
        <w:t xml:space="preserve"> </w:t>
      </w:r>
      <w:proofErr w:type="spellStart"/>
      <w:r w:rsidRPr="00073C78">
        <w:rPr>
          <w:sz w:val="28"/>
          <w:szCs w:val="28"/>
        </w:rPr>
        <w:t>гематокритного</w:t>
      </w:r>
      <w:proofErr w:type="spellEnd"/>
      <w:r w:rsidRPr="00073C78">
        <w:rPr>
          <w:sz w:val="28"/>
          <w:szCs w:val="28"/>
        </w:rPr>
        <w:t xml:space="preserve"> показателя.</w:t>
      </w: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После купирования кровотечений и стабилизации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гемодинамики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проводят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лечение железодефицитной анемии препаратами железа: при </w:t>
      </w:r>
      <w:r w:rsidR="00D90D7E" w:rsidRPr="00073C78">
        <w:rPr>
          <w:sz w:val="28"/>
          <w:szCs w:val="28"/>
        </w:rPr>
        <w:t>глубокой</w:t>
      </w:r>
      <w:r w:rsidR="00073C78">
        <w:rPr>
          <w:sz w:val="28"/>
          <w:szCs w:val="28"/>
        </w:rPr>
        <w:t xml:space="preserve"> </w:t>
      </w:r>
      <w:proofErr w:type="spellStart"/>
      <w:r w:rsidR="00D90D7E" w:rsidRPr="00073C78">
        <w:rPr>
          <w:sz w:val="28"/>
          <w:szCs w:val="28"/>
        </w:rPr>
        <w:t>анеми</w:t>
      </w:r>
      <w:r w:rsidRPr="00073C78">
        <w:rPr>
          <w:sz w:val="28"/>
          <w:szCs w:val="28"/>
        </w:rPr>
        <w:t>зации</w:t>
      </w:r>
      <w:proofErr w:type="spellEnd"/>
      <w:r w:rsidRPr="00073C78">
        <w:rPr>
          <w:sz w:val="28"/>
          <w:szCs w:val="28"/>
        </w:rPr>
        <w:t xml:space="preserve"> (гемоглобин менее 40 г/л) в первые</w:t>
      </w:r>
      <w:r w:rsidR="00D90D7E" w:rsidRPr="00073C78">
        <w:rPr>
          <w:sz w:val="28"/>
          <w:szCs w:val="28"/>
        </w:rPr>
        <w:t xml:space="preserve"> 3-4 дня внутривенно вводят</w:t>
      </w:r>
      <w:r w:rsidR="00073C78">
        <w:rPr>
          <w:sz w:val="28"/>
          <w:szCs w:val="28"/>
        </w:rPr>
        <w:t xml:space="preserve"> </w:t>
      </w:r>
      <w:proofErr w:type="spellStart"/>
      <w:r w:rsidR="00D90D7E" w:rsidRPr="00073C78">
        <w:rPr>
          <w:sz w:val="28"/>
          <w:szCs w:val="28"/>
        </w:rPr>
        <w:t>по</w:t>
      </w:r>
      <w:r w:rsidRPr="00073C78">
        <w:rPr>
          <w:sz w:val="28"/>
          <w:szCs w:val="28"/>
        </w:rPr>
        <w:t>лифер</w:t>
      </w:r>
      <w:proofErr w:type="spellEnd"/>
      <w:r w:rsidRPr="00073C78">
        <w:rPr>
          <w:sz w:val="28"/>
          <w:szCs w:val="28"/>
        </w:rPr>
        <w:t xml:space="preserve"> (по 200-400 мл в сутки), </w:t>
      </w:r>
      <w:proofErr w:type="spellStart"/>
      <w:r w:rsidRPr="00073C78">
        <w:rPr>
          <w:sz w:val="28"/>
          <w:szCs w:val="28"/>
        </w:rPr>
        <w:t>ферковен</w:t>
      </w:r>
      <w:proofErr w:type="spellEnd"/>
      <w:r w:rsidRPr="00073C78">
        <w:rPr>
          <w:sz w:val="28"/>
          <w:szCs w:val="28"/>
        </w:rPr>
        <w:t xml:space="preserve"> по 2-5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мл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или</w:t>
      </w:r>
      <w:r w:rsidR="00073C78">
        <w:rPr>
          <w:sz w:val="28"/>
          <w:szCs w:val="28"/>
        </w:rPr>
        <w:t xml:space="preserve"> </w:t>
      </w:r>
      <w:proofErr w:type="spellStart"/>
      <w:r w:rsidRPr="00073C78">
        <w:rPr>
          <w:sz w:val="28"/>
          <w:szCs w:val="28"/>
        </w:rPr>
        <w:t>феррум</w:t>
      </w:r>
      <w:proofErr w:type="spellEnd"/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лек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по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2,5-10 мл (вводить медленно). При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более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легкой</w:t>
      </w:r>
      <w:r w:rsidR="00073C78">
        <w:rPr>
          <w:sz w:val="28"/>
          <w:szCs w:val="28"/>
        </w:rPr>
        <w:t xml:space="preserve"> </w:t>
      </w:r>
      <w:proofErr w:type="spellStart"/>
      <w:r w:rsidR="00D90D7E" w:rsidRPr="00073C78">
        <w:rPr>
          <w:sz w:val="28"/>
          <w:szCs w:val="28"/>
        </w:rPr>
        <w:t>анемизации</w:t>
      </w:r>
      <w:proofErr w:type="spellEnd"/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предпочти</w:t>
      </w:r>
      <w:r w:rsidRPr="00073C78">
        <w:rPr>
          <w:sz w:val="28"/>
          <w:szCs w:val="28"/>
        </w:rPr>
        <w:t>тельнее пользоваться препаратами железа внутрь; для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этого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назначают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3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раза в день по 1-2 таблетки (драже) любого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из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следующих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препаратов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-</w:t>
      </w:r>
      <w:r w:rsidR="00D90D7E" w:rsidRPr="00073C78">
        <w:rPr>
          <w:sz w:val="28"/>
          <w:szCs w:val="28"/>
        </w:rPr>
        <w:t xml:space="preserve"> </w:t>
      </w:r>
      <w:proofErr w:type="spellStart"/>
      <w:r w:rsidRPr="00073C78">
        <w:rPr>
          <w:sz w:val="28"/>
          <w:szCs w:val="28"/>
        </w:rPr>
        <w:t>феррокаль</w:t>
      </w:r>
      <w:proofErr w:type="spellEnd"/>
      <w:r w:rsidRPr="00073C78">
        <w:rPr>
          <w:sz w:val="28"/>
          <w:szCs w:val="28"/>
        </w:rPr>
        <w:t xml:space="preserve">, </w:t>
      </w:r>
      <w:proofErr w:type="spellStart"/>
      <w:r w:rsidRPr="00073C78">
        <w:rPr>
          <w:sz w:val="28"/>
          <w:szCs w:val="28"/>
        </w:rPr>
        <w:t>ферроплекс</w:t>
      </w:r>
      <w:proofErr w:type="spellEnd"/>
      <w:r w:rsidRPr="00073C78">
        <w:rPr>
          <w:sz w:val="28"/>
          <w:szCs w:val="28"/>
        </w:rPr>
        <w:t xml:space="preserve">, </w:t>
      </w:r>
      <w:proofErr w:type="spellStart"/>
      <w:r w:rsidRPr="00073C78">
        <w:rPr>
          <w:sz w:val="28"/>
          <w:szCs w:val="28"/>
        </w:rPr>
        <w:t>ферамид</w:t>
      </w:r>
      <w:proofErr w:type="spellEnd"/>
      <w:r w:rsidRPr="00073C78">
        <w:rPr>
          <w:sz w:val="28"/>
          <w:szCs w:val="28"/>
        </w:rPr>
        <w:t xml:space="preserve">, </w:t>
      </w:r>
      <w:proofErr w:type="spellStart"/>
      <w:r w:rsidRPr="00073C78">
        <w:rPr>
          <w:sz w:val="28"/>
          <w:szCs w:val="28"/>
        </w:rPr>
        <w:t>ферроцерон</w:t>
      </w:r>
      <w:proofErr w:type="spellEnd"/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др.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Можно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комбинировать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внутривенные или внутримышечные введения препаратов железа в первые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3-4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дня с последующим назначением их внутрь </w:t>
      </w:r>
      <w:r w:rsidR="00D90D7E" w:rsidRPr="00073C78">
        <w:rPr>
          <w:sz w:val="28"/>
          <w:szCs w:val="28"/>
        </w:rPr>
        <w:t>(длительное парентеральное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вве</w:t>
      </w:r>
      <w:r w:rsidRPr="00073C78">
        <w:rPr>
          <w:sz w:val="28"/>
          <w:szCs w:val="28"/>
        </w:rPr>
        <w:t>дение может давать осложнения). К трансф</w:t>
      </w:r>
      <w:r w:rsidR="00D90D7E" w:rsidRPr="00073C78">
        <w:rPr>
          <w:sz w:val="28"/>
          <w:szCs w:val="28"/>
        </w:rPr>
        <w:t xml:space="preserve">узиям </w:t>
      </w:r>
      <w:proofErr w:type="spellStart"/>
      <w:r w:rsidR="00D90D7E" w:rsidRPr="00073C78">
        <w:rPr>
          <w:sz w:val="28"/>
          <w:szCs w:val="28"/>
        </w:rPr>
        <w:t>свежезаготовленной</w:t>
      </w:r>
      <w:proofErr w:type="spellEnd"/>
      <w:r w:rsidR="00D90D7E" w:rsidRPr="00073C78">
        <w:rPr>
          <w:sz w:val="28"/>
          <w:szCs w:val="28"/>
        </w:rPr>
        <w:t xml:space="preserve"> консер</w:t>
      </w:r>
      <w:r w:rsidRPr="00073C78">
        <w:rPr>
          <w:sz w:val="28"/>
          <w:szCs w:val="28"/>
        </w:rPr>
        <w:t xml:space="preserve">вированной крови или </w:t>
      </w:r>
      <w:proofErr w:type="spellStart"/>
      <w:r w:rsidRPr="00073C78">
        <w:rPr>
          <w:sz w:val="28"/>
          <w:szCs w:val="28"/>
        </w:rPr>
        <w:t>эритроцитной</w:t>
      </w:r>
      <w:proofErr w:type="spellEnd"/>
      <w:r w:rsidRPr="00073C78">
        <w:rPr>
          <w:sz w:val="28"/>
          <w:szCs w:val="28"/>
        </w:rPr>
        <w:t xml:space="preserve"> взвеси</w:t>
      </w:r>
      <w:r w:rsidR="00D90D7E" w:rsidRPr="00073C78">
        <w:rPr>
          <w:sz w:val="28"/>
          <w:szCs w:val="28"/>
        </w:rPr>
        <w:t xml:space="preserve"> прибегают лишь при тяжелой </w:t>
      </w:r>
      <w:proofErr w:type="spellStart"/>
      <w:r w:rsidR="00D90D7E" w:rsidRPr="00073C78">
        <w:rPr>
          <w:sz w:val="28"/>
          <w:szCs w:val="28"/>
        </w:rPr>
        <w:t>ане</w:t>
      </w:r>
      <w:r w:rsidRPr="00073C78">
        <w:rPr>
          <w:sz w:val="28"/>
          <w:szCs w:val="28"/>
        </w:rPr>
        <w:t>мизации</w:t>
      </w:r>
      <w:proofErr w:type="spellEnd"/>
      <w:r w:rsidRPr="00073C78">
        <w:rPr>
          <w:sz w:val="28"/>
          <w:szCs w:val="28"/>
        </w:rPr>
        <w:t xml:space="preserve"> и прекращают их при повышении со</w:t>
      </w:r>
      <w:r w:rsidR="00D90D7E" w:rsidRPr="00073C78">
        <w:rPr>
          <w:sz w:val="28"/>
          <w:szCs w:val="28"/>
        </w:rPr>
        <w:t>держания гемоглобина в крови вы</w:t>
      </w:r>
      <w:r w:rsidRPr="00073C78">
        <w:rPr>
          <w:sz w:val="28"/>
          <w:szCs w:val="28"/>
        </w:rPr>
        <w:t>ше 60-70 г/л. Противопоказаны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при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постгеморрагической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анемии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витамин</w:t>
      </w: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В12, фолиевая кислота и другие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стимуляторы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кроветворения,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применяемые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при других видах малокровия.</w:t>
      </w:r>
    </w:p>
    <w:p w:rsidR="00073C78" w:rsidRDefault="00073C78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C3768" w:rsidRPr="00073C78" w:rsidRDefault="00AC3768" w:rsidP="00073C7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073C78">
        <w:rPr>
          <w:b/>
          <w:sz w:val="28"/>
          <w:szCs w:val="32"/>
        </w:rPr>
        <w:t xml:space="preserve">2. </w:t>
      </w:r>
      <w:r w:rsidR="00531B03" w:rsidRPr="00073C78">
        <w:rPr>
          <w:b/>
          <w:sz w:val="28"/>
          <w:szCs w:val="32"/>
        </w:rPr>
        <w:t>АНЕМИИ ГЕМОЛИТИЧЕСКИЕ</w:t>
      </w:r>
    </w:p>
    <w:p w:rsidR="00073C78" w:rsidRDefault="00073C78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Острый гемолит</w:t>
      </w:r>
      <w:r w:rsidR="00D90D7E" w:rsidRPr="00073C78">
        <w:rPr>
          <w:sz w:val="28"/>
          <w:szCs w:val="28"/>
        </w:rPr>
        <w:t>ический криз может быть обуслов</w:t>
      </w:r>
      <w:r w:rsidRPr="00073C78">
        <w:rPr>
          <w:sz w:val="28"/>
          <w:szCs w:val="28"/>
        </w:rPr>
        <w:t>лен врожденной (наследственной) неполноценностью эритроцитов (аномальные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гемоглобины, нарушения структуры стромы,</w:t>
      </w:r>
      <w:r w:rsidR="00D90D7E" w:rsidRPr="00073C78">
        <w:rPr>
          <w:sz w:val="28"/>
          <w:szCs w:val="28"/>
        </w:rPr>
        <w:t xml:space="preserve"> недостаточность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глюкозо-6-фос</w:t>
      </w:r>
      <w:r w:rsidRPr="00073C78">
        <w:rPr>
          <w:sz w:val="28"/>
          <w:szCs w:val="28"/>
        </w:rPr>
        <w:t>фатдегидрогеназы и др.), агглютинацией или разрушением эритроцитов</w:t>
      </w:r>
      <w:r w:rsidR="00D90D7E" w:rsidRPr="00073C78">
        <w:rPr>
          <w:sz w:val="28"/>
          <w:szCs w:val="28"/>
        </w:rPr>
        <w:t xml:space="preserve"> анти</w:t>
      </w:r>
      <w:r w:rsidRPr="00073C78">
        <w:rPr>
          <w:sz w:val="28"/>
          <w:szCs w:val="28"/>
        </w:rPr>
        <w:t>телами (иммунные гемолитические анемии),</w:t>
      </w:r>
      <w:r w:rsidR="00D90D7E" w:rsidRPr="00073C78">
        <w:rPr>
          <w:sz w:val="28"/>
          <w:szCs w:val="28"/>
        </w:rPr>
        <w:t xml:space="preserve"> трансфузиями несовместимой (не</w:t>
      </w:r>
      <w:r w:rsidRPr="00073C78">
        <w:rPr>
          <w:sz w:val="28"/>
          <w:szCs w:val="28"/>
        </w:rPr>
        <w:t>совместимость по АВО или резус-фактору)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или</w:t>
      </w:r>
      <w:r w:rsidR="00073C78">
        <w:rPr>
          <w:sz w:val="28"/>
          <w:szCs w:val="28"/>
        </w:rPr>
        <w:t xml:space="preserve"> </w:t>
      </w:r>
      <w:proofErr w:type="spellStart"/>
      <w:r w:rsidRPr="00073C78">
        <w:rPr>
          <w:sz w:val="28"/>
          <w:szCs w:val="28"/>
        </w:rPr>
        <w:t>бактериально</w:t>
      </w:r>
      <w:proofErr w:type="spellEnd"/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загрязненной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крови, интенсивным повреждением эритроци</w:t>
      </w:r>
      <w:r w:rsidR="00D90D7E" w:rsidRPr="00073C78">
        <w:rPr>
          <w:sz w:val="28"/>
          <w:szCs w:val="28"/>
        </w:rPr>
        <w:t xml:space="preserve">тов при </w:t>
      </w:r>
      <w:proofErr w:type="spellStart"/>
      <w:r w:rsidR="00D90D7E" w:rsidRPr="00073C78">
        <w:rPr>
          <w:sz w:val="28"/>
          <w:szCs w:val="28"/>
        </w:rPr>
        <w:t>микроваскулитах</w:t>
      </w:r>
      <w:proofErr w:type="spellEnd"/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(</w:t>
      </w:r>
      <w:proofErr w:type="spellStart"/>
      <w:r w:rsidR="00D90D7E" w:rsidRPr="00073C78">
        <w:rPr>
          <w:sz w:val="28"/>
          <w:szCs w:val="28"/>
        </w:rPr>
        <w:t>микро</w:t>
      </w:r>
      <w:r w:rsidRPr="00073C78">
        <w:rPr>
          <w:sz w:val="28"/>
          <w:szCs w:val="28"/>
        </w:rPr>
        <w:t>ангиопатическая</w:t>
      </w:r>
      <w:proofErr w:type="spellEnd"/>
      <w:r w:rsidRPr="00073C78">
        <w:rPr>
          <w:sz w:val="28"/>
          <w:szCs w:val="28"/>
        </w:rPr>
        <w:t xml:space="preserve"> гемолитическая анемия, </w:t>
      </w:r>
      <w:proofErr w:type="spellStart"/>
      <w:r w:rsidRPr="00073C78">
        <w:rPr>
          <w:sz w:val="28"/>
          <w:szCs w:val="28"/>
        </w:rPr>
        <w:t>гемолитико</w:t>
      </w:r>
      <w:proofErr w:type="spellEnd"/>
      <w:r w:rsidRPr="00073C78">
        <w:rPr>
          <w:sz w:val="28"/>
          <w:szCs w:val="28"/>
        </w:rPr>
        <w:t>-уремический синдром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у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детей), отравлением ядами </w:t>
      </w:r>
      <w:r w:rsidRPr="00073C78">
        <w:rPr>
          <w:sz w:val="28"/>
          <w:szCs w:val="28"/>
        </w:rPr>
        <w:lastRenderedPageBreak/>
        <w:t>гемолитическог</w:t>
      </w:r>
      <w:r w:rsidR="00D90D7E" w:rsidRPr="00073C78">
        <w:rPr>
          <w:sz w:val="28"/>
          <w:szCs w:val="28"/>
        </w:rPr>
        <w:t>о действия и внутривенным введе</w:t>
      </w:r>
      <w:r w:rsidRPr="00073C78">
        <w:rPr>
          <w:sz w:val="28"/>
          <w:szCs w:val="28"/>
        </w:rPr>
        <w:t>нием гипотонических растворов. При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ряде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наследственных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гемолитических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анемий тяжелый острый гемолиз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может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провоцироваться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приемом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лекарств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(сульфаниламидов, </w:t>
      </w:r>
      <w:proofErr w:type="spellStart"/>
      <w:r w:rsidRPr="00073C78">
        <w:rPr>
          <w:sz w:val="28"/>
          <w:szCs w:val="28"/>
        </w:rPr>
        <w:t>хинидина</w:t>
      </w:r>
      <w:proofErr w:type="spellEnd"/>
      <w:r w:rsidRPr="00073C78">
        <w:rPr>
          <w:sz w:val="28"/>
          <w:szCs w:val="28"/>
        </w:rPr>
        <w:t xml:space="preserve"> и др.), больш</w:t>
      </w:r>
      <w:r w:rsidR="00D90D7E" w:rsidRPr="00073C78">
        <w:rPr>
          <w:sz w:val="28"/>
          <w:szCs w:val="28"/>
        </w:rPr>
        <w:t>ими физическими нагрузками (мар</w:t>
      </w:r>
      <w:r w:rsidRPr="00073C78">
        <w:rPr>
          <w:sz w:val="28"/>
          <w:szCs w:val="28"/>
        </w:rPr>
        <w:t>шевая гемолитическая анемия), большими перепадами атмосферного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давления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(подъемы в горы, полет на негерметизированных самолетах и </w:t>
      </w:r>
      <w:r w:rsidR="00D90D7E" w:rsidRPr="00073C78">
        <w:rPr>
          <w:sz w:val="28"/>
          <w:szCs w:val="28"/>
        </w:rPr>
        <w:t>планерах,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па</w:t>
      </w:r>
      <w:r w:rsidRPr="00073C78">
        <w:rPr>
          <w:sz w:val="28"/>
          <w:szCs w:val="28"/>
        </w:rPr>
        <w:t>рашютный спорт). Иммунные гемолитические</w:t>
      </w:r>
      <w:r w:rsidR="00D90D7E" w:rsidRPr="00073C78">
        <w:rPr>
          <w:sz w:val="28"/>
          <w:szCs w:val="28"/>
        </w:rPr>
        <w:t xml:space="preserve"> анемии часто провоцируются при</w:t>
      </w:r>
      <w:r w:rsidRPr="00073C78">
        <w:rPr>
          <w:sz w:val="28"/>
          <w:szCs w:val="28"/>
        </w:rPr>
        <w:t>емом лекарств (</w:t>
      </w:r>
      <w:proofErr w:type="spellStart"/>
      <w:r w:rsidRPr="00073C78">
        <w:rPr>
          <w:sz w:val="28"/>
          <w:szCs w:val="28"/>
        </w:rPr>
        <w:t>гаптеновые</w:t>
      </w:r>
      <w:proofErr w:type="spellEnd"/>
      <w:r w:rsidRPr="00073C78">
        <w:rPr>
          <w:sz w:val="28"/>
          <w:szCs w:val="28"/>
        </w:rPr>
        <w:t xml:space="preserve"> формы), вирусн</w:t>
      </w:r>
      <w:r w:rsidR="00D90D7E" w:rsidRPr="00073C78">
        <w:rPr>
          <w:sz w:val="28"/>
          <w:szCs w:val="28"/>
        </w:rPr>
        <w:t>ыми инфекциями, охлаждением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ор</w:t>
      </w:r>
      <w:r w:rsidRPr="00073C78">
        <w:rPr>
          <w:sz w:val="28"/>
          <w:szCs w:val="28"/>
        </w:rPr>
        <w:t>ганизма, иногда прививками.</w:t>
      </w: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Интенсивное внутрисосудисто</w:t>
      </w:r>
      <w:r w:rsidR="00D90D7E" w:rsidRPr="00073C78">
        <w:rPr>
          <w:sz w:val="28"/>
          <w:szCs w:val="28"/>
        </w:rPr>
        <w:t>е разрушение эритроцитов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(гемо</w:t>
      </w:r>
      <w:r w:rsidRPr="00073C78">
        <w:rPr>
          <w:sz w:val="28"/>
          <w:szCs w:val="28"/>
        </w:rPr>
        <w:t>литический криз) характеризуется быстрым развитием общей слабости,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боли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 пояснице, озноба и повышения температу</w:t>
      </w:r>
      <w:r w:rsidR="00D90D7E" w:rsidRPr="00073C78">
        <w:rPr>
          <w:sz w:val="28"/>
          <w:szCs w:val="28"/>
        </w:rPr>
        <w:t>ры тела, мозговых явлений (голо</w:t>
      </w:r>
      <w:r w:rsidRPr="00073C78">
        <w:rPr>
          <w:sz w:val="28"/>
          <w:szCs w:val="28"/>
        </w:rPr>
        <w:t>вокружение, потеря сознания, менингеальные симптомы и нарушения зрения и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др.), боли в костях и суставах. Появляется общая бледность, сочетающаяся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 желтушным окрашиванием склер и слизистых оболочек вследствие гемолиза.</w:t>
      </w: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При многих формах возникает острая почечная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недостаточность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вплоть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до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полной анурии и уремии. При резко снижен</w:t>
      </w:r>
      <w:r w:rsidR="00D90D7E" w:rsidRPr="00073C78">
        <w:rPr>
          <w:sz w:val="28"/>
          <w:szCs w:val="28"/>
        </w:rPr>
        <w:t>ном диурезе в коричневой,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насы</w:t>
      </w:r>
      <w:r w:rsidRPr="00073C78">
        <w:rPr>
          <w:sz w:val="28"/>
          <w:szCs w:val="28"/>
        </w:rPr>
        <w:t>щенно желтой моче могут определяться белок, цилиндры.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крови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снижено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содержание гемоглобина, эритроцитов, уменьшен </w:t>
      </w:r>
      <w:proofErr w:type="spellStart"/>
      <w:r w:rsidRPr="00073C78">
        <w:rPr>
          <w:sz w:val="28"/>
          <w:szCs w:val="28"/>
        </w:rPr>
        <w:t>гематокритный</w:t>
      </w:r>
      <w:proofErr w:type="spellEnd"/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показатель,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плазма может быть желтушной или розового цвета. Содержание </w:t>
      </w:r>
      <w:proofErr w:type="spellStart"/>
      <w:r w:rsidRPr="00073C78">
        <w:rPr>
          <w:sz w:val="28"/>
          <w:szCs w:val="28"/>
        </w:rPr>
        <w:t>ретикулоцитов</w:t>
      </w:r>
      <w:proofErr w:type="spellEnd"/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 крови резко повышено; нарастают уровни</w:t>
      </w:r>
      <w:r w:rsidR="00D90D7E" w:rsidRPr="00073C78">
        <w:rPr>
          <w:sz w:val="28"/>
          <w:szCs w:val="28"/>
        </w:rPr>
        <w:t xml:space="preserve"> в плазме крови непрямого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били</w:t>
      </w:r>
      <w:r w:rsidRPr="00073C78">
        <w:rPr>
          <w:sz w:val="28"/>
          <w:szCs w:val="28"/>
        </w:rPr>
        <w:t>рубина, свободного гемоглобина, остаточн</w:t>
      </w:r>
      <w:r w:rsidR="00D90D7E" w:rsidRPr="00073C78">
        <w:rPr>
          <w:sz w:val="28"/>
          <w:szCs w:val="28"/>
        </w:rPr>
        <w:t>ого азота и мочевины. При обост</w:t>
      </w:r>
      <w:r w:rsidRPr="00073C78">
        <w:rPr>
          <w:sz w:val="28"/>
          <w:szCs w:val="28"/>
        </w:rPr>
        <w:t>рениях хронических форм гемолитической а</w:t>
      </w:r>
      <w:r w:rsidR="00D90D7E" w:rsidRPr="00073C78">
        <w:rPr>
          <w:sz w:val="28"/>
          <w:szCs w:val="28"/>
        </w:rPr>
        <w:t>немии обычно пальпируется увели</w:t>
      </w:r>
      <w:r w:rsidRPr="00073C78">
        <w:rPr>
          <w:sz w:val="28"/>
          <w:szCs w:val="28"/>
        </w:rPr>
        <w:t>ченная селезенка. Все формы острого внут</w:t>
      </w:r>
      <w:r w:rsidR="00D90D7E" w:rsidRPr="00073C78">
        <w:rPr>
          <w:sz w:val="28"/>
          <w:szCs w:val="28"/>
        </w:rPr>
        <w:t>рисосудистого гемолиза сопровож</w:t>
      </w:r>
      <w:r w:rsidRPr="00073C78">
        <w:rPr>
          <w:sz w:val="28"/>
          <w:szCs w:val="28"/>
        </w:rPr>
        <w:t>даются более или менее выраженными признак</w:t>
      </w:r>
      <w:r w:rsidR="00D90D7E" w:rsidRPr="00073C78">
        <w:rPr>
          <w:sz w:val="28"/>
          <w:szCs w:val="28"/>
        </w:rPr>
        <w:t>ами синдрома диссеминированно</w:t>
      </w:r>
      <w:r w:rsidRPr="00073C78">
        <w:rPr>
          <w:sz w:val="28"/>
          <w:szCs w:val="28"/>
        </w:rPr>
        <w:t>го внутрисосудистого свертывания крови (</w:t>
      </w:r>
      <w:r w:rsidR="00D90D7E" w:rsidRPr="00073C78">
        <w:rPr>
          <w:sz w:val="28"/>
          <w:szCs w:val="28"/>
        </w:rPr>
        <w:t>см.), при некоторых из них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наб</w:t>
      </w:r>
      <w:r w:rsidRPr="00073C78">
        <w:rPr>
          <w:sz w:val="28"/>
          <w:szCs w:val="28"/>
        </w:rPr>
        <w:t>людаются тромбоэмболические осложнения, инфаркты в органах и в костях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сильным болевым синдромом. При постановк</w:t>
      </w:r>
      <w:r w:rsidR="00D90D7E" w:rsidRPr="00073C78">
        <w:rPr>
          <w:sz w:val="28"/>
          <w:szCs w:val="28"/>
        </w:rPr>
        <w:t>е диагноза важен учет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популяци</w:t>
      </w:r>
      <w:r w:rsidRPr="00073C78">
        <w:rPr>
          <w:sz w:val="28"/>
          <w:szCs w:val="28"/>
        </w:rPr>
        <w:t xml:space="preserve">онно-географических </w:t>
      </w:r>
      <w:r w:rsidRPr="00073C78">
        <w:rPr>
          <w:sz w:val="28"/>
          <w:szCs w:val="28"/>
        </w:rPr>
        <w:lastRenderedPageBreak/>
        <w:t xml:space="preserve">факторов. Многие </w:t>
      </w:r>
      <w:proofErr w:type="spellStart"/>
      <w:r w:rsidRPr="00073C78">
        <w:rPr>
          <w:sz w:val="28"/>
          <w:szCs w:val="28"/>
        </w:rPr>
        <w:t>гем</w:t>
      </w:r>
      <w:r w:rsidR="00D90D7E" w:rsidRPr="00073C78">
        <w:rPr>
          <w:sz w:val="28"/>
          <w:szCs w:val="28"/>
        </w:rPr>
        <w:t>оглобинопатии</w:t>
      </w:r>
      <w:proofErr w:type="spellEnd"/>
      <w:r w:rsidR="00D90D7E" w:rsidRPr="00073C78">
        <w:rPr>
          <w:sz w:val="28"/>
          <w:szCs w:val="28"/>
        </w:rPr>
        <w:t xml:space="preserve"> встречаются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преи</w:t>
      </w:r>
      <w:r w:rsidRPr="00073C78">
        <w:rPr>
          <w:sz w:val="28"/>
          <w:szCs w:val="28"/>
        </w:rPr>
        <w:t>мущественно в странах Средиземноморья, А</w:t>
      </w:r>
      <w:r w:rsidR="00D90D7E" w:rsidRPr="00073C78">
        <w:rPr>
          <w:sz w:val="28"/>
          <w:szCs w:val="28"/>
        </w:rPr>
        <w:t>фрики и Ближнего Востока, а так</w:t>
      </w:r>
      <w:r w:rsidRPr="00073C78">
        <w:rPr>
          <w:sz w:val="28"/>
          <w:szCs w:val="28"/>
        </w:rPr>
        <w:t>же в странах, где много выходцев из этих регионов (Центральная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Южная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Америка). В СССР талассемия и некоторые дру</w:t>
      </w:r>
      <w:r w:rsidR="00D90D7E" w:rsidRPr="00073C78">
        <w:rPr>
          <w:sz w:val="28"/>
          <w:szCs w:val="28"/>
        </w:rPr>
        <w:t>гие виды распространены в ос</w:t>
      </w:r>
      <w:r w:rsidRPr="00073C78">
        <w:rPr>
          <w:sz w:val="28"/>
          <w:szCs w:val="28"/>
        </w:rPr>
        <w:t>новном в Закавказье и Средней Азии.</w:t>
      </w: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Неотложная помощь. Согревание тела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(грелки),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внутривенное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введение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100-200 мг преднизолона (</w:t>
      </w:r>
      <w:proofErr w:type="spellStart"/>
      <w:r w:rsidRPr="00073C78">
        <w:rPr>
          <w:sz w:val="28"/>
          <w:szCs w:val="28"/>
        </w:rPr>
        <w:t>метипреда</w:t>
      </w:r>
      <w:proofErr w:type="spellEnd"/>
      <w:r w:rsidRPr="00073C78">
        <w:rPr>
          <w:sz w:val="28"/>
          <w:szCs w:val="28"/>
        </w:rPr>
        <w:t>) и 10</w:t>
      </w:r>
      <w:r w:rsidR="00D90D7E" w:rsidRPr="00073C78">
        <w:rPr>
          <w:sz w:val="28"/>
          <w:szCs w:val="28"/>
        </w:rPr>
        <w:t>000 ЕД гепарина (для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деблокиро</w:t>
      </w:r>
      <w:r w:rsidRPr="00073C78">
        <w:rPr>
          <w:sz w:val="28"/>
          <w:szCs w:val="28"/>
        </w:rPr>
        <w:t>вания микроциркуляции и предупреждения тромбоэмболий).</w:t>
      </w: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Госпитализация. Быстрая доставка боль</w:t>
      </w:r>
      <w:r w:rsidR="00D90D7E" w:rsidRPr="00073C78">
        <w:rPr>
          <w:sz w:val="28"/>
          <w:szCs w:val="28"/>
        </w:rPr>
        <w:t>ного в гематологический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стацио</w:t>
      </w:r>
      <w:r w:rsidRPr="00073C78">
        <w:rPr>
          <w:sz w:val="28"/>
          <w:szCs w:val="28"/>
        </w:rPr>
        <w:t>нар, где уточняют патогенез гемолитической анемии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при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необходимости</w:t>
      </w:r>
      <w:r w:rsidR="00D90D7E" w:rsidRPr="00073C78">
        <w:rPr>
          <w:sz w:val="28"/>
          <w:szCs w:val="28"/>
        </w:rPr>
        <w:t xml:space="preserve"> </w:t>
      </w:r>
      <w:proofErr w:type="spellStart"/>
      <w:r w:rsidRPr="00073C78">
        <w:rPr>
          <w:sz w:val="28"/>
          <w:szCs w:val="28"/>
        </w:rPr>
        <w:t>трансфузионной</w:t>
      </w:r>
      <w:proofErr w:type="spellEnd"/>
      <w:r w:rsidRPr="00073C78">
        <w:rPr>
          <w:sz w:val="28"/>
          <w:szCs w:val="28"/>
        </w:rPr>
        <w:t xml:space="preserve"> терапии подбирают совмест</w:t>
      </w:r>
      <w:r w:rsidR="00D90D7E" w:rsidRPr="00073C78">
        <w:rPr>
          <w:sz w:val="28"/>
          <w:szCs w:val="28"/>
        </w:rPr>
        <w:t>имые донорские эритроциты.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Пос</w:t>
      </w:r>
      <w:r w:rsidRPr="00073C78">
        <w:rPr>
          <w:sz w:val="28"/>
          <w:szCs w:val="28"/>
        </w:rPr>
        <w:t xml:space="preserve">ледние вводят в виде отмытой </w:t>
      </w:r>
      <w:proofErr w:type="spellStart"/>
      <w:r w:rsidRPr="00073C78">
        <w:rPr>
          <w:sz w:val="28"/>
          <w:szCs w:val="28"/>
        </w:rPr>
        <w:t>эритроцитной</w:t>
      </w:r>
      <w:proofErr w:type="spellEnd"/>
      <w:r w:rsidRPr="00073C78">
        <w:rPr>
          <w:sz w:val="28"/>
          <w:szCs w:val="28"/>
        </w:rPr>
        <w:t xml:space="preserve"> взвеси, лучше после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5-6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дней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хранения. При отравлениях гемолитическими ядами и многих иммунных формах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показан лечебный </w:t>
      </w:r>
      <w:proofErr w:type="spellStart"/>
      <w:r w:rsidRPr="00073C78">
        <w:rPr>
          <w:sz w:val="28"/>
          <w:szCs w:val="28"/>
        </w:rPr>
        <w:t>плазмаферез</w:t>
      </w:r>
      <w:proofErr w:type="spellEnd"/>
      <w:r w:rsidRPr="00073C78">
        <w:rPr>
          <w:sz w:val="28"/>
          <w:szCs w:val="28"/>
        </w:rPr>
        <w:t xml:space="preserve"> для быстрого удаления из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крови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вызвавшего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гемолиз агента, антиэритроцитарных антител и иммунных комплексо</w:t>
      </w:r>
      <w:r w:rsidR="00D90D7E" w:rsidRPr="00073C78">
        <w:rPr>
          <w:sz w:val="28"/>
          <w:szCs w:val="28"/>
        </w:rPr>
        <w:t xml:space="preserve">в. </w:t>
      </w:r>
      <w:proofErr w:type="spellStart"/>
      <w:r w:rsidR="00D90D7E" w:rsidRPr="00073C78">
        <w:rPr>
          <w:sz w:val="28"/>
          <w:szCs w:val="28"/>
        </w:rPr>
        <w:t>Транс</w:t>
      </w:r>
      <w:r w:rsidRPr="00073C78">
        <w:rPr>
          <w:sz w:val="28"/>
          <w:szCs w:val="28"/>
        </w:rPr>
        <w:t>фузионная</w:t>
      </w:r>
      <w:proofErr w:type="spellEnd"/>
      <w:r w:rsidRPr="00073C78">
        <w:rPr>
          <w:sz w:val="28"/>
          <w:szCs w:val="28"/>
        </w:rPr>
        <w:t xml:space="preserve"> терапия должна проводиться по жизненным показаниям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большой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осторожностью, так как она может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усилить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гемолиз,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спровоцировать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его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вторую волну.</w:t>
      </w:r>
    </w:p>
    <w:p w:rsidR="00073C78" w:rsidRDefault="00073C78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C3768" w:rsidRPr="00073C78" w:rsidRDefault="00AC3768" w:rsidP="00073C7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073C78">
        <w:rPr>
          <w:b/>
          <w:sz w:val="28"/>
          <w:szCs w:val="32"/>
        </w:rPr>
        <w:t xml:space="preserve">3. </w:t>
      </w:r>
      <w:r w:rsidR="00531B03" w:rsidRPr="00073C78">
        <w:rPr>
          <w:b/>
          <w:sz w:val="28"/>
          <w:szCs w:val="32"/>
        </w:rPr>
        <w:t>АНЕМИЯ АПЛАСТИЧЕСКАЯ</w:t>
      </w:r>
    </w:p>
    <w:p w:rsidR="00073C78" w:rsidRDefault="00073C78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1B03" w:rsidRPr="00073C78" w:rsidRDefault="00AC3768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 xml:space="preserve">Это </w:t>
      </w:r>
      <w:r w:rsidR="00531B03" w:rsidRPr="00073C78">
        <w:rPr>
          <w:sz w:val="28"/>
          <w:szCs w:val="28"/>
        </w:rPr>
        <w:t>синдром, характеризующийся снижением продукции</w:t>
      </w:r>
      <w:r w:rsidR="00D90D7E" w:rsidRPr="00073C78">
        <w:rPr>
          <w:sz w:val="28"/>
          <w:szCs w:val="28"/>
        </w:rPr>
        <w:t xml:space="preserve"> </w:t>
      </w:r>
      <w:r w:rsidR="00531B03" w:rsidRPr="00073C78">
        <w:rPr>
          <w:sz w:val="28"/>
          <w:szCs w:val="28"/>
        </w:rPr>
        <w:t>в костном мозге всех клеток крови, резким снижением содержания</w:t>
      </w:r>
      <w:r w:rsidR="00073C78">
        <w:rPr>
          <w:sz w:val="28"/>
          <w:szCs w:val="28"/>
        </w:rPr>
        <w:t xml:space="preserve"> </w:t>
      </w:r>
      <w:r w:rsidR="00531B03" w:rsidRPr="00073C78">
        <w:rPr>
          <w:sz w:val="28"/>
          <w:szCs w:val="28"/>
        </w:rPr>
        <w:t>в</w:t>
      </w:r>
      <w:r w:rsidR="00073C78">
        <w:rPr>
          <w:sz w:val="28"/>
          <w:szCs w:val="28"/>
        </w:rPr>
        <w:t xml:space="preserve"> </w:t>
      </w:r>
      <w:r w:rsidR="00531B03" w:rsidRPr="00073C78">
        <w:rPr>
          <w:sz w:val="28"/>
          <w:szCs w:val="28"/>
        </w:rPr>
        <w:t>крови</w:t>
      </w:r>
      <w:r w:rsidR="00D90D7E" w:rsidRPr="00073C78">
        <w:rPr>
          <w:sz w:val="28"/>
          <w:szCs w:val="28"/>
        </w:rPr>
        <w:t xml:space="preserve"> </w:t>
      </w:r>
      <w:r w:rsidR="00531B03" w:rsidRPr="00073C78">
        <w:rPr>
          <w:sz w:val="28"/>
          <w:szCs w:val="28"/>
        </w:rPr>
        <w:t xml:space="preserve">эритроцитов, гемоглобина, </w:t>
      </w:r>
      <w:proofErr w:type="spellStart"/>
      <w:r w:rsidR="00531B03" w:rsidRPr="00073C78">
        <w:rPr>
          <w:sz w:val="28"/>
          <w:szCs w:val="28"/>
        </w:rPr>
        <w:t>ретикулоцитов</w:t>
      </w:r>
      <w:proofErr w:type="spellEnd"/>
      <w:r w:rsidR="00531B03" w:rsidRPr="00073C78">
        <w:rPr>
          <w:sz w:val="28"/>
          <w:szCs w:val="28"/>
        </w:rPr>
        <w:t>,</w:t>
      </w:r>
      <w:r w:rsidR="00D90D7E" w:rsidRPr="00073C78">
        <w:rPr>
          <w:sz w:val="28"/>
          <w:szCs w:val="28"/>
        </w:rPr>
        <w:t xml:space="preserve"> лейкоцитов и тромбоцитов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(</w:t>
      </w:r>
      <w:proofErr w:type="spellStart"/>
      <w:r w:rsidR="00D90D7E" w:rsidRPr="00073C78">
        <w:rPr>
          <w:sz w:val="28"/>
          <w:szCs w:val="28"/>
        </w:rPr>
        <w:t>пан</w:t>
      </w:r>
      <w:r w:rsidR="00531B03" w:rsidRPr="00073C78">
        <w:rPr>
          <w:sz w:val="28"/>
          <w:szCs w:val="28"/>
        </w:rPr>
        <w:t>цитопения</w:t>
      </w:r>
      <w:proofErr w:type="spellEnd"/>
      <w:r w:rsidR="00531B03" w:rsidRPr="00073C78">
        <w:rPr>
          <w:sz w:val="28"/>
          <w:szCs w:val="28"/>
        </w:rPr>
        <w:t>). Диагноз правомочен только при</w:t>
      </w:r>
      <w:r w:rsidR="00073C78">
        <w:rPr>
          <w:sz w:val="28"/>
          <w:szCs w:val="28"/>
        </w:rPr>
        <w:t xml:space="preserve"> </w:t>
      </w:r>
      <w:r w:rsidR="00531B03" w:rsidRPr="00073C78">
        <w:rPr>
          <w:sz w:val="28"/>
          <w:szCs w:val="28"/>
        </w:rPr>
        <w:t>исключении</w:t>
      </w:r>
      <w:r w:rsidR="00073C78">
        <w:rPr>
          <w:sz w:val="28"/>
          <w:szCs w:val="28"/>
        </w:rPr>
        <w:t xml:space="preserve"> </w:t>
      </w:r>
      <w:r w:rsidR="00531B03" w:rsidRPr="00073C78">
        <w:rPr>
          <w:sz w:val="28"/>
          <w:szCs w:val="28"/>
        </w:rPr>
        <w:t>острого</w:t>
      </w:r>
      <w:r w:rsidR="00073C78">
        <w:rPr>
          <w:sz w:val="28"/>
          <w:szCs w:val="28"/>
        </w:rPr>
        <w:t xml:space="preserve"> </w:t>
      </w:r>
      <w:r w:rsidR="00531B03" w:rsidRPr="00073C78">
        <w:rPr>
          <w:sz w:val="28"/>
          <w:szCs w:val="28"/>
        </w:rPr>
        <w:t>лейкоза,</w:t>
      </w:r>
      <w:r w:rsidR="00D90D7E" w:rsidRPr="00073C78">
        <w:rPr>
          <w:sz w:val="28"/>
          <w:szCs w:val="28"/>
        </w:rPr>
        <w:t xml:space="preserve"> </w:t>
      </w:r>
      <w:r w:rsidR="00531B03" w:rsidRPr="00073C78">
        <w:rPr>
          <w:sz w:val="28"/>
          <w:szCs w:val="28"/>
        </w:rPr>
        <w:t xml:space="preserve">т.е. при отсутствии </w:t>
      </w:r>
      <w:proofErr w:type="spellStart"/>
      <w:r w:rsidR="00531B03" w:rsidRPr="00073C78">
        <w:rPr>
          <w:sz w:val="28"/>
          <w:szCs w:val="28"/>
        </w:rPr>
        <w:t>бластных</w:t>
      </w:r>
      <w:proofErr w:type="spellEnd"/>
      <w:r w:rsidR="00531B03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клеток,</w:t>
      </w:r>
      <w:r w:rsidR="00531B03" w:rsidRPr="00073C78">
        <w:rPr>
          <w:sz w:val="28"/>
          <w:szCs w:val="28"/>
        </w:rPr>
        <w:t xml:space="preserve"> как в периферической</w:t>
      </w:r>
      <w:r w:rsidR="00073C78">
        <w:rPr>
          <w:sz w:val="28"/>
          <w:szCs w:val="28"/>
        </w:rPr>
        <w:t xml:space="preserve"> </w:t>
      </w:r>
      <w:r w:rsidR="00531B03" w:rsidRPr="00073C78">
        <w:rPr>
          <w:sz w:val="28"/>
          <w:szCs w:val="28"/>
        </w:rPr>
        <w:t>крови,</w:t>
      </w:r>
      <w:r w:rsidR="00073C78">
        <w:rPr>
          <w:sz w:val="28"/>
          <w:szCs w:val="28"/>
        </w:rPr>
        <w:t xml:space="preserve"> </w:t>
      </w:r>
      <w:r w:rsidR="00531B03" w:rsidRPr="00073C78">
        <w:rPr>
          <w:sz w:val="28"/>
          <w:szCs w:val="28"/>
        </w:rPr>
        <w:t>так</w:t>
      </w:r>
      <w:r w:rsidR="00073C78">
        <w:rPr>
          <w:sz w:val="28"/>
          <w:szCs w:val="28"/>
        </w:rPr>
        <w:t xml:space="preserve"> </w:t>
      </w:r>
      <w:r w:rsidR="00531B03" w:rsidRPr="00073C78">
        <w:rPr>
          <w:sz w:val="28"/>
          <w:szCs w:val="28"/>
        </w:rPr>
        <w:t>и</w:t>
      </w:r>
      <w:r w:rsidR="00D90D7E" w:rsidRPr="00073C78">
        <w:rPr>
          <w:sz w:val="28"/>
          <w:szCs w:val="28"/>
        </w:rPr>
        <w:t xml:space="preserve"> </w:t>
      </w:r>
      <w:r w:rsidR="00531B03" w:rsidRPr="00073C78">
        <w:rPr>
          <w:sz w:val="28"/>
          <w:szCs w:val="28"/>
        </w:rPr>
        <w:t xml:space="preserve">выраженного нарастания их содержания в </w:t>
      </w:r>
      <w:proofErr w:type="spellStart"/>
      <w:r w:rsidR="00531B03" w:rsidRPr="00073C78">
        <w:rPr>
          <w:sz w:val="28"/>
          <w:szCs w:val="28"/>
        </w:rPr>
        <w:t>п</w:t>
      </w:r>
      <w:r w:rsidR="00D90D7E" w:rsidRPr="00073C78">
        <w:rPr>
          <w:sz w:val="28"/>
          <w:szCs w:val="28"/>
        </w:rPr>
        <w:t>унктате</w:t>
      </w:r>
      <w:proofErr w:type="spellEnd"/>
      <w:r w:rsidR="00D90D7E" w:rsidRPr="00073C78">
        <w:rPr>
          <w:sz w:val="28"/>
          <w:szCs w:val="28"/>
        </w:rPr>
        <w:t xml:space="preserve"> </w:t>
      </w:r>
      <w:proofErr w:type="spellStart"/>
      <w:r w:rsidR="00D90D7E" w:rsidRPr="00073C78">
        <w:rPr>
          <w:sz w:val="28"/>
          <w:szCs w:val="28"/>
        </w:rPr>
        <w:t>костноыго</w:t>
      </w:r>
      <w:proofErr w:type="spellEnd"/>
      <w:r w:rsidR="00D90D7E" w:rsidRPr="00073C78">
        <w:rPr>
          <w:sz w:val="28"/>
          <w:szCs w:val="28"/>
        </w:rPr>
        <w:t xml:space="preserve"> мозга.</w:t>
      </w:r>
      <w:r w:rsidR="00073C78">
        <w:rPr>
          <w:sz w:val="28"/>
          <w:szCs w:val="28"/>
        </w:rPr>
        <w:t xml:space="preserve"> </w:t>
      </w:r>
      <w:proofErr w:type="spellStart"/>
      <w:r w:rsidR="00D90D7E" w:rsidRPr="00073C78">
        <w:rPr>
          <w:sz w:val="28"/>
          <w:szCs w:val="28"/>
        </w:rPr>
        <w:t>Аплас</w:t>
      </w:r>
      <w:r w:rsidR="00531B03" w:rsidRPr="00073C78">
        <w:rPr>
          <w:sz w:val="28"/>
          <w:szCs w:val="28"/>
        </w:rPr>
        <w:t>тические</w:t>
      </w:r>
      <w:proofErr w:type="spellEnd"/>
      <w:r w:rsidR="00531B03" w:rsidRPr="00073C78">
        <w:rPr>
          <w:sz w:val="28"/>
          <w:szCs w:val="28"/>
        </w:rPr>
        <w:t xml:space="preserve"> анемии подразделяются на 2 подг</w:t>
      </w:r>
      <w:r w:rsidR="00D90D7E" w:rsidRPr="00073C78">
        <w:rPr>
          <w:sz w:val="28"/>
          <w:szCs w:val="28"/>
        </w:rPr>
        <w:t>руппы: 1) миелотоксические, выз</w:t>
      </w:r>
      <w:r w:rsidR="00531B03" w:rsidRPr="00073C78">
        <w:rPr>
          <w:sz w:val="28"/>
          <w:szCs w:val="28"/>
        </w:rPr>
        <w:t>ванные действием химических</w:t>
      </w:r>
      <w:r w:rsidR="00073C78">
        <w:rPr>
          <w:sz w:val="28"/>
          <w:szCs w:val="28"/>
        </w:rPr>
        <w:t xml:space="preserve"> </w:t>
      </w:r>
      <w:r w:rsidR="00531B03" w:rsidRPr="00073C78">
        <w:rPr>
          <w:sz w:val="28"/>
          <w:szCs w:val="28"/>
        </w:rPr>
        <w:t>веществ</w:t>
      </w:r>
      <w:r w:rsidR="00073C78">
        <w:rPr>
          <w:sz w:val="28"/>
          <w:szCs w:val="28"/>
        </w:rPr>
        <w:t xml:space="preserve"> </w:t>
      </w:r>
      <w:r w:rsidR="00531B03" w:rsidRPr="00073C78">
        <w:rPr>
          <w:sz w:val="28"/>
          <w:szCs w:val="28"/>
        </w:rPr>
        <w:t>или</w:t>
      </w:r>
      <w:r w:rsidR="00073C78">
        <w:rPr>
          <w:sz w:val="28"/>
          <w:szCs w:val="28"/>
        </w:rPr>
        <w:t xml:space="preserve"> </w:t>
      </w:r>
      <w:r w:rsidR="00531B03" w:rsidRPr="00073C78">
        <w:rPr>
          <w:sz w:val="28"/>
          <w:szCs w:val="28"/>
        </w:rPr>
        <w:t>лекарств,</w:t>
      </w:r>
      <w:r w:rsidR="00073C78">
        <w:rPr>
          <w:sz w:val="28"/>
          <w:szCs w:val="28"/>
        </w:rPr>
        <w:t xml:space="preserve"> </w:t>
      </w:r>
      <w:r w:rsidR="00531B03" w:rsidRPr="00073C78">
        <w:rPr>
          <w:sz w:val="28"/>
          <w:szCs w:val="28"/>
        </w:rPr>
        <w:t>вызывающих</w:t>
      </w:r>
      <w:r w:rsidR="00073C78">
        <w:rPr>
          <w:sz w:val="28"/>
          <w:szCs w:val="28"/>
        </w:rPr>
        <w:t xml:space="preserve"> </w:t>
      </w:r>
      <w:r w:rsidR="00531B03" w:rsidRPr="00073C78">
        <w:rPr>
          <w:sz w:val="28"/>
          <w:szCs w:val="28"/>
        </w:rPr>
        <w:t>гибель</w:t>
      </w:r>
      <w:r w:rsidR="00D90D7E" w:rsidRPr="00073C78">
        <w:rPr>
          <w:sz w:val="28"/>
          <w:szCs w:val="28"/>
        </w:rPr>
        <w:t xml:space="preserve"> </w:t>
      </w:r>
      <w:r w:rsidR="00531B03" w:rsidRPr="00073C78">
        <w:rPr>
          <w:sz w:val="28"/>
          <w:szCs w:val="28"/>
        </w:rPr>
        <w:t xml:space="preserve">костного мозга: 2) иммунные иди </w:t>
      </w:r>
      <w:proofErr w:type="spellStart"/>
      <w:r w:rsidR="00531B03" w:rsidRPr="00073C78">
        <w:rPr>
          <w:sz w:val="28"/>
          <w:szCs w:val="28"/>
        </w:rPr>
        <w:t>иммунно</w:t>
      </w:r>
      <w:proofErr w:type="spellEnd"/>
      <w:r w:rsidR="00531B03" w:rsidRPr="00073C78">
        <w:rPr>
          <w:sz w:val="28"/>
          <w:szCs w:val="28"/>
        </w:rPr>
        <w:t>-</w:t>
      </w:r>
      <w:r w:rsidR="00D90D7E" w:rsidRPr="00073C78">
        <w:rPr>
          <w:sz w:val="28"/>
          <w:szCs w:val="28"/>
        </w:rPr>
        <w:t xml:space="preserve">токсические, </w:t>
      </w:r>
      <w:r w:rsidR="00D90D7E" w:rsidRPr="00073C78">
        <w:rPr>
          <w:sz w:val="28"/>
          <w:szCs w:val="28"/>
        </w:rPr>
        <w:lastRenderedPageBreak/>
        <w:t xml:space="preserve">связанные с </w:t>
      </w:r>
      <w:proofErr w:type="spellStart"/>
      <w:r w:rsidR="00D90D7E" w:rsidRPr="00073C78">
        <w:rPr>
          <w:sz w:val="28"/>
          <w:szCs w:val="28"/>
        </w:rPr>
        <w:t>аутоаг</w:t>
      </w:r>
      <w:r w:rsidR="00531B03" w:rsidRPr="00073C78">
        <w:rPr>
          <w:sz w:val="28"/>
          <w:szCs w:val="28"/>
        </w:rPr>
        <w:t>рессией</w:t>
      </w:r>
      <w:proofErr w:type="spellEnd"/>
      <w:r w:rsidR="00531B03" w:rsidRPr="00073C78">
        <w:rPr>
          <w:sz w:val="28"/>
          <w:szCs w:val="28"/>
        </w:rPr>
        <w:t xml:space="preserve"> антител против клеток костного мозга (к этой группе относятся</w:t>
      </w:r>
      <w:r w:rsidR="00073C78">
        <w:rPr>
          <w:sz w:val="28"/>
          <w:szCs w:val="28"/>
        </w:rPr>
        <w:t xml:space="preserve"> </w:t>
      </w:r>
      <w:r w:rsidR="00531B03" w:rsidRPr="00073C78">
        <w:rPr>
          <w:sz w:val="28"/>
          <w:szCs w:val="28"/>
        </w:rPr>
        <w:t>и</w:t>
      </w:r>
      <w:r w:rsidR="00D90D7E" w:rsidRPr="00073C78">
        <w:rPr>
          <w:sz w:val="28"/>
          <w:szCs w:val="28"/>
        </w:rPr>
        <w:t xml:space="preserve"> </w:t>
      </w:r>
      <w:proofErr w:type="spellStart"/>
      <w:r w:rsidR="00531B03" w:rsidRPr="00073C78">
        <w:rPr>
          <w:sz w:val="28"/>
          <w:szCs w:val="28"/>
        </w:rPr>
        <w:t>гаптеновые</w:t>
      </w:r>
      <w:proofErr w:type="spellEnd"/>
      <w:r w:rsidR="00531B03" w:rsidRPr="00073C78">
        <w:rPr>
          <w:sz w:val="28"/>
          <w:szCs w:val="28"/>
        </w:rPr>
        <w:t xml:space="preserve"> формы, обусловленные приемом </w:t>
      </w:r>
      <w:r w:rsidR="00D90D7E" w:rsidRPr="00073C78">
        <w:rPr>
          <w:sz w:val="28"/>
          <w:szCs w:val="28"/>
        </w:rPr>
        <w:t>лекарств - амидопирина,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левоми</w:t>
      </w:r>
      <w:r w:rsidR="00531B03" w:rsidRPr="00073C78">
        <w:rPr>
          <w:sz w:val="28"/>
          <w:szCs w:val="28"/>
        </w:rPr>
        <w:t xml:space="preserve">цетина и др.). К первой подгруппе относятся формы, </w:t>
      </w:r>
      <w:r w:rsidR="00D90D7E" w:rsidRPr="00073C78">
        <w:rPr>
          <w:sz w:val="28"/>
          <w:szCs w:val="28"/>
        </w:rPr>
        <w:t>связанные с проникаю</w:t>
      </w:r>
      <w:r w:rsidR="00531B03" w:rsidRPr="00073C78">
        <w:rPr>
          <w:sz w:val="28"/>
          <w:szCs w:val="28"/>
        </w:rPr>
        <w:t>щей радиацией,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с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отравлением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бензолом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и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ле</w:t>
      </w:r>
      <w:r w:rsidR="00531B03" w:rsidRPr="00073C78">
        <w:rPr>
          <w:sz w:val="28"/>
          <w:szCs w:val="28"/>
        </w:rPr>
        <w:t>карственными препаратами цитотоксическог</w:t>
      </w:r>
      <w:r w:rsidR="00D90D7E" w:rsidRPr="00073C78">
        <w:rPr>
          <w:sz w:val="28"/>
          <w:szCs w:val="28"/>
        </w:rPr>
        <w:t>о действия, ко второй - все дру</w:t>
      </w:r>
      <w:r w:rsidR="00531B03" w:rsidRPr="00073C78">
        <w:rPr>
          <w:sz w:val="28"/>
          <w:szCs w:val="28"/>
        </w:rPr>
        <w:t xml:space="preserve">гие медикаментозные </w:t>
      </w:r>
      <w:proofErr w:type="spellStart"/>
      <w:r w:rsidR="00531B03" w:rsidRPr="00073C78">
        <w:rPr>
          <w:sz w:val="28"/>
          <w:szCs w:val="28"/>
        </w:rPr>
        <w:t>фсфмы</w:t>
      </w:r>
      <w:proofErr w:type="spellEnd"/>
      <w:r w:rsidR="00531B03" w:rsidRPr="00073C78">
        <w:rPr>
          <w:sz w:val="28"/>
          <w:szCs w:val="28"/>
        </w:rPr>
        <w:t>. Более редки с</w:t>
      </w:r>
      <w:r w:rsidR="00D90D7E" w:rsidRPr="00073C78">
        <w:rPr>
          <w:sz w:val="28"/>
          <w:szCs w:val="28"/>
        </w:rPr>
        <w:t xml:space="preserve">емейные и врожденные </w:t>
      </w:r>
      <w:proofErr w:type="spellStart"/>
      <w:r w:rsidR="00D90D7E" w:rsidRPr="00073C78">
        <w:rPr>
          <w:sz w:val="28"/>
          <w:szCs w:val="28"/>
        </w:rPr>
        <w:t>апластичес</w:t>
      </w:r>
      <w:r w:rsidR="00531B03" w:rsidRPr="00073C78">
        <w:rPr>
          <w:sz w:val="28"/>
          <w:szCs w:val="28"/>
        </w:rPr>
        <w:t>кие</w:t>
      </w:r>
      <w:proofErr w:type="spellEnd"/>
      <w:r w:rsidR="00531B03" w:rsidRPr="00073C78">
        <w:rPr>
          <w:sz w:val="28"/>
          <w:szCs w:val="28"/>
        </w:rPr>
        <w:t xml:space="preserve"> анемии, а также гипопластические ане</w:t>
      </w:r>
      <w:r w:rsidR="00D90D7E" w:rsidRPr="00073C78">
        <w:rPr>
          <w:sz w:val="28"/>
          <w:szCs w:val="28"/>
        </w:rPr>
        <w:t>мии эндокринного генеза (при ги</w:t>
      </w:r>
      <w:r w:rsidR="00531B03" w:rsidRPr="00073C78">
        <w:rPr>
          <w:sz w:val="28"/>
          <w:szCs w:val="28"/>
        </w:rPr>
        <w:t>потиреозе и др.).</w:t>
      </w: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 xml:space="preserve">В большинстве случаев </w:t>
      </w:r>
      <w:proofErr w:type="spellStart"/>
      <w:r w:rsidRPr="00073C78">
        <w:rPr>
          <w:sz w:val="28"/>
          <w:szCs w:val="28"/>
        </w:rPr>
        <w:t>аплас</w:t>
      </w:r>
      <w:r w:rsidR="00D90D7E" w:rsidRPr="00073C78">
        <w:rPr>
          <w:sz w:val="28"/>
          <w:szCs w:val="28"/>
        </w:rPr>
        <w:t>тические</w:t>
      </w:r>
      <w:proofErr w:type="spellEnd"/>
      <w:r w:rsidR="00D90D7E" w:rsidRPr="00073C78">
        <w:rPr>
          <w:sz w:val="28"/>
          <w:szCs w:val="28"/>
        </w:rPr>
        <w:t xml:space="preserve"> анемии развиваются пос</w:t>
      </w:r>
      <w:r w:rsidRPr="00073C78">
        <w:rPr>
          <w:sz w:val="28"/>
          <w:szCs w:val="28"/>
        </w:rPr>
        <w:t>тепенно. Больные обычно в течение длител</w:t>
      </w:r>
      <w:r w:rsidR="00D90D7E" w:rsidRPr="00073C78">
        <w:rPr>
          <w:sz w:val="28"/>
          <w:szCs w:val="28"/>
        </w:rPr>
        <w:t>ьного времени адаптируются к ма</w:t>
      </w:r>
      <w:r w:rsidRPr="00073C78">
        <w:rPr>
          <w:sz w:val="28"/>
          <w:szCs w:val="28"/>
        </w:rPr>
        <w:t>локровию и обращаются за неотложной медицинской помощью лишь при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резком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ухудшении состояния здоровья, нередко возникающем внезапно;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чаще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всего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оно связано с развитием геморрагий - оби</w:t>
      </w:r>
      <w:r w:rsidR="00D90D7E" w:rsidRPr="00073C78">
        <w:rPr>
          <w:sz w:val="28"/>
          <w:szCs w:val="28"/>
        </w:rPr>
        <w:t>льных носовых, маточных или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же</w:t>
      </w:r>
      <w:r w:rsidRPr="00073C78">
        <w:rPr>
          <w:sz w:val="28"/>
          <w:szCs w:val="28"/>
        </w:rPr>
        <w:t>лудочно-кишечных кровотечений (</w:t>
      </w:r>
      <w:proofErr w:type="spellStart"/>
      <w:r w:rsidRPr="00073C78">
        <w:rPr>
          <w:sz w:val="28"/>
          <w:szCs w:val="28"/>
        </w:rPr>
        <w:t>вследотвие</w:t>
      </w:r>
      <w:proofErr w:type="spellEnd"/>
      <w:r w:rsidRPr="00073C78">
        <w:rPr>
          <w:sz w:val="28"/>
          <w:szCs w:val="28"/>
        </w:rPr>
        <w:t xml:space="preserve"> тромбоцитопении), что приводит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 быстрому усилению малокровия. Вторая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причина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ухудшения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состояния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-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присоединение инфекции (пневмонии, отита, острого</w:t>
      </w:r>
      <w:r w:rsidR="00073C78">
        <w:rPr>
          <w:sz w:val="28"/>
          <w:szCs w:val="28"/>
        </w:rPr>
        <w:t xml:space="preserve"> </w:t>
      </w:r>
      <w:proofErr w:type="spellStart"/>
      <w:r w:rsidRPr="00073C78">
        <w:rPr>
          <w:sz w:val="28"/>
          <w:szCs w:val="28"/>
        </w:rPr>
        <w:t>лиелонефрита</w:t>
      </w:r>
      <w:proofErr w:type="spellEnd"/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др.)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или сепсиса вследствие лейкопении, </w:t>
      </w:r>
      <w:proofErr w:type="spellStart"/>
      <w:r w:rsidRPr="00073C78">
        <w:rPr>
          <w:sz w:val="28"/>
          <w:szCs w:val="28"/>
        </w:rPr>
        <w:t>нейтр</w:t>
      </w:r>
      <w:r w:rsidR="00D90D7E" w:rsidRPr="00073C78">
        <w:rPr>
          <w:sz w:val="28"/>
          <w:szCs w:val="28"/>
        </w:rPr>
        <w:t>опении</w:t>
      </w:r>
      <w:proofErr w:type="spellEnd"/>
      <w:r w:rsidR="00D90D7E" w:rsidRPr="00073C78">
        <w:rPr>
          <w:sz w:val="28"/>
          <w:szCs w:val="28"/>
        </w:rPr>
        <w:t xml:space="preserve"> и иммунной недостаточнос</w:t>
      </w:r>
      <w:r w:rsidRPr="00073C78">
        <w:rPr>
          <w:sz w:val="28"/>
          <w:szCs w:val="28"/>
        </w:rPr>
        <w:t xml:space="preserve">ти. Для острой фазы </w:t>
      </w:r>
      <w:proofErr w:type="spellStart"/>
      <w:r w:rsidRPr="00073C78">
        <w:rPr>
          <w:sz w:val="28"/>
          <w:szCs w:val="28"/>
        </w:rPr>
        <w:t>апластического</w:t>
      </w:r>
      <w:proofErr w:type="spellEnd"/>
      <w:r w:rsidRPr="00073C78">
        <w:rPr>
          <w:sz w:val="28"/>
          <w:szCs w:val="28"/>
        </w:rPr>
        <w:t xml:space="preserve"> малок</w:t>
      </w:r>
      <w:r w:rsidR="00D90D7E" w:rsidRPr="00073C78">
        <w:rPr>
          <w:sz w:val="28"/>
          <w:szCs w:val="28"/>
        </w:rPr>
        <w:t>ровия характерно сочетание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ане</w:t>
      </w:r>
      <w:r w:rsidRPr="00073C78">
        <w:rPr>
          <w:sz w:val="28"/>
          <w:szCs w:val="28"/>
        </w:rPr>
        <w:t>мии с кровоточивостью (положительные про</w:t>
      </w:r>
      <w:r w:rsidR="00D90D7E" w:rsidRPr="00073C78">
        <w:rPr>
          <w:sz w:val="28"/>
          <w:szCs w:val="28"/>
        </w:rPr>
        <w:t>бы на ломкость капилляров - щип</w:t>
      </w:r>
      <w:r w:rsidRPr="00073C78">
        <w:rPr>
          <w:sz w:val="28"/>
          <w:szCs w:val="28"/>
        </w:rPr>
        <w:t>ка, жгута, резинки, баночной), тромбоцит</w:t>
      </w:r>
      <w:r w:rsidR="00D90D7E" w:rsidRPr="00073C78">
        <w:rPr>
          <w:sz w:val="28"/>
          <w:szCs w:val="28"/>
        </w:rPr>
        <w:t xml:space="preserve">опенией, лейкопенией, </w:t>
      </w:r>
      <w:proofErr w:type="spellStart"/>
      <w:r w:rsidR="00D90D7E" w:rsidRPr="00073C78">
        <w:rPr>
          <w:sz w:val="28"/>
          <w:szCs w:val="28"/>
        </w:rPr>
        <w:t>гранулоци</w:t>
      </w:r>
      <w:r w:rsidRPr="00073C78">
        <w:rPr>
          <w:sz w:val="28"/>
          <w:szCs w:val="28"/>
        </w:rPr>
        <w:t>топенией</w:t>
      </w:r>
      <w:proofErr w:type="spellEnd"/>
      <w:r w:rsidRPr="00073C78">
        <w:rPr>
          <w:sz w:val="28"/>
          <w:szCs w:val="28"/>
        </w:rPr>
        <w:t xml:space="preserve"> и нередко инфекционными осложнениями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(стоматит,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некротическая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ангина, пневмония, отит, пиелонефрит и т</w:t>
      </w:r>
      <w:r w:rsidR="00D90D7E" w:rsidRPr="00073C78">
        <w:rPr>
          <w:sz w:val="28"/>
          <w:szCs w:val="28"/>
        </w:rPr>
        <w:t>.д.). Окончательный диагноз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ус</w:t>
      </w:r>
      <w:r w:rsidRPr="00073C78">
        <w:rPr>
          <w:sz w:val="28"/>
          <w:szCs w:val="28"/>
        </w:rPr>
        <w:t>танавливают после исследований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периферической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кроят,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выявляют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значительное снижение содержания не только гемоглобина и эритроцитов, но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 всех других клеток крови (лейкоцитов, тромбоцитов) 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костного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мозга,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что необходимо для отграничения </w:t>
      </w:r>
      <w:proofErr w:type="spellStart"/>
      <w:r w:rsidRPr="00073C78">
        <w:rPr>
          <w:sz w:val="28"/>
          <w:szCs w:val="28"/>
        </w:rPr>
        <w:t>апластической</w:t>
      </w:r>
      <w:proofErr w:type="spellEnd"/>
      <w:r w:rsidRPr="00073C78">
        <w:rPr>
          <w:sz w:val="28"/>
          <w:szCs w:val="28"/>
        </w:rPr>
        <w:t xml:space="preserve"> анемии от острого лейкоза.</w:t>
      </w: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Неотложная помощь. При наличии кровот</w:t>
      </w:r>
      <w:r w:rsidR="00D90D7E" w:rsidRPr="00073C78">
        <w:rPr>
          <w:sz w:val="28"/>
          <w:szCs w:val="28"/>
        </w:rPr>
        <w:t>ечений проводят локальную и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об</w:t>
      </w:r>
      <w:r w:rsidRPr="00073C78">
        <w:rPr>
          <w:sz w:val="28"/>
          <w:szCs w:val="28"/>
        </w:rPr>
        <w:t xml:space="preserve">щую </w:t>
      </w:r>
      <w:proofErr w:type="spellStart"/>
      <w:r w:rsidRPr="00073C78">
        <w:rPr>
          <w:sz w:val="28"/>
          <w:szCs w:val="28"/>
        </w:rPr>
        <w:t>гемостатическую</w:t>
      </w:r>
      <w:proofErr w:type="spellEnd"/>
      <w:r w:rsidRPr="00073C78">
        <w:rPr>
          <w:sz w:val="28"/>
          <w:szCs w:val="28"/>
        </w:rPr>
        <w:t xml:space="preserve"> терапию (см. лечение</w:t>
      </w:r>
      <w:r w:rsidR="00D90D7E" w:rsidRPr="00073C78">
        <w:rPr>
          <w:sz w:val="28"/>
          <w:szCs w:val="28"/>
        </w:rPr>
        <w:t xml:space="preserve"> кровотечений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и</w:t>
      </w:r>
      <w:r w:rsidR="00073C78">
        <w:rPr>
          <w:sz w:val="28"/>
          <w:szCs w:val="28"/>
        </w:rPr>
        <w:t xml:space="preserve"> </w:t>
      </w:r>
      <w:r w:rsidR="00D90D7E" w:rsidRPr="00073C78">
        <w:rPr>
          <w:sz w:val="28"/>
          <w:szCs w:val="28"/>
        </w:rPr>
        <w:t>постгеморраги</w:t>
      </w:r>
      <w:r w:rsidRPr="00073C78">
        <w:rPr>
          <w:sz w:val="28"/>
          <w:szCs w:val="28"/>
        </w:rPr>
        <w:t xml:space="preserve">ческой анемии). Во всех случаях немедленно вводят </w:t>
      </w:r>
      <w:r w:rsidRPr="00073C78">
        <w:rPr>
          <w:sz w:val="28"/>
          <w:szCs w:val="28"/>
        </w:rPr>
        <w:lastRenderedPageBreak/>
        <w:t xml:space="preserve">внутривенно </w:t>
      </w:r>
      <w:proofErr w:type="spellStart"/>
      <w:r w:rsidRPr="00073C78">
        <w:rPr>
          <w:sz w:val="28"/>
          <w:szCs w:val="28"/>
        </w:rPr>
        <w:t>преднихмюн</w:t>
      </w:r>
      <w:proofErr w:type="spellEnd"/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или </w:t>
      </w:r>
      <w:proofErr w:type="spellStart"/>
      <w:r w:rsidRPr="00073C78">
        <w:rPr>
          <w:sz w:val="28"/>
          <w:szCs w:val="28"/>
        </w:rPr>
        <w:t>мстипред</w:t>
      </w:r>
      <w:proofErr w:type="spellEnd"/>
      <w:r w:rsidRPr="00073C78">
        <w:rPr>
          <w:sz w:val="28"/>
          <w:szCs w:val="28"/>
        </w:rPr>
        <w:t xml:space="preserve"> (60-100 мг), отменяют все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препараты,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которые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принимались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больным до развития анемии и которые мог</w:t>
      </w:r>
      <w:r w:rsidR="00D90D7E" w:rsidRPr="00073C78">
        <w:rPr>
          <w:sz w:val="28"/>
          <w:szCs w:val="28"/>
        </w:rPr>
        <w:t>ли ее вызвать или усугубить (</w:t>
      </w:r>
      <w:proofErr w:type="spellStart"/>
      <w:r w:rsidR="00D90D7E" w:rsidRPr="00073C78">
        <w:rPr>
          <w:sz w:val="28"/>
          <w:szCs w:val="28"/>
        </w:rPr>
        <w:t>ци</w:t>
      </w:r>
      <w:r w:rsidRPr="00073C78">
        <w:rPr>
          <w:sz w:val="28"/>
          <w:szCs w:val="28"/>
        </w:rPr>
        <w:t>тостатики</w:t>
      </w:r>
      <w:proofErr w:type="spellEnd"/>
      <w:r w:rsidRPr="00073C78">
        <w:rPr>
          <w:sz w:val="28"/>
          <w:szCs w:val="28"/>
        </w:rPr>
        <w:t>, амидопирин, левомицетин и др.).</w:t>
      </w:r>
    </w:p>
    <w:p w:rsidR="00531B03" w:rsidRPr="00073C78" w:rsidRDefault="00531B03" w:rsidP="00073C7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Госпитализация немедленная в гематологическое отделение, где проводят</w:t>
      </w:r>
      <w:r w:rsidR="00D90D7E" w:rsidRPr="00073C78">
        <w:rPr>
          <w:sz w:val="28"/>
          <w:szCs w:val="28"/>
        </w:rPr>
        <w:t xml:space="preserve"> </w:t>
      </w:r>
      <w:proofErr w:type="spellStart"/>
      <w:r w:rsidRPr="00073C78">
        <w:rPr>
          <w:sz w:val="28"/>
          <w:szCs w:val="28"/>
        </w:rPr>
        <w:t>трансфузионную</w:t>
      </w:r>
      <w:proofErr w:type="spellEnd"/>
      <w:r w:rsidRPr="00073C78">
        <w:rPr>
          <w:sz w:val="28"/>
          <w:szCs w:val="28"/>
        </w:rPr>
        <w:t xml:space="preserve"> терапию, лечение </w:t>
      </w:r>
      <w:proofErr w:type="spellStart"/>
      <w:r w:rsidRPr="00073C78">
        <w:rPr>
          <w:sz w:val="28"/>
          <w:szCs w:val="28"/>
        </w:rPr>
        <w:t>глюкокор</w:t>
      </w:r>
      <w:r w:rsidR="00D90D7E" w:rsidRPr="00073C78">
        <w:rPr>
          <w:sz w:val="28"/>
          <w:szCs w:val="28"/>
        </w:rPr>
        <w:t>гикоидами</w:t>
      </w:r>
      <w:proofErr w:type="spellEnd"/>
      <w:r w:rsidR="00D90D7E" w:rsidRPr="00073C78">
        <w:rPr>
          <w:sz w:val="28"/>
          <w:szCs w:val="28"/>
        </w:rPr>
        <w:t xml:space="preserve"> и </w:t>
      </w:r>
      <w:proofErr w:type="spellStart"/>
      <w:r w:rsidR="00D90D7E" w:rsidRPr="00073C78">
        <w:rPr>
          <w:sz w:val="28"/>
          <w:szCs w:val="28"/>
        </w:rPr>
        <w:t>стеровдными</w:t>
      </w:r>
      <w:proofErr w:type="spellEnd"/>
      <w:r w:rsidR="00D90D7E" w:rsidRPr="00073C78">
        <w:rPr>
          <w:sz w:val="28"/>
          <w:szCs w:val="28"/>
        </w:rPr>
        <w:t xml:space="preserve"> гормона</w:t>
      </w:r>
      <w:r w:rsidRPr="00073C78">
        <w:rPr>
          <w:sz w:val="28"/>
          <w:szCs w:val="28"/>
        </w:rPr>
        <w:t xml:space="preserve">ми анаболического действия, </w:t>
      </w:r>
      <w:proofErr w:type="spellStart"/>
      <w:r w:rsidRPr="00073C78">
        <w:rPr>
          <w:sz w:val="28"/>
          <w:szCs w:val="28"/>
        </w:rPr>
        <w:t>трансфузионную</w:t>
      </w:r>
      <w:proofErr w:type="spellEnd"/>
      <w:r w:rsidRPr="00073C78">
        <w:rPr>
          <w:sz w:val="28"/>
          <w:szCs w:val="28"/>
        </w:rPr>
        <w:t xml:space="preserve"> терапию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и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решают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вопрос</w:t>
      </w:r>
      <w:r w:rsid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>о</w:t>
      </w:r>
      <w:r w:rsidR="00D90D7E" w:rsidRPr="00073C78">
        <w:rPr>
          <w:sz w:val="28"/>
          <w:szCs w:val="28"/>
        </w:rPr>
        <w:t xml:space="preserve"> </w:t>
      </w:r>
      <w:r w:rsidRPr="00073C78">
        <w:rPr>
          <w:sz w:val="28"/>
          <w:szCs w:val="28"/>
        </w:rPr>
        <w:t xml:space="preserve">проведении </w:t>
      </w:r>
      <w:proofErr w:type="spellStart"/>
      <w:r w:rsidRPr="00073C78">
        <w:rPr>
          <w:sz w:val="28"/>
          <w:szCs w:val="28"/>
        </w:rPr>
        <w:t>спленэктомии</w:t>
      </w:r>
      <w:proofErr w:type="spellEnd"/>
      <w:r w:rsidRPr="00073C78">
        <w:rPr>
          <w:sz w:val="28"/>
          <w:szCs w:val="28"/>
        </w:rPr>
        <w:t>.</w:t>
      </w:r>
    </w:p>
    <w:p w:rsidR="00F20AB3" w:rsidRDefault="00F20AB3" w:rsidP="00073C7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D90D7E" w:rsidRPr="00073C78" w:rsidRDefault="00D90D7E" w:rsidP="00073C7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073C78">
        <w:rPr>
          <w:b/>
          <w:sz w:val="28"/>
          <w:szCs w:val="32"/>
        </w:rPr>
        <w:t>ЛИТЕРАТУРА</w:t>
      </w:r>
    </w:p>
    <w:p w:rsidR="00073C78" w:rsidRPr="00073C78" w:rsidRDefault="00073C78" w:rsidP="00073C78">
      <w:pPr>
        <w:keepNext/>
        <w:widowControl w:val="0"/>
        <w:autoSpaceDE w:val="0"/>
        <w:autoSpaceDN w:val="0"/>
        <w:adjustRightInd w:val="0"/>
        <w:spacing w:line="360" w:lineRule="auto"/>
        <w:ind w:left="4"/>
        <w:jc w:val="both"/>
        <w:rPr>
          <w:sz w:val="28"/>
        </w:rPr>
      </w:pPr>
    </w:p>
    <w:p w:rsidR="00AC3768" w:rsidRPr="00073C78" w:rsidRDefault="00AC3768" w:rsidP="00073C78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073C78">
        <w:rPr>
          <w:sz w:val="28"/>
          <w:szCs w:val="28"/>
        </w:rPr>
        <w:t xml:space="preserve">«Неотложная медицинская помощь», под ред. Дж. Э. </w:t>
      </w:r>
      <w:proofErr w:type="spellStart"/>
      <w:r w:rsidRPr="00073C78">
        <w:rPr>
          <w:sz w:val="28"/>
          <w:szCs w:val="28"/>
        </w:rPr>
        <w:t>Тинтиналли</w:t>
      </w:r>
      <w:proofErr w:type="spellEnd"/>
      <w:r w:rsidRPr="00073C78">
        <w:rPr>
          <w:sz w:val="28"/>
          <w:szCs w:val="28"/>
        </w:rPr>
        <w:t xml:space="preserve">, </w:t>
      </w:r>
      <w:proofErr w:type="spellStart"/>
      <w:r w:rsidRPr="00073C78">
        <w:rPr>
          <w:sz w:val="28"/>
          <w:szCs w:val="28"/>
        </w:rPr>
        <w:t>Рл</w:t>
      </w:r>
      <w:proofErr w:type="spellEnd"/>
      <w:r w:rsidRPr="00073C78">
        <w:rPr>
          <w:sz w:val="28"/>
          <w:szCs w:val="28"/>
        </w:rPr>
        <w:t xml:space="preserve">. </w:t>
      </w:r>
      <w:proofErr w:type="spellStart"/>
      <w:r w:rsidRPr="00073C78">
        <w:rPr>
          <w:sz w:val="28"/>
          <w:szCs w:val="28"/>
        </w:rPr>
        <w:t>Кроума</w:t>
      </w:r>
      <w:proofErr w:type="spellEnd"/>
      <w:r w:rsidRPr="00073C78">
        <w:rPr>
          <w:sz w:val="28"/>
          <w:szCs w:val="28"/>
        </w:rPr>
        <w:t xml:space="preserve">, Э. Руиза, </w:t>
      </w:r>
      <w:r w:rsidRPr="00073C78">
        <w:rPr>
          <w:iCs/>
          <w:sz w:val="28"/>
          <w:szCs w:val="28"/>
        </w:rPr>
        <w:t xml:space="preserve">Перевод с английского д-ра мед. наук </w:t>
      </w:r>
      <w:proofErr w:type="spellStart"/>
      <w:r w:rsidRPr="00073C78">
        <w:rPr>
          <w:iCs/>
          <w:sz w:val="28"/>
          <w:szCs w:val="28"/>
        </w:rPr>
        <w:t>В.И.Кандрора</w:t>
      </w:r>
      <w:proofErr w:type="spellEnd"/>
      <w:r w:rsidRPr="00073C78">
        <w:rPr>
          <w:iCs/>
          <w:sz w:val="28"/>
          <w:szCs w:val="28"/>
        </w:rPr>
        <w:t>,</w:t>
      </w:r>
      <w:r w:rsidRPr="00073C78">
        <w:rPr>
          <w:sz w:val="28"/>
        </w:rPr>
        <w:t xml:space="preserve"> </w:t>
      </w:r>
      <w:r w:rsidRPr="00073C78">
        <w:rPr>
          <w:iCs/>
          <w:sz w:val="28"/>
          <w:szCs w:val="28"/>
        </w:rPr>
        <w:t xml:space="preserve">д. м. н. </w:t>
      </w:r>
      <w:proofErr w:type="spellStart"/>
      <w:r w:rsidRPr="00073C78">
        <w:rPr>
          <w:iCs/>
          <w:sz w:val="28"/>
          <w:szCs w:val="28"/>
        </w:rPr>
        <w:t>М.В.Неверовой</w:t>
      </w:r>
      <w:proofErr w:type="spellEnd"/>
      <w:r w:rsidRPr="00073C78">
        <w:rPr>
          <w:iCs/>
          <w:sz w:val="28"/>
          <w:szCs w:val="28"/>
        </w:rPr>
        <w:t xml:space="preserve">, д-ра мед. наук </w:t>
      </w:r>
      <w:proofErr w:type="spellStart"/>
      <w:r w:rsidRPr="00073C78">
        <w:rPr>
          <w:iCs/>
          <w:sz w:val="28"/>
          <w:szCs w:val="28"/>
        </w:rPr>
        <w:t>А.В.Сучкова</w:t>
      </w:r>
      <w:proofErr w:type="spellEnd"/>
      <w:r w:rsidRPr="00073C78">
        <w:rPr>
          <w:iCs/>
          <w:sz w:val="28"/>
          <w:szCs w:val="28"/>
        </w:rPr>
        <w:t>,</w:t>
      </w:r>
      <w:r w:rsidRPr="00073C78">
        <w:rPr>
          <w:sz w:val="28"/>
        </w:rPr>
        <w:t xml:space="preserve"> </w:t>
      </w:r>
      <w:r w:rsidRPr="00073C78">
        <w:rPr>
          <w:iCs/>
          <w:sz w:val="28"/>
          <w:szCs w:val="28"/>
        </w:rPr>
        <w:t xml:space="preserve">к. м. н. </w:t>
      </w:r>
      <w:proofErr w:type="spellStart"/>
      <w:r w:rsidRPr="00073C78">
        <w:rPr>
          <w:iCs/>
          <w:sz w:val="28"/>
          <w:szCs w:val="28"/>
        </w:rPr>
        <w:t>А.В.Низового</w:t>
      </w:r>
      <w:proofErr w:type="spellEnd"/>
      <w:r w:rsidRPr="00073C78">
        <w:rPr>
          <w:iCs/>
          <w:sz w:val="28"/>
          <w:szCs w:val="28"/>
        </w:rPr>
        <w:t xml:space="preserve">, </w:t>
      </w:r>
      <w:proofErr w:type="spellStart"/>
      <w:r w:rsidRPr="00073C78">
        <w:rPr>
          <w:iCs/>
          <w:sz w:val="28"/>
          <w:szCs w:val="28"/>
        </w:rPr>
        <w:t>Ю.Л.Амченкова</w:t>
      </w:r>
      <w:proofErr w:type="spellEnd"/>
      <w:r w:rsidRPr="00073C78">
        <w:rPr>
          <w:iCs/>
          <w:sz w:val="28"/>
          <w:szCs w:val="28"/>
        </w:rPr>
        <w:t>; под ред. Д.м.н. В.Т. Ивашкина, Д.М.Н. П.Г. Брюсова; Москва «Медицина» 2001</w:t>
      </w:r>
    </w:p>
    <w:p w:rsidR="00073C78" w:rsidRPr="00073C78" w:rsidRDefault="00AC3768" w:rsidP="00073C78">
      <w:pPr>
        <w:keepNext/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3C78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</w:p>
    <w:sectPr w:rsidR="00073C78" w:rsidRPr="00073C78" w:rsidSect="00073C78">
      <w:footerReference w:type="even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E9" w:rsidRDefault="00434FE9">
      <w:r>
        <w:separator/>
      </w:r>
    </w:p>
  </w:endnote>
  <w:endnote w:type="continuationSeparator" w:id="0">
    <w:p w:rsidR="00434FE9" w:rsidRDefault="0043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68" w:rsidRDefault="00AC3768" w:rsidP="0080009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3768" w:rsidRDefault="00AC3768" w:rsidP="00AC376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E9" w:rsidRDefault="00434FE9">
      <w:r>
        <w:separator/>
      </w:r>
    </w:p>
  </w:footnote>
  <w:footnote w:type="continuationSeparator" w:id="0">
    <w:p w:rsidR="00434FE9" w:rsidRDefault="00434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03"/>
    <w:rsid w:val="00073C78"/>
    <w:rsid w:val="00125418"/>
    <w:rsid w:val="00434FE9"/>
    <w:rsid w:val="00531B03"/>
    <w:rsid w:val="00590966"/>
    <w:rsid w:val="005C403D"/>
    <w:rsid w:val="006F3898"/>
    <w:rsid w:val="0080009A"/>
    <w:rsid w:val="00A619AB"/>
    <w:rsid w:val="00AC3768"/>
    <w:rsid w:val="00AF3DD7"/>
    <w:rsid w:val="00BD6ED5"/>
    <w:rsid w:val="00D90D7E"/>
    <w:rsid w:val="00E60017"/>
    <w:rsid w:val="00F2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B03"/>
    <w:rPr>
      <w:sz w:val="24"/>
      <w:szCs w:val="24"/>
    </w:rPr>
  </w:style>
  <w:style w:type="paragraph" w:styleId="1">
    <w:name w:val="heading 1"/>
    <w:basedOn w:val="a"/>
    <w:next w:val="a"/>
    <w:qFormat/>
    <w:rsid w:val="00125418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25418"/>
  </w:style>
  <w:style w:type="paragraph" w:styleId="a4">
    <w:name w:val="footer"/>
    <w:basedOn w:val="a"/>
    <w:rsid w:val="00AC3768"/>
    <w:pPr>
      <w:tabs>
        <w:tab w:val="center" w:pos="4677"/>
        <w:tab w:val="right" w:pos="9355"/>
      </w:tabs>
    </w:pPr>
  </w:style>
  <w:style w:type="character" w:styleId="a5">
    <w:name w:val="page number"/>
    <w:rsid w:val="00AC3768"/>
    <w:rPr>
      <w:rFonts w:cs="Times New Roman"/>
    </w:rPr>
  </w:style>
  <w:style w:type="paragraph" w:styleId="a6">
    <w:name w:val="header"/>
    <w:basedOn w:val="a"/>
    <w:link w:val="a7"/>
    <w:rsid w:val="00073C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073C78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B03"/>
    <w:rPr>
      <w:sz w:val="24"/>
      <w:szCs w:val="24"/>
    </w:rPr>
  </w:style>
  <w:style w:type="paragraph" w:styleId="1">
    <w:name w:val="heading 1"/>
    <w:basedOn w:val="a"/>
    <w:next w:val="a"/>
    <w:qFormat/>
    <w:rsid w:val="00125418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25418"/>
  </w:style>
  <w:style w:type="paragraph" w:styleId="a4">
    <w:name w:val="footer"/>
    <w:basedOn w:val="a"/>
    <w:rsid w:val="00AC3768"/>
    <w:pPr>
      <w:tabs>
        <w:tab w:val="center" w:pos="4677"/>
        <w:tab w:val="right" w:pos="9355"/>
      </w:tabs>
    </w:pPr>
  </w:style>
  <w:style w:type="character" w:styleId="a5">
    <w:name w:val="page number"/>
    <w:rsid w:val="00AC3768"/>
    <w:rPr>
      <w:rFonts w:cs="Times New Roman"/>
    </w:rPr>
  </w:style>
  <w:style w:type="paragraph" w:styleId="a6">
    <w:name w:val="header"/>
    <w:basedOn w:val="a"/>
    <w:link w:val="a7"/>
    <w:rsid w:val="00073C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073C7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АНЕМИЯ ОСТРАЯ</vt:lpstr>
    </vt:vector>
  </TitlesOfParts>
  <Company>hosp5</Company>
  <LinksUpToDate>false</LinksUpToDate>
  <CharactersWithSpaces>18715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АНЕМИЯ ОСТРАЯ</dc:title>
  <dc:creator>111</dc:creator>
  <cp:lastModifiedBy>Igor</cp:lastModifiedBy>
  <cp:revision>2</cp:revision>
  <dcterms:created xsi:type="dcterms:W3CDTF">2024-05-21T08:33:00Z</dcterms:created>
  <dcterms:modified xsi:type="dcterms:W3CDTF">2024-05-21T08:33:00Z</dcterms:modified>
</cp:coreProperties>
</file>