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29" w:rsidRPr="00381829" w:rsidRDefault="00381829" w:rsidP="00381829">
      <w:pPr>
        <w:pStyle w:val="a3"/>
        <w:jc w:val="both"/>
        <w:rPr>
          <w:sz w:val="28"/>
          <w:szCs w:val="28"/>
        </w:rPr>
      </w:pPr>
      <w:bookmarkStart w:id="0" w:name="_GoBack"/>
      <w:r w:rsidRPr="00381829">
        <w:rPr>
          <w:rFonts w:ascii="Times New Roman" w:hAnsi="Times New Roman"/>
          <w:sz w:val="28"/>
          <w:szCs w:val="28"/>
        </w:rPr>
        <w:t>На долю анемий у беременных приходится 90% болезней крови. Причем 9 из 10 больных анемией страдают железодефицитной анемией (ЖДА). Другие формы малокровия встречаются гораздо реже, с той же по существу частотой, что и в популяции среди неберемен</w:t>
      </w:r>
      <w:r>
        <w:rPr>
          <w:rFonts w:ascii="Times New Roman" w:hAnsi="Times New Roman"/>
          <w:sz w:val="28"/>
          <w:szCs w:val="28"/>
        </w:rPr>
        <w:t xml:space="preserve">ных женщин или немного чаще. </w:t>
      </w:r>
      <w:r w:rsidRPr="00381829">
        <w:rPr>
          <w:rFonts w:ascii="Times New Roman" w:hAnsi="Times New Roman"/>
          <w:sz w:val="28"/>
          <w:szCs w:val="28"/>
        </w:rPr>
        <w:t xml:space="preserve">ЖДА - заболевание, при котором снижено содержание железа в сыворотке крови, костном мозге и депо. В результате нарушается образование гемоглобина, возникают гипохромная анемия и трофические расстройства в тканях. ЖДА остается серьезной проблемой </w:t>
      </w:r>
      <w:proofErr w:type="spellStart"/>
      <w:r w:rsidRPr="00381829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патологии в акушерстве, поскольку частота заболевания не снижается.   </w:t>
      </w:r>
    </w:p>
    <w:bookmarkEnd w:id="0"/>
    <w:p w:rsidR="00381829" w:rsidRDefault="00381829" w:rsidP="003818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b/>
          <w:bCs/>
          <w:sz w:val="28"/>
          <w:szCs w:val="28"/>
        </w:rPr>
        <w:t>Эпидемиология</w:t>
      </w:r>
      <w:r w:rsidRPr="00381829">
        <w:rPr>
          <w:rFonts w:ascii="Times New Roman" w:hAnsi="Times New Roman"/>
          <w:b/>
          <w:bCs/>
          <w:sz w:val="28"/>
          <w:szCs w:val="28"/>
        </w:rPr>
        <w:br/>
      </w:r>
      <w:r w:rsidRPr="00381829">
        <w:rPr>
          <w:rFonts w:ascii="Times New Roman" w:hAnsi="Times New Roman"/>
          <w:sz w:val="28"/>
          <w:szCs w:val="28"/>
        </w:rPr>
        <w:t xml:space="preserve">ЖДА широко распространены во всем мире. Ими болеют люди обоего пола в любом возрасте, но особенно часто дети, молодые девушки и беременные женщины. В конце беременности практически у всех женщин имеется </w:t>
      </w:r>
      <w:proofErr w:type="spellStart"/>
      <w:r w:rsidRPr="00381829">
        <w:rPr>
          <w:rFonts w:ascii="Times New Roman" w:hAnsi="Times New Roman"/>
          <w:sz w:val="28"/>
          <w:szCs w:val="28"/>
        </w:rPr>
        <w:t>cкрытый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дефицит железа, причем у 1/3 из них развивается ЖДА (</w:t>
      </w:r>
      <w:proofErr w:type="spellStart"/>
      <w:r w:rsidRPr="00381829">
        <w:rPr>
          <w:rFonts w:ascii="Times New Roman" w:hAnsi="Times New Roman"/>
          <w:sz w:val="28"/>
          <w:szCs w:val="28"/>
        </w:rPr>
        <w:t>М.С.Рустамов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 1991</w:t>
      </w:r>
      <w:r w:rsidRPr="00381829">
        <w:rPr>
          <w:rFonts w:ascii="Times New Roman" w:hAnsi="Times New Roman"/>
          <w:sz w:val="28"/>
          <w:szCs w:val="28"/>
        </w:rPr>
        <w:t>). Как и гиповитаминозы, это</w:t>
      </w:r>
      <w:r w:rsidRPr="00381829">
        <w:rPr>
          <w:sz w:val="28"/>
          <w:szCs w:val="28"/>
        </w:rPr>
        <w:t xml:space="preserve"> </w:t>
      </w:r>
      <w:r w:rsidRPr="00381829">
        <w:rPr>
          <w:rFonts w:ascii="Times New Roman" w:hAnsi="Times New Roman"/>
          <w:sz w:val="28"/>
          <w:szCs w:val="28"/>
        </w:rPr>
        <w:t>одно из самых распространенных алиментарно-зависимых состояний у беременных женщин (</w:t>
      </w:r>
      <w:proofErr w:type="spellStart"/>
      <w:r w:rsidRPr="00381829">
        <w:rPr>
          <w:rFonts w:ascii="Times New Roman" w:hAnsi="Times New Roman"/>
          <w:sz w:val="28"/>
          <w:szCs w:val="28"/>
        </w:rPr>
        <w:t>M.K.Kalenga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829">
        <w:rPr>
          <w:rFonts w:ascii="Times New Roman" w:hAnsi="Times New Roman"/>
          <w:sz w:val="28"/>
          <w:szCs w:val="28"/>
        </w:rPr>
        <w:t>соавт</w:t>
      </w:r>
      <w:proofErr w:type="spellEnd"/>
      <w:r w:rsidRPr="00381829">
        <w:rPr>
          <w:rFonts w:ascii="Times New Roman" w:hAnsi="Times New Roman"/>
          <w:sz w:val="28"/>
          <w:szCs w:val="28"/>
        </w:rPr>
        <w:t>., 1989). По данным ВОЗ, частота ЖДА у беременных в разных странах колеблется от 21 до 80%, если судить по уровню гемоглобина, и от 49 до 99% - по уровню сывороточного железа. В слаборазвитых странах частота ЖДА у беременных достигает 80%. В странах с высоким уровнем жизни населения и бол</w:t>
      </w:r>
      <w:r>
        <w:rPr>
          <w:rFonts w:ascii="Times New Roman" w:hAnsi="Times New Roman"/>
          <w:sz w:val="28"/>
          <w:szCs w:val="28"/>
        </w:rPr>
        <w:t>ее низкой рождаемостью ЖДА диаг</w:t>
      </w:r>
      <w:r w:rsidRPr="00381829">
        <w:rPr>
          <w:rFonts w:ascii="Times New Roman" w:hAnsi="Times New Roman"/>
          <w:sz w:val="28"/>
          <w:szCs w:val="28"/>
        </w:rPr>
        <w:t xml:space="preserve">ностируют у 8-20% беременных. В Советском Союзе частота ЖДА среди беременных наблюдалась у 40% в городах и достигала 80% в сельских районах Средней Азии и Закавказья. За последнее десятилетие в связи с падением уровня жизни населения России частота ЖДА значительно возросла, несмотря на низкую рождаемость. В </w:t>
      </w:r>
      <w:smartTag w:uri="urn:schemas-microsoft-com:office:smarttags" w:element="metricconverter">
        <w:smartTagPr>
          <w:attr w:name="ProductID" w:val="1987 г"/>
        </w:smartTagPr>
        <w:r w:rsidRPr="00381829">
          <w:rPr>
            <w:rFonts w:ascii="Times New Roman" w:hAnsi="Times New Roman"/>
            <w:sz w:val="28"/>
            <w:szCs w:val="28"/>
          </w:rPr>
          <w:t>1987 г</w:t>
        </w:r>
      </w:smartTag>
      <w:r w:rsidRPr="00381829">
        <w:rPr>
          <w:rFonts w:ascii="Times New Roman" w:hAnsi="Times New Roman"/>
          <w:sz w:val="28"/>
          <w:szCs w:val="28"/>
        </w:rPr>
        <w:t>. в Москве это заболевание встречалось у 38,9% беременных (</w:t>
      </w:r>
      <w:proofErr w:type="spellStart"/>
      <w:r w:rsidRPr="00381829">
        <w:rPr>
          <w:rFonts w:ascii="Times New Roman" w:hAnsi="Times New Roman"/>
          <w:sz w:val="28"/>
          <w:szCs w:val="28"/>
        </w:rPr>
        <w:t>М.М.Шехтман</w:t>
      </w:r>
      <w:proofErr w:type="spellEnd"/>
      <w:r w:rsidRPr="00381829">
        <w:rPr>
          <w:rFonts w:ascii="Times New Roman" w:hAnsi="Times New Roman"/>
          <w:sz w:val="28"/>
          <w:szCs w:val="28"/>
        </w:rPr>
        <w:t>, О.А.Тимофеева). Частота анемии, по данным Минздрава РФ, за последние 10 лет увеличилась в 6,3 раза.  </w:t>
      </w:r>
    </w:p>
    <w:p w:rsidR="00381829" w:rsidRDefault="00381829" w:rsidP="0038182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81829">
        <w:rPr>
          <w:rFonts w:ascii="Times New Roman" w:hAnsi="Times New Roman"/>
          <w:b/>
          <w:bCs/>
          <w:sz w:val="28"/>
          <w:szCs w:val="28"/>
        </w:rPr>
        <w:t>Этиология</w:t>
      </w:r>
    </w:p>
    <w:p w:rsidR="0084387B" w:rsidRDefault="00381829" w:rsidP="003818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b/>
          <w:bCs/>
          <w:sz w:val="28"/>
          <w:szCs w:val="28"/>
        </w:rPr>
        <w:t> </w:t>
      </w:r>
      <w:r w:rsidRPr="00381829">
        <w:rPr>
          <w:rFonts w:ascii="Times New Roman" w:hAnsi="Times New Roman"/>
          <w:sz w:val="28"/>
          <w:szCs w:val="28"/>
        </w:rPr>
        <w:t>Основной причиной развития ЖДА являются кровопотери различной природы. Они нарушают существующее в организме равновесие между поступлением и выведением железа. Естественным источником железа служит пища. Женщина потребляет ежесуточно с пищей в среднем 2000-2500 ккал, которые содержат 10-20 мг железа, из них может всосаться не более 2 мг - это предел всасывания данного минерала. Одновременно женщина теряет ежедн</w:t>
      </w:r>
      <w:r>
        <w:rPr>
          <w:rFonts w:ascii="Times New Roman" w:hAnsi="Times New Roman"/>
          <w:sz w:val="28"/>
          <w:szCs w:val="28"/>
        </w:rPr>
        <w:t xml:space="preserve">евно с мочой, калом, потом, </w:t>
      </w:r>
      <w:proofErr w:type="spellStart"/>
      <w:r>
        <w:rPr>
          <w:rFonts w:ascii="Times New Roman" w:hAnsi="Times New Roman"/>
          <w:sz w:val="28"/>
          <w:szCs w:val="28"/>
        </w:rPr>
        <w:t>слущ</w:t>
      </w:r>
      <w:r w:rsidRPr="00381829">
        <w:rPr>
          <w:rFonts w:ascii="Times New Roman" w:hAnsi="Times New Roman"/>
          <w:sz w:val="28"/>
          <w:szCs w:val="28"/>
        </w:rPr>
        <w:t>ивающимся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эпителием кожи, выпадающими волосами примерно 1 мг железа. В этом женщины не отличаются от мужчин. Однако женщины кроме того теряют значительное количество крови во время менструаций, беременности, в родах и при лактации. Поэтому нередко потребность в железе превышает возможности всасывания железа из пищи. Это и служит причиной ЖДА.</w:t>
      </w:r>
      <w:r w:rsidRPr="00381829">
        <w:rPr>
          <w:rFonts w:ascii="Times New Roman" w:hAnsi="Times New Roman"/>
          <w:sz w:val="28"/>
          <w:szCs w:val="28"/>
        </w:rPr>
        <w:br/>
        <w:t xml:space="preserve">   До 75% здоровых женщин теряют за время менструаций 20-30 мг железа. В </w:t>
      </w:r>
      <w:r w:rsidRPr="00381829">
        <w:rPr>
          <w:rFonts w:ascii="Times New Roman" w:hAnsi="Times New Roman"/>
          <w:sz w:val="28"/>
          <w:szCs w:val="28"/>
        </w:rPr>
        <w:lastRenderedPageBreak/>
        <w:t xml:space="preserve">оставшиеся до следующей менструации дни организм компенсирует </w:t>
      </w:r>
      <w:proofErr w:type="gramStart"/>
      <w:r w:rsidRPr="00381829">
        <w:rPr>
          <w:rFonts w:ascii="Times New Roman" w:hAnsi="Times New Roman"/>
          <w:sz w:val="28"/>
          <w:szCs w:val="28"/>
        </w:rPr>
        <w:t>эту потерю</w:t>
      </w:r>
      <w:proofErr w:type="gramEnd"/>
      <w:r w:rsidRPr="00381829">
        <w:rPr>
          <w:rFonts w:ascii="Times New Roman" w:hAnsi="Times New Roman"/>
          <w:sz w:val="28"/>
          <w:szCs w:val="28"/>
        </w:rPr>
        <w:t xml:space="preserve"> и анемия не развивается. При обильных или длительных менструациях с кровью выделяется 50-250 мг железа. Потребность в железе у этих женщин возрастает в 2,5-3 раза. Такое количество железа не может всосаться даже при большом содержании его в пище. Возникает дисбаланс, ведущий к развитию анемии.</w:t>
      </w:r>
      <w:r w:rsidR="0084387B">
        <w:rPr>
          <w:rFonts w:ascii="Times New Roman" w:hAnsi="Times New Roman"/>
          <w:sz w:val="28"/>
          <w:szCs w:val="28"/>
        </w:rPr>
        <w:t xml:space="preserve"> </w:t>
      </w:r>
    </w:p>
    <w:p w:rsidR="0084387B" w:rsidRDefault="00381829" w:rsidP="003818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 xml:space="preserve">Потери железа при каждой беременности, в родах и за время лактации составляют 700-900 мг (до </w:t>
      </w:r>
      <w:smartTag w:uri="urn:schemas-microsoft-com:office:smarttags" w:element="metricconverter">
        <w:smartTagPr>
          <w:attr w:name="ProductID" w:val="1 г"/>
        </w:smartTagPr>
        <w:r w:rsidRPr="00381829">
          <w:rPr>
            <w:rFonts w:ascii="Times New Roman" w:hAnsi="Times New Roman"/>
            <w:sz w:val="28"/>
            <w:szCs w:val="28"/>
          </w:rPr>
          <w:t>1 г</w:t>
        </w:r>
      </w:smartTag>
      <w:r w:rsidRPr="00381829">
        <w:rPr>
          <w:rFonts w:ascii="Times New Roman" w:hAnsi="Times New Roman"/>
          <w:sz w:val="28"/>
          <w:szCs w:val="28"/>
        </w:rPr>
        <w:t>) железа. Организм в состоянии восстановить запасы железа в течение 4-5 лет. Если женщина рожает раньше этого срока, у нее неизбежно развивается анемия. Дефицит железа неизбежно возникает у женщины, имеющей более 4 детей.</w:t>
      </w:r>
    </w:p>
    <w:p w:rsidR="0084387B" w:rsidRDefault="00381829" w:rsidP="003818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>Многие факторы предрасполагают к развитию анемии как вне, так и во время беременности. Это может быть снижение поступления железа с пищей (при преимущ</w:t>
      </w:r>
      <w:r w:rsidR="0084387B">
        <w:rPr>
          <w:rFonts w:ascii="Times New Roman" w:hAnsi="Times New Roman"/>
          <w:sz w:val="28"/>
          <w:szCs w:val="28"/>
        </w:rPr>
        <w:t xml:space="preserve">ественно вегетарианской диете). </w:t>
      </w:r>
      <w:r w:rsidRPr="00381829">
        <w:rPr>
          <w:rFonts w:ascii="Times New Roman" w:hAnsi="Times New Roman"/>
          <w:sz w:val="28"/>
          <w:szCs w:val="28"/>
        </w:rPr>
        <w:t>Возможно нарушение всасывания железа в пищеварительном тракте, что встречается редко. Нарушение всасывания железа в кишечнике наблюдается при хроническом энтерите, после обширной резекции тонкой кишки и при хронических панкреатитах с наруше</w:t>
      </w:r>
      <w:r w:rsidR="0084387B">
        <w:rPr>
          <w:rFonts w:ascii="Times New Roman" w:hAnsi="Times New Roman"/>
          <w:sz w:val="28"/>
          <w:szCs w:val="28"/>
        </w:rPr>
        <w:t>нием внешнесекреторной функции. Играет роль</w:t>
      </w:r>
      <w:r w:rsidRPr="00381829">
        <w:rPr>
          <w:rFonts w:ascii="Times New Roman" w:hAnsi="Times New Roman"/>
          <w:sz w:val="28"/>
          <w:szCs w:val="28"/>
        </w:rPr>
        <w:t xml:space="preserve"> загрязнение окружающей среды химическими веществами, пестицидами, высокую минерализацию питьевой воды как на обстоятельства, препятствующие усвоению железа из пищевых продуктов.</w:t>
      </w:r>
    </w:p>
    <w:p w:rsidR="0084387B" w:rsidRDefault="00381829" w:rsidP="003818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 xml:space="preserve">Хроническая явная или скрытая потеря железа организмом вследствие желудочно-кишечных кровотечений при язвенной болезни желудка и двенадцатиперстной кишки, геморрое, грыже пищеводного отверстия диафрагмы, недостаточности </w:t>
      </w:r>
      <w:proofErr w:type="spellStart"/>
      <w:r w:rsidRPr="00381829">
        <w:rPr>
          <w:rFonts w:ascii="Times New Roman" w:hAnsi="Times New Roman"/>
          <w:sz w:val="28"/>
          <w:szCs w:val="28"/>
        </w:rPr>
        <w:t>кардии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, рефлюкс-эзофагите, эрозиях слизистой оболочки желудка, дивертикуле тонкой (дивертикул </w:t>
      </w:r>
      <w:proofErr w:type="spellStart"/>
      <w:r w:rsidRPr="00381829">
        <w:rPr>
          <w:rFonts w:ascii="Times New Roman" w:hAnsi="Times New Roman"/>
          <w:sz w:val="28"/>
          <w:szCs w:val="28"/>
        </w:rPr>
        <w:t>Миккеля</w:t>
      </w:r>
      <w:proofErr w:type="spellEnd"/>
      <w:r w:rsidRPr="00381829">
        <w:rPr>
          <w:rFonts w:ascii="Times New Roman" w:hAnsi="Times New Roman"/>
          <w:sz w:val="28"/>
          <w:szCs w:val="28"/>
        </w:rPr>
        <w:t>) и толстой кишки, неспецифическом язвенном колите, глист</w:t>
      </w:r>
      <w:r w:rsidR="0084387B">
        <w:rPr>
          <w:rFonts w:ascii="Times New Roman" w:hAnsi="Times New Roman"/>
          <w:sz w:val="28"/>
          <w:szCs w:val="28"/>
        </w:rPr>
        <w:t>ной инвазии (</w:t>
      </w:r>
      <w:proofErr w:type="spellStart"/>
      <w:r w:rsidR="0084387B">
        <w:rPr>
          <w:rFonts w:ascii="Times New Roman" w:hAnsi="Times New Roman"/>
          <w:sz w:val="28"/>
          <w:szCs w:val="28"/>
        </w:rPr>
        <w:t>анкилостомоидоз</w:t>
      </w:r>
      <w:proofErr w:type="spellEnd"/>
      <w:r w:rsidR="0084387B">
        <w:rPr>
          <w:rFonts w:ascii="Times New Roman" w:hAnsi="Times New Roman"/>
          <w:sz w:val="28"/>
          <w:szCs w:val="28"/>
        </w:rPr>
        <w:t>)</w:t>
      </w:r>
      <w:r w:rsidRPr="00381829">
        <w:rPr>
          <w:rFonts w:ascii="Times New Roman" w:hAnsi="Times New Roman"/>
          <w:sz w:val="28"/>
          <w:szCs w:val="28"/>
        </w:rPr>
        <w:t xml:space="preserve"> приводят к </w:t>
      </w:r>
      <w:proofErr w:type="spellStart"/>
      <w:r w:rsidRPr="00381829">
        <w:rPr>
          <w:rFonts w:ascii="Times New Roman" w:hAnsi="Times New Roman"/>
          <w:sz w:val="28"/>
          <w:szCs w:val="28"/>
        </w:rPr>
        <w:t>анемизации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больных вне и осо</w:t>
      </w:r>
      <w:r w:rsidR="0084387B">
        <w:rPr>
          <w:rFonts w:ascii="Times New Roman" w:hAnsi="Times New Roman"/>
          <w:sz w:val="28"/>
          <w:szCs w:val="28"/>
        </w:rPr>
        <w:t>бенно во время беременности.</w:t>
      </w:r>
      <w:r w:rsidR="0084387B">
        <w:rPr>
          <w:rFonts w:ascii="Times New Roman" w:hAnsi="Times New Roman"/>
          <w:sz w:val="28"/>
          <w:szCs w:val="28"/>
        </w:rPr>
        <w:br/>
        <w:t> </w:t>
      </w:r>
      <w:proofErr w:type="spellStart"/>
      <w:r w:rsidRPr="00381829">
        <w:rPr>
          <w:rFonts w:ascii="Times New Roman" w:hAnsi="Times New Roman"/>
          <w:sz w:val="28"/>
          <w:szCs w:val="28"/>
        </w:rPr>
        <w:t>Эндометриоз</w:t>
      </w:r>
      <w:proofErr w:type="spellEnd"/>
      <w:r w:rsidRPr="00381829">
        <w:rPr>
          <w:rFonts w:ascii="Times New Roman" w:hAnsi="Times New Roman"/>
          <w:sz w:val="28"/>
          <w:szCs w:val="28"/>
        </w:rPr>
        <w:t>, частота которого возрастает, миома матки и другие гинекологические заболевания, сопровождающиеся внешним или внутренним кровотечением, могут быть причиной ЖДА, предшест</w:t>
      </w:r>
      <w:r w:rsidR="0084387B">
        <w:rPr>
          <w:rFonts w:ascii="Times New Roman" w:hAnsi="Times New Roman"/>
          <w:sz w:val="28"/>
          <w:szCs w:val="28"/>
        </w:rPr>
        <w:t xml:space="preserve">вующей беременности. </w:t>
      </w:r>
      <w:r w:rsidR="0084387B">
        <w:rPr>
          <w:rFonts w:ascii="Times New Roman" w:hAnsi="Times New Roman"/>
          <w:sz w:val="28"/>
          <w:szCs w:val="28"/>
        </w:rPr>
        <w:br/>
      </w:r>
      <w:proofErr w:type="spellStart"/>
      <w:r w:rsidRPr="00381829">
        <w:rPr>
          <w:rFonts w:ascii="Times New Roman" w:hAnsi="Times New Roman"/>
          <w:sz w:val="28"/>
          <w:szCs w:val="28"/>
        </w:rPr>
        <w:t>Анемизируют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и заболевания, проявляющиеся хроническими носовыми кровотечениями: идиопатическая тромбоцитопеническая пурпура, </w:t>
      </w:r>
      <w:proofErr w:type="spellStart"/>
      <w:r w:rsidRPr="00381829">
        <w:rPr>
          <w:rFonts w:ascii="Times New Roman" w:hAnsi="Times New Roman"/>
          <w:sz w:val="28"/>
          <w:szCs w:val="28"/>
        </w:rPr>
        <w:t>тромбоцитопатии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, болезнь </w:t>
      </w:r>
      <w:proofErr w:type="spellStart"/>
      <w:r w:rsidRPr="00381829">
        <w:rPr>
          <w:rFonts w:ascii="Times New Roman" w:hAnsi="Times New Roman"/>
          <w:sz w:val="28"/>
          <w:szCs w:val="28"/>
        </w:rPr>
        <w:t>Рандю-Ослера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(наследственная геморрагическая телеангиоэктазия) и почечными кровотечениями: </w:t>
      </w:r>
      <w:proofErr w:type="spellStart"/>
      <w:r w:rsidRPr="00381829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381829">
        <w:rPr>
          <w:rFonts w:ascii="Times New Roman" w:hAnsi="Times New Roman"/>
          <w:sz w:val="28"/>
          <w:szCs w:val="28"/>
        </w:rPr>
        <w:t>, мочекаменная болезнь, геморрагические диатезы.</w:t>
      </w:r>
      <w:r w:rsidR="0084387B">
        <w:rPr>
          <w:rFonts w:ascii="Times New Roman" w:hAnsi="Times New Roman"/>
          <w:sz w:val="28"/>
          <w:szCs w:val="28"/>
        </w:rPr>
        <w:t xml:space="preserve"> </w:t>
      </w:r>
      <w:r w:rsidRPr="00381829">
        <w:rPr>
          <w:rFonts w:ascii="Times New Roman" w:hAnsi="Times New Roman"/>
          <w:sz w:val="28"/>
          <w:szCs w:val="28"/>
        </w:rPr>
        <w:t xml:space="preserve"> Причиной анемии может быть патология печени у беременных с хроническим гепатитом, </w:t>
      </w:r>
      <w:proofErr w:type="spellStart"/>
      <w:r w:rsidRPr="00381829">
        <w:rPr>
          <w:rFonts w:ascii="Times New Roman" w:hAnsi="Times New Roman"/>
          <w:sz w:val="28"/>
          <w:szCs w:val="28"/>
        </w:rPr>
        <w:t>гепатозом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, при тяжелых токсикозах беременных, когда возникает нарушение депонирования в печени </w:t>
      </w:r>
      <w:proofErr w:type="spellStart"/>
      <w:r w:rsidRPr="00381829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1829">
        <w:rPr>
          <w:rFonts w:ascii="Times New Roman" w:hAnsi="Times New Roman"/>
          <w:sz w:val="28"/>
          <w:szCs w:val="28"/>
        </w:rPr>
        <w:t>гемосидерина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, а также недостаточность синтеза белков, транспортирующих железо. </w:t>
      </w:r>
      <w:r w:rsidR="0084387B">
        <w:rPr>
          <w:rFonts w:ascii="Times New Roman" w:hAnsi="Times New Roman"/>
          <w:sz w:val="28"/>
          <w:szCs w:val="28"/>
        </w:rPr>
        <w:t xml:space="preserve"> </w:t>
      </w:r>
    </w:p>
    <w:p w:rsidR="0084387B" w:rsidRDefault="00381829" w:rsidP="003818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lastRenderedPageBreak/>
        <w:t xml:space="preserve">Ахилия вследствие атрофического гастрита - возможная причина ЖДА. Железо образует с </w:t>
      </w:r>
      <w:proofErr w:type="spellStart"/>
      <w:r w:rsidRPr="00381829">
        <w:rPr>
          <w:rFonts w:ascii="Times New Roman" w:hAnsi="Times New Roman"/>
          <w:sz w:val="28"/>
          <w:szCs w:val="28"/>
        </w:rPr>
        <w:t>биокомпонентами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желудочного сока высокомолекулярные прочные соединения. Кислотность желудочного сока имеет ограниченное значение и лишь создает оптимальные условия для ионизации и </w:t>
      </w:r>
      <w:proofErr w:type="spellStart"/>
      <w:r w:rsidRPr="00381829">
        <w:rPr>
          <w:rFonts w:ascii="Times New Roman" w:hAnsi="Times New Roman"/>
          <w:sz w:val="28"/>
          <w:szCs w:val="28"/>
        </w:rPr>
        <w:t>комплексообразования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в желудке. Трансформация трехвалентного окисного железа, полученного с пищей, в легко усвояемую в кишечнике двухвалентную форму у больных ЖДА затруднена, а в некоторых случаях отсутствует. Вероятно, </w:t>
      </w:r>
      <w:proofErr w:type="spellStart"/>
      <w:r w:rsidRPr="00381829">
        <w:rPr>
          <w:rFonts w:ascii="Times New Roman" w:hAnsi="Times New Roman"/>
          <w:sz w:val="28"/>
          <w:szCs w:val="28"/>
        </w:rPr>
        <w:t>комплексообразование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имеет преимущественное значение для усвоения различных форм пищевого железа и играет меньшую роль при лечении анемии препаратами двухвалентного железа. </w:t>
      </w:r>
      <w:r w:rsidRPr="00381829">
        <w:rPr>
          <w:rFonts w:ascii="Times New Roman" w:hAnsi="Times New Roman"/>
          <w:sz w:val="28"/>
          <w:szCs w:val="28"/>
        </w:rPr>
        <w:br/>
        <w:t>   </w:t>
      </w:r>
    </w:p>
    <w:p w:rsidR="0084387B" w:rsidRDefault="00381829" w:rsidP="00843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 xml:space="preserve">Предрасполагают к развитию малокровия у беременной и такие факторы, как часто повторяющиеся кровотечения при </w:t>
      </w:r>
      <w:proofErr w:type="spellStart"/>
      <w:r w:rsidRPr="00381829">
        <w:rPr>
          <w:rFonts w:ascii="Times New Roman" w:hAnsi="Times New Roman"/>
          <w:sz w:val="28"/>
          <w:szCs w:val="28"/>
        </w:rPr>
        <w:t>предлежании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плаценты; анемия, существовавшая у матери во время беременности; хронические внутренние заболевания, сопровождающиеся анемией (пиелонефрит, гепатит и др.); сезонность и связанные с нею изменения состава пищи (дефицит витаминов в зимне-весенний период). </w:t>
      </w:r>
      <w:r w:rsidRPr="00381829">
        <w:rPr>
          <w:rFonts w:ascii="Times New Roman" w:hAnsi="Times New Roman"/>
          <w:sz w:val="28"/>
          <w:szCs w:val="28"/>
        </w:rPr>
        <w:br/>
      </w:r>
      <w:r w:rsidR="0084387B">
        <w:rPr>
          <w:rFonts w:ascii="Times New Roman" w:hAnsi="Times New Roman"/>
          <w:sz w:val="28"/>
          <w:szCs w:val="28"/>
        </w:rPr>
        <w:t xml:space="preserve">Выделяют следующие основные этиологические факторы в развитии ЖДА у беременных: </w:t>
      </w:r>
    </w:p>
    <w:p w:rsidR="0084387B" w:rsidRDefault="00381829" w:rsidP="008438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 xml:space="preserve">кровопотери; </w:t>
      </w:r>
    </w:p>
    <w:p w:rsidR="0084387B" w:rsidRDefault="00381829" w:rsidP="008438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>алиментарный фактор</w:t>
      </w:r>
    </w:p>
    <w:p w:rsidR="0084387B" w:rsidRDefault="00381829" w:rsidP="008438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81829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фактор; </w:t>
      </w:r>
    </w:p>
    <w:p w:rsidR="0084387B" w:rsidRDefault="00381829" w:rsidP="008438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 xml:space="preserve">энтерогенный фактор (нарушение процессов полостного и пристеночного пищеварения; ограничение процесса всасывания железа); </w:t>
      </w:r>
    </w:p>
    <w:p w:rsidR="0084387B" w:rsidRDefault="00381829" w:rsidP="008438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 xml:space="preserve">нарушение процесса транспорта железа в связи с дефицитом </w:t>
      </w:r>
      <w:proofErr w:type="spellStart"/>
      <w:r w:rsidRPr="00381829">
        <w:rPr>
          <w:rFonts w:ascii="Times New Roman" w:hAnsi="Times New Roman"/>
          <w:sz w:val="28"/>
          <w:szCs w:val="28"/>
        </w:rPr>
        <w:t>трансферрина</w:t>
      </w:r>
      <w:proofErr w:type="spellEnd"/>
      <w:r w:rsidRPr="00381829">
        <w:rPr>
          <w:rFonts w:ascii="Times New Roman" w:hAnsi="Times New Roman"/>
          <w:sz w:val="28"/>
          <w:szCs w:val="28"/>
        </w:rPr>
        <w:t xml:space="preserve"> в случае первичной патологии печени; </w:t>
      </w:r>
    </w:p>
    <w:p w:rsidR="0084387B" w:rsidRDefault="00381829" w:rsidP="008438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 xml:space="preserve">нарушение процесса депонирования железа при тяжелых острых или хронических заболеваниях печени; </w:t>
      </w:r>
    </w:p>
    <w:p w:rsidR="00381829" w:rsidRPr="00381829" w:rsidRDefault="00381829" w:rsidP="0084387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829">
        <w:rPr>
          <w:rFonts w:ascii="Times New Roman" w:hAnsi="Times New Roman"/>
          <w:sz w:val="28"/>
          <w:szCs w:val="28"/>
        </w:rPr>
        <w:t>нарушение процесса реутилизации железа при кровопотере в замкнутые пространства или интенсивной аккумуляции железа зоной воспаления.   </w:t>
      </w:r>
    </w:p>
    <w:p w:rsidR="0084387B" w:rsidRDefault="0084387B" w:rsidP="0084387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Патогенез:</w:t>
      </w:r>
    </w:p>
    <w:p w:rsidR="000960D8" w:rsidRPr="000960D8" w:rsidRDefault="000960D8" w:rsidP="000960D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960D8">
        <w:rPr>
          <w:rFonts w:ascii="Times New Roman" w:hAnsi="Times New Roman"/>
          <w:sz w:val="28"/>
          <w:szCs w:val="28"/>
        </w:rPr>
        <w:t xml:space="preserve">Во время беременности система кровообращения претерпевает ряд изменений. Для того чтобы обеспечить нормальное развитие плода (снабдить его достаточным количеством кислорода), а также в преддверии неизбежной кровопотери при родах, работает механизм увеличения объема циркулирующей крови (ОЦК), у здоровой женщины к концу беременности </w:t>
      </w:r>
      <w:r w:rsidRPr="000960D8">
        <w:rPr>
          <w:rFonts w:ascii="Times New Roman" w:hAnsi="Times New Roman"/>
          <w:sz w:val="28"/>
          <w:szCs w:val="28"/>
        </w:rPr>
        <w:lastRenderedPageBreak/>
        <w:t xml:space="preserve">ОЦК возрастает на 30-33%. </w:t>
      </w:r>
      <w:r>
        <w:rPr>
          <w:rFonts w:ascii="Times New Roman" w:hAnsi="Times New Roman"/>
          <w:sz w:val="28"/>
          <w:szCs w:val="28"/>
        </w:rPr>
        <w:t xml:space="preserve">Происходит разведение форменных элементов крови и относительное снижение их числа - это состояние носит название гидремии и истинной анемией не является. </w:t>
      </w:r>
      <w:r w:rsidRPr="000960D8">
        <w:rPr>
          <w:rFonts w:ascii="Times New Roman" w:hAnsi="Times New Roman"/>
          <w:sz w:val="28"/>
          <w:szCs w:val="28"/>
        </w:rPr>
        <w:t xml:space="preserve">С первых же недель беременности увеличивается выработка гормона </w:t>
      </w:r>
      <w:proofErr w:type="spellStart"/>
      <w:r w:rsidRPr="000960D8">
        <w:rPr>
          <w:rFonts w:ascii="Times New Roman" w:hAnsi="Times New Roman"/>
          <w:sz w:val="28"/>
          <w:szCs w:val="28"/>
        </w:rPr>
        <w:t>эритропоэтина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, который стимулирует продукцию эритроцитов. Это главные клетки крови, вырабатываемые костным мозгом. Действие </w:t>
      </w:r>
      <w:proofErr w:type="spellStart"/>
      <w:r w:rsidRPr="000960D8">
        <w:rPr>
          <w:rFonts w:ascii="Times New Roman" w:hAnsi="Times New Roman"/>
          <w:sz w:val="28"/>
          <w:szCs w:val="28"/>
        </w:rPr>
        <w:t>эритропоэтина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усиливают также и гормоны плаценты - </w:t>
      </w:r>
      <w:proofErr w:type="spellStart"/>
      <w:r w:rsidRPr="000960D8">
        <w:rPr>
          <w:rFonts w:ascii="Times New Roman" w:hAnsi="Times New Roman"/>
          <w:sz w:val="28"/>
          <w:szCs w:val="28"/>
        </w:rPr>
        <w:t>хориальный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гонадотропин и плацентарный </w:t>
      </w:r>
      <w:proofErr w:type="spellStart"/>
      <w:r w:rsidRPr="000960D8">
        <w:rPr>
          <w:rFonts w:ascii="Times New Roman" w:hAnsi="Times New Roman"/>
          <w:sz w:val="28"/>
          <w:szCs w:val="28"/>
        </w:rPr>
        <w:t>лактоген</w:t>
      </w:r>
      <w:proofErr w:type="spellEnd"/>
      <w:r w:rsidRPr="000960D8">
        <w:rPr>
          <w:rFonts w:ascii="Times New Roman" w:hAnsi="Times New Roman"/>
          <w:sz w:val="28"/>
          <w:szCs w:val="28"/>
        </w:rPr>
        <w:t>. Синтез гемоглобина и эритроцитов у беременной женщины зависит от количества железа, витамина С, фолиевой кислоты.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0D8">
        <w:rPr>
          <w:rFonts w:ascii="Times New Roman" w:hAnsi="Times New Roman"/>
          <w:sz w:val="28"/>
          <w:szCs w:val="28"/>
        </w:rPr>
        <w:t xml:space="preserve">Кроветворение плода начинается уже с девятнадцатого дня внутриутробной жизни. Для выработки собственного гемоглобина плод использует кровь матери, в том числе синтезированное ее организмом железо. Из материнской крови железо поступает в плаценту, где превращается в </w:t>
      </w:r>
      <w:proofErr w:type="spellStart"/>
      <w:r w:rsidRPr="000960D8">
        <w:rPr>
          <w:rFonts w:ascii="Times New Roman" w:hAnsi="Times New Roman"/>
          <w:sz w:val="28"/>
          <w:szCs w:val="28"/>
        </w:rPr>
        <w:t>ферритин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. В такой форме железо переходит к плоду, часть </w:t>
      </w:r>
      <w:proofErr w:type="spellStart"/>
      <w:r w:rsidRPr="000960D8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идет на образование гемоглобина, часть откладывается в печени. </w:t>
      </w:r>
    </w:p>
    <w:p w:rsidR="004A4B2D" w:rsidRDefault="0084387B" w:rsidP="00843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 </w:t>
      </w:r>
      <w:r w:rsidRPr="000960D8">
        <w:rPr>
          <w:rFonts w:ascii="Times New Roman" w:hAnsi="Times New Roman"/>
          <w:sz w:val="28"/>
          <w:szCs w:val="28"/>
        </w:rPr>
        <w:t xml:space="preserve">Биологическая значимость железа определяется его участием в тканевом дыхании. В связи с этим для ЖДА беременных характерна тканевая гипоксия и вызываемая ею патология. Гемоглобин обеспечивает связывание, транспорт и передачу кислорода. При дефиците железа у беременных возникает прогрессирующая </w:t>
      </w:r>
      <w:proofErr w:type="spellStart"/>
      <w:r w:rsidRPr="000960D8">
        <w:rPr>
          <w:rFonts w:ascii="Times New Roman" w:hAnsi="Times New Roman"/>
          <w:sz w:val="28"/>
          <w:szCs w:val="28"/>
        </w:rPr>
        <w:t>гемическая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гипоксия с последующим развитием вторичных метаболических расстройств. Поскольку при беременности потребление кислорода увеличивается на 15-33%, это усугубляет развити</w:t>
      </w:r>
      <w:r w:rsidR="00780FFE">
        <w:rPr>
          <w:rFonts w:ascii="Times New Roman" w:hAnsi="Times New Roman"/>
          <w:sz w:val="28"/>
          <w:szCs w:val="28"/>
        </w:rPr>
        <w:t>е гипоксии</w:t>
      </w:r>
      <w:r w:rsidRPr="000960D8">
        <w:rPr>
          <w:rFonts w:ascii="Times New Roman" w:hAnsi="Times New Roman"/>
          <w:sz w:val="28"/>
          <w:szCs w:val="28"/>
        </w:rPr>
        <w:t xml:space="preserve">. У беременных с тяжелой степенью ЖДА развивается не только тканевая и </w:t>
      </w:r>
      <w:proofErr w:type="spellStart"/>
      <w:r w:rsidRPr="000960D8">
        <w:rPr>
          <w:rFonts w:ascii="Times New Roman" w:hAnsi="Times New Roman"/>
          <w:sz w:val="28"/>
          <w:szCs w:val="28"/>
        </w:rPr>
        <w:t>гемическая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гипоксия, но и циркуляторная, обусловленная развитием дистрофических изменений в миокарде, нарушением его сократительной способности, развитием </w:t>
      </w:r>
      <w:proofErr w:type="spellStart"/>
      <w:r w:rsidRPr="000960D8">
        <w:rPr>
          <w:rFonts w:ascii="Times New Roman" w:hAnsi="Times New Roman"/>
          <w:sz w:val="28"/>
          <w:szCs w:val="28"/>
        </w:rPr>
        <w:t>гипокинетического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типа кровообраще</w:t>
      </w:r>
      <w:r w:rsidR="00780FFE">
        <w:rPr>
          <w:rFonts w:ascii="Times New Roman" w:hAnsi="Times New Roman"/>
          <w:sz w:val="28"/>
          <w:szCs w:val="28"/>
        </w:rPr>
        <w:t>ния</w:t>
      </w:r>
      <w:r w:rsidRPr="000960D8">
        <w:rPr>
          <w:rFonts w:ascii="Times New Roman" w:hAnsi="Times New Roman"/>
          <w:sz w:val="28"/>
          <w:szCs w:val="28"/>
        </w:rPr>
        <w:t xml:space="preserve">. </w:t>
      </w:r>
      <w:r w:rsidRPr="000960D8">
        <w:rPr>
          <w:rFonts w:ascii="Times New Roman" w:hAnsi="Times New Roman"/>
          <w:sz w:val="28"/>
          <w:szCs w:val="28"/>
        </w:rPr>
        <w:br/>
        <w:t xml:space="preserve">   Состояние </w:t>
      </w:r>
      <w:proofErr w:type="spellStart"/>
      <w:r w:rsidRPr="000960D8">
        <w:rPr>
          <w:rFonts w:ascii="Times New Roman" w:hAnsi="Times New Roman"/>
          <w:sz w:val="28"/>
          <w:szCs w:val="28"/>
        </w:rPr>
        <w:t>гемической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гипоксии, повышение концентрации </w:t>
      </w:r>
      <w:proofErr w:type="spellStart"/>
      <w:r w:rsidRPr="000960D8">
        <w:rPr>
          <w:rFonts w:ascii="Times New Roman" w:hAnsi="Times New Roman"/>
          <w:sz w:val="28"/>
          <w:szCs w:val="28"/>
        </w:rPr>
        <w:t>лактата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в тканях и органах приводит к усилению выработки почками </w:t>
      </w:r>
      <w:proofErr w:type="spellStart"/>
      <w:r w:rsidRPr="000960D8">
        <w:rPr>
          <w:rFonts w:ascii="Times New Roman" w:hAnsi="Times New Roman"/>
          <w:sz w:val="28"/>
          <w:szCs w:val="28"/>
        </w:rPr>
        <w:t>эритропоэтина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и соответственно стимуляции </w:t>
      </w:r>
      <w:proofErr w:type="spellStart"/>
      <w:r w:rsidRPr="000960D8">
        <w:rPr>
          <w:rFonts w:ascii="Times New Roman" w:hAnsi="Times New Roman"/>
          <w:sz w:val="28"/>
          <w:szCs w:val="28"/>
        </w:rPr>
        <w:t>эритропоэза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при легких формах ЖДА. При ЖДА 2-3-й степени тяжести указанный механизм компенсации сменяется развитием реакции </w:t>
      </w:r>
      <w:proofErr w:type="spellStart"/>
      <w:r w:rsidRPr="000960D8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 в силу тяжести гипоксии и снижения выработки почками </w:t>
      </w:r>
      <w:proofErr w:type="spellStart"/>
      <w:r w:rsidRPr="000960D8">
        <w:rPr>
          <w:rFonts w:ascii="Times New Roman" w:hAnsi="Times New Roman"/>
          <w:sz w:val="28"/>
          <w:szCs w:val="28"/>
        </w:rPr>
        <w:t>эритропоэтина</w:t>
      </w:r>
      <w:proofErr w:type="spellEnd"/>
      <w:r w:rsidRPr="000960D8">
        <w:rPr>
          <w:rFonts w:ascii="Times New Roman" w:hAnsi="Times New Roman"/>
          <w:sz w:val="28"/>
          <w:szCs w:val="28"/>
        </w:rPr>
        <w:t xml:space="preserve">. </w:t>
      </w:r>
    </w:p>
    <w:p w:rsidR="004A4B2D" w:rsidRDefault="004A4B2D" w:rsidP="008438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4A4B2D">
        <w:rPr>
          <w:rFonts w:ascii="Times New Roman" w:hAnsi="Times New Roman"/>
          <w:sz w:val="28"/>
          <w:szCs w:val="28"/>
        </w:rPr>
        <w:t xml:space="preserve">Некоторые клиницисты склонны подразделять ЖДА на "анемию беременных" и "анемию у беременных", подразумевая в первом случае заболевание, развившееся во время беременности, а во втором - малокровие, существовавшее еще до </w:t>
      </w:r>
      <w:proofErr w:type="spellStart"/>
      <w:r w:rsidRPr="004A4B2D">
        <w:rPr>
          <w:rFonts w:ascii="Times New Roman" w:hAnsi="Times New Roman"/>
          <w:sz w:val="28"/>
          <w:szCs w:val="28"/>
        </w:rPr>
        <w:t>гестационного</w:t>
      </w:r>
      <w:proofErr w:type="spellEnd"/>
      <w:r w:rsidRPr="004A4B2D">
        <w:rPr>
          <w:rFonts w:ascii="Times New Roman" w:hAnsi="Times New Roman"/>
          <w:sz w:val="28"/>
          <w:szCs w:val="28"/>
        </w:rPr>
        <w:t xml:space="preserve"> процесса. Считают, что "анемия беременных" протекает тяжелее, поскольку к болезни, начавшейся до беременности, организм успел адаптироваться, а "анемия беременных" представляет собой осложнение, подобное позднему токсикозу (</w:t>
      </w:r>
      <w:proofErr w:type="spellStart"/>
      <w:r w:rsidRPr="004A4B2D">
        <w:rPr>
          <w:rFonts w:ascii="Times New Roman" w:hAnsi="Times New Roman"/>
          <w:sz w:val="28"/>
          <w:szCs w:val="28"/>
        </w:rPr>
        <w:t>гемогестоз</w:t>
      </w:r>
      <w:proofErr w:type="spellEnd"/>
      <w:r w:rsidRPr="004A4B2D">
        <w:rPr>
          <w:rFonts w:ascii="Times New Roman" w:hAnsi="Times New Roman"/>
          <w:sz w:val="28"/>
          <w:szCs w:val="28"/>
        </w:rPr>
        <w:t>, по терминологии Д.Я.Димитрова, 1980).</w:t>
      </w:r>
    </w:p>
    <w:p w:rsidR="00B20878" w:rsidRDefault="00B20878" w:rsidP="00B20878">
      <w:pPr>
        <w:pStyle w:val="a3"/>
        <w:rPr>
          <w:rFonts w:ascii="Times New Roman" w:hAnsi="Times New Roman"/>
          <w:b/>
          <w:bCs/>
        </w:rPr>
      </w:pPr>
    </w:p>
    <w:p w:rsidR="00F74BCA" w:rsidRDefault="00B20878" w:rsidP="00F74BCA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74BCA">
        <w:rPr>
          <w:rFonts w:ascii="Times New Roman" w:hAnsi="Times New Roman"/>
          <w:b/>
          <w:bCs/>
          <w:sz w:val="28"/>
          <w:szCs w:val="28"/>
        </w:rPr>
        <w:lastRenderedPageBreak/>
        <w:t>Клиническая картина</w:t>
      </w:r>
    </w:p>
    <w:p w:rsidR="00F74BCA" w:rsidRDefault="00B20878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>Клиническая картина ЖДА складывается из симптомов, связанных с малокровием, недостатком гемоглобина, и симптомов, вызванных дефицитом железосодержащих ферментов. Первая группа симптомов обусловлена неполным кислородным обеспечением тканей: слабость, головокружения, головная боль, сердцебиения, одышка, обмороки, снижение работоспособности, бессонница. Эти симптомы не специфичны для ЖДА, они наблюдаются и при м</w:t>
      </w:r>
      <w:r w:rsidR="00F74BCA">
        <w:rPr>
          <w:rFonts w:ascii="Times New Roman" w:hAnsi="Times New Roman"/>
          <w:sz w:val="28"/>
          <w:szCs w:val="28"/>
        </w:rPr>
        <w:t xml:space="preserve">алокровии другой этиологии. </w:t>
      </w:r>
      <w:r w:rsidR="00F74BCA">
        <w:rPr>
          <w:rFonts w:ascii="Times New Roman" w:hAnsi="Times New Roman"/>
          <w:sz w:val="28"/>
          <w:szCs w:val="28"/>
        </w:rPr>
        <w:br/>
      </w:r>
      <w:r w:rsidRPr="00F74BCA">
        <w:rPr>
          <w:rFonts w:ascii="Times New Roman" w:hAnsi="Times New Roman"/>
          <w:b/>
          <w:sz w:val="28"/>
          <w:szCs w:val="28"/>
        </w:rPr>
        <w:t>Симптомы, присущие только ЖДА</w:t>
      </w:r>
      <w:r w:rsidRPr="00F74BCA">
        <w:rPr>
          <w:rFonts w:ascii="Times New Roman" w:hAnsi="Times New Roman"/>
          <w:sz w:val="28"/>
          <w:szCs w:val="28"/>
        </w:rPr>
        <w:t xml:space="preserve">, характеризуются изменениями кожи, ногтей, волос, мышечной слабостью, не соответствующей степени анемии, извращением вкуса. </w:t>
      </w:r>
    </w:p>
    <w:p w:rsidR="00F74BCA" w:rsidRDefault="00B20878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>Кожа</w:t>
      </w:r>
      <w:r w:rsidRPr="00F74BCA">
        <w:rPr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становится не только бледной, но и сухой, на ней появляются трещины. Наблюдается легкая желтизна рук и треугольника под носом вследствие нарушения обмена каротина при дефиците железа. Возникает </w:t>
      </w:r>
      <w:proofErr w:type="spellStart"/>
      <w:r w:rsidRPr="00F74BCA">
        <w:rPr>
          <w:rFonts w:ascii="Times New Roman" w:hAnsi="Times New Roman"/>
          <w:sz w:val="28"/>
          <w:szCs w:val="28"/>
        </w:rPr>
        <w:t>ангулярный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стоматит: трещины в углах рта. Изменяется форма ногтей, они уплощаются и даже становятся вогнутыми и ломкими. Покраснение и болезненность языка, атрофия его сосочков характеризуют явления глоссита (чаще он встречается при В12-дефицитной анемии). Волосы становятся сухими, ломкими, сильно выпадают. Часто у больных отмечается отчетливая "синева" склер. Этот феномен объясняется дистрофическими изменениями в роговице глаз вследствие дефицита железа, в результате</w:t>
      </w:r>
      <w:r w:rsidRPr="00F74BCA">
        <w:rPr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чего просвечивают сосудистые сплетения, создающие синеву. Мышечная слабость заставляет отказаться от привычной нетяжелой физической работы. Возникает слабость сфинктеров и вследствие этого непроизвольное мочеиспускание (при отсутствии дизурии и изменений в моче). Изменения в слизистой оболочке желудка, связанные с нарушением тканевого дыхания вследствие дефицита железа, проявляются </w:t>
      </w:r>
      <w:proofErr w:type="spellStart"/>
      <w:r w:rsidRPr="00F74BCA">
        <w:rPr>
          <w:rFonts w:ascii="Times New Roman" w:hAnsi="Times New Roman"/>
          <w:sz w:val="28"/>
          <w:szCs w:val="28"/>
        </w:rPr>
        <w:t>ахлоргидрией</w:t>
      </w:r>
      <w:proofErr w:type="spellEnd"/>
      <w:r w:rsidRPr="00F74BCA">
        <w:rPr>
          <w:rFonts w:ascii="Times New Roman" w:hAnsi="Times New Roman"/>
          <w:sz w:val="28"/>
          <w:szCs w:val="28"/>
        </w:rPr>
        <w:t>, явлениями гастрита. Появляются извращения вкуса и обоняния: желание есть мел, ластик, глину, песок, сырые крупы, нюхать жидкости с резким запахом: керосин, нафталин, ацетон и др. Печень и сел</w:t>
      </w:r>
      <w:r w:rsidR="00F74BCA">
        <w:rPr>
          <w:rFonts w:ascii="Times New Roman" w:hAnsi="Times New Roman"/>
          <w:sz w:val="28"/>
          <w:szCs w:val="28"/>
        </w:rPr>
        <w:t>езенка при ЖДА не увеличены.</w:t>
      </w:r>
      <w:r w:rsidR="00F74BCA">
        <w:rPr>
          <w:rFonts w:ascii="Times New Roman" w:hAnsi="Times New Roman"/>
          <w:sz w:val="28"/>
          <w:szCs w:val="28"/>
        </w:rPr>
        <w:br/>
      </w:r>
      <w:r w:rsidRPr="00F74BCA">
        <w:rPr>
          <w:rFonts w:ascii="Times New Roman" w:hAnsi="Times New Roman"/>
          <w:sz w:val="28"/>
          <w:szCs w:val="28"/>
        </w:rPr>
        <w:t xml:space="preserve">ЖДА свойственны </w:t>
      </w:r>
      <w:r w:rsidRPr="00F74BCA">
        <w:rPr>
          <w:rFonts w:ascii="Times New Roman" w:hAnsi="Times New Roman"/>
          <w:b/>
          <w:sz w:val="28"/>
          <w:szCs w:val="28"/>
        </w:rPr>
        <w:t>симптомы поражения сердечно-сосудистой системы</w:t>
      </w:r>
      <w:r w:rsidRPr="00F74BCA">
        <w:rPr>
          <w:rFonts w:ascii="Times New Roman" w:hAnsi="Times New Roman"/>
          <w:sz w:val="28"/>
          <w:szCs w:val="28"/>
        </w:rPr>
        <w:t>: сердцебиения, одышка, боли в груди и иногда отеки на ногах.</w:t>
      </w:r>
      <w:r w:rsidRPr="00F74BCA">
        <w:rPr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Артериальное давление может быть снижено. У многих больных выслушивается функциональный систолический шум на верхушке сердца и в точке проекции легочной артерии. При тяжелой форме ЖДА, редко встречающейся в России, больше свойственной жительницам Средней Азии, развивается анемическая миокардиодистрофия - </w:t>
      </w:r>
      <w:proofErr w:type="spellStart"/>
      <w:r w:rsidRPr="00F74BCA">
        <w:rPr>
          <w:rFonts w:ascii="Times New Roman" w:hAnsi="Times New Roman"/>
          <w:sz w:val="28"/>
          <w:szCs w:val="28"/>
        </w:rPr>
        <w:t>cor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BCA">
        <w:rPr>
          <w:rFonts w:ascii="Times New Roman" w:hAnsi="Times New Roman"/>
          <w:sz w:val="28"/>
          <w:szCs w:val="28"/>
        </w:rPr>
        <w:t>anaemicum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. Снижение содержания гемоглобина в крови вызывает компенсаторное усиление работы сердца, увеличение сердечного выброса и коронарного кровотока, что в свою очередь требует большего притока кислорода к миокарду, а это при выраженной анемии невозможно. Недостаток кислорода приводит к дистрофическим изменениям в миокарде, которые клинически проявляются декомпенсацией. В отличие от недостаточности кровообращения при декомпенсированных пороках сердца, </w:t>
      </w:r>
      <w:r w:rsidRPr="00F74BCA">
        <w:rPr>
          <w:rFonts w:ascii="Times New Roman" w:hAnsi="Times New Roman"/>
          <w:sz w:val="28"/>
          <w:szCs w:val="28"/>
        </w:rPr>
        <w:lastRenderedPageBreak/>
        <w:t xml:space="preserve">при анемии скорость кровотока, венозное давление и объем циркулирующей крови долго остаются в пределах нормы; отеки на ногах зависят главным образом от сопутствующей </w:t>
      </w:r>
      <w:proofErr w:type="spellStart"/>
      <w:r w:rsidRPr="00F74BCA">
        <w:rPr>
          <w:rFonts w:ascii="Times New Roman" w:hAnsi="Times New Roman"/>
          <w:sz w:val="28"/>
          <w:szCs w:val="28"/>
        </w:rPr>
        <w:t>гипопротеинемии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и повышенной проницаемости капилляров вследствие аноксии, а не от венозного застоя. Позже развивается тяжелая тотальная недостаточность сердца.</w:t>
      </w:r>
    </w:p>
    <w:p w:rsidR="00F74BCA" w:rsidRDefault="00B20878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 xml:space="preserve">Гидремия за счет </w:t>
      </w:r>
      <w:proofErr w:type="spellStart"/>
      <w:r w:rsidRPr="00F74BCA">
        <w:rPr>
          <w:rFonts w:ascii="Times New Roman" w:hAnsi="Times New Roman"/>
          <w:sz w:val="28"/>
          <w:szCs w:val="28"/>
        </w:rPr>
        <w:t>гиперплазмии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выражена у беременных с анемией больше, чем у здоровых беременных, однако это истинная анемия, о чем</w:t>
      </w:r>
      <w:r w:rsidRPr="00F74BCA">
        <w:rPr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свидетельствует не только уменьшение глобулярного объема крови, но и наличие в ней измененных форм эритроцитов: </w:t>
      </w:r>
      <w:proofErr w:type="spellStart"/>
      <w:r w:rsidRPr="00F74BCA">
        <w:rPr>
          <w:rFonts w:ascii="Times New Roman" w:hAnsi="Times New Roman"/>
          <w:sz w:val="28"/>
          <w:szCs w:val="28"/>
        </w:rPr>
        <w:t>пойкилоцитов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4BCA">
        <w:rPr>
          <w:rFonts w:ascii="Times New Roman" w:hAnsi="Times New Roman"/>
          <w:sz w:val="28"/>
          <w:szCs w:val="28"/>
        </w:rPr>
        <w:t>анизоцитов</w:t>
      </w:r>
      <w:proofErr w:type="spellEnd"/>
      <w:r w:rsidRPr="00F74BCA">
        <w:rPr>
          <w:rFonts w:ascii="Times New Roman" w:hAnsi="Times New Roman"/>
          <w:sz w:val="28"/>
          <w:szCs w:val="28"/>
        </w:rPr>
        <w:t>.   </w:t>
      </w:r>
    </w:p>
    <w:p w:rsidR="00F74BCA" w:rsidRDefault="00F74BCA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 xml:space="preserve">О </w:t>
      </w:r>
      <w:r w:rsidRPr="00F74BCA">
        <w:rPr>
          <w:rFonts w:ascii="Times New Roman" w:hAnsi="Times New Roman"/>
          <w:b/>
          <w:sz w:val="28"/>
          <w:szCs w:val="28"/>
        </w:rPr>
        <w:t>тяжести течения</w:t>
      </w:r>
      <w:r w:rsidRPr="00F74BCA">
        <w:rPr>
          <w:rFonts w:ascii="Times New Roman" w:hAnsi="Times New Roman"/>
          <w:sz w:val="28"/>
          <w:szCs w:val="28"/>
        </w:rPr>
        <w:t xml:space="preserve"> боле</w:t>
      </w:r>
      <w:r>
        <w:rPr>
          <w:rFonts w:ascii="Times New Roman" w:hAnsi="Times New Roman"/>
          <w:sz w:val="28"/>
          <w:szCs w:val="28"/>
        </w:rPr>
        <w:t>зни судят по уровню гемоглобина:</w:t>
      </w:r>
      <w:r w:rsidRPr="00F74BCA">
        <w:rPr>
          <w:rFonts w:ascii="Times New Roman" w:hAnsi="Times New Roman"/>
          <w:sz w:val="28"/>
          <w:szCs w:val="28"/>
        </w:rPr>
        <w:t xml:space="preserve"> </w:t>
      </w:r>
    </w:p>
    <w:p w:rsidR="00F74BCA" w:rsidRDefault="00F74BCA" w:rsidP="00F74BC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F74BCA">
        <w:rPr>
          <w:rFonts w:ascii="Times New Roman" w:hAnsi="Times New Roman"/>
          <w:sz w:val="28"/>
          <w:szCs w:val="28"/>
        </w:rPr>
        <w:t xml:space="preserve">егкая </w:t>
      </w:r>
      <w:proofErr w:type="gramStart"/>
      <w:r w:rsidRPr="00F74BCA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снижение</w:t>
      </w:r>
      <w:r w:rsidRPr="00F74BCA">
        <w:rPr>
          <w:rFonts w:ascii="Times New Roman" w:hAnsi="Times New Roman"/>
          <w:sz w:val="28"/>
          <w:szCs w:val="28"/>
        </w:rPr>
        <w:t xml:space="preserve"> гемоглобина до 110-90 г/л; </w:t>
      </w:r>
    </w:p>
    <w:p w:rsidR="00F74BCA" w:rsidRDefault="00F74BCA" w:rsidP="00F74BC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 xml:space="preserve">средняя степень - </w:t>
      </w:r>
      <w:r>
        <w:rPr>
          <w:rFonts w:ascii="Times New Roman" w:hAnsi="Times New Roman"/>
          <w:sz w:val="28"/>
          <w:szCs w:val="28"/>
        </w:rPr>
        <w:t>снижение</w:t>
      </w:r>
      <w:r w:rsidRPr="00F74BCA">
        <w:rPr>
          <w:rFonts w:ascii="Times New Roman" w:hAnsi="Times New Roman"/>
          <w:sz w:val="28"/>
          <w:szCs w:val="28"/>
        </w:rPr>
        <w:t xml:space="preserve"> гемоглобина от 89 до 70 г/л; </w:t>
      </w:r>
    </w:p>
    <w:p w:rsidR="00F74BCA" w:rsidRDefault="00F74BCA" w:rsidP="00F74BC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тяжелая - снижение</w:t>
      </w:r>
      <w:r w:rsidRPr="00F74BCA">
        <w:rPr>
          <w:rFonts w:ascii="Times New Roman" w:hAnsi="Times New Roman"/>
          <w:sz w:val="28"/>
          <w:szCs w:val="28"/>
        </w:rPr>
        <w:t xml:space="preserve"> гемоглобина </w:t>
      </w:r>
      <w:r>
        <w:rPr>
          <w:rFonts w:ascii="Times New Roman" w:hAnsi="Times New Roman"/>
          <w:sz w:val="28"/>
          <w:szCs w:val="28"/>
        </w:rPr>
        <w:t>69 г/л и ниже.</w:t>
      </w:r>
    </w:p>
    <w:p w:rsidR="00531372" w:rsidRDefault="00F74BCA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 xml:space="preserve">Клиническая симптоматика появляется обычно при средней степени тяжести анемии, при легком течении болезни беременная может никаких жалоб не предъявлять и объективными признаками малокровия служат только лабораторные показатели. </w:t>
      </w:r>
    </w:p>
    <w:p w:rsidR="00F76CD1" w:rsidRDefault="00F74BCA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>ЖДА характериз</w:t>
      </w:r>
      <w:r w:rsidR="00531372">
        <w:rPr>
          <w:rFonts w:ascii="Times New Roman" w:hAnsi="Times New Roman"/>
          <w:sz w:val="28"/>
          <w:szCs w:val="28"/>
        </w:rPr>
        <w:t>уется не только изменениями гемоглобина</w:t>
      </w:r>
      <w:r w:rsidRPr="00F74BCA">
        <w:rPr>
          <w:rFonts w:ascii="Times New Roman" w:hAnsi="Times New Roman"/>
          <w:sz w:val="28"/>
          <w:szCs w:val="28"/>
        </w:rPr>
        <w:t xml:space="preserve">, но и нарушениями белкового обмена. Если </w:t>
      </w:r>
      <w:proofErr w:type="spellStart"/>
      <w:r w:rsidRPr="00F74BCA">
        <w:rPr>
          <w:rFonts w:ascii="Times New Roman" w:hAnsi="Times New Roman"/>
          <w:sz w:val="28"/>
          <w:szCs w:val="28"/>
        </w:rPr>
        <w:t>гипопротеинемия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возникает только при тяжелой анемии, то </w:t>
      </w:r>
      <w:proofErr w:type="spellStart"/>
      <w:r w:rsidRPr="00F74BCA">
        <w:rPr>
          <w:rFonts w:ascii="Times New Roman" w:hAnsi="Times New Roman"/>
          <w:sz w:val="28"/>
          <w:szCs w:val="28"/>
        </w:rPr>
        <w:t>гипоальбуминемия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наблюдается и при заболевании средней и легкой степени тяжести течения. </w:t>
      </w:r>
      <w:proofErr w:type="spellStart"/>
      <w:r w:rsidRPr="00F74BCA">
        <w:rPr>
          <w:rFonts w:ascii="Times New Roman" w:hAnsi="Times New Roman"/>
          <w:sz w:val="28"/>
          <w:szCs w:val="28"/>
        </w:rPr>
        <w:t>Гипоальбуминемия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сопровождается выраженной </w:t>
      </w:r>
      <w:proofErr w:type="spellStart"/>
      <w:r w:rsidRPr="00F74BCA">
        <w:rPr>
          <w:rFonts w:ascii="Times New Roman" w:hAnsi="Times New Roman"/>
          <w:sz w:val="28"/>
          <w:szCs w:val="28"/>
        </w:rPr>
        <w:t>диспро</w:t>
      </w:r>
      <w:r w:rsidR="00531372">
        <w:rPr>
          <w:rFonts w:ascii="Times New Roman" w:hAnsi="Times New Roman"/>
          <w:sz w:val="28"/>
          <w:szCs w:val="28"/>
        </w:rPr>
        <w:t>теинемией</w:t>
      </w:r>
      <w:proofErr w:type="spellEnd"/>
      <w:r w:rsidR="00531372">
        <w:rPr>
          <w:rFonts w:ascii="Times New Roman" w:hAnsi="Times New Roman"/>
          <w:sz w:val="28"/>
          <w:szCs w:val="28"/>
        </w:rPr>
        <w:t>. Сдвиги в содержании α1 и α</w:t>
      </w:r>
      <w:r w:rsidRPr="00F74BCA">
        <w:rPr>
          <w:rFonts w:ascii="Times New Roman" w:hAnsi="Times New Roman"/>
          <w:sz w:val="28"/>
          <w:szCs w:val="28"/>
        </w:rPr>
        <w:t>2-глобулинов</w:t>
      </w:r>
      <w:r w:rsidRPr="00F74BCA">
        <w:rPr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при ЖДА беременных объясняют нарушением обмена меди и связанных с ними </w:t>
      </w:r>
      <w:proofErr w:type="spellStart"/>
      <w:r w:rsidRPr="00F74BCA">
        <w:rPr>
          <w:rFonts w:ascii="Times New Roman" w:hAnsi="Times New Roman"/>
          <w:sz w:val="28"/>
          <w:szCs w:val="28"/>
        </w:rPr>
        <w:t>иммунобиохимических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показателей крови. Повышение уровня глобулинов за счет фракций </w:t>
      </w:r>
      <w:r w:rsidR="00F76CD1">
        <w:rPr>
          <w:rFonts w:ascii="Times New Roman" w:hAnsi="Times New Roman"/>
          <w:sz w:val="28"/>
          <w:szCs w:val="28"/>
        </w:rPr>
        <w:t>α</w:t>
      </w:r>
      <w:r w:rsidR="00F76CD1" w:rsidRPr="00F74BCA">
        <w:rPr>
          <w:rFonts w:ascii="Times New Roman" w:hAnsi="Times New Roman"/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и </w:t>
      </w:r>
      <w:r w:rsidR="00F76CD1">
        <w:rPr>
          <w:rFonts w:ascii="Times New Roman" w:hAnsi="Times New Roman"/>
          <w:sz w:val="28"/>
          <w:szCs w:val="28"/>
        </w:rPr>
        <w:t xml:space="preserve">β </w:t>
      </w:r>
      <w:r w:rsidRPr="00F74BCA">
        <w:rPr>
          <w:rFonts w:ascii="Times New Roman" w:hAnsi="Times New Roman"/>
          <w:sz w:val="28"/>
          <w:szCs w:val="28"/>
        </w:rPr>
        <w:t>указывает также на изменения иммунологическо</w:t>
      </w:r>
      <w:r w:rsidR="00F76CD1">
        <w:rPr>
          <w:rFonts w:ascii="Times New Roman" w:hAnsi="Times New Roman"/>
          <w:sz w:val="28"/>
          <w:szCs w:val="28"/>
        </w:rPr>
        <w:t xml:space="preserve">го статуса организма беременной. </w:t>
      </w:r>
      <w:r w:rsidRPr="00F74BCA">
        <w:rPr>
          <w:rFonts w:ascii="Times New Roman" w:hAnsi="Times New Roman"/>
          <w:sz w:val="28"/>
          <w:szCs w:val="28"/>
        </w:rPr>
        <w:t xml:space="preserve">Выраженная </w:t>
      </w:r>
      <w:proofErr w:type="spellStart"/>
      <w:r w:rsidRPr="00F74BCA">
        <w:rPr>
          <w:rFonts w:ascii="Times New Roman" w:hAnsi="Times New Roman"/>
          <w:sz w:val="28"/>
          <w:szCs w:val="28"/>
        </w:rPr>
        <w:t>гипопротеинемия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4BCA">
        <w:rPr>
          <w:rFonts w:ascii="Times New Roman" w:hAnsi="Times New Roman"/>
          <w:sz w:val="28"/>
          <w:szCs w:val="28"/>
        </w:rPr>
        <w:t>гипоальбуминемия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являются причиной появления отеков у беременных с тяжелой формой анемии.</w:t>
      </w:r>
    </w:p>
    <w:p w:rsidR="00F76CD1" w:rsidRDefault="00F74BCA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 xml:space="preserve">При анемии в </w:t>
      </w:r>
      <w:proofErr w:type="spellStart"/>
      <w:r w:rsidRPr="00F74BCA">
        <w:rPr>
          <w:rFonts w:ascii="Times New Roman" w:hAnsi="Times New Roman"/>
          <w:sz w:val="28"/>
          <w:szCs w:val="28"/>
        </w:rPr>
        <w:t>миометрии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разви</w:t>
      </w:r>
      <w:r w:rsidR="00F76CD1">
        <w:rPr>
          <w:rFonts w:ascii="Times New Roman" w:hAnsi="Times New Roman"/>
          <w:sz w:val="28"/>
          <w:szCs w:val="28"/>
        </w:rPr>
        <w:t>ваются дистрофические процессы. Подвержена им и плацента -</w:t>
      </w:r>
      <w:r w:rsidRPr="00F74BCA">
        <w:rPr>
          <w:rFonts w:ascii="Times New Roman" w:hAnsi="Times New Roman"/>
          <w:sz w:val="28"/>
          <w:szCs w:val="28"/>
        </w:rPr>
        <w:t xml:space="preserve"> они ведут к ее гипоплазии, снижению уровня вырабатываемых гормонов: прогестерона, </w:t>
      </w:r>
      <w:proofErr w:type="spellStart"/>
      <w:r w:rsidRPr="00F74BCA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, плацентарного </w:t>
      </w:r>
      <w:proofErr w:type="spellStart"/>
      <w:r w:rsidRPr="00F74BCA">
        <w:rPr>
          <w:rFonts w:ascii="Times New Roman" w:hAnsi="Times New Roman"/>
          <w:sz w:val="28"/>
          <w:szCs w:val="28"/>
        </w:rPr>
        <w:t>лактогена</w:t>
      </w:r>
      <w:proofErr w:type="spellEnd"/>
      <w:r w:rsidRPr="00F74BCA">
        <w:rPr>
          <w:rFonts w:ascii="Times New Roman" w:hAnsi="Times New Roman"/>
          <w:sz w:val="28"/>
          <w:szCs w:val="28"/>
        </w:rPr>
        <w:t>.</w:t>
      </w:r>
      <w:r w:rsidRPr="00F74BCA">
        <w:rPr>
          <w:sz w:val="28"/>
          <w:szCs w:val="28"/>
        </w:rPr>
        <w:br/>
      </w:r>
      <w:r w:rsidRPr="00F74BCA">
        <w:rPr>
          <w:rFonts w:ascii="Times New Roman" w:hAnsi="Times New Roman"/>
          <w:sz w:val="28"/>
          <w:szCs w:val="28"/>
        </w:rPr>
        <w:t xml:space="preserve">Анемия осложняет течение беременности и родов, влияет на развитие плода. Часто (у 40-50%) присоединяется </w:t>
      </w:r>
      <w:proofErr w:type="spellStart"/>
      <w:r w:rsidRPr="00F74BCA">
        <w:rPr>
          <w:rFonts w:ascii="Times New Roman" w:hAnsi="Times New Roman"/>
          <w:sz w:val="28"/>
          <w:szCs w:val="28"/>
        </w:rPr>
        <w:t>гестоз</w:t>
      </w:r>
      <w:proofErr w:type="spellEnd"/>
      <w:r w:rsidRPr="00F74BCA">
        <w:rPr>
          <w:rFonts w:ascii="Times New Roman" w:hAnsi="Times New Roman"/>
          <w:sz w:val="28"/>
          <w:szCs w:val="28"/>
        </w:rPr>
        <w:t>, преимущественно отечно-</w:t>
      </w:r>
      <w:proofErr w:type="spellStart"/>
      <w:r w:rsidRPr="00F74BCA">
        <w:rPr>
          <w:rFonts w:ascii="Times New Roman" w:hAnsi="Times New Roman"/>
          <w:sz w:val="28"/>
          <w:szCs w:val="28"/>
        </w:rPr>
        <w:t>протеинурической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формы; преждевременные роды наступают у 11-42%; гипотония и слабость родовой деятельности отмечается у 10-15%; гипотонические кровотечения в родах возникают у 10% рожениц; послеродовый период осложняется гнойно-септическими заболеваниями у 12% и </w:t>
      </w:r>
      <w:proofErr w:type="spellStart"/>
      <w:r w:rsidRPr="00F74BCA">
        <w:rPr>
          <w:rFonts w:ascii="Times New Roman" w:hAnsi="Times New Roman"/>
          <w:sz w:val="28"/>
          <w:szCs w:val="28"/>
        </w:rPr>
        <w:t>гипогалактией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у 38% родильниц (</w:t>
      </w:r>
      <w:proofErr w:type="spellStart"/>
      <w:r w:rsidRPr="00F74BCA">
        <w:rPr>
          <w:rFonts w:ascii="Times New Roman" w:hAnsi="Times New Roman"/>
          <w:sz w:val="28"/>
          <w:szCs w:val="28"/>
        </w:rPr>
        <w:t>М.М.Шехтман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, 1987; Л.М.Казакова, 1993). По данным </w:t>
      </w:r>
      <w:proofErr w:type="spellStart"/>
      <w:r w:rsidRPr="00F74BCA">
        <w:rPr>
          <w:rFonts w:ascii="Times New Roman" w:hAnsi="Times New Roman"/>
          <w:sz w:val="28"/>
          <w:szCs w:val="28"/>
        </w:rPr>
        <w:t>В.Л.Гянджонц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(1993), у матерей с анемией лактация </w:t>
      </w:r>
      <w:r w:rsidRPr="00F74BCA">
        <w:rPr>
          <w:rFonts w:ascii="Times New Roman" w:hAnsi="Times New Roman"/>
          <w:sz w:val="28"/>
          <w:szCs w:val="28"/>
        </w:rPr>
        <w:lastRenderedPageBreak/>
        <w:t xml:space="preserve">продолжается 3,5 </w:t>
      </w:r>
      <w:proofErr w:type="spellStart"/>
      <w:r w:rsidRPr="00F74BCA">
        <w:rPr>
          <w:rFonts w:ascii="Times New Roman" w:hAnsi="Times New Roman"/>
          <w:sz w:val="28"/>
          <w:szCs w:val="28"/>
        </w:rPr>
        <w:t>мес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, в то время как у здоровых женщин - 6,8 </w:t>
      </w:r>
      <w:proofErr w:type="spellStart"/>
      <w:r w:rsidRPr="00F74BCA">
        <w:rPr>
          <w:rFonts w:ascii="Times New Roman" w:hAnsi="Times New Roman"/>
          <w:sz w:val="28"/>
          <w:szCs w:val="28"/>
        </w:rPr>
        <w:t>мес</w:t>
      </w:r>
      <w:proofErr w:type="spellEnd"/>
      <w:r w:rsidRPr="00F74BCA">
        <w:rPr>
          <w:rFonts w:ascii="Times New Roman" w:hAnsi="Times New Roman"/>
          <w:sz w:val="28"/>
          <w:szCs w:val="28"/>
        </w:rPr>
        <w:t>; при этом среднесуточный объем молока в</w:t>
      </w:r>
      <w:r w:rsidRPr="00F74BCA">
        <w:rPr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первые 3 </w:t>
      </w:r>
      <w:proofErr w:type="spellStart"/>
      <w:r w:rsidRPr="00F74BCA">
        <w:rPr>
          <w:rFonts w:ascii="Times New Roman" w:hAnsi="Times New Roman"/>
          <w:sz w:val="28"/>
          <w:szCs w:val="28"/>
        </w:rPr>
        <w:t>мес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у родильниц с анемией равен 60 мл против 110 мл у здоровых родильниц. Даже при латентной форме ЖДА, т.е. при скрытом дефиците железа, у 59% женщин отмечено неблагоприятное течение беременности в виде угрозы ее прерывания и </w:t>
      </w:r>
      <w:proofErr w:type="spellStart"/>
      <w:r w:rsidRPr="00F74BCA">
        <w:rPr>
          <w:rFonts w:ascii="Times New Roman" w:hAnsi="Times New Roman"/>
          <w:sz w:val="28"/>
          <w:szCs w:val="28"/>
        </w:rPr>
        <w:t>гестоза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(С.Н.Вахрамеева и </w:t>
      </w:r>
      <w:proofErr w:type="spellStart"/>
      <w:r w:rsidRPr="00F74BCA">
        <w:rPr>
          <w:rFonts w:ascii="Times New Roman" w:hAnsi="Times New Roman"/>
          <w:sz w:val="28"/>
          <w:szCs w:val="28"/>
        </w:rPr>
        <w:t>соавт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, 1996). </w:t>
      </w:r>
      <w:r w:rsidRPr="00F74BCA">
        <w:rPr>
          <w:sz w:val="28"/>
          <w:szCs w:val="28"/>
        </w:rPr>
        <w:t> </w:t>
      </w:r>
      <w:r w:rsidRPr="00F74BCA">
        <w:rPr>
          <w:rFonts w:ascii="Times New Roman" w:hAnsi="Times New Roman"/>
          <w:sz w:val="28"/>
          <w:szCs w:val="28"/>
        </w:rPr>
        <w:t xml:space="preserve">Кровотечения в последовом и раннем послеродовом периодах </w:t>
      </w:r>
      <w:r w:rsidR="00F76CD1">
        <w:rPr>
          <w:rFonts w:ascii="Times New Roman" w:hAnsi="Times New Roman"/>
          <w:sz w:val="28"/>
          <w:szCs w:val="28"/>
        </w:rPr>
        <w:t xml:space="preserve">пропорциональны тяжести анемии. </w:t>
      </w:r>
    </w:p>
    <w:p w:rsidR="00F76CD1" w:rsidRDefault="00F74BCA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 xml:space="preserve">Неблагоприятное влияние оказывает анемия беременных на внутриутробное состояние плода и течение раннего неонатального периода. Анемия способствует развитию синдрома задержки развития плода. Высокая перинатальная смертность присуща только тяжелому течению болезни и о ней упоминают главным образом авторы, работающие в Среднеазиатском регионе (так же, как и о материнской смертности). У детей в период новорожденности наблюдается большая потеря массы тела и более медленное ее восстановление, запоздалое отпадение пуповинного остатка и отсроченная </w:t>
      </w:r>
      <w:proofErr w:type="spellStart"/>
      <w:r w:rsidRPr="00F74BCA">
        <w:rPr>
          <w:rFonts w:ascii="Times New Roman" w:hAnsi="Times New Roman"/>
          <w:sz w:val="28"/>
          <w:szCs w:val="28"/>
        </w:rPr>
        <w:t>эпителизация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пупочной ранки, длительное течение физиологической желтухи. Гнойно-септические заболевания у таких детей развиваются в 2,2 раза чаще, чем у детей здоровых матерей.</w:t>
      </w:r>
      <w:r w:rsidRPr="00F74BCA">
        <w:rPr>
          <w:sz w:val="28"/>
          <w:szCs w:val="28"/>
        </w:rPr>
        <w:br/>
      </w:r>
      <w:r w:rsidRPr="00F74BCA">
        <w:rPr>
          <w:rFonts w:ascii="Times New Roman" w:hAnsi="Times New Roman"/>
          <w:sz w:val="28"/>
          <w:szCs w:val="28"/>
        </w:rPr>
        <w:t xml:space="preserve">Дефицит железа и недостаточное депонирование его в антенатальном периоде способствуют развитию ЖДА у новорожденных детей, приводя к изменению метаболизма клеточных структур, нарушению </w:t>
      </w:r>
      <w:proofErr w:type="spellStart"/>
      <w:r w:rsidRPr="00F74BCA">
        <w:rPr>
          <w:rFonts w:ascii="Times New Roman" w:hAnsi="Times New Roman"/>
          <w:sz w:val="28"/>
          <w:szCs w:val="28"/>
        </w:rPr>
        <w:t>гемоглобинообразования</w:t>
      </w:r>
      <w:proofErr w:type="spellEnd"/>
      <w:r w:rsidRPr="00F74BCA">
        <w:rPr>
          <w:rFonts w:ascii="Times New Roman" w:hAnsi="Times New Roman"/>
          <w:sz w:val="28"/>
          <w:szCs w:val="28"/>
        </w:rPr>
        <w:t>, задержке умственного и моторного развития, появлению хронической гипоксии плода и к дисбалансу в иммунной системе матери во время беременности, а также нарушениям в иммунном статусе новорожденных детей, проявляющимся снижением уровня иммуноглобулинов основных классов и комплемента, абсолютного и относительного числа В- и Т-лимфоцитов</w:t>
      </w:r>
      <w:r w:rsidR="00F76CD1">
        <w:rPr>
          <w:rFonts w:ascii="Times New Roman" w:hAnsi="Times New Roman"/>
          <w:sz w:val="28"/>
          <w:szCs w:val="28"/>
        </w:rPr>
        <w:t>.</w:t>
      </w:r>
    </w:p>
    <w:p w:rsidR="00F74BCA" w:rsidRPr="00F74BCA" w:rsidRDefault="00F74BCA" w:rsidP="00F74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4BCA">
        <w:rPr>
          <w:rFonts w:ascii="Times New Roman" w:hAnsi="Times New Roman"/>
          <w:sz w:val="28"/>
          <w:szCs w:val="28"/>
        </w:rPr>
        <w:t>У детей, мате</w:t>
      </w:r>
      <w:r w:rsidR="00F76CD1">
        <w:rPr>
          <w:rFonts w:ascii="Times New Roman" w:hAnsi="Times New Roman"/>
          <w:sz w:val="28"/>
          <w:szCs w:val="28"/>
        </w:rPr>
        <w:t>ри которых страдали ЖДА</w:t>
      </w:r>
      <w:r w:rsidRPr="00F74BCA">
        <w:rPr>
          <w:rFonts w:ascii="Times New Roman" w:hAnsi="Times New Roman"/>
          <w:sz w:val="28"/>
          <w:szCs w:val="28"/>
        </w:rPr>
        <w:t xml:space="preserve">, наблюдается отчетливое изменение показателей обмена железа. Концентрация транспортного железа у них на 12% ниже, чем у новорожденных, родившихся у женщин с нормальным уровнем железа сыворотки. Существенно уменьшен коэффициент насыщения </w:t>
      </w:r>
      <w:proofErr w:type="spellStart"/>
      <w:r w:rsidRPr="00F74BCA">
        <w:rPr>
          <w:rFonts w:ascii="Times New Roman" w:hAnsi="Times New Roman"/>
          <w:sz w:val="28"/>
          <w:szCs w:val="28"/>
        </w:rPr>
        <w:t>трансферрина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(однако выше 16% - нижней границы нормы для взрослых). Концентрация </w:t>
      </w:r>
      <w:proofErr w:type="spellStart"/>
      <w:r w:rsidRPr="00F74BCA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достоверно снижена. Анализ взаимосвязи показателей обмена железа у новорожденных и их матерей указывает на прямую корреляционную зависимость запасов железа у новорожденных, определяемых по уровню </w:t>
      </w:r>
      <w:proofErr w:type="spellStart"/>
      <w:r w:rsidRPr="00F74BCA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F74BCA">
        <w:rPr>
          <w:rFonts w:ascii="Times New Roman" w:hAnsi="Times New Roman"/>
          <w:sz w:val="28"/>
          <w:szCs w:val="28"/>
        </w:rPr>
        <w:t>, от таковых у матерей, а также менее выраженную, но реальную связь между концентрацией транспортного железа в пуповинной крови новорожденных и венозной крови рожениц. Интересно, что концентрация гемоглобина у всех новорожденных была</w:t>
      </w:r>
      <w:r w:rsidRPr="00F74BCA">
        <w:rPr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достаточно высокой независимо от содержания железа у их матерей. Однако в конце первого полугодия жизни у 54% детей, рожденных матерями с </w:t>
      </w:r>
      <w:proofErr w:type="spellStart"/>
      <w:r w:rsidRPr="00F74BCA">
        <w:rPr>
          <w:rFonts w:ascii="Times New Roman" w:hAnsi="Times New Roman"/>
          <w:sz w:val="28"/>
          <w:szCs w:val="28"/>
        </w:rPr>
        <w:t>сидеропенией</w:t>
      </w:r>
      <w:proofErr w:type="spellEnd"/>
      <w:r w:rsidRPr="00F74BCA">
        <w:rPr>
          <w:rFonts w:ascii="Times New Roman" w:hAnsi="Times New Roman"/>
          <w:sz w:val="28"/>
          <w:szCs w:val="28"/>
        </w:rPr>
        <w:t>, резервы железа отсутствовали, а у 10% развилась анемия. К году частота малокровия у них достигла 45%. У</w:t>
      </w:r>
      <w:r w:rsidRPr="00F74BCA">
        <w:rPr>
          <w:sz w:val="28"/>
          <w:szCs w:val="28"/>
        </w:rPr>
        <w:t xml:space="preserve"> </w:t>
      </w:r>
      <w:r w:rsidRPr="00F74BCA">
        <w:rPr>
          <w:rFonts w:ascii="Times New Roman" w:hAnsi="Times New Roman"/>
          <w:sz w:val="28"/>
          <w:szCs w:val="28"/>
        </w:rPr>
        <w:t xml:space="preserve">детей женщин с ЖДА к году </w:t>
      </w:r>
      <w:r w:rsidRPr="00F74BCA">
        <w:rPr>
          <w:rFonts w:ascii="Times New Roman" w:hAnsi="Times New Roman"/>
          <w:sz w:val="28"/>
          <w:szCs w:val="28"/>
        </w:rPr>
        <w:lastRenderedPageBreak/>
        <w:t xml:space="preserve">анемия диагностирована у 68%. Таким образом, транспорт железа к плоду является активным процессом, однако количество транспортируемого железа находится в прямой зависимости от его содержания в плазме матери. Уже при наличии у матери латентной </w:t>
      </w:r>
      <w:proofErr w:type="spellStart"/>
      <w:r w:rsidRPr="00F74BCA">
        <w:rPr>
          <w:rFonts w:ascii="Times New Roman" w:hAnsi="Times New Roman"/>
          <w:sz w:val="28"/>
          <w:szCs w:val="28"/>
        </w:rPr>
        <w:t>сидеропении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запасы железа у новорожденного оказываются уменьшенными. Недостаточное депонирование железа в антенатальном периоде, обусловленное его дефицитом у матери, является основной причиной развития </w:t>
      </w:r>
      <w:proofErr w:type="spellStart"/>
      <w:r w:rsidRPr="00F74BCA">
        <w:rPr>
          <w:rFonts w:ascii="Times New Roman" w:hAnsi="Times New Roman"/>
          <w:sz w:val="28"/>
          <w:szCs w:val="28"/>
        </w:rPr>
        <w:t>сидеропении</w:t>
      </w:r>
      <w:proofErr w:type="spellEnd"/>
      <w:r w:rsidRPr="00F74BCA">
        <w:rPr>
          <w:rFonts w:ascii="Times New Roman" w:hAnsi="Times New Roman"/>
          <w:sz w:val="28"/>
          <w:szCs w:val="28"/>
        </w:rPr>
        <w:t xml:space="preserve"> и анемии у грудных детей.</w:t>
      </w:r>
      <w:r w:rsidRPr="00F74BCA">
        <w:rPr>
          <w:sz w:val="28"/>
          <w:szCs w:val="28"/>
        </w:rPr>
        <w:t>   </w:t>
      </w:r>
    </w:p>
    <w:p w:rsidR="00F76CD1" w:rsidRDefault="00B20878" w:rsidP="00F76CD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76CD1">
        <w:rPr>
          <w:rFonts w:ascii="Times New Roman" w:hAnsi="Times New Roman"/>
          <w:b/>
          <w:bCs/>
          <w:sz w:val="28"/>
          <w:szCs w:val="28"/>
        </w:rPr>
        <w:t>Лабораторная диагностика</w:t>
      </w:r>
    </w:p>
    <w:p w:rsidR="00F76CD1" w:rsidRDefault="00B20878" w:rsidP="00F76C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6CD1">
        <w:rPr>
          <w:rFonts w:ascii="Times New Roman" w:hAnsi="Times New Roman"/>
          <w:b/>
          <w:bCs/>
          <w:sz w:val="28"/>
          <w:szCs w:val="28"/>
        </w:rPr>
        <w:t> </w:t>
      </w:r>
      <w:r w:rsidRPr="00F76CD1">
        <w:rPr>
          <w:rFonts w:ascii="Times New Roman" w:hAnsi="Times New Roman"/>
          <w:sz w:val="28"/>
          <w:szCs w:val="28"/>
        </w:rPr>
        <w:t xml:space="preserve">Наиболее достоверна лабораторная диагностика ЖДА во время беременности. Важнейшим показателем является уровень </w:t>
      </w:r>
      <w:r w:rsidRPr="00F76CD1">
        <w:rPr>
          <w:rFonts w:ascii="Times New Roman" w:hAnsi="Times New Roman"/>
          <w:iCs/>
          <w:sz w:val="28"/>
          <w:szCs w:val="28"/>
        </w:rPr>
        <w:t>гемоглобина</w:t>
      </w:r>
      <w:r w:rsidRPr="00F76CD1">
        <w:rPr>
          <w:rFonts w:ascii="Times New Roman" w:hAnsi="Times New Roman"/>
          <w:sz w:val="28"/>
          <w:szCs w:val="28"/>
        </w:rPr>
        <w:t xml:space="preserve">, с которого следует говорить об анемии. </w:t>
      </w:r>
    </w:p>
    <w:p w:rsidR="00F76CD1" w:rsidRDefault="00B20878" w:rsidP="00F76C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t xml:space="preserve">Основными критериями ЖДА, отличающими ее от других патогенетических вариантов анемий, являются: </w:t>
      </w:r>
    </w:p>
    <w:p w:rsidR="00F76CD1" w:rsidRPr="00F76CD1" w:rsidRDefault="00B20878" w:rsidP="00F76C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t xml:space="preserve">низкий цветовой показатель, </w:t>
      </w:r>
    </w:p>
    <w:p w:rsidR="00F76CD1" w:rsidRPr="00F76CD1" w:rsidRDefault="00B20878" w:rsidP="00F76C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76CD1">
        <w:rPr>
          <w:rFonts w:ascii="Times New Roman" w:hAnsi="Times New Roman"/>
          <w:sz w:val="28"/>
          <w:szCs w:val="28"/>
        </w:rPr>
        <w:t>гипохромия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эритроцитов, </w:t>
      </w:r>
    </w:p>
    <w:p w:rsidR="00F76CD1" w:rsidRPr="00F76CD1" w:rsidRDefault="00B20878" w:rsidP="00F76C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t xml:space="preserve">снижение содержания сывороточного железа, </w:t>
      </w:r>
    </w:p>
    <w:p w:rsidR="00F76CD1" w:rsidRPr="00F76CD1" w:rsidRDefault="00B20878" w:rsidP="00F76C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t xml:space="preserve">повышение общей </w:t>
      </w:r>
      <w:proofErr w:type="spellStart"/>
      <w:r w:rsidRPr="00F76CD1">
        <w:rPr>
          <w:rFonts w:ascii="Times New Roman" w:hAnsi="Times New Roman"/>
          <w:sz w:val="28"/>
          <w:szCs w:val="28"/>
        </w:rPr>
        <w:t>железосвязывающей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способности сыворотки </w:t>
      </w:r>
    </w:p>
    <w:p w:rsidR="00F76CD1" w:rsidRPr="00F76CD1" w:rsidRDefault="00B20878" w:rsidP="00F76CD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t xml:space="preserve">клинические признаки </w:t>
      </w:r>
      <w:proofErr w:type="spellStart"/>
      <w:r w:rsidRPr="00F76CD1">
        <w:rPr>
          <w:rFonts w:ascii="Times New Roman" w:hAnsi="Times New Roman"/>
          <w:sz w:val="28"/>
          <w:szCs w:val="28"/>
        </w:rPr>
        <w:t>гипосидероза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. </w:t>
      </w:r>
    </w:p>
    <w:p w:rsidR="00F76CD1" w:rsidRDefault="00B20878" w:rsidP="00F76C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6CD1">
        <w:rPr>
          <w:rFonts w:ascii="Times New Roman" w:hAnsi="Times New Roman"/>
          <w:iCs/>
          <w:sz w:val="28"/>
          <w:szCs w:val="28"/>
        </w:rPr>
        <w:t>Цветовой показатель</w:t>
      </w:r>
      <w:r w:rsidRPr="00F76CD1">
        <w:rPr>
          <w:rFonts w:ascii="Times New Roman" w:hAnsi="Times New Roman"/>
          <w:sz w:val="28"/>
          <w:szCs w:val="28"/>
        </w:rPr>
        <w:t xml:space="preserve"> при гипохромной анемии меньше 0,85, </w:t>
      </w:r>
      <w:r w:rsidRPr="00F76CD1">
        <w:rPr>
          <w:rFonts w:ascii="Times New Roman" w:hAnsi="Times New Roman"/>
          <w:iCs/>
          <w:sz w:val="28"/>
          <w:szCs w:val="28"/>
        </w:rPr>
        <w:t>среднее содержание гемоглобина</w:t>
      </w:r>
      <w:r w:rsidRPr="00F76CD1">
        <w:rPr>
          <w:rFonts w:ascii="Times New Roman" w:hAnsi="Times New Roman"/>
          <w:sz w:val="28"/>
          <w:szCs w:val="28"/>
        </w:rPr>
        <w:t xml:space="preserve"> в одном эритроците меньше 24 </w:t>
      </w:r>
      <w:proofErr w:type="spellStart"/>
      <w:r w:rsidRPr="00F76CD1">
        <w:rPr>
          <w:rFonts w:ascii="Times New Roman" w:hAnsi="Times New Roman"/>
          <w:sz w:val="28"/>
          <w:szCs w:val="28"/>
        </w:rPr>
        <w:t>пг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, </w:t>
      </w:r>
      <w:r w:rsidRPr="00F76CD1">
        <w:rPr>
          <w:rFonts w:ascii="Times New Roman" w:hAnsi="Times New Roman"/>
          <w:iCs/>
          <w:sz w:val="28"/>
          <w:szCs w:val="28"/>
        </w:rPr>
        <w:t>средняя концентрация гемоглобина</w:t>
      </w:r>
      <w:r w:rsidRPr="00F76CD1">
        <w:rPr>
          <w:rFonts w:ascii="Times New Roman" w:hAnsi="Times New Roman"/>
          <w:sz w:val="28"/>
          <w:szCs w:val="28"/>
        </w:rPr>
        <w:t xml:space="preserve"> в эритроците менее 33%, </w:t>
      </w:r>
      <w:r w:rsidRPr="00F76CD1">
        <w:rPr>
          <w:rFonts w:ascii="Times New Roman" w:hAnsi="Times New Roman"/>
          <w:iCs/>
          <w:sz w:val="28"/>
          <w:szCs w:val="28"/>
        </w:rPr>
        <w:t>показатель гематокрита</w:t>
      </w:r>
      <w:r w:rsidRPr="00F76CD1">
        <w:rPr>
          <w:rFonts w:ascii="Times New Roman" w:hAnsi="Times New Roman"/>
          <w:sz w:val="28"/>
          <w:szCs w:val="28"/>
        </w:rPr>
        <w:t xml:space="preserve"> - 33% и ниже (истинная </w:t>
      </w:r>
      <w:proofErr w:type="spellStart"/>
      <w:r w:rsidRPr="00F76CD1">
        <w:rPr>
          <w:rFonts w:ascii="Times New Roman" w:hAnsi="Times New Roman"/>
          <w:sz w:val="28"/>
          <w:szCs w:val="28"/>
        </w:rPr>
        <w:t>гипохромия</w:t>
      </w:r>
      <w:proofErr w:type="spellEnd"/>
      <w:r w:rsidRPr="00F76CD1">
        <w:rPr>
          <w:rFonts w:ascii="Times New Roman" w:hAnsi="Times New Roman"/>
          <w:sz w:val="28"/>
          <w:szCs w:val="28"/>
        </w:rPr>
        <w:t>). Обычно бывает уменьшено количество эритроцитов, но иногда оно остается н</w:t>
      </w:r>
      <w:r w:rsidR="00F76CD1">
        <w:rPr>
          <w:rFonts w:ascii="Times New Roman" w:hAnsi="Times New Roman"/>
          <w:sz w:val="28"/>
          <w:szCs w:val="28"/>
        </w:rPr>
        <w:t>ормальным.  </w:t>
      </w:r>
      <w:r w:rsidRPr="00F76CD1">
        <w:rPr>
          <w:rFonts w:ascii="Times New Roman" w:hAnsi="Times New Roman"/>
          <w:sz w:val="28"/>
          <w:szCs w:val="28"/>
        </w:rPr>
        <w:t>При гипохромной анемии изменена морфология эритроцитов: они различной формы (</w:t>
      </w:r>
      <w:proofErr w:type="spellStart"/>
      <w:r w:rsidRPr="00F76CD1">
        <w:rPr>
          <w:rFonts w:ascii="Times New Roman" w:hAnsi="Times New Roman"/>
          <w:iCs/>
          <w:sz w:val="28"/>
          <w:szCs w:val="28"/>
        </w:rPr>
        <w:t>пойкилоцитоз</w:t>
      </w:r>
      <w:proofErr w:type="spellEnd"/>
      <w:r w:rsidRPr="00F76CD1">
        <w:rPr>
          <w:rFonts w:ascii="Times New Roman" w:hAnsi="Times New Roman"/>
          <w:sz w:val="28"/>
          <w:szCs w:val="28"/>
        </w:rPr>
        <w:t>), неодинаковой величины (</w:t>
      </w:r>
      <w:proofErr w:type="spellStart"/>
      <w:r w:rsidRPr="00F76CD1">
        <w:rPr>
          <w:rFonts w:ascii="Times New Roman" w:hAnsi="Times New Roman"/>
          <w:iCs/>
          <w:sz w:val="28"/>
          <w:szCs w:val="28"/>
        </w:rPr>
        <w:t>анизоцитоз</w:t>
      </w:r>
      <w:proofErr w:type="spellEnd"/>
      <w:r w:rsidRPr="00F76CD1">
        <w:rPr>
          <w:rFonts w:ascii="Times New Roman" w:hAnsi="Times New Roman"/>
          <w:sz w:val="28"/>
          <w:szCs w:val="28"/>
        </w:rPr>
        <w:t>), в мазке крови встречаются мелкие клетки (</w:t>
      </w:r>
      <w:proofErr w:type="spellStart"/>
      <w:r w:rsidRPr="00F76CD1">
        <w:rPr>
          <w:rFonts w:ascii="Times New Roman" w:hAnsi="Times New Roman"/>
          <w:iCs/>
          <w:sz w:val="28"/>
          <w:szCs w:val="28"/>
        </w:rPr>
        <w:t>микроцитоз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- средний </w:t>
      </w:r>
      <w:proofErr w:type="spellStart"/>
      <w:r w:rsidRPr="00F76CD1">
        <w:rPr>
          <w:rFonts w:ascii="Times New Roman" w:hAnsi="Times New Roman"/>
          <w:sz w:val="28"/>
          <w:szCs w:val="28"/>
        </w:rPr>
        <w:t>эритроцитарный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объем менее 80 мкм</w:t>
      </w:r>
      <w:r w:rsidRPr="00F76CD1">
        <w:rPr>
          <w:rFonts w:ascii="Times New Roman" w:hAnsi="Times New Roman"/>
          <w:sz w:val="28"/>
          <w:szCs w:val="28"/>
          <w:vertAlign w:val="superscript"/>
        </w:rPr>
        <w:t>3</w:t>
      </w:r>
      <w:r w:rsidRPr="00F76CD1">
        <w:rPr>
          <w:rFonts w:ascii="Times New Roman" w:hAnsi="Times New Roman"/>
          <w:sz w:val="28"/>
          <w:szCs w:val="28"/>
        </w:rPr>
        <w:t xml:space="preserve">). Короткоживущие формы эритроцитов - </w:t>
      </w:r>
      <w:proofErr w:type="spellStart"/>
      <w:r w:rsidRPr="00F76CD1">
        <w:rPr>
          <w:rFonts w:ascii="Times New Roman" w:hAnsi="Times New Roman"/>
          <w:sz w:val="28"/>
          <w:szCs w:val="28"/>
        </w:rPr>
        <w:t>пойкилоциты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76CD1">
        <w:rPr>
          <w:rFonts w:ascii="Times New Roman" w:hAnsi="Times New Roman"/>
          <w:sz w:val="28"/>
          <w:szCs w:val="28"/>
        </w:rPr>
        <w:t>анизоциты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- образуются вследствие нарушения электролитного баланса красных кровяных телец, изменения структуры мембранного белка - </w:t>
      </w:r>
      <w:proofErr w:type="spellStart"/>
      <w:r w:rsidRPr="00F76CD1">
        <w:rPr>
          <w:rFonts w:ascii="Times New Roman" w:hAnsi="Times New Roman"/>
          <w:sz w:val="28"/>
          <w:szCs w:val="28"/>
        </w:rPr>
        <w:t>спектрина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. Содержание </w:t>
      </w:r>
      <w:proofErr w:type="spellStart"/>
      <w:r w:rsidRPr="00F76CD1">
        <w:rPr>
          <w:rFonts w:ascii="Times New Roman" w:hAnsi="Times New Roman"/>
          <w:iCs/>
          <w:sz w:val="28"/>
          <w:szCs w:val="28"/>
        </w:rPr>
        <w:t>ретикулоцитов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нормальное (1,2%) или несколько повышено. В костном мозге при ЖД</w:t>
      </w:r>
      <w:r w:rsidR="00F76CD1">
        <w:rPr>
          <w:rFonts w:ascii="Times New Roman" w:hAnsi="Times New Roman"/>
          <w:sz w:val="28"/>
          <w:szCs w:val="28"/>
        </w:rPr>
        <w:t>А существенных изменений нет.</w:t>
      </w:r>
    </w:p>
    <w:p w:rsidR="00F76CD1" w:rsidRDefault="00B20878" w:rsidP="00F76C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t xml:space="preserve"> Очень большое значение имеет определение </w:t>
      </w:r>
      <w:r w:rsidRPr="00F76CD1">
        <w:rPr>
          <w:rFonts w:ascii="Times New Roman" w:hAnsi="Times New Roman"/>
          <w:iCs/>
          <w:sz w:val="28"/>
          <w:szCs w:val="28"/>
        </w:rPr>
        <w:t>сывороточного железа</w:t>
      </w:r>
      <w:r w:rsidRPr="00F76CD1">
        <w:rPr>
          <w:rFonts w:ascii="Times New Roman" w:hAnsi="Times New Roman"/>
          <w:sz w:val="28"/>
          <w:szCs w:val="28"/>
        </w:rPr>
        <w:t xml:space="preserve">. Для получения достоверных результатов больная не менее 5-7 дней до взятия крови на исследование не должна принимать препараты железа. При ЖДА содержание сывороточного железа менее 12,5 </w:t>
      </w:r>
      <w:proofErr w:type="spellStart"/>
      <w:r w:rsidRPr="00F76CD1">
        <w:rPr>
          <w:rFonts w:ascii="Times New Roman" w:hAnsi="Times New Roman"/>
          <w:sz w:val="28"/>
          <w:szCs w:val="28"/>
        </w:rPr>
        <w:t>мкмоль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/л. Судить о наличии </w:t>
      </w:r>
      <w:proofErr w:type="spellStart"/>
      <w:r w:rsidRPr="00F76CD1">
        <w:rPr>
          <w:rFonts w:ascii="Times New Roman" w:hAnsi="Times New Roman"/>
          <w:sz w:val="28"/>
          <w:szCs w:val="28"/>
        </w:rPr>
        <w:t>гипосидероза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только по уровню железа сыворотки нельзя, поскольку при любом воспалительном процессе содержание сывороточного железа снижается за счет его перераспределения.</w:t>
      </w:r>
    </w:p>
    <w:p w:rsidR="00F76CD1" w:rsidRDefault="00B20878" w:rsidP="00F76C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lastRenderedPageBreak/>
        <w:t xml:space="preserve">Для изучения запасов железа определяют </w:t>
      </w:r>
      <w:proofErr w:type="spellStart"/>
      <w:r w:rsidRPr="00F76CD1">
        <w:rPr>
          <w:rFonts w:ascii="Times New Roman" w:hAnsi="Times New Roman"/>
          <w:sz w:val="28"/>
          <w:szCs w:val="28"/>
        </w:rPr>
        <w:t>железосвязвающую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способность сыворотки - количество железа, которое может связаться с </w:t>
      </w:r>
      <w:proofErr w:type="spellStart"/>
      <w:r w:rsidRPr="00F76CD1">
        <w:rPr>
          <w:rFonts w:ascii="Times New Roman" w:hAnsi="Times New Roman"/>
          <w:sz w:val="28"/>
          <w:szCs w:val="28"/>
        </w:rPr>
        <w:t>трансферином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- белком сыворотки, который переносит железо либо в костный мозг к </w:t>
      </w:r>
      <w:proofErr w:type="spellStart"/>
      <w:r w:rsidRPr="00F76CD1">
        <w:rPr>
          <w:rFonts w:ascii="Times New Roman" w:hAnsi="Times New Roman"/>
          <w:sz w:val="28"/>
          <w:szCs w:val="28"/>
        </w:rPr>
        <w:t>эритроцитарным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предшественникам, либо в </w:t>
      </w:r>
      <w:proofErr w:type="spellStart"/>
      <w:r w:rsidRPr="00F76CD1">
        <w:rPr>
          <w:rFonts w:ascii="Times New Roman" w:hAnsi="Times New Roman"/>
          <w:sz w:val="28"/>
          <w:szCs w:val="28"/>
        </w:rPr>
        <w:t>гепатоциты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и клетки ретикулоэндотелиальной системы, где оно хранится в виде </w:t>
      </w:r>
      <w:proofErr w:type="spellStart"/>
      <w:r w:rsidRPr="00F76CD1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76CD1">
        <w:rPr>
          <w:rFonts w:ascii="Times New Roman" w:hAnsi="Times New Roman"/>
          <w:sz w:val="28"/>
          <w:szCs w:val="28"/>
        </w:rPr>
        <w:t>гемосидерина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. </w:t>
      </w:r>
      <w:r w:rsidRPr="00F76CD1">
        <w:rPr>
          <w:rFonts w:ascii="Times New Roman" w:hAnsi="Times New Roman"/>
          <w:iCs/>
          <w:sz w:val="28"/>
          <w:szCs w:val="28"/>
        </w:rPr>
        <w:t xml:space="preserve">Общая </w:t>
      </w:r>
      <w:proofErr w:type="spellStart"/>
      <w:r w:rsidRPr="00F76CD1">
        <w:rPr>
          <w:rFonts w:ascii="Times New Roman" w:hAnsi="Times New Roman"/>
          <w:iCs/>
          <w:sz w:val="28"/>
          <w:szCs w:val="28"/>
        </w:rPr>
        <w:t>железосвязывающая</w:t>
      </w:r>
      <w:proofErr w:type="spellEnd"/>
      <w:r w:rsidRPr="00F76CD1">
        <w:rPr>
          <w:rFonts w:ascii="Times New Roman" w:hAnsi="Times New Roman"/>
          <w:iCs/>
          <w:sz w:val="28"/>
          <w:szCs w:val="28"/>
        </w:rPr>
        <w:t xml:space="preserve"> способность сыворотки (ОЖСС)</w:t>
      </w:r>
      <w:r w:rsidRPr="00F76CD1">
        <w:rPr>
          <w:rFonts w:ascii="Times New Roman" w:hAnsi="Times New Roman"/>
          <w:sz w:val="28"/>
          <w:szCs w:val="28"/>
        </w:rPr>
        <w:t xml:space="preserve"> находится в пределах 30,6 - 84,6 </w:t>
      </w:r>
      <w:proofErr w:type="spellStart"/>
      <w:r w:rsidRPr="00F76CD1">
        <w:rPr>
          <w:rFonts w:ascii="Times New Roman" w:hAnsi="Times New Roman"/>
          <w:sz w:val="28"/>
          <w:szCs w:val="28"/>
        </w:rPr>
        <w:t>мкмоль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/л. Вычитая из ОЖСС количество железа сыворотки, можно узнать ненасыщенную, или </w:t>
      </w:r>
      <w:r w:rsidRPr="00F76CD1">
        <w:rPr>
          <w:rFonts w:ascii="Times New Roman" w:hAnsi="Times New Roman"/>
          <w:iCs/>
          <w:sz w:val="28"/>
          <w:szCs w:val="28"/>
        </w:rPr>
        <w:t xml:space="preserve">латентную </w:t>
      </w:r>
      <w:proofErr w:type="spellStart"/>
      <w:r w:rsidRPr="00F76CD1">
        <w:rPr>
          <w:rFonts w:ascii="Times New Roman" w:hAnsi="Times New Roman"/>
          <w:iCs/>
          <w:sz w:val="28"/>
          <w:szCs w:val="28"/>
        </w:rPr>
        <w:t>железосвязывающую</w:t>
      </w:r>
      <w:proofErr w:type="spellEnd"/>
      <w:r w:rsidRPr="00F76CD1">
        <w:rPr>
          <w:rFonts w:ascii="Times New Roman" w:hAnsi="Times New Roman"/>
          <w:iCs/>
          <w:sz w:val="28"/>
          <w:szCs w:val="28"/>
        </w:rPr>
        <w:t xml:space="preserve"> способность</w:t>
      </w:r>
      <w:r w:rsidRPr="00F76CD1">
        <w:rPr>
          <w:rFonts w:ascii="Times New Roman" w:hAnsi="Times New Roman"/>
          <w:sz w:val="28"/>
          <w:szCs w:val="28"/>
        </w:rPr>
        <w:t xml:space="preserve">. В среднем она равна 50,2 </w:t>
      </w:r>
      <w:proofErr w:type="spellStart"/>
      <w:r w:rsidRPr="00F76CD1">
        <w:rPr>
          <w:rFonts w:ascii="Times New Roman" w:hAnsi="Times New Roman"/>
          <w:sz w:val="28"/>
          <w:szCs w:val="28"/>
        </w:rPr>
        <w:t>мкмоль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/л. При ЖДА увеличена ОЖСС, значительно увеличена латентная </w:t>
      </w:r>
      <w:proofErr w:type="spellStart"/>
      <w:r w:rsidRPr="00F76CD1">
        <w:rPr>
          <w:rFonts w:ascii="Times New Roman" w:hAnsi="Times New Roman"/>
          <w:sz w:val="28"/>
          <w:szCs w:val="28"/>
        </w:rPr>
        <w:t>железосвязывающая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способность и резко снижен </w:t>
      </w:r>
      <w:r w:rsidRPr="00F76CD1">
        <w:rPr>
          <w:rFonts w:ascii="Times New Roman" w:hAnsi="Times New Roman"/>
          <w:iCs/>
          <w:sz w:val="28"/>
          <w:szCs w:val="28"/>
        </w:rPr>
        <w:t xml:space="preserve">коэффициент насыщения </w:t>
      </w:r>
      <w:proofErr w:type="spellStart"/>
      <w:r w:rsidRPr="00F76CD1">
        <w:rPr>
          <w:rFonts w:ascii="Times New Roman" w:hAnsi="Times New Roman"/>
          <w:iCs/>
          <w:sz w:val="28"/>
          <w:szCs w:val="28"/>
        </w:rPr>
        <w:t>трансферрина</w:t>
      </w:r>
      <w:proofErr w:type="spellEnd"/>
      <w:r w:rsidRPr="00F76CD1">
        <w:rPr>
          <w:rFonts w:ascii="Times New Roman" w:hAnsi="Times New Roman"/>
          <w:iCs/>
          <w:sz w:val="28"/>
          <w:szCs w:val="28"/>
        </w:rPr>
        <w:t xml:space="preserve"> железом</w:t>
      </w:r>
      <w:r w:rsidRPr="00F76CD1">
        <w:rPr>
          <w:rFonts w:ascii="Times New Roman" w:hAnsi="Times New Roman"/>
          <w:sz w:val="28"/>
          <w:szCs w:val="28"/>
        </w:rPr>
        <w:t xml:space="preserve"> (с 30-50 до 16%).</w:t>
      </w:r>
    </w:p>
    <w:p w:rsidR="00F76CD1" w:rsidRDefault="00B20878" w:rsidP="00F76C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t xml:space="preserve">Для оценки запасов железа в организме используют также определение </w:t>
      </w:r>
      <w:proofErr w:type="spellStart"/>
      <w:r w:rsidRPr="00F76CD1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сыворотки. У здоровых женщин </w:t>
      </w:r>
      <w:proofErr w:type="spellStart"/>
      <w:r w:rsidRPr="00F76CD1">
        <w:rPr>
          <w:rFonts w:ascii="Times New Roman" w:hAnsi="Times New Roman"/>
          <w:iCs/>
          <w:sz w:val="28"/>
          <w:szCs w:val="28"/>
        </w:rPr>
        <w:t>ферритин</w:t>
      </w:r>
      <w:proofErr w:type="spellEnd"/>
      <w:r w:rsidRPr="00F76CD1">
        <w:rPr>
          <w:rFonts w:ascii="Times New Roman" w:hAnsi="Times New Roman"/>
          <w:iCs/>
          <w:sz w:val="28"/>
          <w:szCs w:val="28"/>
        </w:rPr>
        <w:t xml:space="preserve"> сыворотки</w:t>
      </w:r>
      <w:r w:rsidRPr="00F76CD1">
        <w:rPr>
          <w:rFonts w:ascii="Times New Roman" w:hAnsi="Times New Roman"/>
          <w:sz w:val="28"/>
          <w:szCs w:val="28"/>
        </w:rPr>
        <w:t xml:space="preserve"> равен 32-35 мкг/л (И.В.Гущин, 1990; </w:t>
      </w:r>
      <w:proofErr w:type="spellStart"/>
      <w:r w:rsidRPr="00F76CD1">
        <w:rPr>
          <w:rFonts w:ascii="Times New Roman" w:hAnsi="Times New Roman"/>
          <w:sz w:val="28"/>
          <w:szCs w:val="28"/>
        </w:rPr>
        <w:t>М.С.Рустамова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, 1991; Л.М.Казакова, 1993), при ЖДА - 12 мкг/л и менее. Однако содержание </w:t>
      </w:r>
      <w:proofErr w:type="spellStart"/>
      <w:r w:rsidRPr="00F76CD1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сыворотки не всегда отражает запасы железа. Оно зависит также от скорости освобождения </w:t>
      </w:r>
      <w:proofErr w:type="spellStart"/>
      <w:r w:rsidRPr="00F76CD1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из тканей и плазмы.</w:t>
      </w:r>
    </w:p>
    <w:p w:rsidR="00B20878" w:rsidRDefault="00B20878" w:rsidP="00F76C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6CD1">
        <w:rPr>
          <w:rFonts w:ascii="Times New Roman" w:hAnsi="Times New Roman"/>
          <w:sz w:val="28"/>
          <w:szCs w:val="28"/>
        </w:rPr>
        <w:t xml:space="preserve">Дефицит железа может проявляться в виде </w:t>
      </w:r>
      <w:r w:rsidRPr="00F76CD1">
        <w:rPr>
          <w:rFonts w:ascii="Times New Roman" w:hAnsi="Times New Roman"/>
          <w:iCs/>
          <w:sz w:val="28"/>
          <w:szCs w:val="28"/>
        </w:rPr>
        <w:t xml:space="preserve">латентного дефицита </w:t>
      </w:r>
      <w:proofErr w:type="gramStart"/>
      <w:r w:rsidRPr="00F76CD1">
        <w:rPr>
          <w:rFonts w:ascii="Times New Roman" w:hAnsi="Times New Roman"/>
          <w:iCs/>
          <w:sz w:val="28"/>
          <w:szCs w:val="28"/>
        </w:rPr>
        <w:t>железа</w:t>
      </w:r>
      <w:r w:rsidR="00F76CD1">
        <w:rPr>
          <w:rFonts w:ascii="Times New Roman" w:hAnsi="Times New Roman"/>
          <w:sz w:val="28"/>
          <w:szCs w:val="28"/>
        </w:rPr>
        <w:t xml:space="preserve"> </w:t>
      </w:r>
      <w:r w:rsidRPr="00F76CD1">
        <w:rPr>
          <w:rFonts w:ascii="Times New Roman" w:hAnsi="Times New Roman"/>
          <w:sz w:val="28"/>
          <w:szCs w:val="28"/>
        </w:rPr>
        <w:t>,</w:t>
      </w:r>
      <w:proofErr w:type="gramEnd"/>
      <w:r w:rsidRPr="00F76CD1">
        <w:rPr>
          <w:rFonts w:ascii="Times New Roman" w:hAnsi="Times New Roman"/>
          <w:sz w:val="28"/>
          <w:szCs w:val="28"/>
        </w:rPr>
        <w:t xml:space="preserve"> при котором больные хорошо себя чувствуют, уровень гемоглобина и эритроцитов остается нормальным, несмотря на изменение показателей </w:t>
      </w:r>
      <w:proofErr w:type="spellStart"/>
      <w:r w:rsidRPr="00F76CD1">
        <w:rPr>
          <w:rFonts w:ascii="Times New Roman" w:hAnsi="Times New Roman"/>
          <w:sz w:val="28"/>
          <w:szCs w:val="28"/>
        </w:rPr>
        <w:t>ферродинамики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: повышение ОЖСС, снижение коэффициента насыщения </w:t>
      </w:r>
      <w:proofErr w:type="spellStart"/>
      <w:r w:rsidRPr="00F76CD1">
        <w:rPr>
          <w:rFonts w:ascii="Times New Roman" w:hAnsi="Times New Roman"/>
          <w:sz w:val="28"/>
          <w:szCs w:val="28"/>
        </w:rPr>
        <w:t>трансферрина</w:t>
      </w:r>
      <w:proofErr w:type="spellEnd"/>
      <w:r w:rsidRPr="00F76CD1">
        <w:rPr>
          <w:rFonts w:ascii="Times New Roman" w:hAnsi="Times New Roman"/>
          <w:sz w:val="28"/>
          <w:szCs w:val="28"/>
        </w:rPr>
        <w:t xml:space="preserve"> и концентрации </w:t>
      </w:r>
      <w:proofErr w:type="spellStart"/>
      <w:r w:rsidRPr="00F76CD1">
        <w:rPr>
          <w:rFonts w:ascii="Times New Roman" w:hAnsi="Times New Roman"/>
          <w:sz w:val="28"/>
          <w:szCs w:val="28"/>
        </w:rPr>
        <w:t>фе</w:t>
      </w:r>
      <w:r w:rsidR="00F76CD1">
        <w:rPr>
          <w:rFonts w:ascii="Times New Roman" w:hAnsi="Times New Roman"/>
          <w:sz w:val="28"/>
          <w:szCs w:val="28"/>
        </w:rPr>
        <w:t>рритина</w:t>
      </w:r>
      <w:proofErr w:type="spellEnd"/>
      <w:r w:rsidR="00F76CD1">
        <w:rPr>
          <w:rFonts w:ascii="Times New Roman" w:hAnsi="Times New Roman"/>
          <w:sz w:val="28"/>
          <w:szCs w:val="28"/>
        </w:rPr>
        <w:t>. При прогрессирующем латентном дефиците</w:t>
      </w:r>
      <w:r w:rsidRPr="00F76CD1">
        <w:rPr>
          <w:rFonts w:ascii="Times New Roman" w:hAnsi="Times New Roman"/>
          <w:sz w:val="28"/>
          <w:szCs w:val="28"/>
        </w:rPr>
        <w:t xml:space="preserve"> снижается содержание гемоглобина и развивается ЖДА.   </w:t>
      </w:r>
    </w:p>
    <w:p w:rsidR="00592300" w:rsidRDefault="00592300" w:rsidP="005923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2300">
        <w:rPr>
          <w:rFonts w:ascii="Times New Roman" w:hAnsi="Times New Roman"/>
          <w:b/>
          <w:bCs/>
          <w:sz w:val="28"/>
          <w:szCs w:val="28"/>
        </w:rPr>
        <w:t>Лечение</w:t>
      </w:r>
      <w:r w:rsidRPr="00592300">
        <w:rPr>
          <w:b/>
          <w:bCs/>
          <w:sz w:val="28"/>
          <w:szCs w:val="28"/>
        </w:rPr>
        <w:br/>
        <w:t> </w:t>
      </w:r>
      <w:r w:rsidRPr="00592300">
        <w:rPr>
          <w:rFonts w:ascii="Times New Roman" w:hAnsi="Times New Roman"/>
          <w:sz w:val="28"/>
          <w:szCs w:val="28"/>
        </w:rPr>
        <w:t xml:space="preserve">Беременные с ЖДА нуждаются в медикаментозном и диетическом лечении. Правила лекарственной терапии ЖДА четко сформулированы </w:t>
      </w:r>
      <w:proofErr w:type="spellStart"/>
      <w:r w:rsidRPr="00592300">
        <w:rPr>
          <w:rFonts w:ascii="Times New Roman" w:hAnsi="Times New Roman"/>
          <w:sz w:val="28"/>
          <w:szCs w:val="28"/>
        </w:rPr>
        <w:t>Л.И.Идельсоном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(1981), разработаны под его руководством </w:t>
      </w:r>
      <w:proofErr w:type="spellStart"/>
      <w:r w:rsidRPr="00592300">
        <w:rPr>
          <w:rFonts w:ascii="Times New Roman" w:hAnsi="Times New Roman"/>
          <w:sz w:val="28"/>
          <w:szCs w:val="28"/>
        </w:rPr>
        <w:t>А.Я.Мандельбаумом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(1987).</w:t>
      </w:r>
    </w:p>
    <w:p w:rsidR="00FF4EF8" w:rsidRPr="00FF4EF8" w:rsidRDefault="00592300" w:rsidP="003F5C24">
      <w:pPr>
        <w:pStyle w:val="a3"/>
        <w:numPr>
          <w:ilvl w:val="0"/>
          <w:numId w:val="4"/>
        </w:numPr>
        <w:tabs>
          <w:tab w:val="clear" w:pos="360"/>
          <w:tab w:val="num" w:pos="180"/>
        </w:tabs>
        <w:ind w:hanging="540"/>
        <w:jc w:val="both"/>
        <w:rPr>
          <w:rFonts w:ascii="Times New Roman" w:hAnsi="Times New Roman"/>
          <w:sz w:val="28"/>
          <w:szCs w:val="28"/>
        </w:rPr>
      </w:pPr>
      <w:r w:rsidRPr="00FF4EF8">
        <w:rPr>
          <w:rFonts w:ascii="Times New Roman" w:hAnsi="Times New Roman"/>
          <w:b/>
          <w:i/>
          <w:iCs/>
          <w:sz w:val="28"/>
          <w:szCs w:val="28"/>
        </w:rPr>
        <w:t>Невозможно купировать ЖДА без препаратов железа лишь диетой, состоящей из богатых железом продуктов.</w:t>
      </w:r>
      <w:r w:rsidRPr="00592300">
        <w:rPr>
          <w:rFonts w:ascii="Times New Roman" w:hAnsi="Times New Roman"/>
          <w:sz w:val="28"/>
          <w:szCs w:val="28"/>
        </w:rPr>
        <w:t xml:space="preserve"> Максимальное количество железа, которое может всосаться из пищи, - 2,5 мг/</w:t>
      </w:r>
      <w:proofErr w:type="spellStart"/>
      <w:r w:rsidRPr="00592300">
        <w:rPr>
          <w:rFonts w:ascii="Times New Roman" w:hAnsi="Times New Roman"/>
          <w:sz w:val="28"/>
          <w:szCs w:val="28"/>
        </w:rPr>
        <w:t>сут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. Из лекарственных препаратов может всосаться в 15-20 раз больше. Питание должно быть полноценным, содержать достаточное количество железа и белка. Особенно полезны мясные продукты. Из мяса всасывается 6% железа, из яиц, рыбы - в 2 раза меньше, а из растительной пищи - только 0,2%. Поэтому неоправданны рекомендации есть побольше яблок, гранатов, моркови. Наряду с этим показаны витамины: С - 100 мг, </w:t>
      </w:r>
      <w:proofErr w:type="gramStart"/>
      <w:r w:rsidRPr="00592300">
        <w:rPr>
          <w:rFonts w:ascii="Times New Roman" w:hAnsi="Times New Roman"/>
          <w:sz w:val="28"/>
          <w:szCs w:val="28"/>
        </w:rPr>
        <w:t>А</w:t>
      </w:r>
      <w:proofErr w:type="gramEnd"/>
      <w:r w:rsidRPr="00592300">
        <w:rPr>
          <w:rFonts w:ascii="Times New Roman" w:hAnsi="Times New Roman"/>
          <w:sz w:val="28"/>
          <w:szCs w:val="28"/>
        </w:rPr>
        <w:t xml:space="preserve"> - 6600 МЕ, В1 - 2,5 мг, В2 - 4 мг, РР - 20 мг. </w:t>
      </w:r>
    </w:p>
    <w:p w:rsidR="00FF4EF8" w:rsidRPr="00FF4EF8" w:rsidRDefault="00592300" w:rsidP="00FF4EF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F4EF8">
        <w:rPr>
          <w:rFonts w:ascii="Times New Roman" w:hAnsi="Times New Roman"/>
          <w:b/>
          <w:i/>
          <w:iCs/>
          <w:sz w:val="28"/>
          <w:szCs w:val="28"/>
        </w:rPr>
        <w:t>При ЖДА не следует прибегать к гемотрансфузиям без жизненных показаний.</w:t>
      </w:r>
      <w:r w:rsidRPr="00592300">
        <w:rPr>
          <w:rFonts w:ascii="Times New Roman" w:hAnsi="Times New Roman"/>
          <w:sz w:val="28"/>
          <w:szCs w:val="28"/>
        </w:rPr>
        <w:t xml:space="preserve"> Слишком велика опасность инфицирования вирусным </w:t>
      </w:r>
      <w:r w:rsidRPr="00592300">
        <w:rPr>
          <w:rFonts w:ascii="Times New Roman" w:hAnsi="Times New Roman"/>
          <w:sz w:val="28"/>
          <w:szCs w:val="28"/>
        </w:rPr>
        <w:lastRenderedPageBreak/>
        <w:t>гепатитом и инфекционным мононуклеозом. Кроме того, переливание эритроцитов иммунизирует больную отсутствующими у нее антигенами. При последующих беременностях это может привести к выкидышам, мертворождениям, гемолитической болезни новорожденных. Железо из перелитых эритроцитов плохо утилизируется.</w:t>
      </w:r>
      <w:r w:rsidR="00FF4EF8">
        <w:rPr>
          <w:rFonts w:ascii="Times New Roman" w:hAnsi="Times New Roman"/>
          <w:sz w:val="28"/>
          <w:szCs w:val="28"/>
        </w:rPr>
        <w:t xml:space="preserve"> </w:t>
      </w:r>
      <w:r w:rsidRPr="00592300">
        <w:rPr>
          <w:rFonts w:ascii="Times New Roman" w:hAnsi="Times New Roman"/>
          <w:sz w:val="28"/>
          <w:szCs w:val="28"/>
        </w:rPr>
        <w:t xml:space="preserve">Критерием жизненных показаний для гемотрансфузии является не уровень гемоглобина, а общее состояние больной, состояние гемодинамики. Показания для гемотрансфузии могут возникнуть за 1-2 дня до </w:t>
      </w:r>
      <w:proofErr w:type="spellStart"/>
      <w:r w:rsidRPr="00592300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при уровне гемоглобина 40-50 г/л.</w:t>
      </w:r>
    </w:p>
    <w:p w:rsidR="00FF4EF8" w:rsidRPr="00FF4EF8" w:rsidRDefault="00592300" w:rsidP="0059230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F4EF8">
        <w:rPr>
          <w:rFonts w:ascii="Times New Roman" w:hAnsi="Times New Roman"/>
          <w:b/>
          <w:i/>
          <w:iCs/>
          <w:sz w:val="28"/>
          <w:szCs w:val="28"/>
        </w:rPr>
        <w:t xml:space="preserve"> Лечение ЖДА следует проводить препаратами железа.</w:t>
      </w:r>
      <w:r w:rsidRPr="00592300">
        <w:rPr>
          <w:rFonts w:ascii="Times New Roman" w:hAnsi="Times New Roman"/>
          <w:sz w:val="28"/>
          <w:szCs w:val="28"/>
        </w:rPr>
        <w:t xml:space="preserve"> Неоправданно назначение вместо железа витаминов В1, В2, В6, В12, фолиевой кислоты, препаратов печени или меди. </w:t>
      </w:r>
      <w:proofErr w:type="spellStart"/>
      <w:r w:rsidRPr="00592300">
        <w:rPr>
          <w:rFonts w:ascii="Times New Roman" w:hAnsi="Times New Roman"/>
          <w:sz w:val="28"/>
          <w:szCs w:val="28"/>
        </w:rPr>
        <w:t>А.Я.Мандельбаум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убедительно показал, что скорость прироста гематологических показателей и продолжительность лечения не укорачиваются при добавлении указанных </w:t>
      </w:r>
      <w:proofErr w:type="spellStart"/>
      <w:r w:rsidRPr="00592300">
        <w:rPr>
          <w:rFonts w:ascii="Times New Roman" w:hAnsi="Times New Roman"/>
          <w:sz w:val="28"/>
          <w:szCs w:val="28"/>
        </w:rPr>
        <w:t>ингридиентов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. </w:t>
      </w:r>
    </w:p>
    <w:p w:rsidR="00FF4EF8" w:rsidRDefault="00592300" w:rsidP="0059230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F4EF8">
        <w:rPr>
          <w:rFonts w:ascii="Times New Roman" w:hAnsi="Times New Roman"/>
          <w:b/>
          <w:i/>
          <w:iCs/>
          <w:sz w:val="28"/>
          <w:szCs w:val="28"/>
        </w:rPr>
        <w:t>Лечить ЖДА следует в основном препаратами для внутреннего применения.</w:t>
      </w:r>
      <w:r w:rsidRPr="00FF4EF8">
        <w:rPr>
          <w:rFonts w:ascii="Times New Roman" w:hAnsi="Times New Roman"/>
          <w:b/>
          <w:sz w:val="28"/>
          <w:szCs w:val="28"/>
        </w:rPr>
        <w:t xml:space="preserve"> </w:t>
      </w:r>
      <w:r w:rsidRPr="00592300">
        <w:rPr>
          <w:rFonts w:ascii="Times New Roman" w:hAnsi="Times New Roman"/>
          <w:sz w:val="28"/>
          <w:szCs w:val="28"/>
        </w:rPr>
        <w:t xml:space="preserve">Препараты железа для инъекций следует использовать по специальным показаниям: нарушения всасывания железа при заболеваниях желудочно-кишечного тракта, индивидуальная непереносимость солей железа, обострение язвенной болезни желудка и двенадцатиперстной кишки. Препараты железа для парентерального введения у 1-2% больных дают аллергические реакции, вплоть до анафилактического шока, особенно при внутривенном введении, развитие ДВС-синдрома. При внутримышечном введении этих препаратов у 0,5-6% больных возникают инфильтраты в местах инъекции, абсцессы ягодичной области. Парентеральные препараты железа ускоряют лечение анемии лишь на несколько дней; это может иметь значение, если женщине предстоит операция. При пероральном применении железосодержащих лекарств также нередки побочные реакции, в частности, со стороны органов пищеварения, которые наблюдаются у 20% больных. Обычно это диспепсические явления (металлический привкус во рту, потемнение зубов и десен, тошнота, рвота, чувство переполнения желудка, запор, диарея), которые менее выражены, если принимать таблетки во время еды, а не до нее, но в этом случае железо хуже всасывается. </w:t>
      </w:r>
      <w:r w:rsidRPr="00592300">
        <w:rPr>
          <w:sz w:val="28"/>
          <w:szCs w:val="28"/>
        </w:rPr>
        <w:br/>
        <w:t> </w:t>
      </w:r>
      <w:r w:rsidRPr="00592300">
        <w:rPr>
          <w:rFonts w:ascii="Times New Roman" w:hAnsi="Times New Roman"/>
          <w:sz w:val="28"/>
          <w:szCs w:val="28"/>
        </w:rPr>
        <w:t xml:space="preserve">На запасы железа в организме не влияет путь его введения - пероральный или парентеральный. Уровень сывороточного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находится в прямой зависимости от интенсивности менструальных кровопотерь, продолжительности лечения и поддерживающей терапии (</w:t>
      </w:r>
      <w:proofErr w:type="spellStart"/>
      <w:r w:rsidRPr="00592300">
        <w:rPr>
          <w:rFonts w:ascii="Times New Roman" w:hAnsi="Times New Roman"/>
          <w:sz w:val="28"/>
          <w:szCs w:val="28"/>
        </w:rPr>
        <w:t>А.Я.Мандельбаум</w:t>
      </w:r>
      <w:proofErr w:type="spellEnd"/>
      <w:r w:rsidRPr="00592300">
        <w:rPr>
          <w:rFonts w:ascii="Times New Roman" w:hAnsi="Times New Roman"/>
          <w:sz w:val="28"/>
          <w:szCs w:val="28"/>
        </w:rPr>
        <w:t>, 1990).</w:t>
      </w:r>
    </w:p>
    <w:p w:rsidR="00FF4EF8" w:rsidRDefault="00592300" w:rsidP="00FF4EF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592300">
        <w:rPr>
          <w:rFonts w:ascii="Times New Roman" w:hAnsi="Times New Roman"/>
          <w:sz w:val="28"/>
          <w:szCs w:val="28"/>
        </w:rPr>
        <w:t xml:space="preserve">Лекарства, содержащие железо, беременным не противопоказаны. Перорально используются разнообразные препараты, главным образом двухвалентного закисного железа (поскольку всасывается только оно). Трехвалентное окисное железо, содержащееся в некоторых препаратах, в органах пищеварения должно перейти в двухвалентное, чтобы всосаться и, преобразовавшись в плазме крови в трехвалентное железо, участвовать </w:t>
      </w:r>
      <w:r w:rsidRPr="00592300">
        <w:rPr>
          <w:rFonts w:ascii="Times New Roman" w:hAnsi="Times New Roman"/>
          <w:sz w:val="28"/>
          <w:szCs w:val="28"/>
        </w:rPr>
        <w:lastRenderedPageBreak/>
        <w:t xml:space="preserve">в восстановлении уровня гемоглобина. Кроме железа медикаменты содержат различные компоненты, усиливающие всасывание железа: цистеин (например, </w:t>
      </w:r>
      <w:proofErr w:type="spellStart"/>
      <w:r w:rsidRPr="00592300">
        <w:rPr>
          <w:rFonts w:ascii="Times New Roman" w:hAnsi="Times New Roman"/>
          <w:sz w:val="28"/>
          <w:szCs w:val="28"/>
        </w:rPr>
        <w:t>иррадиан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), аскорбиновую кислоту (например,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ферроплекс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фенюльс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), янтарную кислоту (например, </w:t>
      </w:r>
      <w:proofErr w:type="spellStart"/>
      <w:r w:rsidRPr="00592300">
        <w:rPr>
          <w:rFonts w:ascii="Times New Roman" w:hAnsi="Times New Roman"/>
          <w:sz w:val="28"/>
          <w:szCs w:val="28"/>
        </w:rPr>
        <w:t>конферон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92300">
        <w:rPr>
          <w:rFonts w:ascii="Times New Roman" w:hAnsi="Times New Roman"/>
          <w:sz w:val="28"/>
          <w:szCs w:val="28"/>
        </w:rPr>
        <w:t>фумаровую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кислоту (в частности, </w:t>
      </w:r>
      <w:proofErr w:type="spellStart"/>
      <w:r w:rsidRPr="00592300">
        <w:rPr>
          <w:rFonts w:ascii="Times New Roman" w:hAnsi="Times New Roman"/>
          <w:sz w:val="28"/>
          <w:szCs w:val="28"/>
        </w:rPr>
        <w:t>хеферол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) и др. Поступающее в организм лекарственное железо депонируется в форме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2300">
        <w:rPr>
          <w:rFonts w:ascii="Times New Roman" w:hAnsi="Times New Roman"/>
          <w:sz w:val="28"/>
          <w:szCs w:val="28"/>
        </w:rPr>
        <w:t>гемосидерина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и только потом мобилизуется для </w:t>
      </w:r>
      <w:proofErr w:type="spellStart"/>
      <w:r w:rsidRPr="00592300">
        <w:rPr>
          <w:rFonts w:ascii="Times New Roman" w:hAnsi="Times New Roman"/>
          <w:sz w:val="28"/>
          <w:szCs w:val="28"/>
        </w:rPr>
        <w:t>гемоглобинообразования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. </w:t>
      </w:r>
      <w:r w:rsidRPr="00592300">
        <w:rPr>
          <w:sz w:val="28"/>
          <w:szCs w:val="28"/>
        </w:rPr>
        <w:br/>
      </w:r>
      <w:r w:rsidRPr="00592300">
        <w:rPr>
          <w:rFonts w:ascii="Times New Roman" w:hAnsi="Times New Roman"/>
          <w:sz w:val="28"/>
          <w:szCs w:val="28"/>
        </w:rPr>
        <w:t xml:space="preserve">Для парентерального введения применяют препараты трехвалентного железа: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феррум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Лек,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фербитол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ферковен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ферлецит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жектофер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имферон</w:t>
      </w:r>
      <w:proofErr w:type="spellEnd"/>
      <w:r w:rsidRPr="00592300">
        <w:rPr>
          <w:rFonts w:ascii="Times New Roman" w:hAnsi="Times New Roman"/>
          <w:sz w:val="28"/>
          <w:szCs w:val="28"/>
        </w:rPr>
        <w:t>.</w:t>
      </w:r>
      <w:r w:rsidRPr="00592300">
        <w:rPr>
          <w:sz w:val="28"/>
          <w:szCs w:val="28"/>
        </w:rPr>
        <w:br/>
      </w:r>
      <w:r w:rsidRPr="00592300">
        <w:rPr>
          <w:rFonts w:ascii="Times New Roman" w:hAnsi="Times New Roman"/>
          <w:sz w:val="28"/>
          <w:szCs w:val="28"/>
        </w:rPr>
        <w:t xml:space="preserve">В последние годы появились комплексные препараты, предназначенные для беременных, содержащие витамины и микроэлементы: </w:t>
      </w:r>
      <w:proofErr w:type="spellStart"/>
      <w:r w:rsidRPr="00592300">
        <w:rPr>
          <w:rFonts w:ascii="Times New Roman" w:hAnsi="Times New Roman"/>
          <w:sz w:val="28"/>
          <w:szCs w:val="28"/>
        </w:rPr>
        <w:t>прегнавит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фенюльс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сорбифер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и др. Они с успехом применяются для лечения и профилактики ЖДА у беременных и кормящих матерей</w:t>
      </w:r>
      <w:r w:rsidR="00FF4EF8">
        <w:rPr>
          <w:rFonts w:ascii="Times New Roman" w:hAnsi="Times New Roman"/>
          <w:sz w:val="28"/>
          <w:szCs w:val="28"/>
        </w:rPr>
        <w:t>.</w:t>
      </w:r>
    </w:p>
    <w:p w:rsidR="00FF4EF8" w:rsidRDefault="00592300" w:rsidP="00FF4EF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592300">
        <w:rPr>
          <w:rFonts w:ascii="Times New Roman" w:hAnsi="Times New Roman"/>
          <w:sz w:val="28"/>
          <w:szCs w:val="28"/>
        </w:rPr>
        <w:t>Эксперты ВОЗ рекомендуют использовать пероральные препараты (удобство применения, лучшая переносимость), препараты Fe</w:t>
      </w:r>
      <w:r w:rsidRPr="00592300">
        <w:rPr>
          <w:sz w:val="28"/>
          <w:szCs w:val="28"/>
          <w:vertAlign w:val="superscript"/>
        </w:rPr>
        <w:t>2+</w:t>
      </w:r>
      <w:r w:rsidRPr="00592300">
        <w:rPr>
          <w:rFonts w:ascii="Times New Roman" w:hAnsi="Times New Roman"/>
          <w:sz w:val="28"/>
          <w:szCs w:val="28"/>
        </w:rPr>
        <w:t>, а не Fe</w:t>
      </w:r>
      <w:r w:rsidRPr="00592300">
        <w:rPr>
          <w:sz w:val="28"/>
          <w:szCs w:val="28"/>
          <w:vertAlign w:val="superscript"/>
        </w:rPr>
        <w:t>3+</w:t>
      </w:r>
      <w:r w:rsidRPr="00592300">
        <w:rPr>
          <w:rFonts w:ascii="Times New Roman" w:hAnsi="Times New Roman"/>
          <w:sz w:val="28"/>
          <w:szCs w:val="28"/>
        </w:rPr>
        <w:t xml:space="preserve"> (лучшая абсорбция), сульфат железа - FeSO</w:t>
      </w:r>
      <w:r w:rsidRPr="00592300">
        <w:rPr>
          <w:sz w:val="28"/>
          <w:szCs w:val="28"/>
          <w:vertAlign w:val="subscript"/>
        </w:rPr>
        <w:t>4</w:t>
      </w:r>
      <w:r w:rsidRPr="00592300">
        <w:rPr>
          <w:rFonts w:ascii="Times New Roman" w:hAnsi="Times New Roman"/>
          <w:sz w:val="28"/>
          <w:szCs w:val="28"/>
        </w:rPr>
        <w:t xml:space="preserve"> (лучшая абсорбция, эффективность, дешевле), препараты с замедленным выделением Fe</w:t>
      </w:r>
      <w:r w:rsidRPr="00592300">
        <w:rPr>
          <w:sz w:val="28"/>
          <w:szCs w:val="28"/>
          <w:vertAlign w:val="superscript"/>
        </w:rPr>
        <w:t>2+</w:t>
      </w:r>
      <w:r w:rsidRPr="00592300">
        <w:rPr>
          <w:rFonts w:ascii="Times New Roman" w:hAnsi="Times New Roman"/>
          <w:sz w:val="28"/>
          <w:szCs w:val="28"/>
        </w:rPr>
        <w:t xml:space="preserve"> (лучшая абсорбция, лучшая переносимость). Суточная доза для профилактики анемии и лечения легкой формы заболевания 50-60 мг Fe</w:t>
      </w:r>
      <w:r w:rsidRPr="00592300">
        <w:rPr>
          <w:sz w:val="28"/>
          <w:szCs w:val="28"/>
          <w:vertAlign w:val="superscript"/>
        </w:rPr>
        <w:t>2+</w:t>
      </w:r>
      <w:r w:rsidRPr="00592300">
        <w:rPr>
          <w:rFonts w:ascii="Times New Roman" w:hAnsi="Times New Roman"/>
          <w:sz w:val="28"/>
          <w:szCs w:val="28"/>
        </w:rPr>
        <w:t>, а для лечения выраженной анемии - 100-120 мг Fe</w:t>
      </w:r>
      <w:r w:rsidRPr="00592300">
        <w:rPr>
          <w:sz w:val="28"/>
          <w:szCs w:val="28"/>
          <w:vertAlign w:val="superscript"/>
        </w:rPr>
        <w:t>2+</w:t>
      </w:r>
      <w:r w:rsidRPr="00592300">
        <w:rPr>
          <w:rFonts w:ascii="Times New Roman" w:hAnsi="Times New Roman"/>
          <w:sz w:val="28"/>
          <w:szCs w:val="28"/>
        </w:rPr>
        <w:t xml:space="preserve">. Этим требованиям лучше других препаратов удовлетворяют </w:t>
      </w:r>
      <w:proofErr w:type="spellStart"/>
      <w:r w:rsidRPr="00592300">
        <w:rPr>
          <w:rFonts w:ascii="Times New Roman" w:hAnsi="Times New Roman"/>
          <w:sz w:val="28"/>
          <w:szCs w:val="28"/>
        </w:rPr>
        <w:t>тардиферон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фенюльс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гино-тардиферон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гемоферопролонгатум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00">
        <w:rPr>
          <w:rFonts w:ascii="Times New Roman" w:hAnsi="Times New Roman"/>
          <w:sz w:val="28"/>
          <w:szCs w:val="28"/>
        </w:rPr>
        <w:t>сорбифер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2300">
        <w:rPr>
          <w:rFonts w:ascii="Times New Roman" w:hAnsi="Times New Roman"/>
          <w:sz w:val="28"/>
          <w:szCs w:val="28"/>
        </w:rPr>
        <w:t>дурулес</w:t>
      </w:r>
      <w:proofErr w:type="spellEnd"/>
      <w:r w:rsidRPr="00592300">
        <w:rPr>
          <w:rFonts w:ascii="Times New Roman" w:hAnsi="Times New Roman"/>
          <w:sz w:val="28"/>
          <w:szCs w:val="28"/>
        </w:rPr>
        <w:t>.</w:t>
      </w:r>
      <w:r w:rsidRPr="00592300">
        <w:rPr>
          <w:sz w:val="28"/>
          <w:szCs w:val="28"/>
        </w:rPr>
        <w:br/>
      </w:r>
      <w:r w:rsidRPr="00592300">
        <w:rPr>
          <w:rFonts w:ascii="Times New Roman" w:hAnsi="Times New Roman"/>
          <w:sz w:val="28"/>
          <w:szCs w:val="28"/>
        </w:rPr>
        <w:t xml:space="preserve">Лечение препаратами железа должно быть длительным. Не следует огорчаться отсутствием гематологических сдвигов в ближайшие дни и недели лечения. Подъем </w:t>
      </w:r>
      <w:proofErr w:type="spellStart"/>
      <w:r w:rsidRPr="00592300">
        <w:rPr>
          <w:rFonts w:ascii="Times New Roman" w:hAnsi="Times New Roman"/>
          <w:sz w:val="28"/>
          <w:szCs w:val="28"/>
        </w:rPr>
        <w:t>ретикулоцитов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2300">
        <w:rPr>
          <w:rFonts w:ascii="Times New Roman" w:hAnsi="Times New Roman"/>
          <w:sz w:val="28"/>
          <w:szCs w:val="28"/>
        </w:rPr>
        <w:t>ретикулоцитарный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криз) отмечается на 8-12-й день при адекватном назначении препаратов железа в достаточной дозе, содержание гемоглобина - к концу 3-й недели. Нормализация показателей красной крови наступает только через 5-8 </w:t>
      </w:r>
      <w:proofErr w:type="spellStart"/>
      <w:r w:rsidRPr="00592300">
        <w:rPr>
          <w:rFonts w:ascii="Times New Roman" w:hAnsi="Times New Roman"/>
          <w:sz w:val="28"/>
          <w:szCs w:val="28"/>
        </w:rPr>
        <w:t>нед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лечения. Однако общее состояние больных улучшается гораздо раньше.</w:t>
      </w:r>
    </w:p>
    <w:p w:rsidR="003F5C24" w:rsidRDefault="00592300" w:rsidP="003F5C2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F4EF8">
        <w:rPr>
          <w:rFonts w:ascii="Times New Roman" w:hAnsi="Times New Roman"/>
          <w:b/>
          <w:i/>
          <w:iCs/>
          <w:sz w:val="28"/>
          <w:szCs w:val="28"/>
        </w:rPr>
        <w:t>Не прекращать лечения препаратами железа после нормализации содержания гемоглобина и эритроцитов.</w:t>
      </w:r>
      <w:r w:rsidRPr="00592300">
        <w:rPr>
          <w:rFonts w:ascii="Times New Roman" w:hAnsi="Times New Roman"/>
          <w:sz w:val="28"/>
          <w:szCs w:val="28"/>
        </w:rPr>
        <w:t xml:space="preserve"> Путем определения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сыворотки и другими методами установлено, что нормализация гемоглобина еще не означает восстановления запасов железа в организме. Для этой цели эксперты ВОЗ рекомендуют после 2-3-месячного лечения и ликвидации гематологической картины анемии не прекращать терапии, а только уменьшить вдвое дозу того препарата, который больная принимала. Такой курс продолжается еще 3 мес. Но и восстановив запасы железа, целесообразно еще 1/2 года принимать небольшие дозы лекарственных средств (</w:t>
      </w:r>
      <w:proofErr w:type="spellStart"/>
      <w:r w:rsidRPr="00592300">
        <w:rPr>
          <w:rFonts w:ascii="Times New Roman" w:hAnsi="Times New Roman"/>
          <w:sz w:val="28"/>
          <w:szCs w:val="28"/>
        </w:rPr>
        <w:t>феррокаль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по 2 таблетки, </w:t>
      </w:r>
      <w:proofErr w:type="spellStart"/>
      <w:r w:rsidRPr="00592300">
        <w:rPr>
          <w:rFonts w:ascii="Times New Roman" w:hAnsi="Times New Roman"/>
          <w:sz w:val="28"/>
          <w:szCs w:val="28"/>
        </w:rPr>
        <w:t>фенюльс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по 1 т, </w:t>
      </w:r>
      <w:proofErr w:type="spellStart"/>
      <w:r w:rsidRPr="00592300">
        <w:rPr>
          <w:rFonts w:ascii="Times New Roman" w:hAnsi="Times New Roman"/>
          <w:sz w:val="28"/>
          <w:szCs w:val="28"/>
        </w:rPr>
        <w:t>тардиферон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по 1 таблетке в день) в течение 6-7 дней после окончания менструаций, особенно если они длительные или обильные. В случае продолжающихся больших кровопотерь (не обязательно генитальных) рекомендуется каждый год в течение месяца принимать полную дозу </w:t>
      </w:r>
      <w:r w:rsidRPr="00592300">
        <w:rPr>
          <w:rFonts w:ascii="Times New Roman" w:hAnsi="Times New Roman"/>
          <w:sz w:val="28"/>
          <w:szCs w:val="28"/>
        </w:rPr>
        <w:lastRenderedPageBreak/>
        <w:t>антианемического лечения.</w:t>
      </w:r>
      <w:r w:rsidR="00FF4EF8">
        <w:rPr>
          <w:rFonts w:ascii="Times New Roman" w:hAnsi="Times New Roman"/>
          <w:sz w:val="28"/>
          <w:szCs w:val="28"/>
        </w:rPr>
        <w:t xml:space="preserve"> </w:t>
      </w:r>
      <w:r w:rsidRPr="00592300">
        <w:rPr>
          <w:rFonts w:ascii="Times New Roman" w:hAnsi="Times New Roman"/>
          <w:sz w:val="28"/>
          <w:szCs w:val="28"/>
        </w:rPr>
        <w:t xml:space="preserve">Поскольку лечение анемии длительное, гематологические показатели изменяются не скоро и порою скачкообразно, а не постепенно, нет смысла в частых анализах крови. Назначаемые в первые недели лечения, они могут только огорчить и разочаровать больную. Наилучшим образом эффективность лечения контролируется по уровню </w:t>
      </w:r>
      <w:proofErr w:type="spellStart"/>
      <w:r w:rsidRPr="00592300">
        <w:rPr>
          <w:rFonts w:ascii="Times New Roman" w:hAnsi="Times New Roman"/>
          <w:sz w:val="28"/>
          <w:szCs w:val="28"/>
        </w:rPr>
        <w:t>трансферрина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92300">
        <w:rPr>
          <w:rFonts w:ascii="Times New Roman" w:hAnsi="Times New Roman"/>
          <w:sz w:val="28"/>
          <w:szCs w:val="28"/>
        </w:rPr>
        <w:t>ферритина</w:t>
      </w:r>
      <w:proofErr w:type="spellEnd"/>
      <w:r w:rsidRPr="00592300">
        <w:rPr>
          <w:rFonts w:ascii="Times New Roman" w:hAnsi="Times New Roman"/>
          <w:sz w:val="28"/>
          <w:szCs w:val="28"/>
        </w:rPr>
        <w:t xml:space="preserve"> сыворотки крови, а не по количеству гемоглобина и эритроцитов.</w:t>
      </w:r>
    </w:p>
    <w:p w:rsidR="003F5C24" w:rsidRDefault="003F5C24" w:rsidP="003F5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b/>
          <w:bCs/>
          <w:sz w:val="28"/>
          <w:szCs w:val="28"/>
        </w:rPr>
        <w:t>Профилактика</w:t>
      </w:r>
      <w:r w:rsidRPr="003F5C24">
        <w:rPr>
          <w:b/>
          <w:bCs/>
          <w:sz w:val="28"/>
          <w:szCs w:val="28"/>
        </w:rPr>
        <w:br/>
      </w:r>
      <w:r w:rsidRPr="003F5C24">
        <w:rPr>
          <w:rFonts w:ascii="Times New Roman" w:hAnsi="Times New Roman"/>
          <w:sz w:val="28"/>
          <w:szCs w:val="28"/>
        </w:rPr>
        <w:t xml:space="preserve">Учитывая большую частоту развития анемии во время беременности и установленный многими исследователями дефицит железа у беременных (латентный или явный), становится очевидной необходимость профилактических мероприятий. Профилактика анемии прежде всего требуется беременным с высоким риском развития малокровия. К ним могут быть отнесены: </w:t>
      </w:r>
    </w:p>
    <w:p w:rsidR="003F5C24" w:rsidRDefault="003F5C24" w:rsidP="003F5C2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sz w:val="28"/>
          <w:szCs w:val="28"/>
        </w:rPr>
        <w:t>женщины, прежде болевшие анемией</w:t>
      </w:r>
    </w:p>
    <w:p w:rsidR="003F5C24" w:rsidRDefault="003F5C24" w:rsidP="003F5C2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sz w:val="28"/>
          <w:szCs w:val="28"/>
        </w:rPr>
        <w:t xml:space="preserve">женщины, имеющие хронические инфекционные болезни или хронические заболевания внутренних органов; </w:t>
      </w:r>
    </w:p>
    <w:p w:rsidR="003F5C24" w:rsidRDefault="003F5C24" w:rsidP="003F5C2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F5C24">
        <w:rPr>
          <w:rFonts w:ascii="Times New Roman" w:hAnsi="Times New Roman"/>
          <w:sz w:val="28"/>
          <w:szCs w:val="28"/>
        </w:rPr>
        <w:t>многорожавшие</w:t>
      </w:r>
      <w:proofErr w:type="spellEnd"/>
      <w:r w:rsidRPr="003F5C24">
        <w:rPr>
          <w:rFonts w:ascii="Times New Roman" w:hAnsi="Times New Roman"/>
          <w:sz w:val="28"/>
          <w:szCs w:val="28"/>
        </w:rPr>
        <w:t xml:space="preserve"> женщины; </w:t>
      </w:r>
    </w:p>
    <w:p w:rsidR="003F5C24" w:rsidRDefault="003F5C24" w:rsidP="003F5C2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sz w:val="28"/>
          <w:szCs w:val="28"/>
        </w:rPr>
        <w:t xml:space="preserve">беременные с уровнем гемоглобина в I триместре меньше 120 г/л; </w:t>
      </w:r>
    </w:p>
    <w:p w:rsidR="003F5C24" w:rsidRDefault="003F5C24" w:rsidP="003F5C2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sz w:val="28"/>
          <w:szCs w:val="28"/>
        </w:rPr>
        <w:t xml:space="preserve">беременные с многоплодием; </w:t>
      </w:r>
    </w:p>
    <w:p w:rsidR="003F5C24" w:rsidRDefault="003F5C24" w:rsidP="003F5C2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sz w:val="28"/>
          <w:szCs w:val="28"/>
        </w:rPr>
        <w:t xml:space="preserve">беременные с явлениями токсикоза; </w:t>
      </w:r>
    </w:p>
    <w:p w:rsidR="003F5C24" w:rsidRDefault="003F5C24" w:rsidP="003F5C24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sz w:val="28"/>
          <w:szCs w:val="28"/>
        </w:rPr>
        <w:t>женщины, у которых в течение многих лет менструации продолжались</w:t>
      </w:r>
      <w:r w:rsidRPr="003F5C24">
        <w:rPr>
          <w:sz w:val="28"/>
          <w:szCs w:val="28"/>
        </w:rPr>
        <w:t xml:space="preserve"> </w:t>
      </w:r>
      <w:r w:rsidRPr="003F5C24">
        <w:rPr>
          <w:rFonts w:ascii="Times New Roman" w:hAnsi="Times New Roman"/>
          <w:sz w:val="28"/>
          <w:szCs w:val="28"/>
        </w:rPr>
        <w:t xml:space="preserve">более 5 дней. </w:t>
      </w:r>
    </w:p>
    <w:p w:rsidR="003F5C24" w:rsidRDefault="003F5C24" w:rsidP="003F5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sz w:val="28"/>
          <w:szCs w:val="28"/>
        </w:rPr>
        <w:t xml:space="preserve">Профилактика заключается в назначении небольшой дозы препаратов железа (1-2 таблетки в день) в течение 4-6 </w:t>
      </w:r>
      <w:proofErr w:type="spellStart"/>
      <w:r w:rsidRPr="003F5C24">
        <w:rPr>
          <w:rFonts w:ascii="Times New Roman" w:hAnsi="Times New Roman"/>
          <w:sz w:val="28"/>
          <w:szCs w:val="28"/>
        </w:rPr>
        <w:t>мес</w:t>
      </w:r>
      <w:proofErr w:type="spellEnd"/>
      <w:r w:rsidRPr="003F5C24">
        <w:rPr>
          <w:rFonts w:ascii="Times New Roman" w:hAnsi="Times New Roman"/>
          <w:sz w:val="28"/>
          <w:szCs w:val="28"/>
        </w:rPr>
        <w:t xml:space="preserve">, начиная с 12-14-й недели беременности. Одновременно рекомендуют больным увеличить содержание мясных продуктов в ежедневном рационе. </w:t>
      </w:r>
      <w:r>
        <w:rPr>
          <w:sz w:val="28"/>
          <w:szCs w:val="28"/>
        </w:rPr>
        <w:t xml:space="preserve"> </w:t>
      </w:r>
      <w:r w:rsidRPr="003F5C24">
        <w:rPr>
          <w:rFonts w:ascii="Times New Roman" w:hAnsi="Times New Roman"/>
          <w:sz w:val="28"/>
          <w:szCs w:val="28"/>
        </w:rPr>
        <w:t xml:space="preserve">Нет необходимости начинать профилактику раньше, так как </w:t>
      </w:r>
      <w:proofErr w:type="spellStart"/>
      <w:r w:rsidRPr="003F5C24">
        <w:rPr>
          <w:rFonts w:ascii="Times New Roman" w:hAnsi="Times New Roman"/>
          <w:sz w:val="28"/>
          <w:szCs w:val="28"/>
        </w:rPr>
        <w:t>ферропрофилатика</w:t>
      </w:r>
      <w:proofErr w:type="spellEnd"/>
      <w:r w:rsidRPr="003F5C24">
        <w:rPr>
          <w:rFonts w:ascii="Times New Roman" w:hAnsi="Times New Roman"/>
          <w:sz w:val="28"/>
          <w:szCs w:val="28"/>
        </w:rPr>
        <w:t xml:space="preserve"> с 12-14-й недели гарантирует оптимальное депонирование железа в организме до конца беременности. Наиболее эффективным является препарат железа, обогащенный аскорбиновой кислотой или одновременное их назначение. Ионы железа, являясь </w:t>
      </w:r>
      <w:proofErr w:type="spellStart"/>
      <w:r w:rsidRPr="003F5C24">
        <w:rPr>
          <w:rFonts w:ascii="Times New Roman" w:hAnsi="Times New Roman"/>
          <w:sz w:val="28"/>
          <w:szCs w:val="28"/>
        </w:rPr>
        <w:t>прооксидантами</w:t>
      </w:r>
      <w:proofErr w:type="spellEnd"/>
      <w:r w:rsidRPr="003F5C24">
        <w:rPr>
          <w:rFonts w:ascii="Times New Roman" w:hAnsi="Times New Roman"/>
          <w:sz w:val="28"/>
          <w:szCs w:val="28"/>
        </w:rPr>
        <w:t xml:space="preserve">, увеличивают перекисное воздействие на мембраны клеток, усиливая отрицательный эффект гипоксии. Перегрузка лизосом железом и последующее высвобождение его является одной из причин вторичного </w:t>
      </w:r>
      <w:proofErr w:type="spellStart"/>
      <w:r w:rsidRPr="003F5C24">
        <w:rPr>
          <w:rFonts w:ascii="Times New Roman" w:hAnsi="Times New Roman"/>
          <w:sz w:val="28"/>
          <w:szCs w:val="28"/>
        </w:rPr>
        <w:t>гемохроматоза</w:t>
      </w:r>
      <w:proofErr w:type="spellEnd"/>
      <w:r w:rsidRPr="003F5C24">
        <w:rPr>
          <w:rFonts w:ascii="Times New Roman" w:hAnsi="Times New Roman"/>
          <w:sz w:val="28"/>
          <w:szCs w:val="28"/>
        </w:rPr>
        <w:t xml:space="preserve">. Мы полагаем, что безопаснее и удобнее для больных пользоваться пероральными средствами. </w:t>
      </w:r>
    </w:p>
    <w:p w:rsidR="003F5C24" w:rsidRPr="003F5C24" w:rsidRDefault="003F5C24" w:rsidP="003F5C2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5C24">
        <w:rPr>
          <w:rFonts w:ascii="Times New Roman" w:hAnsi="Times New Roman"/>
          <w:sz w:val="28"/>
          <w:szCs w:val="28"/>
        </w:rPr>
        <w:t xml:space="preserve">Профилактика ЖДА беременных способствует созданию у новорожденных более высоких запасов железа, предотвращая развитие дефицита железа и анемии у грудных детей </w:t>
      </w:r>
    </w:p>
    <w:p w:rsidR="003F5C24" w:rsidRPr="003F5C24" w:rsidRDefault="003F5C24" w:rsidP="003F5C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61" w:rsidRDefault="00146C61" w:rsidP="00FF4EF8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            </w:t>
      </w:r>
      <w:r w:rsidRPr="00146C61">
        <w:rPr>
          <w:rFonts w:ascii="Times New Roman" w:hAnsi="Times New Roman"/>
          <w:b/>
          <w:sz w:val="36"/>
          <w:szCs w:val="36"/>
        </w:rPr>
        <w:t>Список литературы</w:t>
      </w:r>
    </w:p>
    <w:p w:rsidR="00A3290B" w:rsidRPr="00A3290B" w:rsidRDefault="00A3290B" w:rsidP="00A3290B">
      <w:pPr>
        <w:numPr>
          <w:ilvl w:val="0"/>
          <w:numId w:val="5"/>
        </w:numPr>
        <w:jc w:val="both"/>
        <w:rPr>
          <w:sz w:val="28"/>
          <w:szCs w:val="28"/>
        </w:rPr>
      </w:pPr>
      <w:r w:rsidRPr="00A3290B">
        <w:rPr>
          <w:sz w:val="28"/>
          <w:szCs w:val="28"/>
        </w:rPr>
        <w:t>Бородулин В.И.  «Справочник практического врача»; том 1,</w:t>
      </w:r>
      <w:proofErr w:type="gramStart"/>
      <w:r w:rsidRPr="00A3290B">
        <w:rPr>
          <w:sz w:val="28"/>
          <w:szCs w:val="28"/>
        </w:rPr>
        <w:t>2  М</w:t>
      </w:r>
      <w:proofErr w:type="gramEnd"/>
      <w:r w:rsidRPr="00A3290B">
        <w:rPr>
          <w:sz w:val="28"/>
          <w:szCs w:val="28"/>
        </w:rPr>
        <w:t>: «</w:t>
      </w:r>
      <w:proofErr w:type="spellStart"/>
      <w:r w:rsidRPr="00A3290B">
        <w:rPr>
          <w:sz w:val="28"/>
          <w:szCs w:val="28"/>
        </w:rPr>
        <w:t>Рипол</w:t>
      </w:r>
      <w:proofErr w:type="spellEnd"/>
      <w:r w:rsidRPr="00A3290B">
        <w:rPr>
          <w:sz w:val="28"/>
          <w:szCs w:val="28"/>
        </w:rPr>
        <w:t xml:space="preserve"> классик», 2001</w:t>
      </w:r>
    </w:p>
    <w:p w:rsidR="00146C61" w:rsidRPr="00E736E6" w:rsidRDefault="00146C61" w:rsidP="00146C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736E6">
        <w:rPr>
          <w:rFonts w:ascii="Times New Roman" w:hAnsi="Times New Roman"/>
          <w:iCs/>
          <w:sz w:val="28"/>
          <w:szCs w:val="28"/>
        </w:rPr>
        <w:t>Атаджанов</w:t>
      </w:r>
      <w:proofErr w:type="spellEnd"/>
      <w:r w:rsidRPr="00E736E6">
        <w:rPr>
          <w:rFonts w:ascii="Times New Roman" w:hAnsi="Times New Roman"/>
          <w:iCs/>
          <w:sz w:val="28"/>
          <w:szCs w:val="28"/>
        </w:rPr>
        <w:t xml:space="preserve"> Т.В. </w:t>
      </w:r>
      <w:r w:rsidR="00E736E6" w:rsidRPr="00E736E6">
        <w:rPr>
          <w:rFonts w:ascii="Times New Roman" w:hAnsi="Times New Roman"/>
          <w:iCs/>
          <w:sz w:val="28"/>
          <w:szCs w:val="28"/>
        </w:rPr>
        <w:t>«</w:t>
      </w:r>
      <w:r w:rsidRPr="00E736E6">
        <w:rPr>
          <w:rFonts w:ascii="Times New Roman" w:hAnsi="Times New Roman"/>
          <w:iCs/>
          <w:sz w:val="28"/>
          <w:szCs w:val="28"/>
        </w:rPr>
        <w:t>Особенности изменений показателей центральной гемодинамики и кислородтранспортной функции крови у беременных, больных анемией</w:t>
      </w:r>
      <w:r w:rsidR="00E736E6" w:rsidRPr="00E736E6">
        <w:rPr>
          <w:rFonts w:ascii="Times New Roman" w:hAnsi="Times New Roman"/>
          <w:iCs/>
          <w:sz w:val="28"/>
          <w:szCs w:val="28"/>
        </w:rPr>
        <w:t>»</w:t>
      </w:r>
      <w:r w:rsidRPr="00E736E6">
        <w:rPr>
          <w:rFonts w:ascii="Times New Roman" w:hAnsi="Times New Roman"/>
          <w:iCs/>
          <w:sz w:val="28"/>
          <w:szCs w:val="28"/>
        </w:rPr>
        <w:t xml:space="preserve"> // </w:t>
      </w:r>
      <w:proofErr w:type="spellStart"/>
      <w:r w:rsidRPr="00E736E6">
        <w:rPr>
          <w:rFonts w:ascii="Times New Roman" w:hAnsi="Times New Roman"/>
          <w:iCs/>
          <w:sz w:val="28"/>
          <w:szCs w:val="28"/>
        </w:rPr>
        <w:t>Акуш</w:t>
      </w:r>
      <w:proofErr w:type="spellEnd"/>
      <w:proofErr w:type="gramStart"/>
      <w:r w:rsidRPr="00E736E6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E736E6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E736E6">
        <w:rPr>
          <w:rFonts w:ascii="Times New Roman" w:hAnsi="Times New Roman"/>
          <w:iCs/>
          <w:sz w:val="28"/>
          <w:szCs w:val="28"/>
        </w:rPr>
        <w:t>гин</w:t>
      </w:r>
      <w:proofErr w:type="spellEnd"/>
      <w:r w:rsidRPr="00E736E6">
        <w:rPr>
          <w:rFonts w:ascii="Times New Roman" w:hAnsi="Times New Roman"/>
          <w:iCs/>
          <w:sz w:val="28"/>
          <w:szCs w:val="28"/>
        </w:rPr>
        <w:t>. 1990; 10, 30-2.</w:t>
      </w:r>
    </w:p>
    <w:p w:rsidR="00146C61" w:rsidRPr="00E736E6" w:rsidRDefault="00146C61" w:rsidP="00146C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736E6">
        <w:rPr>
          <w:rFonts w:ascii="Times New Roman" w:hAnsi="Times New Roman"/>
          <w:iCs/>
          <w:sz w:val="28"/>
          <w:szCs w:val="28"/>
        </w:rPr>
        <w:t xml:space="preserve">Вахрамеева С.Н., Денисова С.Н., Хотимченко С.А., Алексеева И.А. </w:t>
      </w:r>
      <w:r w:rsidR="00E736E6" w:rsidRPr="00E736E6">
        <w:rPr>
          <w:rFonts w:ascii="Times New Roman" w:hAnsi="Times New Roman"/>
          <w:iCs/>
          <w:sz w:val="28"/>
          <w:szCs w:val="28"/>
        </w:rPr>
        <w:t>«</w:t>
      </w:r>
      <w:r w:rsidRPr="00E736E6">
        <w:rPr>
          <w:rFonts w:ascii="Times New Roman" w:hAnsi="Times New Roman"/>
          <w:iCs/>
          <w:sz w:val="28"/>
          <w:szCs w:val="28"/>
        </w:rPr>
        <w:t>Латентная форма железодефицитной анемии беременных женщин и состояние здоровья их детей</w:t>
      </w:r>
      <w:r w:rsidR="00E736E6" w:rsidRPr="00E736E6">
        <w:rPr>
          <w:rFonts w:ascii="Times New Roman" w:hAnsi="Times New Roman"/>
          <w:iCs/>
          <w:sz w:val="28"/>
          <w:szCs w:val="28"/>
        </w:rPr>
        <w:t>»</w:t>
      </w:r>
      <w:r w:rsidRPr="00E736E6">
        <w:rPr>
          <w:rFonts w:ascii="Times New Roman" w:hAnsi="Times New Roman"/>
          <w:iCs/>
          <w:sz w:val="28"/>
          <w:szCs w:val="28"/>
        </w:rPr>
        <w:t xml:space="preserve">. // Рос. </w:t>
      </w:r>
      <w:proofErr w:type="spellStart"/>
      <w:r w:rsidRPr="00E736E6">
        <w:rPr>
          <w:rFonts w:ascii="Times New Roman" w:hAnsi="Times New Roman"/>
          <w:iCs/>
          <w:sz w:val="28"/>
          <w:szCs w:val="28"/>
        </w:rPr>
        <w:t>вестн</w:t>
      </w:r>
      <w:proofErr w:type="spellEnd"/>
      <w:r w:rsidRPr="00E736E6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E736E6">
        <w:rPr>
          <w:rFonts w:ascii="Times New Roman" w:hAnsi="Times New Roman"/>
          <w:iCs/>
          <w:sz w:val="28"/>
          <w:szCs w:val="28"/>
        </w:rPr>
        <w:t>перинатол</w:t>
      </w:r>
      <w:proofErr w:type="spellEnd"/>
      <w:proofErr w:type="gramStart"/>
      <w:r w:rsidRPr="00E736E6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E736E6">
        <w:rPr>
          <w:rFonts w:ascii="Times New Roman" w:hAnsi="Times New Roman"/>
          <w:iCs/>
          <w:sz w:val="28"/>
          <w:szCs w:val="28"/>
        </w:rPr>
        <w:t xml:space="preserve"> и педиатр. 1996; 41 (3): 26-30.</w:t>
      </w:r>
    </w:p>
    <w:p w:rsidR="00146C61" w:rsidRPr="00E736E6" w:rsidRDefault="00146C61" w:rsidP="00146C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736E6">
        <w:rPr>
          <w:rFonts w:ascii="Times New Roman" w:hAnsi="Times New Roman"/>
          <w:iCs/>
          <w:sz w:val="28"/>
          <w:szCs w:val="28"/>
        </w:rPr>
        <w:t xml:space="preserve">Димитров Д.Я. </w:t>
      </w:r>
      <w:r w:rsidR="00E736E6" w:rsidRPr="00E736E6">
        <w:rPr>
          <w:rFonts w:ascii="Times New Roman" w:hAnsi="Times New Roman"/>
          <w:iCs/>
          <w:sz w:val="28"/>
          <w:szCs w:val="28"/>
        </w:rPr>
        <w:t>«</w:t>
      </w:r>
      <w:r w:rsidRPr="00E736E6">
        <w:rPr>
          <w:rFonts w:ascii="Times New Roman" w:hAnsi="Times New Roman"/>
          <w:iCs/>
          <w:sz w:val="28"/>
          <w:szCs w:val="28"/>
        </w:rPr>
        <w:t>Анемии беременных</w:t>
      </w:r>
      <w:r w:rsidR="00E736E6" w:rsidRPr="00E736E6">
        <w:rPr>
          <w:rFonts w:ascii="Times New Roman" w:hAnsi="Times New Roman"/>
          <w:iCs/>
          <w:sz w:val="28"/>
          <w:szCs w:val="28"/>
        </w:rPr>
        <w:t>»</w:t>
      </w:r>
      <w:r w:rsidRPr="00E736E6">
        <w:rPr>
          <w:rFonts w:ascii="Times New Roman" w:hAnsi="Times New Roman"/>
          <w:iCs/>
          <w:sz w:val="28"/>
          <w:szCs w:val="28"/>
        </w:rPr>
        <w:t>. // София, Медицина и физкультура, 1980, 198.</w:t>
      </w:r>
    </w:p>
    <w:p w:rsidR="00146C61" w:rsidRPr="00E736E6" w:rsidRDefault="00146C61" w:rsidP="00146C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736E6">
        <w:rPr>
          <w:rFonts w:ascii="Times New Roman" w:hAnsi="Times New Roman"/>
          <w:iCs/>
          <w:sz w:val="28"/>
          <w:szCs w:val="28"/>
        </w:rPr>
        <w:t>Митерев</w:t>
      </w:r>
      <w:proofErr w:type="spellEnd"/>
      <w:r w:rsidRPr="00E736E6">
        <w:rPr>
          <w:rFonts w:ascii="Times New Roman" w:hAnsi="Times New Roman"/>
          <w:iCs/>
          <w:sz w:val="28"/>
          <w:szCs w:val="28"/>
        </w:rPr>
        <w:t xml:space="preserve"> Ю.Г., </w:t>
      </w:r>
      <w:proofErr w:type="spellStart"/>
      <w:r w:rsidRPr="00E736E6">
        <w:rPr>
          <w:rFonts w:ascii="Times New Roman" w:hAnsi="Times New Roman"/>
          <w:iCs/>
          <w:sz w:val="28"/>
          <w:szCs w:val="28"/>
        </w:rPr>
        <w:t>Валова</w:t>
      </w:r>
      <w:proofErr w:type="spellEnd"/>
      <w:r w:rsidRPr="00E736E6">
        <w:rPr>
          <w:rFonts w:ascii="Times New Roman" w:hAnsi="Times New Roman"/>
          <w:iCs/>
          <w:sz w:val="28"/>
          <w:szCs w:val="28"/>
        </w:rPr>
        <w:t xml:space="preserve"> Г.М., </w:t>
      </w:r>
      <w:proofErr w:type="spellStart"/>
      <w:r w:rsidRPr="00E736E6">
        <w:rPr>
          <w:rFonts w:ascii="Times New Roman" w:hAnsi="Times New Roman"/>
          <w:iCs/>
          <w:sz w:val="28"/>
          <w:szCs w:val="28"/>
        </w:rPr>
        <w:t>Замчий</w:t>
      </w:r>
      <w:proofErr w:type="spellEnd"/>
      <w:r w:rsidRPr="00E736E6">
        <w:rPr>
          <w:rFonts w:ascii="Times New Roman" w:hAnsi="Times New Roman"/>
          <w:iCs/>
          <w:sz w:val="28"/>
          <w:szCs w:val="28"/>
        </w:rPr>
        <w:t xml:space="preserve"> А.А. </w:t>
      </w:r>
      <w:r w:rsidR="00E736E6" w:rsidRPr="00E736E6">
        <w:rPr>
          <w:rFonts w:ascii="Times New Roman" w:hAnsi="Times New Roman"/>
          <w:iCs/>
          <w:sz w:val="28"/>
          <w:szCs w:val="28"/>
        </w:rPr>
        <w:t>«</w:t>
      </w:r>
      <w:r w:rsidRPr="00E736E6">
        <w:rPr>
          <w:rFonts w:ascii="Times New Roman" w:hAnsi="Times New Roman"/>
          <w:iCs/>
          <w:sz w:val="28"/>
          <w:szCs w:val="28"/>
        </w:rPr>
        <w:t>Профилактика и лечение железо</w:t>
      </w:r>
      <w:r w:rsidR="00A3290B">
        <w:rPr>
          <w:rFonts w:ascii="Times New Roman" w:hAnsi="Times New Roman"/>
          <w:iCs/>
          <w:sz w:val="28"/>
          <w:szCs w:val="28"/>
        </w:rPr>
        <w:t xml:space="preserve">дефицитной анемии беременных. </w:t>
      </w:r>
      <w:r w:rsidRPr="00E736E6">
        <w:rPr>
          <w:rFonts w:ascii="Times New Roman" w:hAnsi="Times New Roman"/>
          <w:iCs/>
          <w:sz w:val="28"/>
          <w:szCs w:val="28"/>
        </w:rPr>
        <w:t>Анемия и анемические синдромы</w:t>
      </w:r>
      <w:r w:rsidR="00E736E6" w:rsidRPr="00E736E6">
        <w:rPr>
          <w:rFonts w:ascii="Times New Roman" w:hAnsi="Times New Roman"/>
          <w:iCs/>
          <w:sz w:val="28"/>
          <w:szCs w:val="28"/>
        </w:rPr>
        <w:t>»</w:t>
      </w:r>
      <w:r w:rsidRPr="00E736E6">
        <w:rPr>
          <w:rFonts w:ascii="Times New Roman" w:hAnsi="Times New Roman"/>
          <w:iCs/>
          <w:sz w:val="28"/>
          <w:szCs w:val="28"/>
        </w:rPr>
        <w:t>. Уфа, 1991, 99-101</w:t>
      </w:r>
    </w:p>
    <w:p w:rsidR="00146C61" w:rsidRPr="00E736E6" w:rsidRDefault="00146C61" w:rsidP="00146C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736E6">
        <w:rPr>
          <w:rFonts w:ascii="Times New Roman" w:hAnsi="Times New Roman"/>
          <w:iCs/>
          <w:sz w:val="28"/>
          <w:szCs w:val="28"/>
        </w:rPr>
        <w:t xml:space="preserve">Петров В.Н. </w:t>
      </w:r>
      <w:r w:rsidR="00E736E6" w:rsidRPr="00E736E6">
        <w:rPr>
          <w:rFonts w:ascii="Times New Roman" w:hAnsi="Times New Roman"/>
          <w:iCs/>
          <w:sz w:val="28"/>
          <w:szCs w:val="28"/>
        </w:rPr>
        <w:t>«</w:t>
      </w:r>
      <w:r w:rsidRPr="00E736E6">
        <w:rPr>
          <w:rFonts w:ascii="Times New Roman" w:hAnsi="Times New Roman"/>
          <w:iCs/>
          <w:sz w:val="28"/>
          <w:szCs w:val="28"/>
        </w:rPr>
        <w:t>Физиология и патология обмена железа</w:t>
      </w:r>
      <w:r w:rsidR="00E736E6" w:rsidRPr="00E736E6">
        <w:rPr>
          <w:rFonts w:ascii="Times New Roman" w:hAnsi="Times New Roman"/>
          <w:iCs/>
          <w:sz w:val="28"/>
          <w:szCs w:val="28"/>
        </w:rPr>
        <w:t>»</w:t>
      </w:r>
      <w:r w:rsidRPr="00E736E6">
        <w:rPr>
          <w:rFonts w:ascii="Times New Roman" w:hAnsi="Times New Roman"/>
          <w:iCs/>
          <w:sz w:val="28"/>
          <w:szCs w:val="28"/>
        </w:rPr>
        <w:t>. // Л., 1982, 204.</w:t>
      </w:r>
    </w:p>
    <w:p w:rsidR="00E736E6" w:rsidRPr="00E736E6" w:rsidRDefault="00E736E6" w:rsidP="00146C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736E6">
        <w:rPr>
          <w:rFonts w:ascii="Times New Roman" w:hAnsi="Times New Roman"/>
          <w:iCs/>
          <w:sz w:val="28"/>
          <w:szCs w:val="28"/>
        </w:rPr>
        <w:t>Савельева В.А. «Акушерство» // М., 2000, 356-357</w:t>
      </w:r>
    </w:p>
    <w:p w:rsidR="00E736E6" w:rsidRPr="00E736E6" w:rsidRDefault="00E736E6" w:rsidP="00146C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736E6">
        <w:rPr>
          <w:rFonts w:ascii="Times New Roman" w:hAnsi="Times New Roman"/>
          <w:iCs/>
          <w:sz w:val="28"/>
          <w:szCs w:val="28"/>
        </w:rPr>
        <w:t xml:space="preserve">Смирнова О.В., </w:t>
      </w:r>
      <w:proofErr w:type="spellStart"/>
      <w:r w:rsidRPr="00E736E6">
        <w:rPr>
          <w:rFonts w:ascii="Times New Roman" w:hAnsi="Times New Roman"/>
          <w:iCs/>
          <w:sz w:val="28"/>
          <w:szCs w:val="28"/>
        </w:rPr>
        <w:t>Чеснокова</w:t>
      </w:r>
      <w:proofErr w:type="spellEnd"/>
      <w:r w:rsidRPr="00E736E6">
        <w:rPr>
          <w:rFonts w:ascii="Times New Roman" w:hAnsi="Times New Roman"/>
          <w:iCs/>
          <w:sz w:val="28"/>
          <w:szCs w:val="28"/>
        </w:rPr>
        <w:t xml:space="preserve"> Н.П., Михайлов А. В. </w:t>
      </w:r>
      <w:r w:rsidR="00A3290B">
        <w:rPr>
          <w:rFonts w:ascii="Times New Roman" w:hAnsi="Times New Roman"/>
          <w:iCs/>
          <w:sz w:val="28"/>
          <w:szCs w:val="28"/>
        </w:rPr>
        <w:t>«</w:t>
      </w:r>
      <w:r w:rsidRPr="00E736E6">
        <w:rPr>
          <w:rFonts w:ascii="Times New Roman" w:hAnsi="Times New Roman"/>
          <w:iCs/>
          <w:sz w:val="28"/>
          <w:szCs w:val="28"/>
        </w:rPr>
        <w:t>Железодефицитная анемия у беременных. Этиология и патогенез метаболических и функциональных расстройств</w:t>
      </w:r>
      <w:r w:rsidR="00A3290B">
        <w:rPr>
          <w:rFonts w:ascii="Times New Roman" w:hAnsi="Times New Roman"/>
          <w:iCs/>
          <w:sz w:val="28"/>
          <w:szCs w:val="28"/>
        </w:rPr>
        <w:t>»</w:t>
      </w:r>
      <w:r w:rsidRPr="00E736E6">
        <w:rPr>
          <w:rFonts w:ascii="Times New Roman" w:hAnsi="Times New Roman"/>
          <w:iCs/>
          <w:sz w:val="28"/>
          <w:szCs w:val="28"/>
        </w:rPr>
        <w:t>. // Саратов, 1994, 30.</w:t>
      </w:r>
    </w:p>
    <w:p w:rsidR="00E736E6" w:rsidRPr="00E736E6" w:rsidRDefault="00A3290B" w:rsidP="00146C6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Шехтман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М.М. «Ж</w:t>
      </w:r>
      <w:r w:rsidR="00E736E6" w:rsidRPr="00E736E6">
        <w:rPr>
          <w:rFonts w:ascii="Times New Roman" w:hAnsi="Times New Roman"/>
          <w:iCs/>
          <w:sz w:val="28"/>
          <w:szCs w:val="28"/>
        </w:rPr>
        <w:t>елезодефицитная анемия и беременность. Клиническая лекция»</w:t>
      </w:r>
    </w:p>
    <w:p w:rsidR="00146C61" w:rsidRPr="00146C61" w:rsidRDefault="00E736E6" w:rsidP="00E736E6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i/>
          <w:iCs/>
        </w:rPr>
        <w:br/>
      </w:r>
      <w:r w:rsidR="00146C61">
        <w:rPr>
          <w:i/>
          <w:iCs/>
        </w:rPr>
        <w:br/>
      </w:r>
      <w:r w:rsidR="00146C61">
        <w:rPr>
          <w:i/>
          <w:iCs/>
        </w:rPr>
        <w:br/>
      </w:r>
    </w:p>
    <w:p w:rsidR="00592300" w:rsidRPr="00146C61" w:rsidRDefault="00592300" w:rsidP="00FF4E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C61">
        <w:rPr>
          <w:rFonts w:ascii="Times New Roman" w:hAnsi="Times New Roman"/>
          <w:sz w:val="28"/>
          <w:szCs w:val="28"/>
        </w:rPr>
        <w:br/>
        <w:t xml:space="preserve">    </w:t>
      </w:r>
    </w:p>
    <w:p w:rsidR="00592300" w:rsidRPr="00146C61" w:rsidRDefault="00592300" w:rsidP="00F76C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87B" w:rsidRPr="00146C61" w:rsidRDefault="0084387B" w:rsidP="008438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C61">
        <w:rPr>
          <w:rFonts w:ascii="Times New Roman" w:hAnsi="Times New Roman"/>
          <w:sz w:val="28"/>
          <w:szCs w:val="28"/>
        </w:rPr>
        <w:br/>
      </w:r>
    </w:p>
    <w:p w:rsidR="00381829" w:rsidRPr="00146C61" w:rsidRDefault="00381829" w:rsidP="003818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C61">
        <w:rPr>
          <w:rFonts w:ascii="Times New Roman" w:hAnsi="Times New Roman"/>
          <w:sz w:val="28"/>
          <w:szCs w:val="28"/>
        </w:rPr>
        <w:t> </w:t>
      </w:r>
    </w:p>
    <w:p w:rsidR="00381829" w:rsidRPr="00146C61" w:rsidRDefault="00381829" w:rsidP="00381829">
      <w:pPr>
        <w:jc w:val="both"/>
        <w:rPr>
          <w:b/>
          <w:sz w:val="28"/>
          <w:szCs w:val="28"/>
        </w:rPr>
      </w:pPr>
    </w:p>
    <w:p w:rsidR="008E2A24" w:rsidRPr="00146C61" w:rsidRDefault="008E2A24" w:rsidP="00381829">
      <w:pPr>
        <w:jc w:val="both"/>
        <w:rPr>
          <w:sz w:val="28"/>
          <w:szCs w:val="28"/>
        </w:rPr>
      </w:pPr>
    </w:p>
    <w:p w:rsidR="00146C61" w:rsidRPr="00146C61" w:rsidRDefault="00146C61">
      <w:pPr>
        <w:rPr>
          <w:sz w:val="28"/>
          <w:szCs w:val="28"/>
        </w:rPr>
      </w:pPr>
    </w:p>
    <w:sectPr w:rsidR="00146C61" w:rsidRPr="0014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AF4"/>
    <w:multiLevelType w:val="hybridMultilevel"/>
    <w:tmpl w:val="734467B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371D1131"/>
    <w:multiLevelType w:val="hybridMultilevel"/>
    <w:tmpl w:val="DCD0A802"/>
    <w:lvl w:ilvl="0" w:tplc="E39C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A1A0C"/>
    <w:multiLevelType w:val="hybridMultilevel"/>
    <w:tmpl w:val="E9DEAB30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100D1"/>
    <w:multiLevelType w:val="hybridMultilevel"/>
    <w:tmpl w:val="2C729826"/>
    <w:lvl w:ilvl="0" w:tplc="819A6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A1161E"/>
    <w:multiLevelType w:val="hybridMultilevel"/>
    <w:tmpl w:val="79DEA4AA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95197"/>
    <w:multiLevelType w:val="hybridMultilevel"/>
    <w:tmpl w:val="9E244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24"/>
    <w:rsid w:val="000960D8"/>
    <w:rsid w:val="00146C61"/>
    <w:rsid w:val="0020769E"/>
    <w:rsid w:val="00381829"/>
    <w:rsid w:val="003F5C24"/>
    <w:rsid w:val="004A4B2D"/>
    <w:rsid w:val="00531372"/>
    <w:rsid w:val="00592300"/>
    <w:rsid w:val="00612696"/>
    <w:rsid w:val="00780FFE"/>
    <w:rsid w:val="0084387B"/>
    <w:rsid w:val="008E2A24"/>
    <w:rsid w:val="00A3290B"/>
    <w:rsid w:val="00B20878"/>
    <w:rsid w:val="00B67B70"/>
    <w:rsid w:val="00B73C9D"/>
    <w:rsid w:val="00E736E6"/>
    <w:rsid w:val="00F74BCA"/>
    <w:rsid w:val="00F76CD1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810F9-EF03-4216-ADE9-86555E5A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2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8E2A24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3">
    <w:name w:val="Normal (Web)"/>
    <w:basedOn w:val="a"/>
    <w:rsid w:val="00381829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a4">
    <w:name w:val="Hyperlink"/>
    <w:basedOn w:val="a0"/>
    <w:rsid w:val="00B67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СГМУ</Company>
  <LinksUpToDate>false</LinksUpToDate>
  <CharactersWithSpaces>31522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Лена</dc:creator>
  <cp:keywords/>
  <dc:description/>
  <cp:lastModifiedBy>Тест</cp:lastModifiedBy>
  <cp:revision>2</cp:revision>
  <dcterms:created xsi:type="dcterms:W3CDTF">2024-04-09T23:04:00Z</dcterms:created>
  <dcterms:modified xsi:type="dcterms:W3CDTF">2024-04-09T23:04:00Z</dcterms:modified>
</cp:coreProperties>
</file>