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02" w:rsidRPr="001A0102" w:rsidRDefault="001A0102" w:rsidP="00443930">
      <w:pPr>
        <w:pStyle w:val="a3"/>
        <w:jc w:val="center"/>
        <w:rPr>
          <w:sz w:val="27"/>
          <w:szCs w:val="27"/>
        </w:rPr>
      </w:pPr>
      <w:bookmarkStart w:id="0" w:name="_GoBack"/>
      <w:bookmarkEnd w:id="0"/>
      <w:r w:rsidRPr="001A0102">
        <w:rPr>
          <w:b/>
          <w:bCs/>
          <w:sz w:val="27"/>
          <w:szCs w:val="27"/>
        </w:rPr>
        <w:t>Ангина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rPr>
          <w:b/>
          <w:bCs/>
        </w:rPr>
        <w:t xml:space="preserve">Ангина </w:t>
      </w:r>
      <w:r w:rsidRPr="00443930">
        <w:t xml:space="preserve">- острое инфекционное заболевание преимущественно стрептококковой этиологии, характеризующееся явлениями интоксикации, лихорадкой, воспалительными изменениями в лимфоидных образованиях ротоглотки (чаще небных миндалинах) и регионарных лимфатических узлах.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rPr>
          <w:b/>
          <w:bCs/>
        </w:rPr>
        <w:t xml:space="preserve">Этиология. </w:t>
      </w:r>
      <w:r w:rsidRPr="00443930">
        <w:t xml:space="preserve">В подавляющем большинстве случаев (почти в 80%) ангину вызывают </w:t>
      </w:r>
      <w:proofErr w:type="spellStart"/>
      <w:r w:rsidRPr="00443930">
        <w:t>бетагемолитические</w:t>
      </w:r>
      <w:proofErr w:type="spellEnd"/>
      <w:r w:rsidRPr="00443930">
        <w:t xml:space="preserve"> стрептококки группы A </w:t>
      </w:r>
      <w:proofErr w:type="spellStart"/>
      <w:r w:rsidRPr="00443930">
        <w:t>Str</w:t>
      </w:r>
      <w:proofErr w:type="spellEnd"/>
      <w:r w:rsidRPr="00443930">
        <w:t xml:space="preserve">. </w:t>
      </w:r>
      <w:proofErr w:type="spellStart"/>
      <w:r w:rsidRPr="00443930">
        <w:t>pyogenes</w:t>
      </w:r>
      <w:proofErr w:type="spellEnd"/>
      <w:r w:rsidRPr="00443930">
        <w:t xml:space="preserve">. В 17,8% она обусловлена стафилококками (самостоятельно - в 8,6% или в сочетании со стрептококками - в 9,2%). </w:t>
      </w:r>
      <w:proofErr w:type="spellStart"/>
      <w:r w:rsidRPr="00443930">
        <w:t>Str</w:t>
      </w:r>
      <w:proofErr w:type="spellEnd"/>
      <w:r w:rsidRPr="00443930">
        <w:t xml:space="preserve">. </w:t>
      </w:r>
      <w:proofErr w:type="spellStart"/>
      <w:r w:rsidRPr="00443930">
        <w:t>pyogenes</w:t>
      </w:r>
      <w:proofErr w:type="spellEnd"/>
      <w:r w:rsidRPr="00443930">
        <w:t xml:space="preserve"> представляют собой грамположительные </w:t>
      </w:r>
      <w:proofErr w:type="spellStart"/>
      <w:r w:rsidRPr="00443930">
        <w:t>коккообразные</w:t>
      </w:r>
      <w:proofErr w:type="spellEnd"/>
      <w:r w:rsidRPr="00443930">
        <w:t xml:space="preserve"> микроорганизмы, располагающиеся в препарате под микроскопом попарно или в виде цепочек. Они способны расти на питательных средах, содержащих животный белок. При выращивании на кровяном </w:t>
      </w:r>
      <w:proofErr w:type="spellStart"/>
      <w:r w:rsidRPr="00443930">
        <w:t>агаре</w:t>
      </w:r>
      <w:proofErr w:type="spellEnd"/>
      <w:r w:rsidRPr="00443930">
        <w:t xml:space="preserve"> образуют колонии диаметром до 1-</w:t>
      </w:r>
      <w:smartTag w:uri="urn:schemas-microsoft-com:office:smarttags" w:element="metricconverter">
        <w:smartTagPr>
          <w:attr w:name="ProductID" w:val="2 мм"/>
        </w:smartTagPr>
        <w:r w:rsidRPr="00443930">
          <w:t>2 мм</w:t>
        </w:r>
      </w:smartTag>
      <w:r w:rsidRPr="00443930">
        <w:t xml:space="preserve"> с большой зоной полного гемолиза эритроцитов. В клеточной стенке стрептококков содержатся </w:t>
      </w:r>
      <w:proofErr w:type="spellStart"/>
      <w:r w:rsidRPr="00443930">
        <w:t>антигенные</w:t>
      </w:r>
      <w:proofErr w:type="spellEnd"/>
      <w:r w:rsidRPr="00443930">
        <w:t xml:space="preserve"> вещества (</w:t>
      </w:r>
      <w:proofErr w:type="spellStart"/>
      <w:r w:rsidRPr="00443930">
        <w:t>глюкуроновая</w:t>
      </w:r>
      <w:proofErr w:type="spellEnd"/>
      <w:r w:rsidRPr="00443930">
        <w:t xml:space="preserve"> и </w:t>
      </w:r>
      <w:proofErr w:type="spellStart"/>
      <w:r w:rsidRPr="00443930">
        <w:t>липотейхоевая</w:t>
      </w:r>
      <w:proofErr w:type="spellEnd"/>
      <w:r w:rsidRPr="00443930">
        <w:t xml:space="preserve"> кислоты, М-, Т- и R-протеины, </w:t>
      </w:r>
      <w:proofErr w:type="spellStart"/>
      <w:r w:rsidRPr="00443930">
        <w:t>липопротеиназа</w:t>
      </w:r>
      <w:proofErr w:type="spellEnd"/>
      <w:r w:rsidRPr="00443930">
        <w:t xml:space="preserve">, полисахарид, </w:t>
      </w:r>
      <w:proofErr w:type="spellStart"/>
      <w:r w:rsidRPr="00443930">
        <w:t>пептидогликан</w:t>
      </w:r>
      <w:proofErr w:type="spellEnd"/>
      <w:r w:rsidRPr="00443930">
        <w:t xml:space="preserve"> и др.), которые вместе с </w:t>
      </w:r>
      <w:proofErr w:type="spellStart"/>
      <w:r w:rsidRPr="00443930">
        <w:t>экстрацеллюлярными</w:t>
      </w:r>
      <w:proofErr w:type="spellEnd"/>
      <w:r w:rsidRPr="00443930">
        <w:t xml:space="preserve"> продуктами (стрептококковый экзотоксин, </w:t>
      </w:r>
      <w:proofErr w:type="spellStart"/>
      <w:r w:rsidRPr="00443930">
        <w:t>стрептолизины</w:t>
      </w:r>
      <w:proofErr w:type="spellEnd"/>
      <w:r w:rsidRPr="00443930">
        <w:t xml:space="preserve"> О- и S-, </w:t>
      </w:r>
      <w:proofErr w:type="spellStart"/>
      <w:r w:rsidRPr="00443930">
        <w:t>гиалуронидаза</w:t>
      </w:r>
      <w:proofErr w:type="spellEnd"/>
      <w:r w:rsidRPr="00443930">
        <w:t xml:space="preserve">, </w:t>
      </w:r>
      <w:proofErr w:type="spellStart"/>
      <w:r w:rsidRPr="00443930">
        <w:t>протеиназа</w:t>
      </w:r>
      <w:proofErr w:type="spellEnd"/>
      <w:r w:rsidRPr="00443930">
        <w:t xml:space="preserve"> и т.д.) играют определенную роль в патогенезе ангины и </w:t>
      </w:r>
      <w:proofErr w:type="spellStart"/>
      <w:r w:rsidRPr="00443930">
        <w:t>метатонзиллярных</w:t>
      </w:r>
      <w:proofErr w:type="spellEnd"/>
      <w:r w:rsidRPr="00443930">
        <w:t xml:space="preserve"> заболеваний.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rPr>
          <w:b/>
          <w:bCs/>
        </w:rPr>
        <w:t xml:space="preserve">Эпидемиология. </w:t>
      </w:r>
      <w:r w:rsidRPr="00443930">
        <w:t xml:space="preserve">Источником инфекции являются больные ангиной, а также здоровые носители стрептококков. Наибольшую эпидемическую опасность представляют больные ангиной, которые при разговоре и кашле выделяют во внешнюю среду большое количество возбудителей. Основной путь заражения - воздушно-капельный. Способность возбудителей ангины размножаться на некоторых видах пищевых продуктов служит предпосылкой возникновения пищевых вспышек заболевания. Ангина наблюдается обычно в виде спорадических заболеваний, преимущественно в осенне-зимние месяцы. Чаще болеют люди, проживающие в общежитиях, казармах. В организованных коллективах заболеваемость ангиной может приобретать эпидемический характер. Обычно это наблюдается через 1-2 </w:t>
      </w:r>
      <w:proofErr w:type="spellStart"/>
      <w:r w:rsidRPr="00443930">
        <w:t>мес</w:t>
      </w:r>
      <w:proofErr w:type="spellEnd"/>
      <w:r w:rsidRPr="00443930">
        <w:t xml:space="preserve"> с момента организации коллектива или его обновления. Восприимчивость людей к ангине составляет примерно 10-15% (для организованных коллективов).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rPr>
          <w:b/>
          <w:bCs/>
        </w:rPr>
        <w:t xml:space="preserve">Патогенез. </w:t>
      </w:r>
      <w:r w:rsidRPr="00443930">
        <w:t xml:space="preserve">Воротами инфекции являются лимфоидные образования кольца Пирогова. Содержащаяся в оболочке </w:t>
      </w:r>
      <w:proofErr w:type="spellStart"/>
      <w:r w:rsidRPr="00443930">
        <w:t>бетагемолитических</w:t>
      </w:r>
      <w:proofErr w:type="spellEnd"/>
      <w:r w:rsidRPr="00443930">
        <w:t xml:space="preserve"> стрептококков </w:t>
      </w:r>
      <w:proofErr w:type="spellStart"/>
      <w:r w:rsidRPr="00443930">
        <w:t>липотейхоевая</w:t>
      </w:r>
      <w:proofErr w:type="spellEnd"/>
      <w:r w:rsidRPr="00443930">
        <w:t xml:space="preserve"> кислота обладает сродством к эпителию лимфоидного аппарата ротоглотки и тем самым обеспечивает фиксацию этих микроорганизмов на поверхности миндалин или на других скоплениях лимфоидной ткани. М-протеин стрептококков, а также стрептококковые токсины подавляют способность фагоцитов поглощать и переваривать микроорганизмы, что способствует развитию бактериемии и продолжительной стрептококковой </w:t>
      </w:r>
      <w:proofErr w:type="spellStart"/>
      <w:r w:rsidRPr="00443930">
        <w:t>антигенемии</w:t>
      </w:r>
      <w:proofErr w:type="spellEnd"/>
      <w:r w:rsidRPr="00443930">
        <w:t>. Размножение стрептококков в организме сопровождается продукцией ими токсинов, вызывающих воспалительную реакцию тканей миндалин. При проникновении стрептококков и продуктов их жизнедеятельности по лимфатическим путям в лимфатические узлы возникает регионарный (</w:t>
      </w:r>
      <w:proofErr w:type="spellStart"/>
      <w:r w:rsidRPr="00443930">
        <w:t>углочелюстной</w:t>
      </w:r>
      <w:proofErr w:type="spellEnd"/>
      <w:r w:rsidRPr="00443930">
        <w:t xml:space="preserve">) лимфаденит. При благоприятном течении болезни распространение микроорганизмов ограничивается лимфоидными образованиями ротоглотки и регионарными лимфатическими узлами. При недостаточности барьерной функции тканей, окружающих миндалины, стрептококки могут проникать в </w:t>
      </w:r>
      <w:proofErr w:type="spellStart"/>
      <w:r w:rsidRPr="00443930">
        <w:t>околоминдаликовую</w:t>
      </w:r>
      <w:proofErr w:type="spellEnd"/>
      <w:r w:rsidRPr="00443930">
        <w:t xml:space="preserve"> клетчатку и вызывать ее воспаление (</w:t>
      </w:r>
      <w:proofErr w:type="spellStart"/>
      <w:r w:rsidRPr="00443930">
        <w:t>перитонзиллит</w:t>
      </w:r>
      <w:proofErr w:type="spellEnd"/>
      <w:r w:rsidRPr="00443930">
        <w:t xml:space="preserve">, </w:t>
      </w:r>
      <w:proofErr w:type="spellStart"/>
      <w:r w:rsidRPr="00443930">
        <w:t>перитонзиллярный</w:t>
      </w:r>
      <w:proofErr w:type="spellEnd"/>
      <w:r w:rsidRPr="00443930">
        <w:t xml:space="preserve"> абсцесс). Патогенное действие стрептококков не ограничивается ротоглоткой и регионарными лимфатическими узлами. Стрептококковые продукты, всасываясь в кровь, вызывают нарушение терморегуляции, токсическое поражение центральной нервной, сердечно-сосудистой, мочевыделительной, желчевыделительной и других систем. Стрептококковый токсин </w:t>
      </w:r>
      <w:proofErr w:type="spellStart"/>
      <w:r w:rsidRPr="00443930">
        <w:t>стрептолизин-О</w:t>
      </w:r>
      <w:proofErr w:type="spellEnd"/>
      <w:r w:rsidRPr="00443930">
        <w:t xml:space="preserve"> оказывает </w:t>
      </w:r>
      <w:proofErr w:type="spellStart"/>
      <w:r w:rsidRPr="00443930">
        <w:t>кардиотоксическое</w:t>
      </w:r>
      <w:proofErr w:type="spellEnd"/>
      <w:r w:rsidRPr="00443930">
        <w:t xml:space="preserve"> действие. Он блокирует процессы тканевого дыхания в мышце сердца и нарушает проведение </w:t>
      </w:r>
      <w:r w:rsidRPr="00443930">
        <w:lastRenderedPageBreak/>
        <w:t xml:space="preserve">сердечных импульсов. Стрептококковая </w:t>
      </w:r>
      <w:proofErr w:type="spellStart"/>
      <w:r w:rsidRPr="00443930">
        <w:t>протеиназа</w:t>
      </w:r>
      <w:proofErr w:type="spellEnd"/>
      <w:r w:rsidRPr="00443930">
        <w:t xml:space="preserve"> вызывает </w:t>
      </w:r>
      <w:proofErr w:type="spellStart"/>
      <w:r w:rsidRPr="00443930">
        <w:t>мукоидное</w:t>
      </w:r>
      <w:proofErr w:type="spellEnd"/>
      <w:r w:rsidRPr="00443930">
        <w:t xml:space="preserve"> набухание соединительно-тканных структур сердца. Предполагается, что ей принадлежит важная роль в патогенезе изменений, характерных для начального периода ревматизма. </w:t>
      </w:r>
      <w:proofErr w:type="spellStart"/>
      <w:r w:rsidRPr="00443930">
        <w:t>Стрептокиназа</w:t>
      </w:r>
      <w:proofErr w:type="spellEnd"/>
      <w:r w:rsidRPr="00443930">
        <w:t xml:space="preserve"> превращает плазмин крови в </w:t>
      </w:r>
      <w:proofErr w:type="spellStart"/>
      <w:r w:rsidRPr="00443930">
        <w:t>плазминоген</w:t>
      </w:r>
      <w:proofErr w:type="spellEnd"/>
      <w:r w:rsidRPr="00443930">
        <w:t xml:space="preserve">, оказывающий </w:t>
      </w:r>
      <w:proofErr w:type="spellStart"/>
      <w:r w:rsidRPr="00443930">
        <w:t>фибринолитическое</w:t>
      </w:r>
      <w:proofErr w:type="spellEnd"/>
      <w:r w:rsidRPr="00443930">
        <w:t xml:space="preserve"> действие и повышающий проницаемость </w:t>
      </w:r>
      <w:proofErr w:type="spellStart"/>
      <w:r w:rsidRPr="00443930">
        <w:t>антимикробных</w:t>
      </w:r>
      <w:proofErr w:type="spellEnd"/>
      <w:r w:rsidRPr="00443930">
        <w:t xml:space="preserve"> барьеров. Воздействие стрептококковых антигенов на иммунную систему приводит к формированию гуморальных и клеточных факторов иммунитета. Взаимодействие стрептококковых антител с циркулирующими стрептококковыми антигенами ведет к образованию большого количества циркулирующих иммунных комплексов антиген-антитело, способных оседать на базальной мембране почечных клубочков, вызывая их поражение. Кроме того, сенсибилизированные против стрептококковых антигенов Т-лимфоциты способны вступать в перекрестные реакции с антигенами капилляров почечных клубочков. Изменения иммунитета и связанные с ними поражения почек чаще всего наблюдаются при поздно начатом или неправильно проводимом лечении больных ангиной. Аутоиммунные и иммунопатологические факторы чаще встречаются и больше выражены при повторной стрептококковой ангине, чем при первичной. Соответственно </w:t>
      </w:r>
      <w:proofErr w:type="spellStart"/>
      <w:r w:rsidRPr="00443930">
        <w:t>гломерулонефрит</w:t>
      </w:r>
      <w:proofErr w:type="spellEnd"/>
      <w:r w:rsidRPr="00443930">
        <w:t xml:space="preserve"> возникает при повторной форме заболевания в 4 раза чаще, чем при первичной.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В связи с тем, что иммунные сдвиги достигают наибольшей выраженности в стадии ранней реконвалесценции, </w:t>
      </w:r>
      <w:proofErr w:type="spellStart"/>
      <w:r w:rsidRPr="00443930">
        <w:t>метатонзиллярные</w:t>
      </w:r>
      <w:proofErr w:type="spellEnd"/>
      <w:r w:rsidRPr="00443930">
        <w:t xml:space="preserve"> заболевания возникают в период, когда клинические признаки ангины уже исчезли и </w:t>
      </w:r>
      <w:proofErr w:type="spellStart"/>
      <w:r w:rsidRPr="00443930">
        <w:t>реконвалесценты</w:t>
      </w:r>
      <w:proofErr w:type="spellEnd"/>
      <w:r w:rsidRPr="00443930">
        <w:t xml:space="preserve"> считают себя полностью здоровыми. С первого дня болезни отмечается воспалительная реакция слизистой оболочки мягкого неба, язычка, небных дужек и тканей миндалин. Поверхность этих органов становится ярко-красного цвета, покрыта слоем густой мутной слизи (катаральный тонзиллит). Через 1-2 дня на поверхности миндалин появляются белого цвета образования округлой формы размером 2-</w:t>
      </w:r>
      <w:smartTag w:uri="urn:schemas-microsoft-com:office:smarttags" w:element="metricconverter">
        <w:smartTagPr>
          <w:attr w:name="ProductID" w:val="3 мм"/>
        </w:smartTagPr>
        <w:r w:rsidRPr="00443930">
          <w:t>3 мм</w:t>
        </w:r>
      </w:smartTag>
      <w:r w:rsidRPr="00443930">
        <w:t xml:space="preserve"> в диаметре, несколько возвышающиеся над поверхностью окружающих тканей миндалин, представляющие собой </w:t>
      </w:r>
      <w:proofErr w:type="spellStart"/>
      <w:r w:rsidRPr="00443930">
        <w:t>некротически</w:t>
      </w:r>
      <w:proofErr w:type="spellEnd"/>
      <w:r w:rsidRPr="00443930">
        <w:t xml:space="preserve"> измененные и подвергнутые гнойному расплавлению лимфоидные фолликулы (скопления лимфоидных клеток). Обычно эти изменения соответствуют фолликулярному тонзиллиту. Основная часть лимфоидных фолликулов сосредоточена на тех участках миндалин, которые соприкасаются с поверхностью лакун. Некротические изменения и гнойное расплавление этих скоплений лимфоидных клеток сопровождается появлением в лакунах гнойного содержимого белого или серовато-белого цвета довольно густой консистенции, содержащего большое количество нейтрофилов, макрофагов, а также погибших лимфоцитов. Такая картина характерна для лакунарного тонзиллита. В тех случаях, когда воспаление миндалин носит резко выраженный характер (тяжелая форма заболевания), некрозу подвергается участок ткани миндалин до 10-</w:t>
      </w:r>
      <w:smartTag w:uri="urn:schemas-microsoft-com:office:smarttags" w:element="metricconverter">
        <w:smartTagPr>
          <w:attr w:name="ProductID" w:val="20 мм"/>
        </w:smartTagPr>
        <w:r w:rsidRPr="00443930">
          <w:t>20 мм</w:t>
        </w:r>
      </w:smartTag>
      <w:r w:rsidRPr="00443930">
        <w:t xml:space="preserve"> в диаметре. Он обычно неправильной формы, темно-серого цвета и имеет четкую границу с остальными тканями. После отторжения некротических масс образуется относительно глубокий дефект ткани миндалин с неровным бугристым и кровоточащим дном.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rPr>
          <w:b/>
          <w:bCs/>
        </w:rPr>
        <w:t xml:space="preserve">Симптомы и течение. </w:t>
      </w:r>
      <w:r w:rsidRPr="00443930">
        <w:t xml:space="preserve">В соответствии с клинической классификацией различают следующие клинические формы стрептококковой ангины: 1) первичная и повторная, 2) катаральная, фолликулярная, лакунарная и некротическая; по локализации - небных миндалин, язычной миндалины, боковых валиков глотки, гортанная; по тяжести - легкая, среднетяжелая, тяжелая.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Первичной следует считать ангину, возникшую впервые или не раньше чем через 2 года после ранее перенесенной. К повторной относятся заболевания, наблюдаемые на протяжении двух лет после первичной. Повторная ангина является результатом </w:t>
      </w:r>
      <w:proofErr w:type="spellStart"/>
      <w:r w:rsidRPr="00443930">
        <w:t>реинфицирования</w:t>
      </w:r>
      <w:proofErr w:type="spellEnd"/>
      <w:r w:rsidRPr="00443930">
        <w:t xml:space="preserve"> стрептококками людей, как правило, обладающих к ним повышенной восприимчивостью.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Инкубационный период при ангине составляет 1-2 </w:t>
      </w:r>
      <w:proofErr w:type="spellStart"/>
      <w:r w:rsidRPr="00443930">
        <w:t>сут</w:t>
      </w:r>
      <w:proofErr w:type="spellEnd"/>
      <w:r w:rsidRPr="00443930">
        <w:t xml:space="preserve">. Начало заболевания острое. Появляется озноб, общая слабость, головная боль, ломота в суставах, боль в горле при </w:t>
      </w:r>
      <w:r w:rsidRPr="00443930">
        <w:lastRenderedPageBreak/>
        <w:t xml:space="preserve">глотании. Озноб продолжается в течение 15 мин-1 ч, а затем сменяется чувством жара, при тяжелых формах болезни озноб повторяется. Головная боль тупая, не имеет определенной локализации и сохраняется в течение 1-2 </w:t>
      </w:r>
      <w:proofErr w:type="spellStart"/>
      <w:r w:rsidRPr="00443930">
        <w:t>сут</w:t>
      </w:r>
      <w:proofErr w:type="spellEnd"/>
      <w:r w:rsidRPr="00443930">
        <w:t xml:space="preserve">. Нарушается аппетит и сон. Одновременно возникает боль в горле, вначале незначительная, беспокоит только при глотании, затем постепенно усиливается и становится постоянной. В других случаях у больных вначале появляются только общие симптомы (озноб, чувство жара, лихорадка, головная боль, ломота в суставах и в пояснице) и лишь через 6-12 ч (не позднее 1 </w:t>
      </w:r>
      <w:proofErr w:type="spellStart"/>
      <w:r w:rsidRPr="00443930">
        <w:t>сут</w:t>
      </w:r>
      <w:proofErr w:type="spellEnd"/>
      <w:r w:rsidRPr="00443930">
        <w:t xml:space="preserve">) присоединяется боль в горле при глотании.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Значительно реже ангина начинается с воспалительных изменений в миндалинах, а </w:t>
      </w:r>
      <w:proofErr w:type="spellStart"/>
      <w:r w:rsidRPr="00443930">
        <w:t>общетоксические</w:t>
      </w:r>
      <w:proofErr w:type="spellEnd"/>
      <w:r w:rsidRPr="00443930">
        <w:t xml:space="preserve"> симптомы наступают несколько позже. В этих случаях вначале больных беспокоят боли в горле при глотании, к которым в течение суток присоединяются лихорадка, общая слабость, головная боль и другие. Температура тела в течение суток достигает максимальной величины(38,0-40,0оС). Лихорадка продолжается 3-6 дней. Более длительное повышение температуры тела свидетельствует о присоединении осложнения. В лихорадочный период кожа лица </w:t>
      </w:r>
      <w:proofErr w:type="spellStart"/>
      <w:r w:rsidRPr="00443930">
        <w:t>гиперемирована</w:t>
      </w:r>
      <w:proofErr w:type="spellEnd"/>
      <w:r w:rsidRPr="00443930">
        <w:t xml:space="preserve">, а с нормализацией температуры тела приобретает бледно-розовую окраску. При тяжелых формах болезни бледность кожи отмечается с первых дней заболевания. Сыпи не бывает. При выраженных колебаниях температуры тела отмечается потливость. При </w:t>
      </w:r>
      <w:proofErr w:type="spellStart"/>
      <w:r w:rsidRPr="00443930">
        <w:t>неосложненной</w:t>
      </w:r>
      <w:proofErr w:type="spellEnd"/>
      <w:r w:rsidRPr="00443930">
        <w:t xml:space="preserve"> ангине открывание рта свободное. Небные дужки, язычок, миндалины, а иногда и мягкое небо в первые дни болезни ярко </w:t>
      </w:r>
      <w:proofErr w:type="spellStart"/>
      <w:r w:rsidRPr="00443930">
        <w:t>гиперемированы</w:t>
      </w:r>
      <w:proofErr w:type="spellEnd"/>
      <w:r w:rsidRPr="00443930">
        <w:t xml:space="preserve">. Миндалины отечные ("сочные"). В случаях, когда изменения в ротоглотке этим ограничиваются, диагностируется катаральная ангина. Чаще всего со 2-го дня на </w:t>
      </w:r>
      <w:proofErr w:type="spellStart"/>
      <w:r w:rsidRPr="00443930">
        <w:t>гиперемированных</w:t>
      </w:r>
      <w:proofErr w:type="spellEnd"/>
      <w:r w:rsidRPr="00443930">
        <w:t xml:space="preserve"> и сочных миндалинах появляются белого цвета фолликулы размером 2-</w:t>
      </w:r>
      <w:smartTag w:uri="urn:schemas-microsoft-com:office:smarttags" w:element="metricconverter">
        <w:smartTagPr>
          <w:attr w:name="ProductID" w:val="3 мм"/>
        </w:smartTagPr>
        <w:r w:rsidRPr="00443930">
          <w:t>3 мм</w:t>
        </w:r>
      </w:smartTag>
      <w:r w:rsidRPr="00443930">
        <w:t xml:space="preserve"> в диаметре, несколько возвышающиеся над поверхностью ткани. Эти изменения соответствуют фолликулярному тонзиллиту. Но у большинства больных, наряду с наличием на поверхности миндалин белого цвета фолликулов, в лакунах появляется желтовато-белого цвета гнойное содержимое. Эти признаки характерны для фолликулярно-лакунарного тонзиллита. Гной в лакунах свидетельствует о лакунарном тонзиллите. Для тяжелой формы ангины характерны некротические изменения в миндалинах. Пораженные участки имеют темно-серый цвет. После их отторжения образуется глубокий дефект ткани размером 1-</w:t>
      </w:r>
      <w:smartTag w:uri="urn:schemas-microsoft-com:office:smarttags" w:element="metricconverter">
        <w:smartTagPr>
          <w:attr w:name="ProductID" w:val="2 см"/>
        </w:smartTagPr>
        <w:r w:rsidRPr="00443930">
          <w:t>2 см</w:t>
        </w:r>
      </w:smartTag>
      <w:r w:rsidRPr="00443930">
        <w:t xml:space="preserve"> в поперечнике, часто неправильной формы с неровным бугристом дном. Кроме небных миндалин могут поражаться и другие лимфоидные образования кольца Пирогова: язычная миндалина (ангина с поражением язычной миндалины), лимфоидная ткань задней стенки глотки (ангина с поражением боковых валиков), лимфоидная ткань гортани (ангина с поражением гортани).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Ангина с поражением гортани и язычной миндалины проявляется лихорадкой, токсикозом, болями в горле при глотании - признаками, свойственными ангине с поражением небных миндалин. Диагностировать ангину с поражением гортани и язычной миндалины можно только после осмотра ротоглотки с помощью гортанного зеркала, а ангину боковых валиков - путем обычной фарингоскопии. В последнем случае на боковых поверхностях задней стенки глотки видны два </w:t>
      </w:r>
      <w:proofErr w:type="spellStart"/>
      <w:r w:rsidRPr="00443930">
        <w:t>гиперемированных</w:t>
      </w:r>
      <w:proofErr w:type="spellEnd"/>
      <w:r w:rsidRPr="00443930">
        <w:t xml:space="preserve"> валика толщиной около 4-</w:t>
      </w:r>
      <w:smartTag w:uri="urn:schemas-microsoft-com:office:smarttags" w:element="metricconverter">
        <w:smartTagPr>
          <w:attr w:name="ProductID" w:val="6 мм"/>
        </w:smartTagPr>
        <w:r w:rsidRPr="00443930">
          <w:t>6 мм</w:t>
        </w:r>
      </w:smartTag>
      <w:r w:rsidRPr="00443930">
        <w:t xml:space="preserve">, на поверхности которых имеются единичные точечные фолликулы или налет белого цвета.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Ангина сопровождается увеличением </w:t>
      </w:r>
      <w:proofErr w:type="spellStart"/>
      <w:r w:rsidRPr="00443930">
        <w:t>углочелюстных</w:t>
      </w:r>
      <w:proofErr w:type="spellEnd"/>
      <w:r w:rsidRPr="00443930">
        <w:t xml:space="preserve"> лимфатических узлов. Обычно они размером от 1,0 до </w:t>
      </w:r>
      <w:smartTag w:uri="urn:schemas-microsoft-com:office:smarttags" w:element="metricconverter">
        <w:smartTagPr>
          <w:attr w:name="ProductID" w:val="2,5 см"/>
        </w:smartTagPr>
        <w:r w:rsidRPr="00443930">
          <w:t>2,5 см</w:t>
        </w:r>
      </w:smartTag>
      <w:r w:rsidRPr="00443930">
        <w:t xml:space="preserve"> в диаметре, эластичные, болезненные, с окружающими тканями не спаяны, подвижны. С первых дней заболевания выявляется нарушение сердечно-сосудистой системы (тахикардия, приглушенность или ослабление сердечных тонов). С нормализацией температуры тела тахикардия сменяется </w:t>
      </w:r>
      <w:proofErr w:type="spellStart"/>
      <w:r w:rsidRPr="00443930">
        <w:t>брадикардией</w:t>
      </w:r>
      <w:proofErr w:type="spellEnd"/>
      <w:r w:rsidRPr="00443930">
        <w:t xml:space="preserve">. Глухость или ослабление сердечных тонов становятся еще более выраженными. У отдельных больных появляются </w:t>
      </w:r>
      <w:proofErr w:type="spellStart"/>
      <w:r w:rsidRPr="00443930">
        <w:t>загрудинные</w:t>
      </w:r>
      <w:proofErr w:type="spellEnd"/>
      <w:r w:rsidRPr="00443930">
        <w:t xml:space="preserve"> боли, преимущественно в вечернее время, а у половины - извращенная реакция сердечно-сосудистой системы на физическую нагрузку: при легкой физической нагрузке ударный и минутный объем не увеличиваются, как это наблюдается у здоровых, а наоборот - </w:t>
      </w:r>
      <w:r w:rsidRPr="00443930">
        <w:lastRenderedPageBreak/>
        <w:t xml:space="preserve">уменьшаются. Артериальное давление снижается. У 1/3 </w:t>
      </w:r>
      <w:proofErr w:type="spellStart"/>
      <w:r w:rsidRPr="00443930">
        <w:t>реконвалесцентов</w:t>
      </w:r>
      <w:proofErr w:type="spellEnd"/>
      <w:r w:rsidRPr="00443930">
        <w:t xml:space="preserve"> при электрокардиографическом исследовании выявляются признаки гипоксии миокарда, реже - нарушение </w:t>
      </w:r>
      <w:proofErr w:type="spellStart"/>
      <w:r w:rsidRPr="00443930">
        <w:t>внутрижелудочковой</w:t>
      </w:r>
      <w:proofErr w:type="spellEnd"/>
      <w:r w:rsidRPr="00443930">
        <w:t xml:space="preserve"> проводимости. Частота, выраженность и продолжительность этих изменений не зависят от клинической </w:t>
      </w:r>
      <w:proofErr w:type="spellStart"/>
      <w:r w:rsidRPr="00443930">
        <w:t>электроформы</w:t>
      </w:r>
      <w:proofErr w:type="spellEnd"/>
      <w:r w:rsidRPr="00443930">
        <w:t xml:space="preserve"> ангины. Трахея и бронхи при ангине не поражаются. Печень и селезенка бывают увеличены крайне редко и только в первые 2-3 дня заболевания. У 1/5 части больных ангиной в острой стадии болезни выявляется </w:t>
      </w:r>
      <w:proofErr w:type="spellStart"/>
      <w:r w:rsidRPr="00443930">
        <w:t>микрогематурия</w:t>
      </w:r>
      <w:proofErr w:type="spellEnd"/>
      <w:r w:rsidRPr="00443930">
        <w:t xml:space="preserve">, которая обусловлена воздействием токсинов на ткань почек. Как правило, с исчезновением синдрома интоксикации эти нарушения исчезают. В крови в острый период заболевания наблюдается </w:t>
      </w:r>
      <w:proofErr w:type="spellStart"/>
      <w:r w:rsidRPr="00443930">
        <w:t>нейтрофильный</w:t>
      </w:r>
      <w:proofErr w:type="spellEnd"/>
      <w:r w:rsidRPr="00443930">
        <w:t xml:space="preserve"> лейкоцитоз (9-15o109 клеток в литре). В большинстве случаев нарушения гемограммы исчезают на 5-6-е сутки нормальной температуры тела, СОЭ же в это время, как правило, остается повышенной (14-20 мм/ч). В последующем она относительно быстро нормализуется. Однако при возникновении осложнений может повышаться еще больше.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При бактериологическом исследовании микрофлоры поверхности миндалин при стрептококковой ангине выявляется сплошной рост </w:t>
      </w:r>
      <w:proofErr w:type="spellStart"/>
      <w:r w:rsidRPr="00443930">
        <w:t>бетагемолитических</w:t>
      </w:r>
      <w:proofErr w:type="spellEnd"/>
      <w:r w:rsidRPr="00443930">
        <w:t xml:space="preserve"> стрептококков на 5% кровяном </w:t>
      </w:r>
      <w:proofErr w:type="spellStart"/>
      <w:r w:rsidRPr="00443930">
        <w:t>агаре</w:t>
      </w:r>
      <w:proofErr w:type="spellEnd"/>
      <w:r w:rsidRPr="00443930">
        <w:t xml:space="preserve">. При серологическом исследовании парных сывороток крови, взятых в первые и на 10-12-е сутки заболевания, обнаруживается нарастание титра антител к </w:t>
      </w:r>
      <w:proofErr w:type="spellStart"/>
      <w:r w:rsidRPr="00443930">
        <w:t>стрептолизину-О</w:t>
      </w:r>
      <w:proofErr w:type="spellEnd"/>
      <w:r w:rsidRPr="00443930">
        <w:t xml:space="preserve">, </w:t>
      </w:r>
      <w:proofErr w:type="spellStart"/>
      <w:r w:rsidRPr="00443930">
        <w:t>стрептокиназе</w:t>
      </w:r>
      <w:proofErr w:type="spellEnd"/>
      <w:r w:rsidRPr="00443930">
        <w:t xml:space="preserve">, стрептококковому полисахариду. Исследование гиперчувствительности замедленного типа к стрептококковому полисахариду (в реакции торможения миграции лейкоцитов) с 8-12-го дня с момента заболевания в 95% дает положительный результат.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rPr>
          <w:b/>
          <w:bCs/>
        </w:rPr>
        <w:t xml:space="preserve">Осложнения. </w:t>
      </w:r>
      <w:r w:rsidRPr="00443930">
        <w:t xml:space="preserve">У больных ангиной могут наблюдаться осложнения - </w:t>
      </w:r>
      <w:proofErr w:type="spellStart"/>
      <w:r w:rsidRPr="00443930">
        <w:t>перитонзиллит</w:t>
      </w:r>
      <w:proofErr w:type="spellEnd"/>
      <w:r w:rsidRPr="00443930">
        <w:t xml:space="preserve"> и </w:t>
      </w:r>
      <w:proofErr w:type="spellStart"/>
      <w:r w:rsidRPr="00443930">
        <w:t>перитонзиллярный</w:t>
      </w:r>
      <w:proofErr w:type="spellEnd"/>
      <w:r w:rsidRPr="00443930">
        <w:t xml:space="preserve"> абсцесс, отит и др. Они, как правило, возникают у людей, которые госпитализированы в относительно поздние сроки - после 3-го дня с момента заболевания. </w:t>
      </w:r>
      <w:proofErr w:type="spellStart"/>
      <w:r w:rsidRPr="00443930">
        <w:t>Перитонзиллит</w:t>
      </w:r>
      <w:proofErr w:type="spellEnd"/>
      <w:r w:rsidRPr="00443930">
        <w:t xml:space="preserve"> и </w:t>
      </w:r>
      <w:proofErr w:type="spellStart"/>
      <w:r w:rsidRPr="00443930">
        <w:t>перитонзиллярный</w:t>
      </w:r>
      <w:proofErr w:type="spellEnd"/>
      <w:r w:rsidRPr="00443930">
        <w:t xml:space="preserve"> абсцесс имеют сходную симптоматику. Она характеризуется высокой лихорадкой, преобладанием односторонних болей в ротоглотке, резко усиливающихся при глотании, повышенной саливацией, затруднением и болезненностью открывания полости рта, односторонними отеками, гиперемией мягкого неба, отеком небной дужки на стороне поражения, а также смещением к центру пораженной миндалины и асимметрией язычка.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Кроме осложнений, при ангине могут возникать </w:t>
      </w:r>
      <w:proofErr w:type="spellStart"/>
      <w:r w:rsidRPr="00443930">
        <w:t>метатонзиллярные</w:t>
      </w:r>
      <w:proofErr w:type="spellEnd"/>
      <w:r w:rsidRPr="00443930">
        <w:t xml:space="preserve"> заболевания - ревматизм, инфекционно-аллергический миокардит и полиартрит, </w:t>
      </w:r>
      <w:proofErr w:type="spellStart"/>
      <w:r w:rsidRPr="00443930">
        <w:t>холецистохолангит</w:t>
      </w:r>
      <w:proofErr w:type="spellEnd"/>
      <w:r w:rsidRPr="00443930">
        <w:t xml:space="preserve">. При современных рациональных способах лечения больных ангиной ревматизма и полиартрита не бывает, но могут наблюдаться другие </w:t>
      </w:r>
      <w:proofErr w:type="spellStart"/>
      <w:r w:rsidRPr="00443930">
        <w:t>метатонзиллярные</w:t>
      </w:r>
      <w:proofErr w:type="spellEnd"/>
      <w:r w:rsidRPr="00443930">
        <w:t xml:space="preserve"> болезни - </w:t>
      </w:r>
      <w:proofErr w:type="spellStart"/>
      <w:r w:rsidRPr="00443930">
        <w:t>гломерулонефрит</w:t>
      </w:r>
      <w:proofErr w:type="spellEnd"/>
      <w:r w:rsidRPr="00443930">
        <w:t xml:space="preserve"> - у 0,8% при первичной ангине и у 3,0% при повторной форме заболевания. Миокардит развивается при первичной ангине в первые дни периода реконвалесценции, а при повторной - с первых дней болезни. Он редко проявляется классическими симптомами этого заболевания. Чаще всего единственными признаками миокардита являются стойкие изменения электрокардиограммы, свидетельствующие об очаговом поражении мышцы сердца, и умеренное повышение 1-2-й фракций </w:t>
      </w:r>
      <w:proofErr w:type="spellStart"/>
      <w:r w:rsidRPr="00443930">
        <w:t>лактатдегидрогеназы</w:t>
      </w:r>
      <w:proofErr w:type="spellEnd"/>
      <w:r w:rsidRPr="00443930">
        <w:t xml:space="preserve">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Развитие </w:t>
      </w:r>
      <w:proofErr w:type="spellStart"/>
      <w:r w:rsidRPr="00443930">
        <w:t>гломерулонефрита</w:t>
      </w:r>
      <w:proofErr w:type="spellEnd"/>
      <w:r w:rsidRPr="00443930">
        <w:t xml:space="preserve"> соответствует времени формирования аутоиммунных (против тканей почек) и иммунопатологических факторов на 5-6-е сутки нормальной температуры тела (8-10-е сутки заболевания). </w:t>
      </w:r>
      <w:proofErr w:type="spellStart"/>
      <w:r w:rsidRPr="00443930">
        <w:t>Гломерулонефрит</w:t>
      </w:r>
      <w:proofErr w:type="spellEnd"/>
      <w:r w:rsidRPr="00443930">
        <w:t xml:space="preserve"> протекает без </w:t>
      </w:r>
      <w:proofErr w:type="spellStart"/>
      <w:r w:rsidRPr="00443930">
        <w:t>экстраренальных</w:t>
      </w:r>
      <w:proofErr w:type="spellEnd"/>
      <w:r w:rsidRPr="00443930">
        <w:t xml:space="preserve"> симптомов. Единственным его проявлением является стойкий мочевой синдром в виде умеренной протеинурии (0,033-0,099 г/л), </w:t>
      </w:r>
      <w:proofErr w:type="spellStart"/>
      <w:r w:rsidRPr="00443930">
        <w:t>лейкоцитурии</w:t>
      </w:r>
      <w:proofErr w:type="spellEnd"/>
      <w:r w:rsidRPr="00443930">
        <w:t xml:space="preserve"> (10-50 клеток в поле зрения в препарате из осадка мочи), </w:t>
      </w:r>
      <w:proofErr w:type="spellStart"/>
      <w:r w:rsidRPr="00443930">
        <w:t>эритроцитурии</w:t>
      </w:r>
      <w:proofErr w:type="spellEnd"/>
      <w:r w:rsidRPr="00443930">
        <w:t xml:space="preserve"> (3-20 клеток в поле зрения) и </w:t>
      </w:r>
      <w:proofErr w:type="spellStart"/>
      <w:r w:rsidRPr="00443930">
        <w:t>цилиндрурии</w:t>
      </w:r>
      <w:proofErr w:type="spellEnd"/>
      <w:r w:rsidRPr="00443930">
        <w:t xml:space="preserve">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rPr>
          <w:b/>
          <w:bCs/>
        </w:rPr>
        <w:lastRenderedPageBreak/>
        <w:t xml:space="preserve">Диагноз и дифференциальный диагноз. </w:t>
      </w:r>
      <w:r w:rsidRPr="00443930">
        <w:t xml:space="preserve">Диагноз ангины базируется на клинических и клинико-лабораторных данных: острое начало заболевания, лихорадка, тонзиллит с </w:t>
      </w:r>
      <w:proofErr w:type="spellStart"/>
      <w:r w:rsidRPr="00443930">
        <w:t>углочелюстным</w:t>
      </w:r>
      <w:proofErr w:type="spellEnd"/>
      <w:r w:rsidRPr="00443930">
        <w:t xml:space="preserve"> лимфаденитом, а также </w:t>
      </w:r>
      <w:proofErr w:type="spellStart"/>
      <w:r w:rsidRPr="00443930">
        <w:t>нейтрофильный</w:t>
      </w:r>
      <w:proofErr w:type="spellEnd"/>
      <w:r w:rsidRPr="00443930">
        <w:t xml:space="preserve"> лейкоцитоз и повышенная СОЭ.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Дифференциальную диагностику ангины следует осуществлять с заболеваниями, протекающими с синдромом тонзиллита - с локализованными формами дифтерии зева, скарлатиной, инфекционными мононуклеозом, ангинозной формой туляремии, ангиной </w:t>
      </w:r>
      <w:proofErr w:type="spellStart"/>
      <w:r w:rsidRPr="00443930">
        <w:t>Симановского-Венсана</w:t>
      </w:r>
      <w:proofErr w:type="spellEnd"/>
      <w:r w:rsidRPr="00443930">
        <w:t xml:space="preserve">, лейкозами, </w:t>
      </w:r>
      <w:proofErr w:type="spellStart"/>
      <w:r w:rsidRPr="00443930">
        <w:t>агранулоцитозом</w:t>
      </w:r>
      <w:proofErr w:type="spellEnd"/>
      <w:r w:rsidRPr="00443930">
        <w:t xml:space="preserve">, гриппом и другими острыми респираторными заболеваниями, </w:t>
      </w:r>
      <w:proofErr w:type="spellStart"/>
      <w:r w:rsidRPr="00443930">
        <w:t>герпангиной</w:t>
      </w:r>
      <w:proofErr w:type="spellEnd"/>
      <w:r w:rsidRPr="00443930">
        <w:t xml:space="preserve">, кандидозом ротоглотки, обострением хронического тонзиллита.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>Локализованные формы дифтерии (</w:t>
      </w:r>
      <w:proofErr w:type="spellStart"/>
      <w:r w:rsidRPr="00443930">
        <w:t>островчатая</w:t>
      </w:r>
      <w:proofErr w:type="spellEnd"/>
      <w:r w:rsidRPr="00443930">
        <w:t xml:space="preserve"> и пленчатая) отличаются от ангины постепенным началом заболевания, специфическими проявлениями общей интоксикации в виде бледности кожи лица, умеренной адинамии и вялости (озноб, ломота в теле, боли в мышцах и суставах, характерные только для ангины), несоответствием объективных и субъективных проявлений болезни (незначительная боль в горле при глотании при наличии выраженных воспалительных изменений со стороны миндалин), особенностями воспалительного процесса в ротоглотке, характеризующегося застойно-синюшным цветом гиперемии и выраженным отеком миндалин с наличием на их поверхности пленчатого трудно снимаемого налета, оставляющего после себя дефект ткани. При </w:t>
      </w:r>
      <w:proofErr w:type="spellStart"/>
      <w:r w:rsidRPr="00443930">
        <w:t>атипичном</w:t>
      </w:r>
      <w:proofErr w:type="spellEnd"/>
      <w:r w:rsidRPr="00443930">
        <w:t xml:space="preserve"> течении дифтерии, что наблюдается у половины взрослых больных, налет снимается легко, не оставляя дефекта ткани. Однако и в этих случаях сохраняются остальные характерные для дифтерии зева признаки.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Ангина </w:t>
      </w:r>
      <w:proofErr w:type="spellStart"/>
      <w:r w:rsidRPr="00443930">
        <w:t>Симановского-Венсана</w:t>
      </w:r>
      <w:proofErr w:type="spellEnd"/>
      <w:r w:rsidRPr="00443930">
        <w:t xml:space="preserve"> (</w:t>
      </w:r>
      <w:proofErr w:type="spellStart"/>
      <w:r w:rsidRPr="00443930">
        <w:t>фузоспирохетоз</w:t>
      </w:r>
      <w:proofErr w:type="spellEnd"/>
      <w:r w:rsidRPr="00443930">
        <w:t>) характеризуется незначительно выраженными общими проявлениями (кратковременная субфебрильная температура тела, отсутствие общей слабости, головной боли и др.),поражением лишь одной миндалины в виде язвы размером 5-</w:t>
      </w:r>
      <w:smartTag w:uri="urn:schemas-microsoft-com:office:smarttags" w:element="metricconverter">
        <w:smartTagPr>
          <w:attr w:name="ProductID" w:val="10 мм"/>
        </w:smartTagPr>
        <w:r w:rsidRPr="00443930">
          <w:t>10 мм</w:t>
        </w:r>
      </w:smartTag>
      <w:r w:rsidRPr="00443930">
        <w:t xml:space="preserve">, покрытой легко снимающимся желтовато-белым или беловато-серым налетом, наличием в препаратах из отделяемого язвы, окрашенных по </w:t>
      </w:r>
      <w:proofErr w:type="spellStart"/>
      <w:r w:rsidRPr="00443930">
        <w:t>Романовскому-Гимза</w:t>
      </w:r>
      <w:proofErr w:type="spellEnd"/>
      <w:r w:rsidRPr="00443930">
        <w:t xml:space="preserve">, веретенообразных палочек и спирохет. Регионарный лимфаденит не выражен.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Скарлатина отличается от ангины появлением в первые сутки болезни по всему телу, кроме носогубного треугольника, обильной точечной сыпи, расположенной на </w:t>
      </w:r>
      <w:proofErr w:type="spellStart"/>
      <w:r w:rsidRPr="00443930">
        <w:t>гиперемированном</w:t>
      </w:r>
      <w:proofErr w:type="spellEnd"/>
      <w:r w:rsidRPr="00443930">
        <w:t xml:space="preserve"> фоне, сгущающейся на шее, боковых поверхностях грудной клетки и в треугольнике </w:t>
      </w:r>
      <w:proofErr w:type="spellStart"/>
      <w:r w:rsidRPr="00443930">
        <w:t>Симона</w:t>
      </w:r>
      <w:proofErr w:type="spellEnd"/>
      <w:r w:rsidRPr="00443930">
        <w:t xml:space="preserve"> и особенно выраженной в естественных складках кожи (симптом </w:t>
      </w:r>
      <w:proofErr w:type="spellStart"/>
      <w:r w:rsidRPr="00443930">
        <w:t>Пастия</w:t>
      </w:r>
      <w:proofErr w:type="spellEnd"/>
      <w:r w:rsidRPr="00443930">
        <w:t xml:space="preserve">), а также характерными проявлениями тонзиллита в виде ярко-красного цвета гиперемии миндалин, небных дужек, язычка и мягкого неба ("пылающий зев").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Для инфекционного мононуклеоза характерны, кроме тонзиллита (гнойно-некротического или фибринозного), </w:t>
      </w:r>
      <w:proofErr w:type="spellStart"/>
      <w:r w:rsidRPr="00443930">
        <w:t>полиаденит</w:t>
      </w:r>
      <w:proofErr w:type="spellEnd"/>
      <w:r w:rsidRPr="00443930">
        <w:t xml:space="preserve">, увеличение печени и селезенки, </w:t>
      </w:r>
      <w:proofErr w:type="spellStart"/>
      <w:r w:rsidRPr="00443930">
        <w:t>лимфомоноцитоз</w:t>
      </w:r>
      <w:proofErr w:type="spellEnd"/>
      <w:r w:rsidRPr="00443930">
        <w:t xml:space="preserve"> с одновременным появлением </w:t>
      </w:r>
      <w:proofErr w:type="spellStart"/>
      <w:r w:rsidRPr="00443930">
        <w:t>атипичных</w:t>
      </w:r>
      <w:proofErr w:type="spellEnd"/>
      <w:r w:rsidRPr="00443930">
        <w:t xml:space="preserve"> </w:t>
      </w:r>
      <w:proofErr w:type="spellStart"/>
      <w:r w:rsidRPr="00443930">
        <w:t>мононуклеаров</w:t>
      </w:r>
      <w:proofErr w:type="spellEnd"/>
      <w:r w:rsidRPr="00443930">
        <w:t xml:space="preserve"> и плазматических клеток, а также положительная реакция ХД/ПБД.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>Ангинозная форма туляремии отличается от ангины сравнительно поздним появлением (на 3-5-е сутки) одностороннего катарального или некротического тонзиллита, выраженным увеличением регионарных к пораженной миндалине лимфатических узлов, которые продолжают увеличиваться и после исчезновения тонзиллита (</w:t>
      </w:r>
      <w:proofErr w:type="spellStart"/>
      <w:r w:rsidRPr="00443930">
        <w:t>туляремийный</w:t>
      </w:r>
      <w:proofErr w:type="spellEnd"/>
      <w:r w:rsidRPr="00443930">
        <w:t xml:space="preserve"> бубон).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Для лейкозов и </w:t>
      </w:r>
      <w:proofErr w:type="spellStart"/>
      <w:r w:rsidRPr="00443930">
        <w:t>агранулоцитоза</w:t>
      </w:r>
      <w:proofErr w:type="spellEnd"/>
      <w:r w:rsidRPr="00443930">
        <w:t xml:space="preserve"> является типичным сравнительно позднее (на 3-6-е сутки болезни) появление некротического тонзиллита с распространением некротических изменений на слизистую оболочку небных дужек, язычка, щек; наличие септической лихорадки, </w:t>
      </w:r>
      <w:proofErr w:type="spellStart"/>
      <w:r w:rsidRPr="00443930">
        <w:t>гепатолиенального</w:t>
      </w:r>
      <w:proofErr w:type="spellEnd"/>
      <w:r w:rsidRPr="00443930">
        <w:t xml:space="preserve"> синдрома и характерных изменений гемограммы (</w:t>
      </w:r>
      <w:proofErr w:type="spellStart"/>
      <w:r w:rsidRPr="00443930">
        <w:t>hiatus</w:t>
      </w:r>
      <w:proofErr w:type="spellEnd"/>
      <w:r w:rsidRPr="00443930">
        <w:t xml:space="preserve"> </w:t>
      </w:r>
      <w:proofErr w:type="spellStart"/>
      <w:r w:rsidRPr="00443930">
        <w:t>leucemicus</w:t>
      </w:r>
      <w:proofErr w:type="spellEnd"/>
      <w:r w:rsidRPr="00443930">
        <w:t xml:space="preserve"> - при лейкозах и резкое снижение количества нейтрофилов при </w:t>
      </w:r>
      <w:proofErr w:type="spellStart"/>
      <w:r w:rsidRPr="00443930">
        <w:t>агранулоцитозе</w:t>
      </w:r>
      <w:proofErr w:type="spellEnd"/>
      <w:r w:rsidRPr="00443930">
        <w:t xml:space="preserve">).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lastRenderedPageBreak/>
        <w:t xml:space="preserve">При </w:t>
      </w:r>
      <w:proofErr w:type="spellStart"/>
      <w:r w:rsidRPr="00443930">
        <w:t>герпангине</w:t>
      </w:r>
      <w:proofErr w:type="spellEnd"/>
      <w:r w:rsidRPr="00443930">
        <w:t xml:space="preserve"> наблюдаются, наряду с лихорадкой и интоксикацией, местные изменения в виде гиперемии слизистой оболочки ротоглотки и наличия на небных дужках, язычке, мягком небе, а иногда - на миндалинах и языке отдельных папул размером 2-</w:t>
      </w:r>
      <w:smartTag w:uri="urn:schemas-microsoft-com:office:smarttags" w:element="metricconverter">
        <w:smartTagPr>
          <w:attr w:name="ProductID" w:val="4 мм"/>
        </w:smartTagPr>
        <w:r w:rsidRPr="00443930">
          <w:t>4 мм</w:t>
        </w:r>
      </w:smartTag>
      <w:r w:rsidRPr="00443930">
        <w:t xml:space="preserve"> в диаметре, быстро превращающихся в пузырьки бело-серого цвета, а затем эрозии. Острые респираторные заболевания, протекающие с синдромом катарального фарингита, проявляются лихорадкой, интоксикацией, диффузной гиперемией слизистой оболочки ротоглотки, в том числе поверхности миндалин с одновременным поражением других отделов респираторного тракта (ринит, трахеит, ларингит или </w:t>
      </w:r>
      <w:proofErr w:type="spellStart"/>
      <w:r w:rsidRPr="00443930">
        <w:t>трахеобронхит</w:t>
      </w:r>
      <w:proofErr w:type="spellEnd"/>
      <w:r w:rsidRPr="00443930">
        <w:t xml:space="preserve">). </w:t>
      </w:r>
      <w:proofErr w:type="spellStart"/>
      <w:r w:rsidRPr="00443930">
        <w:t>Углочелюстного</w:t>
      </w:r>
      <w:proofErr w:type="spellEnd"/>
      <w:r w:rsidRPr="00443930">
        <w:t xml:space="preserve"> лимфаденита при этом нет. </w:t>
      </w:r>
    </w:p>
    <w:p w:rsidR="001A0102" w:rsidRPr="00443930" w:rsidRDefault="001A0102" w:rsidP="00443930">
      <w:pPr>
        <w:pStyle w:val="a3"/>
        <w:ind w:firstLine="709"/>
        <w:jc w:val="both"/>
      </w:pPr>
      <w:r w:rsidRPr="00443930">
        <w:t xml:space="preserve">Кандидоз ротоглотки протекает с нормальной или субфебрильной температурой тела, хорошим самочувствием больных, наличием на поверхности миндалин, язычка, небных дужек, а иногда и на задней стенке глотки </w:t>
      </w:r>
      <w:proofErr w:type="spellStart"/>
      <w:r w:rsidRPr="00443930">
        <w:t>крошкообразного</w:t>
      </w:r>
      <w:proofErr w:type="spellEnd"/>
      <w:r w:rsidRPr="00443930">
        <w:t xml:space="preserve"> налета белого цвета в виде легко снимающихся островков размером 2-</w:t>
      </w:r>
      <w:smartTag w:uri="urn:schemas-microsoft-com:office:smarttags" w:element="metricconverter">
        <w:smartTagPr>
          <w:attr w:name="ProductID" w:val="3 мм"/>
        </w:smartTagPr>
        <w:r w:rsidRPr="00443930">
          <w:t>3 мм</w:t>
        </w:r>
      </w:smartTag>
      <w:r w:rsidRPr="00443930">
        <w:t xml:space="preserve"> в диаметре. В анамнезе имеются указания на более или менее длительное применение антибиотиков широкого спектра действия или их комбинаций. </w:t>
      </w:r>
    </w:p>
    <w:p w:rsidR="001A0102" w:rsidRPr="001A0102" w:rsidRDefault="001A0102" w:rsidP="00443930">
      <w:pPr>
        <w:pStyle w:val="a3"/>
        <w:ind w:firstLine="709"/>
        <w:jc w:val="both"/>
        <w:rPr>
          <w:sz w:val="27"/>
          <w:szCs w:val="27"/>
        </w:rPr>
      </w:pPr>
      <w:r w:rsidRPr="00443930">
        <w:t xml:space="preserve">Обострение хронического тонзиллита отличается от повторной ангины постепенным началом, вялым и относительно продолжительным течением заболевания с непостоянной субфебрильной температурой тела, отсутствием выраженной интоксикации, умеренными болями и неприятными ощущениями в горле при глотании, застойным характером гиперемии </w:t>
      </w:r>
      <w:proofErr w:type="spellStart"/>
      <w:r w:rsidRPr="00443930">
        <w:t>рубцово</w:t>
      </w:r>
      <w:proofErr w:type="spellEnd"/>
      <w:r w:rsidRPr="00443930">
        <w:t xml:space="preserve"> измененных и спаянных с небными дужками миндалин, наличием казеозного содержимого в лакунах, увеличением </w:t>
      </w:r>
      <w:proofErr w:type="spellStart"/>
      <w:r w:rsidRPr="00443930">
        <w:t>углочелюстных</w:t>
      </w:r>
      <w:proofErr w:type="spellEnd"/>
      <w:r w:rsidRPr="00443930">
        <w:t xml:space="preserve"> лимфатических узлов, характеризующихся плотной консистенцией и умеренной болезненностью, нормальными показателями количества нейтрофилов в крови или незначительно выраженным </w:t>
      </w:r>
      <w:proofErr w:type="spellStart"/>
      <w:r w:rsidRPr="00443930">
        <w:t>нейтрофильным</w:t>
      </w:r>
      <w:proofErr w:type="spellEnd"/>
      <w:r w:rsidRPr="00443930">
        <w:t xml:space="preserve"> лейкоцитозом.</w:t>
      </w:r>
    </w:p>
    <w:p w:rsidR="001A0102" w:rsidRPr="001A0102" w:rsidRDefault="001A0102"/>
    <w:sectPr w:rsidR="001A0102" w:rsidRPr="001A0102" w:rsidSect="004439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02"/>
    <w:rsid w:val="001A0102"/>
    <w:rsid w:val="00443930"/>
    <w:rsid w:val="00B2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A01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A01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Ангина </vt:lpstr>
    </vt:vector>
  </TitlesOfParts>
  <Company>HOME</Company>
  <LinksUpToDate>false</LinksUpToDate>
  <CharactersWithSpaces>20533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Ангина</dc:title>
  <dc:creator>USER</dc:creator>
  <cp:lastModifiedBy>Igor</cp:lastModifiedBy>
  <cp:revision>2</cp:revision>
  <dcterms:created xsi:type="dcterms:W3CDTF">2024-05-21T07:15:00Z</dcterms:created>
  <dcterms:modified xsi:type="dcterms:W3CDTF">2024-05-21T07:15:00Z</dcterms:modified>
</cp:coreProperties>
</file>