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06E15">
        <w:rPr>
          <w:rFonts w:ascii="Times New Roman" w:hAnsi="Times New Roman"/>
          <w:b/>
          <w:sz w:val="28"/>
          <w:szCs w:val="28"/>
        </w:rPr>
        <w:t>Паспортная часть</w:t>
      </w:r>
    </w:p>
    <w:p w:rsidR="00236CBE" w:rsidRPr="00306E15" w:rsidRDefault="00236CBE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 xml:space="preserve">Дата заболевания: </w:t>
      </w:r>
      <w:r w:rsidRPr="00306E15">
        <w:rPr>
          <w:rFonts w:ascii="Times New Roman" w:hAnsi="Times New Roman"/>
          <w:sz w:val="28"/>
          <w:szCs w:val="28"/>
        </w:rPr>
        <w:t>12.02.2012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г.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Дата поступления в стационар:</w:t>
      </w:r>
      <w:r w:rsidRPr="00306E15">
        <w:rPr>
          <w:rFonts w:ascii="Times New Roman" w:hAnsi="Times New Roman"/>
          <w:sz w:val="28"/>
          <w:szCs w:val="28"/>
        </w:rPr>
        <w:t xml:space="preserve"> 18.02.2012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г.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ФИО: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Возраст:</w:t>
      </w:r>
      <w:r w:rsidRPr="00306E15">
        <w:rPr>
          <w:rFonts w:ascii="Times New Roman" w:hAnsi="Times New Roman"/>
          <w:sz w:val="28"/>
          <w:szCs w:val="28"/>
        </w:rPr>
        <w:t xml:space="preserve"> 7 лет </w:t>
      </w:r>
    </w:p>
    <w:p w:rsidR="00236CBE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Адрес:</w:t>
      </w:r>
      <w:r w:rsidRPr="00306E15">
        <w:rPr>
          <w:rFonts w:ascii="Times New Roman" w:hAnsi="Times New Roman"/>
          <w:sz w:val="28"/>
          <w:szCs w:val="28"/>
        </w:rPr>
        <w:t xml:space="preserve"> 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Место учебы:</w:t>
      </w:r>
      <w:r w:rsidRPr="00306E15">
        <w:rPr>
          <w:rFonts w:ascii="Times New Roman" w:hAnsi="Times New Roman"/>
          <w:sz w:val="28"/>
          <w:szCs w:val="28"/>
        </w:rPr>
        <w:t xml:space="preserve"> 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Диагноз направившего учреждения:</w:t>
      </w:r>
      <w:r w:rsidRPr="00306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E15">
        <w:rPr>
          <w:rFonts w:ascii="Times New Roman" w:hAnsi="Times New Roman"/>
          <w:sz w:val="28"/>
          <w:szCs w:val="28"/>
        </w:rPr>
        <w:t>Ослюнение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кистей собакой, страдающей бешенством. Ссадины </w:t>
      </w:r>
      <w:r w:rsidRPr="00306E15">
        <w:rPr>
          <w:rFonts w:ascii="Times New Roman" w:hAnsi="Times New Roman"/>
          <w:sz w:val="28"/>
          <w:szCs w:val="28"/>
          <w:lang w:val="en-US"/>
        </w:rPr>
        <w:t>II</w:t>
      </w:r>
      <w:r w:rsidRPr="00306E15">
        <w:rPr>
          <w:rFonts w:ascii="Times New Roman" w:hAnsi="Times New Roman"/>
          <w:sz w:val="28"/>
          <w:szCs w:val="28"/>
        </w:rPr>
        <w:t xml:space="preserve"> пальца правой кисти.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Клинический диагноз (19.02.2012</w:t>
      </w:r>
      <w:r w:rsidR="00236CBE" w:rsidRPr="00306E15">
        <w:rPr>
          <w:rFonts w:ascii="Times New Roman" w:hAnsi="Times New Roman"/>
          <w:b/>
          <w:sz w:val="28"/>
          <w:szCs w:val="28"/>
        </w:rPr>
        <w:t xml:space="preserve"> </w:t>
      </w:r>
      <w:r w:rsidRPr="00306E15">
        <w:rPr>
          <w:rFonts w:ascii="Times New Roman" w:hAnsi="Times New Roman"/>
          <w:b/>
          <w:sz w:val="28"/>
          <w:szCs w:val="28"/>
        </w:rPr>
        <w:t>г):</w:t>
      </w:r>
      <w:r w:rsidRPr="00306E15">
        <w:rPr>
          <w:rFonts w:ascii="Times New Roman" w:hAnsi="Times New Roman"/>
          <w:sz w:val="28"/>
          <w:szCs w:val="28"/>
        </w:rPr>
        <w:t xml:space="preserve"> Антирабическая вакцинация. </w:t>
      </w:r>
      <w:proofErr w:type="spellStart"/>
      <w:r w:rsidRPr="00306E15">
        <w:rPr>
          <w:rFonts w:ascii="Times New Roman" w:hAnsi="Times New Roman"/>
          <w:sz w:val="28"/>
          <w:szCs w:val="28"/>
        </w:rPr>
        <w:t>Ослюнение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кистей собакой, страдающей бешенством. Ссадины </w:t>
      </w:r>
      <w:r w:rsidRPr="00306E15">
        <w:rPr>
          <w:rFonts w:ascii="Times New Roman" w:hAnsi="Times New Roman"/>
          <w:sz w:val="28"/>
          <w:szCs w:val="28"/>
          <w:lang w:val="en-US"/>
        </w:rPr>
        <w:t>II</w:t>
      </w:r>
      <w:r w:rsidRPr="00306E15">
        <w:rPr>
          <w:rFonts w:ascii="Times New Roman" w:hAnsi="Times New Roman"/>
          <w:sz w:val="28"/>
          <w:szCs w:val="28"/>
        </w:rPr>
        <w:t xml:space="preserve"> пальца правой кисти.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Осложнения:</w:t>
      </w:r>
      <w:r w:rsidRPr="00306E15">
        <w:rPr>
          <w:rFonts w:ascii="Times New Roman" w:hAnsi="Times New Roman"/>
          <w:sz w:val="28"/>
          <w:szCs w:val="28"/>
        </w:rPr>
        <w:t xml:space="preserve"> нет.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Сопутствующие заболевания:</w:t>
      </w:r>
      <w:r w:rsidRPr="00306E15">
        <w:rPr>
          <w:rFonts w:ascii="Times New Roman" w:hAnsi="Times New Roman"/>
          <w:sz w:val="28"/>
          <w:szCs w:val="28"/>
        </w:rPr>
        <w:t xml:space="preserve"> нет.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Жалобы больного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На момент </w:t>
      </w:r>
      <w:proofErr w:type="spellStart"/>
      <w:r w:rsidRPr="00306E15">
        <w:rPr>
          <w:rFonts w:ascii="Times New Roman" w:hAnsi="Times New Roman"/>
          <w:sz w:val="28"/>
          <w:szCs w:val="28"/>
        </w:rPr>
        <w:t>курации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жалоб не предъявляет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Анамнез настоящего заболевания</w:t>
      </w:r>
    </w:p>
    <w:p w:rsid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06E15" w:rsidRDefault="00D6471F" w:rsidP="00C368AF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Со слов матери стало известно, что кисти рук ребенка (с поврежденными кожными покровами: ссадины </w:t>
      </w:r>
      <w:r w:rsidRPr="00306E15">
        <w:rPr>
          <w:rFonts w:ascii="Times New Roman" w:hAnsi="Times New Roman"/>
          <w:sz w:val="28"/>
          <w:szCs w:val="28"/>
          <w:lang w:val="en-US"/>
        </w:rPr>
        <w:t>II</w:t>
      </w:r>
      <w:r w:rsidRPr="00306E15">
        <w:rPr>
          <w:rFonts w:ascii="Times New Roman" w:hAnsi="Times New Roman"/>
          <w:sz w:val="28"/>
          <w:szCs w:val="28"/>
        </w:rPr>
        <w:t xml:space="preserve"> пальца правой кисти) были 12.02.2012 </w:t>
      </w:r>
      <w:proofErr w:type="spellStart"/>
      <w:r w:rsidRPr="00306E15">
        <w:rPr>
          <w:rFonts w:ascii="Times New Roman" w:hAnsi="Times New Roman"/>
          <w:sz w:val="28"/>
          <w:szCs w:val="28"/>
        </w:rPr>
        <w:t>ослюнены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собакой, страдающей бешенством. Собака домашняя, после свободного выгула 10.02.2012 изменилось поведение: стала вялой, отказывалась от еды, с 14.02.2012 наблюдалось слюнотечение и слабость конечностей; пала 17.02.2012. Мать обратилась в </w:t>
      </w:r>
      <w:proofErr w:type="spellStart"/>
      <w:r w:rsidRPr="00306E15">
        <w:rPr>
          <w:rFonts w:ascii="Times New Roman" w:hAnsi="Times New Roman"/>
          <w:sz w:val="28"/>
          <w:szCs w:val="28"/>
        </w:rPr>
        <w:t>Лиозненскую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ЦРБ 18.02.2012 для проведения антирабической вакцинации; в связи с отсутствием антирабического иммуноглобулина ребенок был экстренно направлен в ВОКИБ (поступление 18.02.2012г. 20.20)</w:t>
      </w:r>
      <w:r w:rsidR="00C368AF">
        <w:rPr>
          <w:rFonts w:ascii="Times New Roman" w:hAnsi="Times New Roman"/>
          <w:sz w:val="28"/>
          <w:szCs w:val="28"/>
        </w:rPr>
        <w:t>.</w:t>
      </w:r>
      <w:r w:rsidR="00306E15">
        <w:rPr>
          <w:rFonts w:ascii="Times New Roman" w:hAnsi="Times New Roman"/>
          <w:b/>
          <w:sz w:val="28"/>
          <w:szCs w:val="28"/>
        </w:rPr>
        <w:br w:type="page"/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Эпидемиологический анамнез</w:t>
      </w:r>
    </w:p>
    <w:p w:rsid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12.02.2012 - </w:t>
      </w:r>
      <w:proofErr w:type="spellStart"/>
      <w:r w:rsidRPr="00306E15">
        <w:rPr>
          <w:rFonts w:ascii="Times New Roman" w:hAnsi="Times New Roman"/>
          <w:sz w:val="28"/>
          <w:szCs w:val="28"/>
        </w:rPr>
        <w:t>ослюнение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кистей с поврежденными кожными покровами (ссадины </w:t>
      </w:r>
      <w:r w:rsidRPr="00306E15">
        <w:rPr>
          <w:rFonts w:ascii="Times New Roman" w:hAnsi="Times New Roman"/>
          <w:sz w:val="28"/>
          <w:szCs w:val="28"/>
          <w:lang w:val="en-US"/>
        </w:rPr>
        <w:t>II</w:t>
      </w:r>
      <w:r w:rsidRPr="00306E15">
        <w:rPr>
          <w:rFonts w:ascii="Times New Roman" w:hAnsi="Times New Roman"/>
          <w:sz w:val="28"/>
          <w:szCs w:val="28"/>
        </w:rPr>
        <w:t xml:space="preserve"> пальца правой кисти) собакой, страдающей бешенством.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Анамнез жизни</w:t>
      </w:r>
    </w:p>
    <w:p w:rsidR="00306E15" w:rsidRDefault="00306E15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1</w:t>
      </w:r>
      <w:r w:rsidRPr="00306E15">
        <w:rPr>
          <w:rFonts w:ascii="Times New Roman" w:hAnsi="Times New Roman"/>
          <w:sz w:val="28"/>
          <w:szCs w:val="28"/>
        </w:rPr>
        <w:t xml:space="preserve">. </w:t>
      </w:r>
      <w:r w:rsidRPr="00306E15">
        <w:rPr>
          <w:rFonts w:ascii="Times New Roman" w:hAnsi="Times New Roman"/>
          <w:b/>
          <w:sz w:val="28"/>
          <w:szCs w:val="28"/>
        </w:rPr>
        <w:t>Антенатальный период</w:t>
      </w: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Вторая беременность, без осложнений. Роды 07.10.2004г. срочные, без осложнений.</w:t>
      </w: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2.</w:t>
      </w:r>
      <w:r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b/>
          <w:sz w:val="28"/>
          <w:szCs w:val="28"/>
        </w:rPr>
        <w:t>Характеристика новорожденного</w:t>
      </w: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Доношенный, вес 3650г., длина тела </w:t>
      </w:r>
      <w:smartTag w:uri="urn:schemas-microsoft-com:office:smarttags" w:element="metricconverter">
        <w:smartTagPr>
          <w:attr w:name="ProductID" w:val="50 см"/>
        </w:smartTagPr>
        <w:r w:rsidRPr="00306E15">
          <w:rPr>
            <w:rFonts w:ascii="Times New Roman" w:hAnsi="Times New Roman"/>
            <w:sz w:val="28"/>
            <w:szCs w:val="28"/>
          </w:rPr>
          <w:t>50 см</w:t>
        </w:r>
      </w:smartTag>
      <w:r w:rsidRPr="00306E15">
        <w:rPr>
          <w:rFonts w:ascii="Times New Roman" w:hAnsi="Times New Roman"/>
          <w:sz w:val="28"/>
          <w:szCs w:val="28"/>
        </w:rPr>
        <w:t xml:space="preserve">., окружность головы 34см., окружность груди </w:t>
      </w:r>
      <w:smartTag w:uri="urn:schemas-microsoft-com:office:smarttags" w:element="metricconverter">
        <w:smartTagPr>
          <w:attr w:name="ProductID" w:val="33 см"/>
        </w:smartTagPr>
        <w:r w:rsidRPr="00306E15">
          <w:rPr>
            <w:rFonts w:ascii="Times New Roman" w:hAnsi="Times New Roman"/>
            <w:sz w:val="28"/>
            <w:szCs w:val="28"/>
          </w:rPr>
          <w:t>33 см</w:t>
        </w:r>
      </w:smartTag>
      <w:r w:rsidRPr="00306E15">
        <w:rPr>
          <w:rFonts w:ascii="Times New Roman" w:hAnsi="Times New Roman"/>
          <w:sz w:val="28"/>
          <w:szCs w:val="28"/>
        </w:rPr>
        <w:t>. Первый раз приложили к груди на первые сутки, сосал охотно. Вскармливался грудью до 9 месяцев. Режим кормления: 7 раз в сутки. Прикорм с 4,5 месяцев.</w:t>
      </w: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В данный момент питание полноценное, аппетит хороший, стул нормальный.</w:t>
      </w: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3.Показатели физического и психомоторного развития</w:t>
      </w: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Развитие по возрасту: первые зубы прорезались в 6 месяцев, ходить стал в год, речь в 14 месяцев, учится с 7 лет, успеваемость хорошая.</w:t>
      </w: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4.</w:t>
      </w:r>
      <w:r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b/>
          <w:sz w:val="28"/>
          <w:szCs w:val="28"/>
        </w:rPr>
        <w:t>Перенесенные заболевания:</w:t>
      </w:r>
      <w:r w:rsidRPr="00306E15">
        <w:rPr>
          <w:rFonts w:ascii="Times New Roman" w:hAnsi="Times New Roman"/>
          <w:sz w:val="28"/>
          <w:szCs w:val="28"/>
        </w:rPr>
        <w:t xml:space="preserve"> с полутора лет ОРИ 1-2 раза в год. Острозаразными заболеваниями не болел.</w:t>
      </w: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6. Привит по календарю, Манту 19.09.2012 отрицательная.</w:t>
      </w: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Настоящее состояние пациента</w:t>
      </w:r>
    </w:p>
    <w:p w:rsid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Состояние удовлетворительное, сознание ясное, положение активное. Рост </w:t>
      </w:r>
      <w:smartTag w:uri="urn:schemas-microsoft-com:office:smarttags" w:element="metricconverter">
        <w:smartTagPr>
          <w:attr w:name="ProductID" w:val="125 см"/>
        </w:smartTagPr>
        <w:r w:rsidRPr="00306E15">
          <w:rPr>
            <w:rFonts w:ascii="Times New Roman" w:hAnsi="Times New Roman"/>
            <w:sz w:val="28"/>
            <w:szCs w:val="28"/>
          </w:rPr>
          <w:t>125 см</w:t>
        </w:r>
      </w:smartTag>
      <w:r w:rsidRPr="00306E15">
        <w:rPr>
          <w:rFonts w:ascii="Times New Roman" w:hAnsi="Times New Roman"/>
          <w:sz w:val="28"/>
          <w:szCs w:val="28"/>
        </w:rPr>
        <w:t xml:space="preserve">., вес </w:t>
      </w:r>
      <w:smartTag w:uri="urn:schemas-microsoft-com:office:smarttags" w:element="metricconverter">
        <w:smartTagPr>
          <w:attr w:name="ProductID" w:val="20,5 кг"/>
        </w:smartTagPr>
        <w:r w:rsidRPr="00306E15">
          <w:rPr>
            <w:rFonts w:ascii="Times New Roman" w:hAnsi="Times New Roman"/>
            <w:sz w:val="28"/>
            <w:szCs w:val="28"/>
          </w:rPr>
          <w:t>20,5 кг</w:t>
        </w:r>
      </w:smartTag>
      <w:r w:rsidRPr="00306E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06E15">
        <w:rPr>
          <w:rFonts w:ascii="Times New Roman" w:hAnsi="Times New Roman"/>
          <w:sz w:val="28"/>
          <w:szCs w:val="28"/>
        </w:rPr>
        <w:t>Нормостенического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телосложения. Костная система без патологии. Кожные покровы бледно-розовые, умеренно влажные, чистые. </w:t>
      </w:r>
      <w:r w:rsidRPr="00306E15">
        <w:rPr>
          <w:rFonts w:ascii="Times New Roman" w:hAnsi="Times New Roman"/>
          <w:sz w:val="28"/>
          <w:szCs w:val="28"/>
        </w:rPr>
        <w:lastRenderedPageBreak/>
        <w:t>Температура: 36,6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Система органов дыхания:</w:t>
      </w:r>
      <w:r w:rsidRPr="00306E15">
        <w:rPr>
          <w:rFonts w:ascii="Times New Roman" w:hAnsi="Times New Roman"/>
          <w:sz w:val="28"/>
          <w:szCs w:val="28"/>
        </w:rPr>
        <w:t xml:space="preserve"> Дыхание свободное, ритмичное, умеренной глубины. ЧДД – 20 в минуту. Грудная клетка симметричная, в акте дыхания обе половины участвуют равномерно. При пальпации эластичная, безболезненная. </w:t>
      </w:r>
      <w:proofErr w:type="spellStart"/>
      <w:r w:rsidRPr="00306E15">
        <w:rPr>
          <w:rFonts w:ascii="Times New Roman" w:hAnsi="Times New Roman"/>
          <w:sz w:val="28"/>
          <w:szCs w:val="28"/>
        </w:rPr>
        <w:t>Перкуторно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ясный легочный звук, симметричен по всем полям. Дыхание везикулярное, хрипов нет.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 xml:space="preserve">Сердечно-сосудистая система: </w:t>
      </w:r>
      <w:r w:rsidRPr="00306E15">
        <w:rPr>
          <w:rFonts w:ascii="Times New Roman" w:hAnsi="Times New Roman"/>
          <w:sz w:val="28"/>
          <w:szCs w:val="28"/>
        </w:rPr>
        <w:t xml:space="preserve">Область сердца без патологии. Надчревная пульсация отсутствует. PS 100 ударов в минуту, удовлетворительных качеств. AД 110/70 </w:t>
      </w:r>
      <w:proofErr w:type="spellStart"/>
      <w:r w:rsidRPr="00306E15">
        <w:rPr>
          <w:rFonts w:ascii="Times New Roman" w:hAnsi="Times New Roman"/>
          <w:sz w:val="28"/>
          <w:szCs w:val="28"/>
        </w:rPr>
        <w:t>мм.рт.ст</w:t>
      </w:r>
      <w:proofErr w:type="spellEnd"/>
      <w:r w:rsidRPr="00306E15">
        <w:rPr>
          <w:rFonts w:ascii="Times New Roman" w:hAnsi="Times New Roman"/>
          <w:sz w:val="28"/>
          <w:szCs w:val="28"/>
        </w:rPr>
        <w:t>. Тоны сердца ясные, ритмичные.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 xml:space="preserve">Органы пищеварения: </w:t>
      </w:r>
      <w:r w:rsidRPr="00306E15">
        <w:rPr>
          <w:rFonts w:ascii="Times New Roman" w:hAnsi="Times New Roman"/>
          <w:sz w:val="28"/>
          <w:szCs w:val="28"/>
        </w:rPr>
        <w:t>Слизистая рта розовая, язык влажный, не обложен. При пальпации живот мягкий, безболезненный. Печень не увеличена, безболезненна. Стул не нарушен.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 xml:space="preserve">Мочевыделительная система: </w:t>
      </w:r>
      <w:r w:rsidRPr="00306E15">
        <w:rPr>
          <w:rFonts w:ascii="Times New Roman" w:hAnsi="Times New Roman"/>
          <w:sz w:val="28"/>
          <w:szCs w:val="28"/>
        </w:rPr>
        <w:t>Почки не пальпируются. Симптом поколачивания отрицательный с обеих сторон. Диурез в пределах нормы.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Эндокринная система:</w:t>
      </w:r>
      <w:r w:rsidRPr="00306E15">
        <w:rPr>
          <w:rFonts w:ascii="Times New Roman" w:hAnsi="Times New Roman"/>
          <w:sz w:val="28"/>
          <w:szCs w:val="28"/>
        </w:rPr>
        <w:t xml:space="preserve"> Грубой патологии не выявлено.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Нервно-психический статус:</w:t>
      </w:r>
      <w:r w:rsidRPr="00306E15">
        <w:rPr>
          <w:rFonts w:ascii="Times New Roman" w:hAnsi="Times New Roman"/>
          <w:sz w:val="28"/>
          <w:szCs w:val="28"/>
        </w:rPr>
        <w:t xml:space="preserve"> Сознание ясное, реакция на окружающее адекватная. Настроение спокойное, спит хорошо, ребенок общителен, положение активное, психическое развитие соответствует возрасту.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Судорог нет, на яркий свет, громкий шум патологически не реагирует, водо- и </w:t>
      </w:r>
      <w:proofErr w:type="spellStart"/>
      <w:r w:rsidRPr="00306E15">
        <w:rPr>
          <w:rFonts w:ascii="Times New Roman" w:hAnsi="Times New Roman"/>
          <w:sz w:val="28"/>
          <w:szCs w:val="28"/>
        </w:rPr>
        <w:t>аэробоязни</w:t>
      </w:r>
      <w:proofErr w:type="spellEnd"/>
      <w:r w:rsidRPr="00306E15">
        <w:rPr>
          <w:rFonts w:ascii="Times New Roman" w:hAnsi="Times New Roman"/>
          <w:sz w:val="28"/>
          <w:szCs w:val="28"/>
        </w:rPr>
        <w:t>, галлюцинаций,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бреда, чувства страха не выявлено.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Дермографизм красный, появляется через 7 секунд, нестойкий. Потливости нет.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 xml:space="preserve">Локальный статус: </w:t>
      </w:r>
      <w:r w:rsidRPr="00306E15">
        <w:rPr>
          <w:rFonts w:ascii="Times New Roman" w:hAnsi="Times New Roman"/>
          <w:sz w:val="28"/>
          <w:szCs w:val="28"/>
        </w:rPr>
        <w:t xml:space="preserve">на ладонной и боковой поверхностях </w:t>
      </w:r>
      <w:r w:rsidRPr="00306E15">
        <w:rPr>
          <w:rFonts w:ascii="Times New Roman" w:hAnsi="Times New Roman"/>
          <w:sz w:val="28"/>
          <w:szCs w:val="28"/>
          <w:lang w:val="en-US"/>
        </w:rPr>
        <w:t>II</w:t>
      </w:r>
      <w:r w:rsidRPr="00306E15">
        <w:rPr>
          <w:rFonts w:ascii="Times New Roman" w:hAnsi="Times New Roman"/>
          <w:sz w:val="28"/>
          <w:szCs w:val="28"/>
        </w:rPr>
        <w:t xml:space="preserve"> пальца правой кисти имеются небольшие царапины (контакт с домашним котом накануне </w:t>
      </w:r>
      <w:proofErr w:type="spellStart"/>
      <w:r w:rsidRPr="00306E15">
        <w:rPr>
          <w:rFonts w:ascii="Times New Roman" w:hAnsi="Times New Roman"/>
          <w:sz w:val="28"/>
          <w:szCs w:val="28"/>
        </w:rPr>
        <w:t>ослюнения</w:t>
      </w:r>
      <w:proofErr w:type="spellEnd"/>
      <w:r w:rsidRPr="00306E15">
        <w:rPr>
          <w:rFonts w:ascii="Times New Roman" w:hAnsi="Times New Roman"/>
          <w:sz w:val="28"/>
          <w:szCs w:val="28"/>
        </w:rPr>
        <w:t>).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Обоснование предположительного диагноза:</w:t>
      </w:r>
    </w:p>
    <w:p w:rsid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lastRenderedPageBreak/>
        <w:t xml:space="preserve">На основании </w:t>
      </w:r>
      <w:r w:rsidRPr="00306E15">
        <w:rPr>
          <w:rFonts w:ascii="Times New Roman" w:hAnsi="Times New Roman"/>
          <w:b/>
          <w:sz w:val="28"/>
          <w:szCs w:val="28"/>
        </w:rPr>
        <w:t>данных анамнеза</w:t>
      </w:r>
      <w:r w:rsidRPr="00306E15">
        <w:rPr>
          <w:rFonts w:ascii="Times New Roman" w:hAnsi="Times New Roman"/>
          <w:sz w:val="28"/>
          <w:szCs w:val="28"/>
        </w:rPr>
        <w:t xml:space="preserve">: кисти рук ребенка (с поврежденными кожными покровами: ссадины </w:t>
      </w:r>
      <w:r w:rsidRPr="00306E15">
        <w:rPr>
          <w:rFonts w:ascii="Times New Roman" w:hAnsi="Times New Roman"/>
          <w:sz w:val="28"/>
          <w:szCs w:val="28"/>
          <w:lang w:val="en-US"/>
        </w:rPr>
        <w:t>II</w:t>
      </w:r>
      <w:r w:rsidRPr="00306E15">
        <w:rPr>
          <w:rFonts w:ascii="Times New Roman" w:hAnsi="Times New Roman"/>
          <w:sz w:val="28"/>
          <w:szCs w:val="28"/>
        </w:rPr>
        <w:t xml:space="preserve"> пальца правой кисти) были 12.02.2012 </w:t>
      </w:r>
      <w:proofErr w:type="spellStart"/>
      <w:r w:rsidRPr="00306E15">
        <w:rPr>
          <w:rFonts w:ascii="Times New Roman" w:hAnsi="Times New Roman"/>
          <w:sz w:val="28"/>
          <w:szCs w:val="28"/>
        </w:rPr>
        <w:t>ослюнены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собакой, страдающей бешенством. Собака домашняя, после свободного выгула 10.02.2012 изменилось поведение: стала вялой, отказывалась от еды, с 14.02.2012 наблюдалось слюнотечение и слабость конечностей; пала 17.02.2012. Мать обратилась в </w:t>
      </w:r>
      <w:proofErr w:type="spellStart"/>
      <w:r w:rsidRPr="00306E15">
        <w:rPr>
          <w:rFonts w:ascii="Times New Roman" w:hAnsi="Times New Roman"/>
          <w:sz w:val="28"/>
          <w:szCs w:val="28"/>
        </w:rPr>
        <w:t>Лиозненскую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ЦРБ 18.02.2012 для проведения антирабической вакцинации; в связи с отсутствием антирабического иммуноглобулина ребенок был экстренно направлен в ВОКИБ (поступление 18.02.2012г. 20.20));</w:t>
      </w:r>
    </w:p>
    <w:p w:rsidR="00D6471F" w:rsidRP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основании д</w:t>
      </w:r>
      <w:r w:rsidR="00D6471F" w:rsidRPr="00306E15">
        <w:rPr>
          <w:rFonts w:ascii="Times New Roman" w:hAnsi="Times New Roman"/>
          <w:b/>
          <w:sz w:val="28"/>
          <w:szCs w:val="28"/>
        </w:rPr>
        <w:t>анных</w:t>
      </w:r>
      <w:r w:rsidR="00236CBE" w:rsidRPr="00306E15">
        <w:rPr>
          <w:rFonts w:ascii="Times New Roman" w:hAnsi="Times New Roman"/>
          <w:b/>
          <w:sz w:val="28"/>
          <w:szCs w:val="28"/>
        </w:rPr>
        <w:t xml:space="preserve"> </w:t>
      </w:r>
      <w:r w:rsidR="00D6471F" w:rsidRPr="00306E15">
        <w:rPr>
          <w:rFonts w:ascii="Times New Roman" w:hAnsi="Times New Roman"/>
          <w:b/>
          <w:sz w:val="28"/>
          <w:szCs w:val="28"/>
        </w:rPr>
        <w:t>объективного исследования</w:t>
      </w:r>
      <w:r w:rsidR="00D6471F" w:rsidRPr="00306E15">
        <w:rPr>
          <w:rFonts w:ascii="Times New Roman" w:hAnsi="Times New Roman"/>
          <w:sz w:val="28"/>
          <w:szCs w:val="28"/>
        </w:rPr>
        <w:t xml:space="preserve">: на ладонной и боковой поверхностях </w:t>
      </w:r>
      <w:r w:rsidR="00D6471F" w:rsidRPr="00306E15">
        <w:rPr>
          <w:rFonts w:ascii="Times New Roman" w:hAnsi="Times New Roman"/>
          <w:sz w:val="28"/>
          <w:szCs w:val="28"/>
          <w:lang w:val="en-US"/>
        </w:rPr>
        <w:t>II</w:t>
      </w:r>
      <w:r w:rsidR="00D6471F" w:rsidRPr="00306E15">
        <w:rPr>
          <w:rFonts w:ascii="Times New Roman" w:hAnsi="Times New Roman"/>
          <w:sz w:val="28"/>
          <w:szCs w:val="28"/>
        </w:rPr>
        <w:t xml:space="preserve"> пальца правой кисти имеются небольшие царапины (контакт с домашним котом накануне </w:t>
      </w:r>
      <w:proofErr w:type="spellStart"/>
      <w:r w:rsidR="00D6471F" w:rsidRPr="00306E15">
        <w:rPr>
          <w:rFonts w:ascii="Times New Roman" w:hAnsi="Times New Roman"/>
          <w:sz w:val="28"/>
          <w:szCs w:val="28"/>
        </w:rPr>
        <w:t>ослюнения</w:t>
      </w:r>
      <w:proofErr w:type="spellEnd"/>
      <w:r w:rsidR="00D6471F" w:rsidRPr="00306E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6471F" w:rsidRPr="00306E15">
        <w:rPr>
          <w:rFonts w:ascii="Times New Roman" w:hAnsi="Times New Roman"/>
          <w:sz w:val="28"/>
          <w:szCs w:val="28"/>
        </w:rPr>
        <w:t xml:space="preserve">был выставлен </w:t>
      </w:r>
      <w:r w:rsidR="00D6471F" w:rsidRPr="00306E15">
        <w:rPr>
          <w:rFonts w:ascii="Times New Roman" w:hAnsi="Times New Roman"/>
          <w:b/>
          <w:sz w:val="28"/>
          <w:szCs w:val="28"/>
        </w:rPr>
        <w:t>предположительный диагноз:</w:t>
      </w:r>
      <w:r w:rsidR="00D6471F" w:rsidRPr="00306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D6471F" w:rsidRPr="00306E15">
        <w:rPr>
          <w:rFonts w:ascii="Times New Roman" w:hAnsi="Times New Roman"/>
          <w:sz w:val="28"/>
          <w:szCs w:val="28"/>
        </w:rPr>
        <w:t xml:space="preserve">нтирабическая вакцинация. </w:t>
      </w:r>
      <w:proofErr w:type="spellStart"/>
      <w:r w:rsidR="00D6471F" w:rsidRPr="00306E15">
        <w:rPr>
          <w:rFonts w:ascii="Times New Roman" w:hAnsi="Times New Roman"/>
          <w:sz w:val="28"/>
          <w:szCs w:val="28"/>
        </w:rPr>
        <w:t>Ослюнение</w:t>
      </w:r>
      <w:proofErr w:type="spellEnd"/>
      <w:r w:rsidR="00D6471F" w:rsidRPr="00306E15">
        <w:rPr>
          <w:rFonts w:ascii="Times New Roman" w:hAnsi="Times New Roman"/>
          <w:sz w:val="28"/>
          <w:szCs w:val="28"/>
        </w:rPr>
        <w:t xml:space="preserve"> кистей собакой, страдающей бешенством. Ссадины </w:t>
      </w:r>
      <w:r w:rsidR="00D6471F" w:rsidRPr="00306E15">
        <w:rPr>
          <w:rFonts w:ascii="Times New Roman" w:hAnsi="Times New Roman"/>
          <w:sz w:val="28"/>
          <w:szCs w:val="28"/>
          <w:lang w:val="en-US"/>
        </w:rPr>
        <w:t>II</w:t>
      </w:r>
      <w:r w:rsidR="00D6471F" w:rsidRPr="00306E15">
        <w:rPr>
          <w:rFonts w:ascii="Times New Roman" w:hAnsi="Times New Roman"/>
          <w:sz w:val="28"/>
          <w:szCs w:val="28"/>
        </w:rPr>
        <w:t xml:space="preserve"> пальца правой кисти.</w:t>
      </w:r>
    </w:p>
    <w:p w:rsidR="00D6471F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План обследования: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ОАК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ОАМ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ЭКГ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Соскоб на энтеробиоз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План лечения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Режим: палатный.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Стол №15.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Этиотропная терапия: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1.</w:t>
      </w:r>
      <w:r w:rsidR="00306E15">
        <w:rPr>
          <w:rFonts w:ascii="Times New Roman" w:hAnsi="Times New Roman"/>
          <w:b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Антирабический иммуноглобулин (</w:t>
      </w:r>
      <w:proofErr w:type="spellStart"/>
      <w:r w:rsidRPr="00306E15">
        <w:rPr>
          <w:rFonts w:ascii="Times New Roman" w:hAnsi="Times New Roman"/>
          <w:sz w:val="28"/>
          <w:szCs w:val="28"/>
        </w:rPr>
        <w:t>гетерологичный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) 4,1 мл по </w:t>
      </w:r>
      <w:proofErr w:type="spellStart"/>
      <w:r w:rsidRPr="00306E15">
        <w:rPr>
          <w:rFonts w:ascii="Times New Roman" w:hAnsi="Times New Roman"/>
          <w:sz w:val="28"/>
          <w:szCs w:val="28"/>
        </w:rPr>
        <w:t>Безредко</w:t>
      </w:r>
      <w:proofErr w:type="spellEnd"/>
      <w:r w:rsidRPr="00306E15">
        <w:rPr>
          <w:rFonts w:ascii="Times New Roman" w:hAnsi="Times New Roman"/>
          <w:sz w:val="28"/>
          <w:szCs w:val="28"/>
        </w:rPr>
        <w:t>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Расчет дозы:</w:t>
      </w:r>
      <w:r w:rsidRPr="00306E15">
        <w:rPr>
          <w:rFonts w:ascii="Times New Roman" w:hAnsi="Times New Roman"/>
          <w:sz w:val="28"/>
          <w:szCs w:val="28"/>
        </w:rPr>
        <w:t xml:space="preserve"> препарат вводится из расчета 40МЕ на кг. Вес ребенка 20,5кг; необходимая для него доза - 820МЕ (20,5кг * 40МЕ). 1 мл антирабического иммуноглобулина содержит 200МЕ, следовательно ребенку необходимо ввести 4,1 мл.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2.</w:t>
      </w:r>
      <w:r w:rsidR="00306E15">
        <w:rPr>
          <w:rFonts w:ascii="Times New Roman" w:hAnsi="Times New Roman"/>
          <w:b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 xml:space="preserve">Вакцина антирабическая </w:t>
      </w:r>
      <w:proofErr w:type="spellStart"/>
      <w:r w:rsidRPr="00306E15">
        <w:rPr>
          <w:rFonts w:ascii="Times New Roman" w:hAnsi="Times New Roman"/>
          <w:sz w:val="28"/>
          <w:szCs w:val="28"/>
        </w:rPr>
        <w:t>культуральная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концентрированная </w:t>
      </w:r>
      <w:r w:rsidRPr="00306E15">
        <w:rPr>
          <w:rFonts w:ascii="Times New Roman" w:hAnsi="Times New Roman"/>
          <w:sz w:val="28"/>
          <w:szCs w:val="28"/>
        </w:rPr>
        <w:lastRenderedPageBreak/>
        <w:t>очищенная инактивированная сухая (КОКАВ) по 1,0 мл в дельтовидную мышцу на 0, 3, 7, 14, 30, 90 день.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3.</w:t>
      </w:r>
      <w:r w:rsidR="00306E1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306E15">
        <w:rPr>
          <w:rFonts w:ascii="Times New Roman" w:hAnsi="Times New Roman"/>
          <w:sz w:val="28"/>
          <w:szCs w:val="28"/>
        </w:rPr>
        <w:t>Рифампицин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0,15 - 2р в сутки внутрь в течение 7 дней.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Данные лабораторных, инструментальных методов исследования</w:t>
      </w:r>
    </w:p>
    <w:p w:rsidR="00D6471F" w:rsidRPr="00306E15" w:rsidRDefault="00D6471F" w:rsidP="00236CBE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3652"/>
        <w:gridCol w:w="5905"/>
      </w:tblGrid>
      <w:tr w:rsidR="00D6471F" w:rsidRPr="003816F1" w:rsidTr="003816F1">
        <w:tc>
          <w:tcPr>
            <w:tcW w:w="9557" w:type="dxa"/>
            <w:gridSpan w:val="2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6F1">
              <w:rPr>
                <w:rFonts w:ascii="Times New Roman" w:hAnsi="Times New Roman"/>
                <w:b/>
                <w:sz w:val="20"/>
                <w:szCs w:val="20"/>
              </w:rPr>
              <w:t>Общий анализ крови от 19.02.2012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Гемоглобин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120 г/л.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4,0·10</w:t>
            </w:r>
            <w:r w:rsidRPr="003816F1">
              <w:rPr>
                <w:rFonts w:ascii="Times New Roman" w:hAnsi="Times New Roman"/>
                <w:sz w:val="20"/>
                <w:szCs w:val="20"/>
                <w:vertAlign w:val="superscript"/>
              </w:rPr>
              <w:t>12</w:t>
            </w:r>
            <w:r w:rsidRPr="003816F1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СОЭ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6 мм/час.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5,2·10</w:t>
            </w:r>
            <w:r w:rsidRPr="003816F1">
              <w:rPr>
                <w:rFonts w:ascii="Times New Roman" w:hAnsi="Times New Roman"/>
                <w:sz w:val="20"/>
                <w:szCs w:val="20"/>
                <w:vertAlign w:val="superscript"/>
              </w:rPr>
              <w:t>9</w:t>
            </w:r>
            <w:r w:rsidRPr="003816F1">
              <w:rPr>
                <w:rFonts w:ascii="Times New Roman" w:hAnsi="Times New Roman"/>
                <w:sz w:val="20"/>
                <w:szCs w:val="20"/>
              </w:rPr>
              <w:t>/л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Базофилы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Эозинофилы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2%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Нейтрофилы: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Сегментоядерные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55%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16F1">
              <w:rPr>
                <w:rFonts w:ascii="Times New Roman" w:hAnsi="Times New Roman"/>
                <w:sz w:val="20"/>
                <w:szCs w:val="20"/>
              </w:rPr>
              <w:t>палочкоядерные</w:t>
            </w:r>
            <w:proofErr w:type="spellEnd"/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1%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Лимфоциты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38%</w:t>
            </w:r>
          </w:p>
        </w:tc>
      </w:tr>
      <w:tr w:rsidR="00D6471F" w:rsidRPr="003816F1" w:rsidTr="003816F1">
        <w:tc>
          <w:tcPr>
            <w:tcW w:w="3652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Моноциты</w:t>
            </w:r>
          </w:p>
        </w:tc>
        <w:tc>
          <w:tcPr>
            <w:tcW w:w="5905" w:type="dxa"/>
            <w:shd w:val="clear" w:color="auto" w:fill="auto"/>
            <w:vAlign w:val="center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3%</w:t>
            </w:r>
          </w:p>
        </w:tc>
      </w:tr>
    </w:tbl>
    <w:p w:rsidR="00306E15" w:rsidRDefault="00306E15" w:rsidP="00236CBE">
      <w:pPr>
        <w:pStyle w:val="a7"/>
        <w:widowControl w:val="0"/>
        <w:spacing w:line="360" w:lineRule="auto"/>
        <w:ind w:firstLine="709"/>
        <w:rPr>
          <w:szCs w:val="28"/>
        </w:rPr>
      </w:pPr>
    </w:p>
    <w:p w:rsidR="00D6471F" w:rsidRPr="00306E15" w:rsidRDefault="00D6471F" w:rsidP="00236CBE">
      <w:pPr>
        <w:pStyle w:val="a7"/>
        <w:widowControl w:val="0"/>
        <w:spacing w:line="360" w:lineRule="auto"/>
        <w:ind w:firstLine="709"/>
        <w:rPr>
          <w:szCs w:val="28"/>
        </w:rPr>
      </w:pPr>
      <w:r w:rsidRPr="00306E15">
        <w:rPr>
          <w:szCs w:val="28"/>
        </w:rPr>
        <w:t>Заключение: без патологии</w:t>
      </w:r>
    </w:p>
    <w:p w:rsidR="00D6471F" w:rsidRPr="00306E15" w:rsidRDefault="00D6471F" w:rsidP="00236CBE">
      <w:pPr>
        <w:pStyle w:val="ListParagraph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0"/>
        <w:gridCol w:w="5907"/>
      </w:tblGrid>
      <w:tr w:rsidR="00D6471F" w:rsidRPr="003816F1" w:rsidTr="003816F1">
        <w:tc>
          <w:tcPr>
            <w:tcW w:w="9557" w:type="dxa"/>
            <w:gridSpan w:val="2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816F1">
              <w:rPr>
                <w:rFonts w:ascii="Times New Roman" w:hAnsi="Times New Roman"/>
                <w:b/>
                <w:sz w:val="20"/>
                <w:szCs w:val="20"/>
              </w:rPr>
              <w:t>Общий анализ мочи от 19.02.2012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желтая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прозрачность</w:t>
            </w:r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прозрачная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реакция</w:t>
            </w:r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кислая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816F1">
              <w:rPr>
                <w:rFonts w:ascii="Times New Roman" w:hAnsi="Times New Roman"/>
                <w:sz w:val="20"/>
                <w:szCs w:val="20"/>
              </w:rPr>
              <w:t>уд.вес</w:t>
            </w:r>
            <w:proofErr w:type="spellEnd"/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1017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глюкоза</w:t>
            </w:r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белок</w:t>
            </w:r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лейкоциты</w:t>
            </w:r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1-2 в поле зрения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эритроциты</w:t>
            </w:r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эпителий</w:t>
            </w:r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плоский, единичный в п/з</w:t>
            </w:r>
          </w:p>
        </w:tc>
      </w:tr>
      <w:tr w:rsidR="00D6471F" w:rsidRPr="003816F1" w:rsidTr="003816F1">
        <w:tc>
          <w:tcPr>
            <w:tcW w:w="3650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цилиндры</w:t>
            </w:r>
          </w:p>
        </w:tc>
        <w:tc>
          <w:tcPr>
            <w:tcW w:w="5907" w:type="dxa"/>
            <w:shd w:val="clear" w:color="auto" w:fill="auto"/>
          </w:tcPr>
          <w:p w:rsidR="00D6471F" w:rsidRPr="003816F1" w:rsidRDefault="00D6471F" w:rsidP="003816F1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816F1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</w:tbl>
    <w:p w:rsid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Заключение: без патологии</w:t>
      </w:r>
    </w:p>
    <w:p w:rsidR="00306E15" w:rsidRDefault="00306E15" w:rsidP="00236CBE">
      <w:pPr>
        <w:pStyle w:val="a7"/>
        <w:widowControl w:val="0"/>
        <w:spacing w:line="360" w:lineRule="auto"/>
        <w:ind w:firstLine="709"/>
        <w:rPr>
          <w:b/>
          <w:bCs/>
          <w:szCs w:val="28"/>
        </w:rPr>
      </w:pPr>
    </w:p>
    <w:p w:rsidR="00D6471F" w:rsidRPr="00306E15" w:rsidRDefault="00D6471F" w:rsidP="00236CBE">
      <w:pPr>
        <w:pStyle w:val="a7"/>
        <w:widowControl w:val="0"/>
        <w:spacing w:line="360" w:lineRule="auto"/>
        <w:ind w:firstLine="709"/>
        <w:rPr>
          <w:b/>
          <w:bCs/>
          <w:szCs w:val="28"/>
        </w:rPr>
      </w:pPr>
      <w:r w:rsidRPr="00306E15">
        <w:rPr>
          <w:b/>
          <w:bCs/>
          <w:szCs w:val="28"/>
        </w:rPr>
        <w:t>ЭКГ от 20.02.2012.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lastRenderedPageBreak/>
        <w:t>Заключение: Синусовый ритм с частотой сердечных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сокращений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97 в минуту.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Вертикальное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положение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электрической оси сердца.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Соскоб на энтеробиоз от 20.02.2012.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Я/г не обнаружены.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Протокол введения антирабического иммуноглобулина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18.02.2012г 21.10 – введено </w:t>
      </w:r>
      <w:proofErr w:type="spellStart"/>
      <w:r w:rsidRPr="00306E15">
        <w:rPr>
          <w:rFonts w:ascii="Times New Roman" w:hAnsi="Times New Roman"/>
          <w:sz w:val="28"/>
          <w:szCs w:val="28"/>
        </w:rPr>
        <w:t>внутрикожно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0,1мл иммуноглобулина разведенного,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21.30 - введено подкожно 0,7мл иммуноглобулина разведенного,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22.00 – введено 2,05мл внутримышечно иммуноглобулина антирабического,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22.20 – введено 2, 05мл внутримышечно иммуноглобулина антирабического,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1 ампула – серия 73, годен до 01.2013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2 ампула – серия 150, годен до 01.2013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Протокол проведения антирабической вакцинации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18.02.2012 – введена вакцина антирабическая </w:t>
      </w:r>
      <w:proofErr w:type="spellStart"/>
      <w:r w:rsidRPr="00306E15">
        <w:rPr>
          <w:rFonts w:ascii="Times New Roman" w:hAnsi="Times New Roman"/>
          <w:sz w:val="28"/>
          <w:szCs w:val="28"/>
        </w:rPr>
        <w:t>культуральная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концентрированная очищенная инактивированная сухая (КОКАВ) 1,0 мл в дельтовидную мышцу. № серии – 225.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21.02.2012 - введена вакцина антирабическая </w:t>
      </w:r>
      <w:proofErr w:type="spellStart"/>
      <w:r w:rsidRPr="00306E15">
        <w:rPr>
          <w:rFonts w:ascii="Times New Roman" w:hAnsi="Times New Roman"/>
          <w:sz w:val="28"/>
          <w:szCs w:val="28"/>
        </w:rPr>
        <w:t>культуральная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концентрированная очищенная инактивированная сухая (КОКАВ) 1,0 мл в дельтовидную мышцу</w:t>
      </w:r>
      <w:r w:rsidR="00E932D5" w:rsidRPr="00306E15">
        <w:rPr>
          <w:rFonts w:ascii="Times New Roman" w:hAnsi="Times New Roman"/>
          <w:sz w:val="28"/>
          <w:szCs w:val="28"/>
        </w:rPr>
        <w:t>,</w:t>
      </w:r>
      <w:r w:rsidRPr="00306E15">
        <w:rPr>
          <w:rFonts w:ascii="Times New Roman" w:hAnsi="Times New Roman"/>
          <w:sz w:val="28"/>
          <w:szCs w:val="28"/>
        </w:rPr>
        <w:t xml:space="preserve"> № серии – 290. Реакции не было.</w:t>
      </w:r>
    </w:p>
    <w:p w:rsidR="00D6471F" w:rsidRPr="00C368AF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Динамическое наблюдение за больным</w:t>
      </w:r>
    </w:p>
    <w:p w:rsid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 xml:space="preserve">20.02.2012г 10.30 </w:t>
      </w:r>
      <w:r w:rsidRPr="00306E15">
        <w:rPr>
          <w:rFonts w:ascii="Times New Roman" w:hAnsi="Times New Roman"/>
          <w:sz w:val="28"/>
          <w:szCs w:val="28"/>
        </w:rPr>
        <w:t xml:space="preserve">Жалоб нет. </w:t>
      </w:r>
      <w:r w:rsidRPr="00306E15">
        <w:rPr>
          <w:rFonts w:ascii="Times New Roman" w:hAnsi="Times New Roman"/>
          <w:iCs/>
          <w:sz w:val="28"/>
          <w:szCs w:val="28"/>
        </w:rPr>
        <w:t>Общее состояние удовлетворительное. Температура - 36,7</w:t>
      </w:r>
      <w:r w:rsidRPr="00306E15">
        <w:rPr>
          <w:rFonts w:ascii="Times New Roman" w:hAnsi="Times New Roman"/>
          <w:sz w:val="28"/>
          <w:szCs w:val="28"/>
        </w:rPr>
        <w:t xml:space="preserve">. </w:t>
      </w:r>
      <w:r w:rsidRPr="00306E15">
        <w:rPr>
          <w:rFonts w:ascii="Times New Roman" w:hAnsi="Times New Roman"/>
          <w:iCs/>
          <w:sz w:val="28"/>
          <w:szCs w:val="28"/>
        </w:rPr>
        <w:t xml:space="preserve">Кожа и видимые слизистые обычной окраски. </w:t>
      </w:r>
      <w:r w:rsidRPr="00306E15">
        <w:rPr>
          <w:rFonts w:ascii="Times New Roman" w:hAnsi="Times New Roman"/>
          <w:sz w:val="28"/>
          <w:szCs w:val="28"/>
        </w:rPr>
        <w:t xml:space="preserve">При аускультации дыхание </w:t>
      </w:r>
      <w:proofErr w:type="spellStart"/>
      <w:r w:rsidRPr="00306E15">
        <w:rPr>
          <w:rFonts w:ascii="Times New Roman" w:hAnsi="Times New Roman"/>
          <w:sz w:val="28"/>
          <w:szCs w:val="28"/>
        </w:rPr>
        <w:t>Дыхание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везикулярное, хрипов нет. Тоны сердца ясные, ритмичные. PS 98 ударов в минуту, удовлетворительных качеств. </w:t>
      </w:r>
      <w:r w:rsidRPr="00306E15">
        <w:rPr>
          <w:rFonts w:ascii="Times New Roman" w:hAnsi="Times New Roman"/>
          <w:iCs/>
          <w:sz w:val="28"/>
          <w:szCs w:val="28"/>
        </w:rPr>
        <w:t xml:space="preserve">АД 110\70 мм </w:t>
      </w:r>
      <w:proofErr w:type="spellStart"/>
      <w:r w:rsidRPr="00306E15">
        <w:rPr>
          <w:rFonts w:ascii="Times New Roman" w:hAnsi="Times New Roman"/>
          <w:iCs/>
          <w:sz w:val="28"/>
          <w:szCs w:val="28"/>
        </w:rPr>
        <w:t>рт.ст</w:t>
      </w:r>
      <w:proofErr w:type="spellEnd"/>
      <w:r w:rsidRPr="00306E15">
        <w:rPr>
          <w:rFonts w:ascii="Times New Roman" w:hAnsi="Times New Roman"/>
          <w:iCs/>
          <w:sz w:val="28"/>
          <w:szCs w:val="28"/>
        </w:rPr>
        <w:t xml:space="preserve">. </w:t>
      </w:r>
      <w:r w:rsidRPr="00306E15">
        <w:rPr>
          <w:rFonts w:ascii="Times New Roman" w:hAnsi="Times New Roman"/>
          <w:sz w:val="28"/>
          <w:szCs w:val="28"/>
        </w:rPr>
        <w:t xml:space="preserve">Слизистая рта розовая, язык влажный, не обложен. При </w:t>
      </w:r>
      <w:r w:rsidRPr="00306E15">
        <w:rPr>
          <w:rFonts w:ascii="Times New Roman" w:hAnsi="Times New Roman"/>
          <w:sz w:val="28"/>
          <w:szCs w:val="28"/>
        </w:rPr>
        <w:lastRenderedPageBreak/>
        <w:t>пальпации живот мягкий, безболезненный. Печень не увеличена, безболезненна. Стул не нарушен. Симптом поколачивания отрицательный с обеих сторон. Диурез в пределах нормы.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Судорог нет, на яркий свет, громкий шум патологически не реагирует, водо- и </w:t>
      </w:r>
      <w:proofErr w:type="spellStart"/>
      <w:r w:rsidRPr="00306E15">
        <w:rPr>
          <w:rFonts w:ascii="Times New Roman" w:hAnsi="Times New Roman"/>
          <w:sz w:val="28"/>
          <w:szCs w:val="28"/>
        </w:rPr>
        <w:t>аэробоязни</w:t>
      </w:r>
      <w:proofErr w:type="spellEnd"/>
      <w:r w:rsidRPr="00306E15">
        <w:rPr>
          <w:rFonts w:ascii="Times New Roman" w:hAnsi="Times New Roman"/>
          <w:sz w:val="28"/>
          <w:szCs w:val="28"/>
        </w:rPr>
        <w:t>, галлюцинаций,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бреда, чувства страха не выявлено.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 xml:space="preserve">21.02.2012г 10.00 </w:t>
      </w:r>
      <w:r w:rsidRPr="00306E15">
        <w:rPr>
          <w:rFonts w:ascii="Times New Roman" w:hAnsi="Times New Roman"/>
          <w:sz w:val="28"/>
          <w:szCs w:val="28"/>
        </w:rPr>
        <w:t xml:space="preserve">Жалоб нет. </w:t>
      </w:r>
      <w:r w:rsidRPr="00306E15">
        <w:rPr>
          <w:rFonts w:ascii="Times New Roman" w:hAnsi="Times New Roman"/>
          <w:iCs/>
          <w:sz w:val="28"/>
          <w:szCs w:val="28"/>
        </w:rPr>
        <w:t>Общее состояние удовлетворительное. Температура - 36,7</w:t>
      </w:r>
      <w:r w:rsidRPr="00306E15">
        <w:rPr>
          <w:rFonts w:ascii="Times New Roman" w:hAnsi="Times New Roman"/>
          <w:sz w:val="28"/>
          <w:szCs w:val="28"/>
        </w:rPr>
        <w:t xml:space="preserve">. </w:t>
      </w:r>
      <w:r w:rsidRPr="00306E15">
        <w:rPr>
          <w:rFonts w:ascii="Times New Roman" w:hAnsi="Times New Roman"/>
          <w:iCs/>
          <w:sz w:val="28"/>
          <w:szCs w:val="28"/>
        </w:rPr>
        <w:t xml:space="preserve">Кожа и видимые слизистые обычной окраски. </w:t>
      </w:r>
      <w:r w:rsidRPr="00306E15">
        <w:rPr>
          <w:rFonts w:ascii="Times New Roman" w:hAnsi="Times New Roman"/>
          <w:sz w:val="28"/>
          <w:szCs w:val="28"/>
        </w:rPr>
        <w:t xml:space="preserve">При аускультации дыхание везикулярное, хрипов нет. Тоны сердца ясные, ритмичные. PS 98 ударов в минуту, удовлетворительных качеств. </w:t>
      </w:r>
      <w:r w:rsidRPr="00306E15">
        <w:rPr>
          <w:rFonts w:ascii="Times New Roman" w:hAnsi="Times New Roman"/>
          <w:iCs/>
          <w:sz w:val="28"/>
          <w:szCs w:val="28"/>
        </w:rPr>
        <w:t>АД 110\70 мм рт.</w:t>
      </w:r>
      <w:r w:rsidR="00306E15">
        <w:rPr>
          <w:rFonts w:ascii="Times New Roman" w:hAnsi="Times New Roman"/>
          <w:iCs/>
          <w:sz w:val="28"/>
          <w:szCs w:val="28"/>
        </w:rPr>
        <w:t xml:space="preserve"> </w:t>
      </w:r>
      <w:r w:rsidRPr="00306E15">
        <w:rPr>
          <w:rFonts w:ascii="Times New Roman" w:hAnsi="Times New Roman"/>
          <w:iCs/>
          <w:sz w:val="28"/>
          <w:szCs w:val="28"/>
        </w:rPr>
        <w:t xml:space="preserve">ст. </w:t>
      </w:r>
      <w:r w:rsidRPr="00306E15">
        <w:rPr>
          <w:rFonts w:ascii="Times New Roman" w:hAnsi="Times New Roman"/>
          <w:sz w:val="28"/>
          <w:szCs w:val="28"/>
        </w:rPr>
        <w:t>Слизистая рта розовая, язык влажный, не обложен. При пальпации живот мягкий, безболезненный. Печень не увеличена, безболезненна. Стул не нарушен. Симптом поколачивания отрицательный с обеих сторон. Диурез в пределах нормы.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Судорог нет, на яркий свет, громкий шум патологически не реагирует, водо- и </w:t>
      </w:r>
      <w:proofErr w:type="spellStart"/>
      <w:r w:rsidRPr="00306E15">
        <w:rPr>
          <w:rFonts w:ascii="Times New Roman" w:hAnsi="Times New Roman"/>
          <w:sz w:val="28"/>
          <w:szCs w:val="28"/>
        </w:rPr>
        <w:t>аэробоязни</w:t>
      </w:r>
      <w:proofErr w:type="spellEnd"/>
      <w:r w:rsidRPr="00306E15">
        <w:rPr>
          <w:rFonts w:ascii="Times New Roman" w:hAnsi="Times New Roman"/>
          <w:sz w:val="28"/>
          <w:szCs w:val="28"/>
        </w:rPr>
        <w:t>, галлюцинаций,</w:t>
      </w:r>
      <w:r w:rsidR="00236CBE" w:rsidRPr="00306E15">
        <w:rPr>
          <w:rFonts w:ascii="Times New Roman" w:hAnsi="Times New Roman"/>
          <w:sz w:val="28"/>
          <w:szCs w:val="28"/>
        </w:rPr>
        <w:t xml:space="preserve"> </w:t>
      </w:r>
      <w:r w:rsidRPr="00306E15">
        <w:rPr>
          <w:rFonts w:ascii="Times New Roman" w:hAnsi="Times New Roman"/>
          <w:sz w:val="28"/>
          <w:szCs w:val="28"/>
        </w:rPr>
        <w:t>бреда, чувства страха не выявлено.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 xml:space="preserve">Назначения: </w:t>
      </w:r>
      <w:r w:rsidRPr="00306E15">
        <w:rPr>
          <w:rFonts w:ascii="Times New Roman" w:hAnsi="Times New Roman"/>
          <w:sz w:val="28"/>
          <w:szCs w:val="28"/>
        </w:rPr>
        <w:t xml:space="preserve">Вакцина антирабическая </w:t>
      </w:r>
      <w:proofErr w:type="spellStart"/>
      <w:r w:rsidRPr="00306E15">
        <w:rPr>
          <w:rFonts w:ascii="Times New Roman" w:hAnsi="Times New Roman"/>
          <w:sz w:val="28"/>
          <w:szCs w:val="28"/>
        </w:rPr>
        <w:t>культуральная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концентрированная очищенная инактивированная сухая (КОКАВ) - 1,0 мл в дельтовидную мышцу.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Обоснование клинического диагноза</w:t>
      </w:r>
    </w:p>
    <w:p w:rsid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На основании </w:t>
      </w:r>
      <w:r w:rsidRPr="00306E15">
        <w:rPr>
          <w:rFonts w:ascii="Times New Roman" w:hAnsi="Times New Roman"/>
          <w:b/>
          <w:sz w:val="28"/>
          <w:szCs w:val="28"/>
        </w:rPr>
        <w:t>данных анамнеза</w:t>
      </w:r>
      <w:r w:rsidRPr="00306E15">
        <w:rPr>
          <w:rFonts w:ascii="Times New Roman" w:hAnsi="Times New Roman"/>
          <w:sz w:val="28"/>
          <w:szCs w:val="28"/>
        </w:rPr>
        <w:t xml:space="preserve">: кисти рук ребенка (с поврежденными кожными покровами: ссадины </w:t>
      </w:r>
      <w:r w:rsidRPr="00306E15">
        <w:rPr>
          <w:rFonts w:ascii="Times New Roman" w:hAnsi="Times New Roman"/>
          <w:sz w:val="28"/>
          <w:szCs w:val="28"/>
          <w:lang w:val="en-US"/>
        </w:rPr>
        <w:t>II</w:t>
      </w:r>
      <w:r w:rsidRPr="00306E15">
        <w:rPr>
          <w:rFonts w:ascii="Times New Roman" w:hAnsi="Times New Roman"/>
          <w:sz w:val="28"/>
          <w:szCs w:val="28"/>
        </w:rPr>
        <w:t xml:space="preserve"> пальца правой кисти) были 12.02.2012 </w:t>
      </w:r>
      <w:proofErr w:type="spellStart"/>
      <w:r w:rsidRPr="00306E15">
        <w:rPr>
          <w:rFonts w:ascii="Times New Roman" w:hAnsi="Times New Roman"/>
          <w:sz w:val="28"/>
          <w:szCs w:val="28"/>
        </w:rPr>
        <w:t>ослюнены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собакой, страдающей бешенством. Собака домашняя, после свободного выгула 10.02.2012 изменилось поведение: стала вялой, отказывалась от еды, с 14.02.2012 наблюдалось слюнотечение и слабость конечностей; пала 17.02.2012. Мать обратилась в </w:t>
      </w:r>
      <w:proofErr w:type="spellStart"/>
      <w:r w:rsidRPr="00306E15">
        <w:rPr>
          <w:rFonts w:ascii="Times New Roman" w:hAnsi="Times New Roman"/>
          <w:sz w:val="28"/>
          <w:szCs w:val="28"/>
        </w:rPr>
        <w:t>Лиозненскую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ЦРБ 18.02.2012 для проведения антирабической вакцинации; в связи с отсутствием антирабического иммуноглобулина ребенок был экстренно направлен в ВОКИБ (поступление 18.02.2012г. 20.20));</w:t>
      </w:r>
    </w:p>
    <w:p w:rsidR="00D6471F" w:rsidRP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lastRenderedPageBreak/>
        <w:t xml:space="preserve">На основании </w:t>
      </w:r>
      <w:r w:rsidR="00D6471F" w:rsidRPr="00306E15">
        <w:rPr>
          <w:rFonts w:ascii="Times New Roman" w:hAnsi="Times New Roman"/>
          <w:b/>
          <w:sz w:val="28"/>
          <w:szCs w:val="28"/>
        </w:rPr>
        <w:t>данных</w:t>
      </w:r>
      <w:r w:rsidR="00236CBE" w:rsidRPr="00306E15">
        <w:rPr>
          <w:rFonts w:ascii="Times New Roman" w:hAnsi="Times New Roman"/>
          <w:b/>
          <w:sz w:val="28"/>
          <w:szCs w:val="28"/>
        </w:rPr>
        <w:t xml:space="preserve"> </w:t>
      </w:r>
      <w:r w:rsidR="00D6471F" w:rsidRPr="00306E15">
        <w:rPr>
          <w:rFonts w:ascii="Times New Roman" w:hAnsi="Times New Roman"/>
          <w:b/>
          <w:sz w:val="28"/>
          <w:szCs w:val="28"/>
        </w:rPr>
        <w:t>объективного исследования</w:t>
      </w:r>
      <w:r w:rsidR="00D6471F" w:rsidRPr="00306E15">
        <w:rPr>
          <w:rFonts w:ascii="Times New Roman" w:hAnsi="Times New Roman"/>
          <w:sz w:val="28"/>
          <w:szCs w:val="28"/>
        </w:rPr>
        <w:t xml:space="preserve">: на ладонной и боковой поверхностях </w:t>
      </w:r>
      <w:r w:rsidR="00D6471F" w:rsidRPr="00306E15">
        <w:rPr>
          <w:rFonts w:ascii="Times New Roman" w:hAnsi="Times New Roman"/>
          <w:sz w:val="28"/>
          <w:szCs w:val="28"/>
          <w:lang w:val="en-US"/>
        </w:rPr>
        <w:t>II</w:t>
      </w:r>
      <w:r w:rsidR="00D6471F" w:rsidRPr="00306E15">
        <w:rPr>
          <w:rFonts w:ascii="Times New Roman" w:hAnsi="Times New Roman"/>
          <w:sz w:val="28"/>
          <w:szCs w:val="28"/>
        </w:rPr>
        <w:t xml:space="preserve"> пальца правой кисти имеются небольшие царапины (контакт с домашним котом накануне </w:t>
      </w:r>
      <w:proofErr w:type="spellStart"/>
      <w:r w:rsidR="00D6471F" w:rsidRPr="00306E15">
        <w:rPr>
          <w:rFonts w:ascii="Times New Roman" w:hAnsi="Times New Roman"/>
          <w:sz w:val="28"/>
          <w:szCs w:val="28"/>
        </w:rPr>
        <w:t>ослюнения</w:t>
      </w:r>
      <w:proofErr w:type="spellEnd"/>
      <w:r w:rsidR="00D6471F" w:rsidRPr="00306E1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="00D6471F" w:rsidRPr="00306E15">
        <w:rPr>
          <w:rFonts w:ascii="Times New Roman" w:hAnsi="Times New Roman"/>
          <w:sz w:val="28"/>
          <w:szCs w:val="28"/>
        </w:rPr>
        <w:t xml:space="preserve">был выставлен </w:t>
      </w:r>
      <w:r w:rsidR="00D6471F" w:rsidRPr="00306E15">
        <w:rPr>
          <w:rFonts w:ascii="Times New Roman" w:hAnsi="Times New Roman"/>
          <w:b/>
          <w:sz w:val="28"/>
          <w:szCs w:val="28"/>
        </w:rPr>
        <w:t>клинический диагноз:</w:t>
      </w:r>
      <w:r w:rsidR="00D6471F" w:rsidRPr="00306E15">
        <w:rPr>
          <w:rFonts w:ascii="Times New Roman" w:hAnsi="Times New Roman"/>
          <w:sz w:val="28"/>
          <w:szCs w:val="28"/>
        </w:rPr>
        <w:t xml:space="preserve"> Антирабическая вакцинация. </w:t>
      </w:r>
      <w:proofErr w:type="spellStart"/>
      <w:r w:rsidR="00D6471F" w:rsidRPr="00306E15">
        <w:rPr>
          <w:rFonts w:ascii="Times New Roman" w:hAnsi="Times New Roman"/>
          <w:sz w:val="28"/>
          <w:szCs w:val="28"/>
        </w:rPr>
        <w:t>Ослюнение</w:t>
      </w:r>
      <w:proofErr w:type="spellEnd"/>
      <w:r w:rsidR="00D6471F" w:rsidRPr="00306E15">
        <w:rPr>
          <w:rFonts w:ascii="Times New Roman" w:hAnsi="Times New Roman"/>
          <w:sz w:val="28"/>
          <w:szCs w:val="28"/>
        </w:rPr>
        <w:t xml:space="preserve"> кистей собакой, страдающей бешенством. Ссадины </w:t>
      </w:r>
      <w:r w:rsidR="00D6471F" w:rsidRPr="00306E15">
        <w:rPr>
          <w:rFonts w:ascii="Times New Roman" w:hAnsi="Times New Roman"/>
          <w:sz w:val="28"/>
          <w:szCs w:val="28"/>
          <w:lang w:val="en-US"/>
        </w:rPr>
        <w:t>II</w:t>
      </w:r>
      <w:r w:rsidR="00D6471F" w:rsidRPr="00306E15">
        <w:rPr>
          <w:rFonts w:ascii="Times New Roman" w:hAnsi="Times New Roman"/>
          <w:sz w:val="28"/>
          <w:szCs w:val="28"/>
        </w:rPr>
        <w:t xml:space="preserve"> пальца правой кисти.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Выписной эпикриз</w:t>
      </w:r>
    </w:p>
    <w:p w:rsidR="00306E15" w:rsidRDefault="00306E15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471F" w:rsidRPr="00306E15" w:rsidRDefault="00C368A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</w:t>
      </w:r>
      <w:r w:rsidR="00D6471F" w:rsidRPr="00306E15">
        <w:rPr>
          <w:rFonts w:ascii="Times New Roman" w:hAnsi="Times New Roman"/>
          <w:sz w:val="28"/>
          <w:szCs w:val="28"/>
        </w:rPr>
        <w:t>, 2004 года рождения проходил в ВОКИБ курс антирабической вакцинации с 18.02.2012 по 21.02.2012.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Из анамнеза стало известно, что кисти рук ребенка (с поврежденными кожными покровами: ссадины </w:t>
      </w:r>
      <w:r w:rsidRPr="00306E15">
        <w:rPr>
          <w:rFonts w:ascii="Times New Roman" w:hAnsi="Times New Roman"/>
          <w:sz w:val="28"/>
          <w:szCs w:val="28"/>
          <w:lang w:val="en-US"/>
        </w:rPr>
        <w:t>II</w:t>
      </w:r>
      <w:r w:rsidRPr="00306E15">
        <w:rPr>
          <w:rFonts w:ascii="Times New Roman" w:hAnsi="Times New Roman"/>
          <w:sz w:val="28"/>
          <w:szCs w:val="28"/>
        </w:rPr>
        <w:t xml:space="preserve"> пальца правой кисти) были 12.02.2012 </w:t>
      </w:r>
      <w:proofErr w:type="spellStart"/>
      <w:r w:rsidRPr="00306E15">
        <w:rPr>
          <w:rFonts w:ascii="Times New Roman" w:hAnsi="Times New Roman"/>
          <w:sz w:val="28"/>
          <w:szCs w:val="28"/>
        </w:rPr>
        <w:t>ослюнены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собакой, страдающей бешенством. Собака домашняя, после свободного выгула 10.02.2012 изменилось поведение: стала вялой, отказывалась от еды, с 14.02.2012 наблюдалось слюнотечение и слабость конечностей; пала 17.02.2012. Мать обратилась в </w:t>
      </w:r>
      <w:proofErr w:type="spellStart"/>
      <w:r w:rsidRPr="00306E15">
        <w:rPr>
          <w:rFonts w:ascii="Times New Roman" w:hAnsi="Times New Roman"/>
          <w:sz w:val="28"/>
          <w:szCs w:val="28"/>
        </w:rPr>
        <w:t>Лиозненскую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ЦРБ 18.02.2012 для проведения антирабической вакцинации; в связи с отсутствием антирабического иммуноглобулина ребенок был экстренно направлен в ВОКИБ.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Клинический диагноз (19.02.2012г):</w:t>
      </w:r>
      <w:r w:rsidRPr="00306E15">
        <w:rPr>
          <w:rFonts w:ascii="Times New Roman" w:hAnsi="Times New Roman"/>
          <w:sz w:val="28"/>
          <w:szCs w:val="28"/>
        </w:rPr>
        <w:t xml:space="preserve"> Антирабическая вакцинация. </w:t>
      </w:r>
      <w:proofErr w:type="spellStart"/>
      <w:r w:rsidRPr="00306E15">
        <w:rPr>
          <w:rFonts w:ascii="Times New Roman" w:hAnsi="Times New Roman"/>
          <w:sz w:val="28"/>
          <w:szCs w:val="28"/>
        </w:rPr>
        <w:t>Ослюнение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кистей собакой, страдающей бешенством. Ссадины </w:t>
      </w:r>
      <w:r w:rsidRPr="00306E15">
        <w:rPr>
          <w:rFonts w:ascii="Times New Roman" w:hAnsi="Times New Roman"/>
          <w:sz w:val="28"/>
          <w:szCs w:val="28"/>
          <w:lang w:val="en-US"/>
        </w:rPr>
        <w:t>II</w:t>
      </w:r>
      <w:r w:rsidRPr="00306E15">
        <w:rPr>
          <w:rFonts w:ascii="Times New Roman" w:hAnsi="Times New Roman"/>
          <w:sz w:val="28"/>
          <w:szCs w:val="28"/>
        </w:rPr>
        <w:t xml:space="preserve"> пальца правой кисти.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18.02.2012 был введен 4,1 мл антирабического иммуноглобулина (</w:t>
      </w:r>
      <w:proofErr w:type="spellStart"/>
      <w:r w:rsidRPr="00306E15">
        <w:rPr>
          <w:rFonts w:ascii="Times New Roman" w:hAnsi="Times New Roman"/>
          <w:sz w:val="28"/>
          <w:szCs w:val="28"/>
        </w:rPr>
        <w:t>гетерологичный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) по </w:t>
      </w:r>
      <w:proofErr w:type="spellStart"/>
      <w:r w:rsidRPr="00306E15">
        <w:rPr>
          <w:rFonts w:ascii="Times New Roman" w:hAnsi="Times New Roman"/>
          <w:sz w:val="28"/>
          <w:szCs w:val="28"/>
        </w:rPr>
        <w:t>Безредко</w:t>
      </w:r>
      <w:proofErr w:type="spellEnd"/>
      <w:r w:rsidRPr="00306E15">
        <w:rPr>
          <w:rFonts w:ascii="Times New Roman" w:hAnsi="Times New Roman"/>
          <w:sz w:val="28"/>
          <w:szCs w:val="28"/>
        </w:rPr>
        <w:t>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Протокол введения антирабического иммуноглобулина.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18.02.2012г 21.10 – введено </w:t>
      </w:r>
      <w:proofErr w:type="spellStart"/>
      <w:r w:rsidRPr="00306E15">
        <w:rPr>
          <w:rFonts w:ascii="Times New Roman" w:hAnsi="Times New Roman"/>
          <w:sz w:val="28"/>
          <w:szCs w:val="28"/>
        </w:rPr>
        <w:t>внутрикожно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0,1мл иммуноглобулина разведенного,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21.30 - введено подкожно 0,7мл иммуноглобулина разведенного,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22.00 – введено 2,05мл внутримышечно иммуноглобулина </w:t>
      </w:r>
      <w:r w:rsidRPr="00306E15">
        <w:rPr>
          <w:rFonts w:ascii="Times New Roman" w:hAnsi="Times New Roman"/>
          <w:sz w:val="28"/>
          <w:szCs w:val="28"/>
        </w:rPr>
        <w:lastRenderedPageBreak/>
        <w:t>антирабического,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22.20 – введено 2, 05мл внутримышечно иммуноглобулина антирабического,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1 ампула – серия 73, годен до 01.2013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2 ампула – серия 150, годен до 01.2013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18.02.2012 – введена вакцина антирабическая </w:t>
      </w:r>
      <w:proofErr w:type="spellStart"/>
      <w:r w:rsidRPr="00306E15">
        <w:rPr>
          <w:rFonts w:ascii="Times New Roman" w:hAnsi="Times New Roman"/>
          <w:sz w:val="28"/>
          <w:szCs w:val="28"/>
        </w:rPr>
        <w:t>культуральная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концентрированная очищенная инактивированная сухая (КОКАВ) 1,0 мл в дельтовидную мышцу. № серии – 225.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21.02.2012 - введена вакцина антирабическая </w:t>
      </w:r>
      <w:proofErr w:type="spellStart"/>
      <w:r w:rsidRPr="00306E15">
        <w:rPr>
          <w:rFonts w:ascii="Times New Roman" w:hAnsi="Times New Roman"/>
          <w:sz w:val="28"/>
          <w:szCs w:val="28"/>
        </w:rPr>
        <w:t>культуральная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концентрированная очищенная инактивированная сухая (КОКАВ) 1,0 мл в дельтовидную мышцу</w:t>
      </w:r>
      <w:r w:rsidR="00306E15" w:rsidRPr="00306E15">
        <w:rPr>
          <w:rFonts w:ascii="Times New Roman" w:hAnsi="Times New Roman"/>
          <w:sz w:val="28"/>
          <w:szCs w:val="28"/>
        </w:rPr>
        <w:t>,</w:t>
      </w:r>
      <w:r w:rsidRPr="00306E15">
        <w:rPr>
          <w:rFonts w:ascii="Times New Roman" w:hAnsi="Times New Roman"/>
          <w:sz w:val="28"/>
          <w:szCs w:val="28"/>
        </w:rPr>
        <w:t xml:space="preserve"> № серии – 290. Реакции не было.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Пациент выписан под наблюдение участкового педиатра 21.02.2012г.</w:t>
      </w:r>
    </w:p>
    <w:p w:rsidR="00D6471F" w:rsidRPr="00306E15" w:rsidRDefault="00D6471F" w:rsidP="00236CBE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>Рекомендации: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Явиться в </w:t>
      </w:r>
      <w:proofErr w:type="spellStart"/>
      <w:r w:rsidRPr="00306E15">
        <w:rPr>
          <w:rFonts w:ascii="Times New Roman" w:hAnsi="Times New Roman"/>
          <w:sz w:val="28"/>
          <w:szCs w:val="28"/>
        </w:rPr>
        <w:t>травмопункт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6E15">
        <w:rPr>
          <w:rFonts w:ascii="Times New Roman" w:hAnsi="Times New Roman"/>
          <w:sz w:val="28"/>
          <w:szCs w:val="28"/>
        </w:rPr>
        <w:t>Лиозненской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ЦРБ для последующей антирабической вакцинации: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25.02.2012г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03.02.2012г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19.03.2012г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b/>
          <w:sz w:val="28"/>
          <w:szCs w:val="28"/>
        </w:rPr>
        <w:t>18.05.2012г</w:t>
      </w:r>
    </w:p>
    <w:p w:rsidR="00D6471F" w:rsidRPr="00306E15" w:rsidRDefault="00D6471F" w:rsidP="00306E15">
      <w:pPr>
        <w:pStyle w:val="ListParagraph"/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6E15">
        <w:rPr>
          <w:rFonts w:ascii="Times New Roman" w:hAnsi="Times New Roman"/>
          <w:sz w:val="28"/>
          <w:szCs w:val="28"/>
        </w:rPr>
        <w:t xml:space="preserve">Продолжать прием </w:t>
      </w:r>
      <w:proofErr w:type="spellStart"/>
      <w:r w:rsidRPr="00306E15">
        <w:rPr>
          <w:rFonts w:ascii="Times New Roman" w:hAnsi="Times New Roman"/>
          <w:sz w:val="28"/>
          <w:szCs w:val="28"/>
        </w:rPr>
        <w:t>рифампицина</w:t>
      </w:r>
      <w:proofErr w:type="spellEnd"/>
      <w:r w:rsidRPr="00306E15">
        <w:rPr>
          <w:rFonts w:ascii="Times New Roman" w:hAnsi="Times New Roman"/>
          <w:sz w:val="28"/>
          <w:szCs w:val="28"/>
        </w:rPr>
        <w:t xml:space="preserve"> по 0,15 – 2 раза в день до 25.02.2012.</w:t>
      </w:r>
    </w:p>
    <w:sectPr w:rsidR="00D6471F" w:rsidRPr="00306E15" w:rsidSect="00306E15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FE" w:rsidRDefault="008D43FE" w:rsidP="00236CBE">
      <w:pPr>
        <w:spacing w:after="0" w:line="240" w:lineRule="auto"/>
      </w:pPr>
      <w:r>
        <w:separator/>
      </w:r>
    </w:p>
  </w:endnote>
  <w:endnote w:type="continuationSeparator" w:id="0">
    <w:p w:rsidR="008D43FE" w:rsidRDefault="008D43FE" w:rsidP="00236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FE" w:rsidRDefault="008D43FE" w:rsidP="00236CBE">
      <w:pPr>
        <w:spacing w:after="0" w:line="240" w:lineRule="auto"/>
      </w:pPr>
      <w:r>
        <w:separator/>
      </w:r>
    </w:p>
  </w:footnote>
  <w:footnote w:type="continuationSeparator" w:id="0">
    <w:p w:rsidR="008D43FE" w:rsidRDefault="008D43FE" w:rsidP="00236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342C4"/>
    <w:multiLevelType w:val="hybridMultilevel"/>
    <w:tmpl w:val="4808D6A2"/>
    <w:lvl w:ilvl="0" w:tplc="F410CB34">
      <w:start w:val="1"/>
      <w:numFmt w:val="decimal"/>
      <w:lvlText w:val="%1."/>
      <w:lvlJc w:val="left"/>
      <w:pPr>
        <w:ind w:left="-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1">
    <w:nsid w:val="4FC16399"/>
    <w:multiLevelType w:val="hybridMultilevel"/>
    <w:tmpl w:val="7CECEEC0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5B0B77E4"/>
    <w:multiLevelType w:val="hybridMultilevel"/>
    <w:tmpl w:val="B24A742E"/>
    <w:lvl w:ilvl="0" w:tplc="EF0E8CBC">
      <w:start w:val="1"/>
      <w:numFmt w:val="decimal"/>
      <w:lvlText w:val="%1."/>
      <w:lvlJc w:val="left"/>
      <w:pPr>
        <w:ind w:left="-3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9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71F"/>
    <w:rsid w:val="00236CBE"/>
    <w:rsid w:val="00265985"/>
    <w:rsid w:val="00306E15"/>
    <w:rsid w:val="003816F1"/>
    <w:rsid w:val="00461DE6"/>
    <w:rsid w:val="00481364"/>
    <w:rsid w:val="00575050"/>
    <w:rsid w:val="0066664A"/>
    <w:rsid w:val="006A069B"/>
    <w:rsid w:val="0087554B"/>
    <w:rsid w:val="008D43FE"/>
    <w:rsid w:val="00951F5B"/>
    <w:rsid w:val="009C5606"/>
    <w:rsid w:val="00C368AF"/>
    <w:rsid w:val="00D6471F"/>
    <w:rsid w:val="00E932D5"/>
    <w:rsid w:val="00F2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25F4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5F4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5F4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5F4F"/>
    <w:pPr>
      <w:keepNext/>
      <w:spacing w:before="240" w:after="60"/>
      <w:outlineLvl w:val="3"/>
    </w:pPr>
    <w:rPr>
      <w:rFonts w:ascii="Times New Roman" w:eastAsia="Calibri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F25F4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25F4F"/>
    <w:rPr>
      <w:rFonts w:ascii="Arial" w:hAnsi="Arial" w:cs="Arial"/>
      <w:b/>
      <w:bCs/>
      <w:kern w:val="32"/>
      <w:position w:val="-40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F25F4F"/>
    <w:rPr>
      <w:rFonts w:ascii="Arial" w:hAnsi="Arial" w:cs="Arial"/>
      <w:b/>
      <w:bCs/>
      <w:i/>
      <w:iCs/>
      <w:position w:val="-40"/>
      <w:sz w:val="28"/>
      <w:szCs w:val="28"/>
      <w:lang w:val="ru-RU" w:eastAsia="ru-RU"/>
    </w:rPr>
  </w:style>
  <w:style w:type="character" w:customStyle="1" w:styleId="30">
    <w:name w:val="Заголовок 3 Знак"/>
    <w:link w:val="3"/>
    <w:locked/>
    <w:rsid w:val="00F25F4F"/>
    <w:rPr>
      <w:rFonts w:ascii="Arial" w:hAnsi="Arial" w:cs="Arial"/>
      <w:b/>
      <w:bCs/>
      <w:position w:val="-40"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F25F4F"/>
    <w:rPr>
      <w:rFonts w:ascii="Times New Roman" w:hAnsi="Times New Roman" w:cs="Times New Roman"/>
      <w:b/>
      <w:bCs/>
      <w:position w:val="-40"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F25F4F"/>
    <w:rPr>
      <w:rFonts w:ascii="Times New Roman CYR" w:hAnsi="Times New Roman CYR" w:cs="Times New Roman"/>
      <w:b/>
      <w:bCs/>
      <w:i/>
      <w:iCs/>
      <w:position w:val="-40"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F25F4F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F25F4F"/>
    <w:rPr>
      <w:rFonts w:ascii="Arial" w:hAnsi="Arial" w:cs="Arial"/>
      <w:b/>
      <w:bCs/>
      <w:kern w:val="28"/>
      <w:position w:val="-40"/>
      <w:sz w:val="32"/>
      <w:szCs w:val="32"/>
      <w:lang w:val="ru-RU" w:eastAsia="ru-RU"/>
    </w:rPr>
  </w:style>
  <w:style w:type="character" w:styleId="a5">
    <w:name w:val="Strong"/>
    <w:qFormat/>
    <w:rsid w:val="00F25F4F"/>
    <w:rPr>
      <w:rFonts w:cs="Times New Roman"/>
      <w:b/>
      <w:bCs/>
    </w:rPr>
  </w:style>
  <w:style w:type="character" w:styleId="a6">
    <w:name w:val="Emphasis"/>
    <w:qFormat/>
    <w:rsid w:val="00F25F4F"/>
    <w:rPr>
      <w:rFonts w:cs="Times New Roman"/>
      <w:i/>
      <w:iCs/>
    </w:rPr>
  </w:style>
  <w:style w:type="paragraph" w:customStyle="1" w:styleId="ListParagraph">
    <w:name w:val="List Paragraph"/>
    <w:basedOn w:val="a"/>
    <w:rsid w:val="00D6471F"/>
    <w:pPr>
      <w:ind w:left="720"/>
      <w:contextualSpacing/>
    </w:pPr>
  </w:style>
  <w:style w:type="paragraph" w:styleId="a7">
    <w:name w:val="Body Text"/>
    <w:basedOn w:val="a"/>
    <w:link w:val="a8"/>
    <w:rsid w:val="00D6471F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8">
    <w:name w:val="Основной текст Знак"/>
    <w:link w:val="a7"/>
    <w:locked/>
    <w:rsid w:val="00D6471F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semiHidden/>
    <w:rsid w:val="0023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semiHidden/>
    <w:locked/>
    <w:rsid w:val="00236CBE"/>
    <w:rPr>
      <w:rFonts w:eastAsia="Times New Roman" w:cs="Times New Roman"/>
      <w:lang w:val="ru-RU" w:eastAsia="ru-RU"/>
    </w:rPr>
  </w:style>
  <w:style w:type="paragraph" w:styleId="ab">
    <w:name w:val="footer"/>
    <w:basedOn w:val="a"/>
    <w:link w:val="ac"/>
    <w:semiHidden/>
    <w:rsid w:val="0023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semiHidden/>
    <w:locked/>
    <w:rsid w:val="00236CBE"/>
    <w:rPr>
      <w:rFonts w:eastAsia="Times New Roman" w:cs="Times New Roman"/>
      <w:lang w:val="ru-RU" w:eastAsia="ru-RU"/>
    </w:rPr>
  </w:style>
  <w:style w:type="table" w:styleId="ad">
    <w:name w:val="Table Grid"/>
    <w:basedOn w:val="a1"/>
    <w:rsid w:val="00306E15"/>
    <w:rPr>
      <w:sz w:val="22"/>
      <w:szCs w:val="22"/>
      <w:lang w:val="uk-UA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471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F25F4F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25F4F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5F4F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25F4F"/>
    <w:pPr>
      <w:keepNext/>
      <w:spacing w:before="240" w:after="60"/>
      <w:outlineLvl w:val="3"/>
    </w:pPr>
    <w:rPr>
      <w:rFonts w:ascii="Times New Roman" w:eastAsia="Calibri" w:hAnsi="Times New Roman"/>
      <w:b/>
      <w:bCs/>
      <w:szCs w:val="28"/>
    </w:rPr>
  </w:style>
  <w:style w:type="paragraph" w:styleId="5">
    <w:name w:val="heading 5"/>
    <w:basedOn w:val="a"/>
    <w:next w:val="a"/>
    <w:link w:val="50"/>
    <w:qFormat/>
    <w:rsid w:val="00F25F4F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F25F4F"/>
    <w:rPr>
      <w:rFonts w:ascii="Arial" w:hAnsi="Arial" w:cs="Arial"/>
      <w:b/>
      <w:bCs/>
      <w:kern w:val="32"/>
      <w:position w:val="-40"/>
      <w:sz w:val="32"/>
      <w:szCs w:val="32"/>
      <w:lang w:val="ru-RU" w:eastAsia="ru-RU"/>
    </w:rPr>
  </w:style>
  <w:style w:type="character" w:customStyle="1" w:styleId="20">
    <w:name w:val="Заголовок 2 Знак"/>
    <w:link w:val="2"/>
    <w:locked/>
    <w:rsid w:val="00F25F4F"/>
    <w:rPr>
      <w:rFonts w:ascii="Arial" w:hAnsi="Arial" w:cs="Arial"/>
      <w:b/>
      <w:bCs/>
      <w:i/>
      <w:iCs/>
      <w:position w:val="-40"/>
      <w:sz w:val="28"/>
      <w:szCs w:val="28"/>
      <w:lang w:val="ru-RU" w:eastAsia="ru-RU"/>
    </w:rPr>
  </w:style>
  <w:style w:type="character" w:customStyle="1" w:styleId="30">
    <w:name w:val="Заголовок 3 Знак"/>
    <w:link w:val="3"/>
    <w:locked/>
    <w:rsid w:val="00F25F4F"/>
    <w:rPr>
      <w:rFonts w:ascii="Arial" w:hAnsi="Arial" w:cs="Arial"/>
      <w:b/>
      <w:bCs/>
      <w:position w:val="-40"/>
      <w:sz w:val="26"/>
      <w:szCs w:val="26"/>
      <w:lang w:val="ru-RU" w:eastAsia="ru-RU"/>
    </w:rPr>
  </w:style>
  <w:style w:type="character" w:customStyle="1" w:styleId="40">
    <w:name w:val="Заголовок 4 Знак"/>
    <w:link w:val="4"/>
    <w:locked/>
    <w:rsid w:val="00F25F4F"/>
    <w:rPr>
      <w:rFonts w:ascii="Times New Roman" w:hAnsi="Times New Roman" w:cs="Times New Roman"/>
      <w:b/>
      <w:bCs/>
      <w:position w:val="-40"/>
      <w:sz w:val="28"/>
      <w:szCs w:val="28"/>
      <w:lang w:val="ru-RU" w:eastAsia="ru-RU"/>
    </w:rPr>
  </w:style>
  <w:style w:type="character" w:customStyle="1" w:styleId="50">
    <w:name w:val="Заголовок 5 Знак"/>
    <w:link w:val="5"/>
    <w:locked/>
    <w:rsid w:val="00F25F4F"/>
    <w:rPr>
      <w:rFonts w:ascii="Times New Roman CYR" w:hAnsi="Times New Roman CYR" w:cs="Times New Roman"/>
      <w:b/>
      <w:bCs/>
      <w:i/>
      <w:iCs/>
      <w:position w:val="-40"/>
      <w:sz w:val="26"/>
      <w:szCs w:val="26"/>
      <w:lang w:val="ru-RU" w:eastAsia="ru-RU"/>
    </w:rPr>
  </w:style>
  <w:style w:type="paragraph" w:styleId="a3">
    <w:name w:val="Title"/>
    <w:basedOn w:val="a"/>
    <w:link w:val="a4"/>
    <w:qFormat/>
    <w:rsid w:val="00F25F4F"/>
    <w:pPr>
      <w:spacing w:before="240" w:after="60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locked/>
    <w:rsid w:val="00F25F4F"/>
    <w:rPr>
      <w:rFonts w:ascii="Arial" w:hAnsi="Arial" w:cs="Arial"/>
      <w:b/>
      <w:bCs/>
      <w:kern w:val="28"/>
      <w:position w:val="-40"/>
      <w:sz w:val="32"/>
      <w:szCs w:val="32"/>
      <w:lang w:val="ru-RU" w:eastAsia="ru-RU"/>
    </w:rPr>
  </w:style>
  <w:style w:type="character" w:styleId="a5">
    <w:name w:val="Strong"/>
    <w:qFormat/>
    <w:rsid w:val="00F25F4F"/>
    <w:rPr>
      <w:rFonts w:cs="Times New Roman"/>
      <w:b/>
      <w:bCs/>
    </w:rPr>
  </w:style>
  <w:style w:type="character" w:styleId="a6">
    <w:name w:val="Emphasis"/>
    <w:qFormat/>
    <w:rsid w:val="00F25F4F"/>
    <w:rPr>
      <w:rFonts w:cs="Times New Roman"/>
      <w:i/>
      <w:iCs/>
    </w:rPr>
  </w:style>
  <w:style w:type="paragraph" w:customStyle="1" w:styleId="ListParagraph">
    <w:name w:val="List Paragraph"/>
    <w:basedOn w:val="a"/>
    <w:rsid w:val="00D6471F"/>
    <w:pPr>
      <w:ind w:left="720"/>
      <w:contextualSpacing/>
    </w:pPr>
  </w:style>
  <w:style w:type="paragraph" w:styleId="a7">
    <w:name w:val="Body Text"/>
    <w:basedOn w:val="a"/>
    <w:link w:val="a8"/>
    <w:rsid w:val="00D6471F"/>
    <w:pPr>
      <w:spacing w:after="0" w:line="240" w:lineRule="auto"/>
      <w:jc w:val="both"/>
    </w:pPr>
    <w:rPr>
      <w:rFonts w:ascii="Times New Roman" w:eastAsia="Calibri" w:hAnsi="Times New Roman"/>
      <w:sz w:val="28"/>
      <w:szCs w:val="20"/>
    </w:rPr>
  </w:style>
  <w:style w:type="character" w:customStyle="1" w:styleId="a8">
    <w:name w:val="Основной текст Знак"/>
    <w:link w:val="a7"/>
    <w:locked/>
    <w:rsid w:val="00D6471F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header"/>
    <w:basedOn w:val="a"/>
    <w:link w:val="aa"/>
    <w:semiHidden/>
    <w:rsid w:val="0023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semiHidden/>
    <w:locked/>
    <w:rsid w:val="00236CBE"/>
    <w:rPr>
      <w:rFonts w:eastAsia="Times New Roman" w:cs="Times New Roman"/>
      <w:lang w:val="ru-RU" w:eastAsia="ru-RU"/>
    </w:rPr>
  </w:style>
  <w:style w:type="paragraph" w:styleId="ab">
    <w:name w:val="footer"/>
    <w:basedOn w:val="a"/>
    <w:link w:val="ac"/>
    <w:semiHidden/>
    <w:rsid w:val="00236C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semiHidden/>
    <w:locked/>
    <w:rsid w:val="00236CBE"/>
    <w:rPr>
      <w:rFonts w:eastAsia="Times New Roman" w:cs="Times New Roman"/>
      <w:lang w:val="ru-RU" w:eastAsia="ru-RU"/>
    </w:rPr>
  </w:style>
  <w:style w:type="table" w:styleId="ad">
    <w:name w:val="Table Grid"/>
    <w:basedOn w:val="a1"/>
    <w:rsid w:val="00306E15"/>
    <w:rPr>
      <w:sz w:val="22"/>
      <w:szCs w:val="22"/>
      <w:lang w:val="uk-UA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1693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Республики Беларусь</vt:lpstr>
    </vt:vector>
  </TitlesOfParts>
  <Company>Microsoft</Company>
  <LinksUpToDate>false</LinksUpToDate>
  <CharactersWithSpaces>11325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Республики Беларусь</dc:title>
  <dc:creator>Natasha</dc:creator>
  <cp:lastModifiedBy>Igor</cp:lastModifiedBy>
  <cp:revision>2</cp:revision>
  <dcterms:created xsi:type="dcterms:W3CDTF">2024-05-16T06:29:00Z</dcterms:created>
  <dcterms:modified xsi:type="dcterms:W3CDTF">2024-05-16T06:29:00Z</dcterms:modified>
</cp:coreProperties>
</file>