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80107" w:rsidRPr="00523D6B" w:rsidRDefault="00180107" w:rsidP="00523D6B">
      <w:pPr>
        <w:ind w:left="-567" w:right="282"/>
        <w:jc w:val="center"/>
        <w:rPr>
          <w:color w:val="1D1B11"/>
          <w:sz w:val="28"/>
          <w:szCs w:val="28"/>
        </w:rPr>
      </w:pPr>
      <w:r w:rsidRPr="00523D6B">
        <w:rPr>
          <w:color w:val="1D1B11"/>
          <w:sz w:val="28"/>
          <w:szCs w:val="28"/>
        </w:rPr>
        <w:t>ГБОУ ВПО ВГМУ Минздрава России</w:t>
      </w:r>
    </w:p>
    <w:p w:rsidR="00180107" w:rsidRDefault="00180107" w:rsidP="00523D6B">
      <w:pPr>
        <w:ind w:left="-567" w:right="282"/>
        <w:jc w:val="center"/>
        <w:rPr>
          <w:color w:val="1D1B11"/>
          <w:sz w:val="28"/>
          <w:szCs w:val="28"/>
        </w:rPr>
      </w:pPr>
      <w:r w:rsidRPr="00523D6B">
        <w:rPr>
          <w:color w:val="1D1B11"/>
          <w:sz w:val="28"/>
          <w:szCs w:val="28"/>
        </w:rPr>
        <w:t>Кафедра акушерства и гинекологии</w:t>
      </w:r>
    </w:p>
    <w:p w:rsidR="00523D6B" w:rsidRDefault="00523D6B" w:rsidP="00523D6B">
      <w:pPr>
        <w:ind w:left="-567" w:right="282"/>
        <w:jc w:val="center"/>
        <w:rPr>
          <w:color w:val="1D1B11"/>
          <w:sz w:val="28"/>
          <w:szCs w:val="28"/>
        </w:rPr>
      </w:pPr>
    </w:p>
    <w:p w:rsidR="00523D6B" w:rsidRPr="00523D6B" w:rsidRDefault="00523D6B" w:rsidP="00523D6B">
      <w:pPr>
        <w:ind w:left="-567" w:right="282"/>
        <w:jc w:val="center"/>
        <w:rPr>
          <w:color w:val="1D1B11"/>
          <w:sz w:val="28"/>
          <w:szCs w:val="28"/>
        </w:rPr>
      </w:pPr>
    </w:p>
    <w:p w:rsidR="00180107" w:rsidRPr="00523D6B" w:rsidRDefault="00180107" w:rsidP="00523D6B">
      <w:pPr>
        <w:ind w:left="-567" w:right="282"/>
        <w:jc w:val="center"/>
        <w:rPr>
          <w:color w:val="1D1B11"/>
          <w:sz w:val="28"/>
          <w:szCs w:val="28"/>
        </w:rPr>
      </w:pPr>
    </w:p>
    <w:p w:rsidR="00180107" w:rsidRPr="00523D6B" w:rsidRDefault="00180107" w:rsidP="00523D6B">
      <w:pPr>
        <w:ind w:left="-567" w:right="282"/>
        <w:jc w:val="right"/>
        <w:rPr>
          <w:color w:val="1D1B11"/>
          <w:sz w:val="28"/>
          <w:szCs w:val="28"/>
        </w:rPr>
      </w:pPr>
      <w:r w:rsidRPr="00523D6B">
        <w:rPr>
          <w:b/>
          <w:color w:val="1D1B11"/>
          <w:sz w:val="28"/>
          <w:szCs w:val="28"/>
        </w:rPr>
        <w:t xml:space="preserve">Зав. Кафедрой: </w:t>
      </w:r>
      <w:r w:rsidRPr="00523D6B">
        <w:rPr>
          <w:color w:val="1D1B11"/>
          <w:sz w:val="28"/>
          <w:szCs w:val="28"/>
        </w:rPr>
        <w:t xml:space="preserve">профессор, д.м.н., </w:t>
      </w:r>
    </w:p>
    <w:p w:rsidR="00180107" w:rsidRPr="00523D6B" w:rsidRDefault="00180107" w:rsidP="00523D6B">
      <w:pPr>
        <w:ind w:left="-567" w:right="282"/>
        <w:jc w:val="right"/>
        <w:rPr>
          <w:color w:val="1D1B11"/>
          <w:sz w:val="28"/>
          <w:szCs w:val="28"/>
        </w:rPr>
      </w:pPr>
      <w:r w:rsidRPr="00523D6B">
        <w:rPr>
          <w:b/>
          <w:color w:val="1D1B11"/>
          <w:sz w:val="28"/>
          <w:szCs w:val="28"/>
        </w:rPr>
        <w:t>Ишпахтин Ю.И.</w:t>
      </w:r>
    </w:p>
    <w:p w:rsidR="00180107" w:rsidRPr="00523D6B" w:rsidRDefault="00180107" w:rsidP="00523D6B">
      <w:pPr>
        <w:ind w:left="-567" w:right="282"/>
        <w:jc w:val="right"/>
        <w:rPr>
          <w:b/>
          <w:color w:val="1D1B11"/>
          <w:sz w:val="28"/>
          <w:szCs w:val="28"/>
        </w:rPr>
      </w:pPr>
      <w:r w:rsidRPr="00523D6B">
        <w:rPr>
          <w:b/>
          <w:color w:val="1D1B11"/>
          <w:sz w:val="28"/>
          <w:szCs w:val="28"/>
        </w:rPr>
        <w:t>Преподаватель:</w:t>
      </w:r>
      <w:r w:rsidRPr="00523D6B">
        <w:rPr>
          <w:color w:val="1D1B11"/>
          <w:sz w:val="28"/>
          <w:szCs w:val="28"/>
        </w:rPr>
        <w:t xml:space="preserve"> доцент, к.м.н., </w:t>
      </w:r>
      <w:r w:rsidRPr="00523D6B">
        <w:rPr>
          <w:color w:val="1D1B11"/>
          <w:sz w:val="28"/>
          <w:szCs w:val="28"/>
        </w:rPr>
        <w:br/>
      </w:r>
      <w:r w:rsidRPr="00523D6B">
        <w:rPr>
          <w:b/>
          <w:color w:val="1D1B11"/>
          <w:sz w:val="28"/>
          <w:szCs w:val="28"/>
        </w:rPr>
        <w:t>Храмова И.А.</w:t>
      </w:r>
    </w:p>
    <w:p w:rsidR="00180107" w:rsidRPr="00523D6B" w:rsidRDefault="00180107" w:rsidP="00523D6B">
      <w:pPr>
        <w:ind w:left="-567" w:right="282"/>
        <w:jc w:val="right"/>
        <w:rPr>
          <w:b/>
          <w:color w:val="1D1B11"/>
          <w:sz w:val="28"/>
          <w:szCs w:val="28"/>
        </w:rPr>
      </w:pPr>
    </w:p>
    <w:p w:rsidR="00180107" w:rsidRPr="00523D6B" w:rsidRDefault="00180107" w:rsidP="00523D6B">
      <w:pPr>
        <w:ind w:left="-567" w:right="282"/>
        <w:jc w:val="right"/>
        <w:rPr>
          <w:b/>
          <w:color w:val="1D1B11"/>
          <w:sz w:val="28"/>
          <w:szCs w:val="28"/>
        </w:rPr>
      </w:pPr>
    </w:p>
    <w:p w:rsidR="00180107" w:rsidRDefault="00180107" w:rsidP="00523D6B">
      <w:pPr>
        <w:ind w:left="-567" w:right="282"/>
        <w:jc w:val="right"/>
        <w:rPr>
          <w:b/>
          <w:color w:val="1D1B11"/>
          <w:sz w:val="28"/>
          <w:szCs w:val="28"/>
        </w:rPr>
      </w:pPr>
    </w:p>
    <w:p w:rsidR="00523D6B" w:rsidRDefault="00523D6B" w:rsidP="00523D6B">
      <w:pPr>
        <w:ind w:left="-567" w:right="282"/>
        <w:jc w:val="right"/>
        <w:rPr>
          <w:b/>
          <w:color w:val="1D1B11"/>
          <w:sz w:val="28"/>
          <w:szCs w:val="28"/>
        </w:rPr>
      </w:pPr>
    </w:p>
    <w:p w:rsidR="00523D6B" w:rsidRDefault="00523D6B" w:rsidP="00523D6B">
      <w:pPr>
        <w:ind w:left="-567" w:right="282"/>
        <w:jc w:val="right"/>
        <w:rPr>
          <w:b/>
          <w:color w:val="1D1B11"/>
          <w:sz w:val="28"/>
          <w:szCs w:val="28"/>
        </w:rPr>
      </w:pPr>
    </w:p>
    <w:p w:rsidR="00523D6B" w:rsidRPr="00523D6B" w:rsidRDefault="00523D6B" w:rsidP="00523D6B">
      <w:pPr>
        <w:ind w:left="-567" w:right="282"/>
        <w:jc w:val="right"/>
        <w:rPr>
          <w:b/>
          <w:color w:val="1D1B11"/>
          <w:sz w:val="28"/>
          <w:szCs w:val="28"/>
        </w:rPr>
      </w:pPr>
    </w:p>
    <w:p w:rsidR="00180107" w:rsidRPr="00523D6B" w:rsidRDefault="00180107" w:rsidP="00523D6B">
      <w:pPr>
        <w:ind w:left="-567" w:right="282"/>
        <w:jc w:val="right"/>
        <w:rPr>
          <w:b/>
          <w:color w:val="1D1B11"/>
          <w:sz w:val="28"/>
          <w:szCs w:val="28"/>
        </w:rPr>
      </w:pPr>
    </w:p>
    <w:p w:rsidR="00180107" w:rsidRDefault="00180107" w:rsidP="00523D6B">
      <w:pPr>
        <w:ind w:left="-567" w:right="282"/>
        <w:jc w:val="center"/>
        <w:rPr>
          <w:b/>
          <w:color w:val="1D1B11"/>
          <w:sz w:val="28"/>
          <w:szCs w:val="28"/>
        </w:rPr>
      </w:pPr>
      <w:r w:rsidRPr="00523D6B">
        <w:rPr>
          <w:b/>
          <w:color w:val="1D1B11"/>
          <w:sz w:val="28"/>
          <w:szCs w:val="28"/>
        </w:rPr>
        <w:t>ИСТОРИЯ БОЛЕЗНИ</w:t>
      </w:r>
    </w:p>
    <w:p w:rsidR="00523D6B" w:rsidRPr="00523D6B" w:rsidRDefault="00523D6B" w:rsidP="00523D6B">
      <w:pPr>
        <w:ind w:left="-567" w:right="282"/>
        <w:jc w:val="center"/>
        <w:rPr>
          <w:b/>
          <w:color w:val="1D1B11"/>
          <w:sz w:val="28"/>
          <w:szCs w:val="28"/>
        </w:rPr>
      </w:pPr>
    </w:p>
    <w:p w:rsidR="00180107" w:rsidRDefault="00180107" w:rsidP="00523D6B">
      <w:pPr>
        <w:ind w:left="-567" w:right="282"/>
        <w:jc w:val="center"/>
        <w:rPr>
          <w:sz w:val="28"/>
          <w:szCs w:val="28"/>
        </w:rPr>
      </w:pPr>
      <w:r w:rsidRPr="00523D6B">
        <w:rPr>
          <w:sz w:val="28"/>
          <w:szCs w:val="28"/>
        </w:rPr>
        <w:t>, 30 лет</w:t>
      </w:r>
    </w:p>
    <w:p w:rsidR="00523D6B" w:rsidRPr="00523D6B" w:rsidRDefault="00523D6B" w:rsidP="00523D6B">
      <w:pPr>
        <w:ind w:left="-567" w:right="282"/>
        <w:jc w:val="center"/>
        <w:rPr>
          <w:color w:val="1D1B11"/>
          <w:sz w:val="28"/>
          <w:szCs w:val="28"/>
        </w:rPr>
      </w:pPr>
    </w:p>
    <w:p w:rsidR="00180107" w:rsidRPr="00523D6B" w:rsidRDefault="00180107" w:rsidP="00523D6B">
      <w:pPr>
        <w:ind w:left="-567" w:right="282"/>
        <w:rPr>
          <w:b/>
          <w:color w:val="1D1B11"/>
          <w:sz w:val="28"/>
          <w:szCs w:val="28"/>
        </w:rPr>
      </w:pPr>
      <w:r w:rsidRPr="00523D6B">
        <w:rPr>
          <w:b/>
          <w:color w:val="1D1B11"/>
          <w:sz w:val="28"/>
          <w:szCs w:val="28"/>
        </w:rPr>
        <w:t xml:space="preserve">Клинический диагноз: </w:t>
      </w:r>
    </w:p>
    <w:p w:rsidR="00180107" w:rsidRPr="00523D6B" w:rsidRDefault="00180107" w:rsidP="00523D6B">
      <w:pPr>
        <w:ind w:left="-567" w:right="282"/>
        <w:rPr>
          <w:color w:val="1D1B11"/>
          <w:sz w:val="28"/>
          <w:szCs w:val="28"/>
        </w:rPr>
      </w:pPr>
      <w:r w:rsidRPr="00523D6B">
        <w:rPr>
          <w:b/>
          <w:color w:val="1D1B11"/>
          <w:sz w:val="28"/>
          <w:szCs w:val="28"/>
        </w:rPr>
        <w:t xml:space="preserve">Основной:  </w:t>
      </w:r>
      <w:r w:rsidRPr="00523D6B">
        <w:rPr>
          <w:color w:val="1D1B11"/>
          <w:sz w:val="28"/>
          <w:szCs w:val="28"/>
        </w:rPr>
        <w:t>Апоплексия правого яичника</w:t>
      </w:r>
      <w:r w:rsidR="003C7FCD" w:rsidRPr="00523D6B">
        <w:rPr>
          <w:color w:val="1D1B11"/>
          <w:sz w:val="28"/>
          <w:szCs w:val="28"/>
        </w:rPr>
        <w:t>, болевая форма.</w:t>
      </w:r>
    </w:p>
    <w:p w:rsidR="00180107" w:rsidRPr="00523D6B" w:rsidRDefault="00180107" w:rsidP="00523D6B">
      <w:pPr>
        <w:ind w:left="-567" w:right="282"/>
        <w:jc w:val="both"/>
        <w:rPr>
          <w:color w:val="1D1B11"/>
          <w:sz w:val="28"/>
          <w:szCs w:val="28"/>
        </w:rPr>
      </w:pPr>
      <w:r w:rsidRPr="00523D6B">
        <w:rPr>
          <w:b/>
          <w:color w:val="1D1B11"/>
          <w:sz w:val="28"/>
          <w:szCs w:val="28"/>
        </w:rPr>
        <w:t xml:space="preserve">Сопутствующий: </w:t>
      </w:r>
      <w:r w:rsidRPr="00523D6B">
        <w:rPr>
          <w:color w:val="1D1B11"/>
          <w:sz w:val="28"/>
          <w:szCs w:val="28"/>
        </w:rPr>
        <w:t>не выявлено</w:t>
      </w:r>
    </w:p>
    <w:p w:rsidR="00180107" w:rsidRPr="00523D6B" w:rsidRDefault="00180107" w:rsidP="00523D6B">
      <w:pPr>
        <w:ind w:left="-567" w:right="282"/>
        <w:jc w:val="both"/>
        <w:rPr>
          <w:color w:val="1D1B11"/>
          <w:sz w:val="28"/>
          <w:szCs w:val="28"/>
        </w:rPr>
      </w:pPr>
      <w:r w:rsidRPr="00523D6B">
        <w:rPr>
          <w:b/>
          <w:color w:val="1D1B11"/>
          <w:sz w:val="28"/>
          <w:szCs w:val="28"/>
        </w:rPr>
        <w:t xml:space="preserve">Осложнения: </w:t>
      </w:r>
      <w:r w:rsidRPr="00523D6B">
        <w:rPr>
          <w:color w:val="1D1B11"/>
          <w:sz w:val="28"/>
          <w:szCs w:val="28"/>
        </w:rPr>
        <w:t>не выявлено</w:t>
      </w:r>
    </w:p>
    <w:p w:rsidR="00180107" w:rsidRPr="00523D6B" w:rsidRDefault="00180107" w:rsidP="00523D6B">
      <w:pPr>
        <w:ind w:left="-567" w:right="282"/>
        <w:rPr>
          <w:color w:val="1D1B11"/>
          <w:sz w:val="28"/>
          <w:szCs w:val="28"/>
        </w:rPr>
      </w:pPr>
    </w:p>
    <w:p w:rsidR="00180107" w:rsidRPr="00523D6B" w:rsidRDefault="00180107" w:rsidP="00523D6B">
      <w:pPr>
        <w:ind w:left="-567" w:right="282"/>
        <w:rPr>
          <w:color w:val="1D1B11"/>
          <w:sz w:val="28"/>
          <w:szCs w:val="28"/>
        </w:rPr>
      </w:pPr>
    </w:p>
    <w:p w:rsidR="00180107" w:rsidRPr="00523D6B" w:rsidRDefault="00180107" w:rsidP="00523D6B">
      <w:pPr>
        <w:ind w:left="-567" w:right="282"/>
        <w:rPr>
          <w:color w:val="1D1B11"/>
          <w:sz w:val="28"/>
          <w:szCs w:val="28"/>
        </w:rPr>
      </w:pPr>
    </w:p>
    <w:p w:rsidR="00180107" w:rsidRPr="00523D6B" w:rsidRDefault="00180107" w:rsidP="00523D6B">
      <w:pPr>
        <w:ind w:left="-567" w:right="282"/>
        <w:rPr>
          <w:color w:val="1D1B11"/>
          <w:sz w:val="28"/>
          <w:szCs w:val="28"/>
        </w:rPr>
      </w:pPr>
    </w:p>
    <w:p w:rsidR="00180107" w:rsidRPr="00523D6B" w:rsidRDefault="00180107" w:rsidP="00523D6B">
      <w:pPr>
        <w:ind w:right="282"/>
        <w:jc w:val="right"/>
        <w:rPr>
          <w:color w:val="1D1B11"/>
          <w:sz w:val="28"/>
          <w:szCs w:val="28"/>
        </w:rPr>
      </w:pPr>
      <w:r w:rsidRPr="00523D6B">
        <w:rPr>
          <w:color w:val="1D1B11"/>
          <w:sz w:val="28"/>
          <w:szCs w:val="28"/>
        </w:rPr>
        <w:t>Куратор: студентка</w:t>
      </w:r>
      <w:r w:rsidR="00E253C7" w:rsidRPr="00523D6B">
        <w:rPr>
          <w:color w:val="1D1B11"/>
          <w:sz w:val="28"/>
          <w:szCs w:val="28"/>
        </w:rPr>
        <w:t xml:space="preserve">  508</w:t>
      </w:r>
      <w:r w:rsidRPr="00523D6B">
        <w:rPr>
          <w:color w:val="1D1B11"/>
          <w:sz w:val="28"/>
          <w:szCs w:val="28"/>
        </w:rPr>
        <w:t xml:space="preserve"> группы</w:t>
      </w:r>
    </w:p>
    <w:p w:rsidR="00180107" w:rsidRPr="00523D6B" w:rsidRDefault="00180107" w:rsidP="00523D6B">
      <w:pPr>
        <w:ind w:left="-567" w:right="282"/>
        <w:jc w:val="right"/>
        <w:rPr>
          <w:color w:val="1D1B11"/>
          <w:sz w:val="28"/>
          <w:szCs w:val="28"/>
        </w:rPr>
      </w:pPr>
      <w:r w:rsidRPr="00523D6B">
        <w:rPr>
          <w:color w:val="1D1B11"/>
          <w:sz w:val="28"/>
          <w:szCs w:val="28"/>
        </w:rPr>
        <w:t>лечебного факультета</w:t>
      </w:r>
    </w:p>
    <w:p w:rsidR="00180107" w:rsidRPr="00523D6B" w:rsidRDefault="00180107" w:rsidP="00523D6B">
      <w:pPr>
        <w:ind w:left="-567" w:right="282"/>
        <w:jc w:val="right"/>
        <w:rPr>
          <w:color w:val="1D1B11"/>
          <w:sz w:val="28"/>
          <w:szCs w:val="28"/>
        </w:rPr>
      </w:pPr>
      <w:r w:rsidRPr="00523D6B">
        <w:rPr>
          <w:color w:val="1D1B11"/>
          <w:sz w:val="28"/>
          <w:szCs w:val="28"/>
        </w:rPr>
        <w:t>Пятова И.В.</w:t>
      </w:r>
    </w:p>
    <w:p w:rsidR="00180107" w:rsidRPr="00523D6B" w:rsidRDefault="00180107" w:rsidP="00523D6B">
      <w:pPr>
        <w:ind w:left="-567" w:right="282"/>
        <w:jc w:val="right"/>
        <w:rPr>
          <w:color w:val="1D1B11"/>
          <w:sz w:val="28"/>
          <w:szCs w:val="28"/>
        </w:rPr>
      </w:pPr>
    </w:p>
    <w:p w:rsidR="00180107" w:rsidRDefault="00180107" w:rsidP="00523D6B">
      <w:pPr>
        <w:ind w:left="-567" w:right="282"/>
        <w:jc w:val="right"/>
        <w:rPr>
          <w:color w:val="1D1B11"/>
          <w:sz w:val="28"/>
          <w:szCs w:val="28"/>
        </w:rPr>
      </w:pPr>
    </w:p>
    <w:p w:rsidR="00523D6B" w:rsidRDefault="00523D6B" w:rsidP="00523D6B">
      <w:pPr>
        <w:ind w:left="-567" w:right="282"/>
        <w:jc w:val="right"/>
        <w:rPr>
          <w:color w:val="1D1B11"/>
          <w:sz w:val="28"/>
          <w:szCs w:val="28"/>
        </w:rPr>
      </w:pPr>
    </w:p>
    <w:p w:rsidR="00523D6B" w:rsidRDefault="00523D6B" w:rsidP="00523D6B">
      <w:pPr>
        <w:ind w:left="-567" w:right="282"/>
        <w:jc w:val="right"/>
        <w:rPr>
          <w:color w:val="1D1B11"/>
          <w:sz w:val="28"/>
          <w:szCs w:val="28"/>
        </w:rPr>
      </w:pPr>
    </w:p>
    <w:p w:rsidR="00523D6B" w:rsidRDefault="00523D6B" w:rsidP="00523D6B">
      <w:pPr>
        <w:ind w:left="-567" w:right="282"/>
        <w:jc w:val="right"/>
        <w:rPr>
          <w:color w:val="1D1B11"/>
          <w:sz w:val="28"/>
          <w:szCs w:val="28"/>
        </w:rPr>
      </w:pPr>
    </w:p>
    <w:p w:rsidR="00523D6B" w:rsidRDefault="00523D6B" w:rsidP="00523D6B">
      <w:pPr>
        <w:ind w:left="-567" w:right="282"/>
        <w:jc w:val="right"/>
        <w:rPr>
          <w:color w:val="1D1B11"/>
          <w:sz w:val="28"/>
          <w:szCs w:val="28"/>
        </w:rPr>
      </w:pPr>
    </w:p>
    <w:p w:rsidR="00523D6B" w:rsidRDefault="00523D6B" w:rsidP="00523D6B">
      <w:pPr>
        <w:ind w:left="-567" w:right="282"/>
        <w:jc w:val="right"/>
        <w:rPr>
          <w:color w:val="1D1B11"/>
          <w:sz w:val="28"/>
          <w:szCs w:val="28"/>
        </w:rPr>
      </w:pPr>
    </w:p>
    <w:p w:rsidR="00523D6B" w:rsidRDefault="00523D6B" w:rsidP="00523D6B">
      <w:pPr>
        <w:ind w:left="-567" w:right="282"/>
        <w:jc w:val="right"/>
        <w:rPr>
          <w:color w:val="1D1B11"/>
          <w:sz w:val="28"/>
          <w:szCs w:val="28"/>
        </w:rPr>
      </w:pPr>
    </w:p>
    <w:p w:rsidR="00523D6B" w:rsidRPr="00523D6B" w:rsidRDefault="00523D6B" w:rsidP="00523D6B">
      <w:pPr>
        <w:ind w:left="-567" w:right="282"/>
        <w:jc w:val="right"/>
        <w:rPr>
          <w:color w:val="1D1B11"/>
          <w:sz w:val="28"/>
          <w:szCs w:val="28"/>
        </w:rPr>
      </w:pPr>
    </w:p>
    <w:p w:rsidR="00180107" w:rsidRPr="00523D6B" w:rsidRDefault="00180107" w:rsidP="00523D6B">
      <w:pPr>
        <w:ind w:left="-567" w:right="282"/>
        <w:jc w:val="right"/>
        <w:rPr>
          <w:color w:val="1D1B11"/>
          <w:sz w:val="28"/>
          <w:szCs w:val="28"/>
        </w:rPr>
      </w:pPr>
    </w:p>
    <w:p w:rsidR="00180107" w:rsidRPr="00523D6B" w:rsidRDefault="00180107" w:rsidP="00523D6B">
      <w:pPr>
        <w:ind w:left="-567" w:right="282"/>
        <w:jc w:val="right"/>
        <w:rPr>
          <w:color w:val="1D1B11"/>
          <w:sz w:val="28"/>
          <w:szCs w:val="28"/>
        </w:rPr>
      </w:pPr>
    </w:p>
    <w:p w:rsidR="00180107" w:rsidRPr="00523D6B" w:rsidRDefault="00180107" w:rsidP="00523D6B">
      <w:pPr>
        <w:ind w:left="-567" w:right="282"/>
        <w:jc w:val="center"/>
        <w:rPr>
          <w:color w:val="1D1B11"/>
          <w:sz w:val="28"/>
          <w:szCs w:val="28"/>
        </w:rPr>
      </w:pPr>
    </w:p>
    <w:p w:rsidR="00180107" w:rsidRPr="00523D6B" w:rsidRDefault="00180107" w:rsidP="00523D6B">
      <w:pPr>
        <w:jc w:val="center"/>
        <w:rPr>
          <w:color w:val="1D1B11"/>
          <w:sz w:val="28"/>
          <w:szCs w:val="28"/>
        </w:rPr>
      </w:pPr>
      <w:r w:rsidRPr="00523D6B">
        <w:rPr>
          <w:color w:val="1D1B11"/>
          <w:sz w:val="28"/>
          <w:szCs w:val="28"/>
        </w:rPr>
        <w:t xml:space="preserve">Владивосток </w:t>
      </w:r>
    </w:p>
    <w:p w:rsidR="00523D6B" w:rsidRDefault="00180107" w:rsidP="00523D6B">
      <w:pPr>
        <w:jc w:val="center"/>
        <w:rPr>
          <w:color w:val="1D1B11"/>
          <w:sz w:val="28"/>
          <w:szCs w:val="28"/>
        </w:rPr>
      </w:pPr>
      <w:r w:rsidRPr="00523D6B">
        <w:rPr>
          <w:color w:val="1D1B11"/>
          <w:sz w:val="28"/>
          <w:szCs w:val="28"/>
        </w:rPr>
        <w:t>2012г.</w:t>
      </w:r>
    </w:p>
    <w:p w:rsidR="00180107" w:rsidRPr="00523D6B" w:rsidRDefault="00523D6B" w:rsidP="00523D6B">
      <w:pPr>
        <w:jc w:val="center"/>
        <w:rPr>
          <w:sz w:val="28"/>
          <w:szCs w:val="28"/>
        </w:rPr>
      </w:pPr>
      <w:r>
        <w:rPr>
          <w:color w:val="1D1B11"/>
          <w:sz w:val="28"/>
          <w:szCs w:val="28"/>
        </w:rPr>
        <w:br w:type="page"/>
      </w:r>
    </w:p>
    <w:p w:rsidR="00D51BAC" w:rsidRPr="00523D6B" w:rsidRDefault="00180107" w:rsidP="00523D6B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 w:rsidRPr="00523D6B">
        <w:rPr>
          <w:rFonts w:ascii="Times New Roman" w:hAnsi="Times New Roman"/>
          <w:b/>
          <w:bCs/>
          <w:sz w:val="28"/>
          <w:szCs w:val="28"/>
        </w:rPr>
        <w:t>Паспортная часть:</w:t>
      </w:r>
    </w:p>
    <w:p w:rsidR="00D51BAC" w:rsidRPr="00523D6B" w:rsidRDefault="00D51BAC" w:rsidP="00523D6B">
      <w:pPr>
        <w:pStyle w:val="a3"/>
        <w:rPr>
          <w:rFonts w:ascii="Times New Roman" w:hAnsi="Times New Roman"/>
          <w:b/>
          <w:bCs/>
          <w:sz w:val="28"/>
          <w:szCs w:val="28"/>
        </w:rPr>
      </w:pPr>
    </w:p>
    <w:p w:rsidR="00D51BAC" w:rsidRPr="00523D6B" w:rsidRDefault="00D51BAC" w:rsidP="00523D6B">
      <w:pPr>
        <w:pStyle w:val="a3"/>
        <w:rPr>
          <w:rFonts w:ascii="Times New Roman" w:hAnsi="Times New Roman"/>
          <w:sz w:val="28"/>
          <w:szCs w:val="28"/>
        </w:rPr>
      </w:pPr>
      <w:r w:rsidRPr="00523D6B">
        <w:rPr>
          <w:rFonts w:ascii="Times New Roman" w:hAnsi="Times New Roman"/>
          <w:sz w:val="28"/>
          <w:szCs w:val="28"/>
        </w:rPr>
        <w:t xml:space="preserve">    Фамили</w:t>
      </w:r>
      <w:r w:rsidR="00A13586" w:rsidRPr="00523D6B">
        <w:rPr>
          <w:rFonts w:ascii="Times New Roman" w:hAnsi="Times New Roman"/>
          <w:sz w:val="28"/>
          <w:szCs w:val="28"/>
        </w:rPr>
        <w:t xml:space="preserve">я, имя, отчество: </w:t>
      </w:r>
    </w:p>
    <w:p w:rsidR="00D51BAC" w:rsidRPr="00523D6B" w:rsidRDefault="00A13586" w:rsidP="00523D6B">
      <w:pPr>
        <w:pStyle w:val="a3"/>
        <w:rPr>
          <w:rFonts w:ascii="Times New Roman" w:hAnsi="Times New Roman"/>
          <w:sz w:val="28"/>
          <w:szCs w:val="28"/>
        </w:rPr>
      </w:pPr>
      <w:r w:rsidRPr="00523D6B">
        <w:rPr>
          <w:rFonts w:ascii="Times New Roman" w:hAnsi="Times New Roman"/>
          <w:sz w:val="28"/>
          <w:szCs w:val="28"/>
        </w:rPr>
        <w:t xml:space="preserve">    Возраст: </w:t>
      </w:r>
      <w:r w:rsidR="000C104F" w:rsidRPr="00523D6B">
        <w:rPr>
          <w:rFonts w:ascii="Times New Roman" w:hAnsi="Times New Roman"/>
          <w:sz w:val="28"/>
          <w:szCs w:val="28"/>
        </w:rPr>
        <w:t>30 лет</w:t>
      </w:r>
    </w:p>
    <w:p w:rsidR="00D51BAC" w:rsidRPr="00523D6B" w:rsidRDefault="00D51BAC" w:rsidP="00523D6B">
      <w:pPr>
        <w:pStyle w:val="a3"/>
        <w:rPr>
          <w:rFonts w:ascii="Times New Roman" w:hAnsi="Times New Roman"/>
          <w:sz w:val="28"/>
          <w:szCs w:val="28"/>
        </w:rPr>
      </w:pPr>
      <w:r w:rsidRPr="00523D6B">
        <w:rPr>
          <w:rFonts w:ascii="Times New Roman" w:hAnsi="Times New Roman"/>
          <w:sz w:val="28"/>
          <w:szCs w:val="28"/>
        </w:rPr>
        <w:t xml:space="preserve">    Пол: женский</w:t>
      </w:r>
    </w:p>
    <w:p w:rsidR="00DD0043" w:rsidRPr="00523D6B" w:rsidRDefault="00D51BAC" w:rsidP="00523D6B">
      <w:pPr>
        <w:pStyle w:val="a3"/>
        <w:rPr>
          <w:rFonts w:ascii="Times New Roman" w:hAnsi="Times New Roman"/>
          <w:sz w:val="28"/>
          <w:szCs w:val="28"/>
        </w:rPr>
      </w:pPr>
      <w:r w:rsidRPr="00523D6B">
        <w:rPr>
          <w:rFonts w:ascii="Times New Roman" w:hAnsi="Times New Roman"/>
          <w:sz w:val="28"/>
          <w:szCs w:val="28"/>
        </w:rPr>
        <w:t xml:space="preserve">    Национальность: русская</w:t>
      </w:r>
    </w:p>
    <w:p w:rsidR="00DD0043" w:rsidRPr="00523D6B" w:rsidRDefault="00DD0043" w:rsidP="00523D6B">
      <w:pPr>
        <w:pStyle w:val="a3"/>
        <w:rPr>
          <w:rFonts w:ascii="Times New Roman" w:hAnsi="Times New Roman"/>
          <w:sz w:val="28"/>
          <w:szCs w:val="28"/>
        </w:rPr>
      </w:pPr>
      <w:r w:rsidRPr="00523D6B">
        <w:rPr>
          <w:rFonts w:ascii="Times New Roman" w:hAnsi="Times New Roman"/>
          <w:sz w:val="28"/>
          <w:szCs w:val="28"/>
        </w:rPr>
        <w:t xml:space="preserve">    Семейное положение: замужем</w:t>
      </w:r>
    </w:p>
    <w:p w:rsidR="00DD0043" w:rsidRPr="00523D6B" w:rsidRDefault="00DD0043" w:rsidP="00523D6B">
      <w:pPr>
        <w:pStyle w:val="a3"/>
        <w:rPr>
          <w:rFonts w:ascii="Times New Roman" w:hAnsi="Times New Roman"/>
          <w:sz w:val="28"/>
          <w:szCs w:val="28"/>
        </w:rPr>
      </w:pPr>
      <w:r w:rsidRPr="00523D6B">
        <w:rPr>
          <w:rFonts w:ascii="Times New Roman" w:hAnsi="Times New Roman"/>
          <w:sz w:val="28"/>
          <w:szCs w:val="28"/>
        </w:rPr>
        <w:t xml:space="preserve">    Обрзование: среднее специальное</w:t>
      </w:r>
    </w:p>
    <w:p w:rsidR="00D51BAC" w:rsidRPr="00523D6B" w:rsidRDefault="00A13586" w:rsidP="00523D6B">
      <w:pPr>
        <w:pStyle w:val="a3"/>
        <w:rPr>
          <w:rFonts w:ascii="Times New Roman" w:hAnsi="Times New Roman"/>
          <w:sz w:val="28"/>
          <w:szCs w:val="28"/>
        </w:rPr>
      </w:pPr>
      <w:r w:rsidRPr="00523D6B">
        <w:rPr>
          <w:rFonts w:ascii="Times New Roman" w:hAnsi="Times New Roman"/>
          <w:sz w:val="28"/>
          <w:szCs w:val="28"/>
        </w:rPr>
        <w:t xml:space="preserve">    Профессия: </w:t>
      </w:r>
      <w:r w:rsidR="000C104F" w:rsidRPr="00523D6B">
        <w:rPr>
          <w:rFonts w:ascii="Times New Roman" w:hAnsi="Times New Roman"/>
          <w:sz w:val="28"/>
          <w:szCs w:val="28"/>
        </w:rPr>
        <w:t>Бухгалтер</w:t>
      </w:r>
    </w:p>
    <w:p w:rsidR="00D51BAC" w:rsidRPr="00523D6B" w:rsidRDefault="00D51BAC" w:rsidP="00523D6B">
      <w:pPr>
        <w:pStyle w:val="a3"/>
        <w:rPr>
          <w:rFonts w:ascii="Times New Roman" w:hAnsi="Times New Roman"/>
          <w:sz w:val="28"/>
          <w:szCs w:val="28"/>
        </w:rPr>
      </w:pPr>
      <w:r w:rsidRPr="00523D6B">
        <w:rPr>
          <w:rFonts w:ascii="Times New Roman" w:hAnsi="Times New Roman"/>
          <w:sz w:val="28"/>
          <w:szCs w:val="28"/>
        </w:rPr>
        <w:t xml:space="preserve">    Домашний адрес: </w:t>
      </w:r>
      <w:r w:rsidR="00A13586" w:rsidRPr="00523D6B">
        <w:rPr>
          <w:rFonts w:ascii="Times New Roman" w:hAnsi="Times New Roman"/>
          <w:sz w:val="28"/>
          <w:szCs w:val="28"/>
        </w:rPr>
        <w:t xml:space="preserve"> г </w:t>
      </w:r>
    </w:p>
    <w:p w:rsidR="00D51BAC" w:rsidRPr="00523D6B" w:rsidRDefault="00D51BAC" w:rsidP="00523D6B">
      <w:pPr>
        <w:pStyle w:val="a3"/>
        <w:rPr>
          <w:rFonts w:ascii="Times New Roman" w:hAnsi="Times New Roman"/>
          <w:sz w:val="28"/>
          <w:szCs w:val="28"/>
        </w:rPr>
      </w:pPr>
      <w:r w:rsidRPr="00523D6B">
        <w:rPr>
          <w:rFonts w:ascii="Times New Roman" w:hAnsi="Times New Roman"/>
          <w:sz w:val="28"/>
          <w:szCs w:val="28"/>
        </w:rPr>
        <w:t xml:space="preserve">    Дата п</w:t>
      </w:r>
      <w:r w:rsidR="00A13586" w:rsidRPr="00523D6B">
        <w:rPr>
          <w:rFonts w:ascii="Times New Roman" w:hAnsi="Times New Roman"/>
          <w:sz w:val="28"/>
          <w:szCs w:val="28"/>
        </w:rPr>
        <w:t xml:space="preserve">оступления: </w:t>
      </w:r>
      <w:r w:rsidR="00DD0043" w:rsidRPr="00523D6B">
        <w:rPr>
          <w:rFonts w:ascii="Times New Roman" w:hAnsi="Times New Roman"/>
          <w:sz w:val="28"/>
          <w:szCs w:val="28"/>
        </w:rPr>
        <w:t>21.11.12</w:t>
      </w:r>
    </w:p>
    <w:p w:rsidR="00D51BAC" w:rsidRPr="00523D6B" w:rsidRDefault="00D51BAC" w:rsidP="00523D6B">
      <w:pPr>
        <w:pStyle w:val="a3"/>
        <w:rPr>
          <w:rFonts w:ascii="Times New Roman" w:hAnsi="Times New Roman"/>
          <w:sz w:val="28"/>
          <w:szCs w:val="28"/>
        </w:rPr>
      </w:pPr>
      <w:r w:rsidRPr="00523D6B">
        <w:rPr>
          <w:rFonts w:ascii="Times New Roman" w:hAnsi="Times New Roman"/>
          <w:sz w:val="28"/>
          <w:szCs w:val="28"/>
        </w:rPr>
        <w:t xml:space="preserve">    Да</w:t>
      </w:r>
      <w:r w:rsidR="00A13586" w:rsidRPr="00523D6B">
        <w:rPr>
          <w:rFonts w:ascii="Times New Roman" w:hAnsi="Times New Roman"/>
          <w:sz w:val="28"/>
          <w:szCs w:val="28"/>
        </w:rPr>
        <w:t xml:space="preserve">та курации: </w:t>
      </w:r>
      <w:r w:rsidR="00DD0043" w:rsidRPr="00523D6B">
        <w:rPr>
          <w:rFonts w:ascii="Times New Roman" w:hAnsi="Times New Roman"/>
          <w:sz w:val="28"/>
          <w:szCs w:val="28"/>
        </w:rPr>
        <w:t>23</w:t>
      </w:r>
      <w:r w:rsidR="003042B7" w:rsidRPr="00523D6B">
        <w:rPr>
          <w:rFonts w:ascii="Times New Roman" w:hAnsi="Times New Roman"/>
          <w:sz w:val="28"/>
          <w:szCs w:val="28"/>
        </w:rPr>
        <w:t>.11.12</w:t>
      </w:r>
    </w:p>
    <w:p w:rsidR="00D51BAC" w:rsidRDefault="00D51BAC" w:rsidP="00523D6B">
      <w:pPr>
        <w:pStyle w:val="a3"/>
        <w:rPr>
          <w:rFonts w:ascii="Times New Roman" w:hAnsi="Times New Roman"/>
          <w:sz w:val="28"/>
          <w:szCs w:val="28"/>
        </w:rPr>
      </w:pPr>
    </w:p>
    <w:p w:rsidR="00523D6B" w:rsidRPr="00523D6B" w:rsidRDefault="00523D6B" w:rsidP="00523D6B">
      <w:pPr>
        <w:pStyle w:val="a3"/>
        <w:rPr>
          <w:rFonts w:ascii="Times New Roman" w:hAnsi="Times New Roman"/>
          <w:sz w:val="28"/>
          <w:szCs w:val="28"/>
        </w:rPr>
      </w:pPr>
    </w:p>
    <w:p w:rsidR="00D51BAC" w:rsidRPr="00523D6B" w:rsidRDefault="00D51BAC" w:rsidP="00523D6B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 w:rsidRPr="00523D6B">
        <w:rPr>
          <w:rFonts w:ascii="Times New Roman" w:hAnsi="Times New Roman"/>
          <w:b/>
          <w:bCs/>
          <w:sz w:val="28"/>
          <w:szCs w:val="28"/>
        </w:rPr>
        <w:t>ЖАЛОБЫ</w:t>
      </w:r>
      <w:r w:rsidR="00523D6B">
        <w:rPr>
          <w:rFonts w:ascii="Times New Roman" w:hAnsi="Times New Roman"/>
          <w:b/>
          <w:bCs/>
          <w:sz w:val="28"/>
          <w:szCs w:val="28"/>
        </w:rPr>
        <w:t xml:space="preserve"> ПРИ ПОСТУПЛЕНИИ</w:t>
      </w:r>
    </w:p>
    <w:p w:rsidR="00A13586" w:rsidRPr="00523D6B" w:rsidRDefault="00A13586" w:rsidP="00523D6B">
      <w:pPr>
        <w:tabs>
          <w:tab w:val="left" w:pos="3615"/>
        </w:tabs>
        <w:jc w:val="both"/>
        <w:rPr>
          <w:sz w:val="28"/>
          <w:szCs w:val="28"/>
        </w:rPr>
      </w:pPr>
      <w:r w:rsidRPr="00523D6B">
        <w:rPr>
          <w:sz w:val="28"/>
          <w:szCs w:val="28"/>
        </w:rPr>
        <w:t xml:space="preserve">Жалобы на </w:t>
      </w:r>
      <w:r w:rsidR="002D3AB6" w:rsidRPr="00523D6B">
        <w:rPr>
          <w:sz w:val="28"/>
          <w:szCs w:val="28"/>
        </w:rPr>
        <w:t>острую, резкую, внезапно возникнувшую боль</w:t>
      </w:r>
      <w:r w:rsidRPr="00523D6B">
        <w:rPr>
          <w:sz w:val="28"/>
          <w:szCs w:val="28"/>
        </w:rPr>
        <w:t xml:space="preserve"> внизу ж</w:t>
      </w:r>
      <w:r w:rsidR="00DD0043" w:rsidRPr="00523D6B">
        <w:rPr>
          <w:sz w:val="28"/>
          <w:szCs w:val="28"/>
        </w:rPr>
        <w:t xml:space="preserve">ивота, </w:t>
      </w:r>
      <w:r w:rsidR="0000018A" w:rsidRPr="00523D6B">
        <w:rPr>
          <w:sz w:val="28"/>
          <w:szCs w:val="28"/>
        </w:rPr>
        <w:t>справа, иррадиирую</w:t>
      </w:r>
      <w:r w:rsidRPr="00523D6B">
        <w:rPr>
          <w:sz w:val="28"/>
          <w:szCs w:val="28"/>
        </w:rPr>
        <w:t>щие в прямую кишку.</w:t>
      </w:r>
      <w:r w:rsidR="00606F39" w:rsidRPr="00523D6B">
        <w:rPr>
          <w:sz w:val="28"/>
          <w:szCs w:val="28"/>
        </w:rPr>
        <w:t xml:space="preserve"> Тошнота, головная боль, слабость.</w:t>
      </w:r>
    </w:p>
    <w:p w:rsidR="00D51BAC" w:rsidRPr="00523D6B" w:rsidRDefault="00D51BAC" w:rsidP="00523D6B">
      <w:pPr>
        <w:pStyle w:val="a3"/>
        <w:rPr>
          <w:rFonts w:ascii="Times New Roman" w:hAnsi="Times New Roman"/>
          <w:sz w:val="28"/>
          <w:szCs w:val="28"/>
        </w:rPr>
      </w:pPr>
    </w:p>
    <w:p w:rsidR="00F83B5E" w:rsidRPr="00523D6B" w:rsidRDefault="00D51BAC" w:rsidP="00523D6B">
      <w:pPr>
        <w:pStyle w:val="a3"/>
        <w:rPr>
          <w:rFonts w:ascii="Times New Roman" w:hAnsi="Times New Roman"/>
          <w:b/>
          <w:bCs/>
          <w:sz w:val="28"/>
          <w:szCs w:val="28"/>
        </w:rPr>
      </w:pPr>
      <w:r w:rsidRPr="00523D6B">
        <w:rPr>
          <w:rFonts w:ascii="Times New Roman" w:hAnsi="Times New Roman"/>
          <w:b/>
          <w:bCs/>
          <w:sz w:val="28"/>
          <w:szCs w:val="28"/>
        </w:rPr>
        <w:t xml:space="preserve">                             </w:t>
      </w:r>
    </w:p>
    <w:p w:rsidR="00F83B5E" w:rsidRPr="00523D6B" w:rsidRDefault="00F83B5E" w:rsidP="00523D6B">
      <w:pPr>
        <w:pStyle w:val="a3"/>
        <w:rPr>
          <w:rFonts w:ascii="Times New Roman" w:hAnsi="Times New Roman"/>
          <w:b/>
          <w:bCs/>
          <w:sz w:val="28"/>
          <w:szCs w:val="28"/>
        </w:rPr>
      </w:pPr>
    </w:p>
    <w:p w:rsidR="00D51BAC" w:rsidRPr="00523D6B" w:rsidRDefault="00D51BAC" w:rsidP="00523D6B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 w:rsidRPr="00523D6B">
        <w:rPr>
          <w:rFonts w:ascii="Times New Roman" w:hAnsi="Times New Roman"/>
          <w:b/>
          <w:bCs/>
          <w:sz w:val="28"/>
          <w:szCs w:val="28"/>
        </w:rPr>
        <w:t>АNAMNESIS MORBI</w:t>
      </w:r>
    </w:p>
    <w:p w:rsidR="00A13586" w:rsidRPr="00523D6B" w:rsidRDefault="00A13586" w:rsidP="00523D6B">
      <w:pPr>
        <w:tabs>
          <w:tab w:val="left" w:pos="3615"/>
        </w:tabs>
        <w:jc w:val="both"/>
        <w:rPr>
          <w:color w:val="FF0000"/>
          <w:sz w:val="28"/>
          <w:szCs w:val="28"/>
        </w:rPr>
      </w:pPr>
      <w:r w:rsidRPr="00523D6B">
        <w:rPr>
          <w:sz w:val="28"/>
          <w:szCs w:val="28"/>
        </w:rPr>
        <w:t xml:space="preserve">Считает себя больной с </w:t>
      </w:r>
      <w:r w:rsidR="00DD0043" w:rsidRPr="00523D6B">
        <w:rPr>
          <w:sz w:val="28"/>
          <w:szCs w:val="28"/>
        </w:rPr>
        <w:t>21</w:t>
      </w:r>
      <w:r w:rsidR="000C104F" w:rsidRPr="00523D6B">
        <w:rPr>
          <w:sz w:val="28"/>
          <w:szCs w:val="28"/>
        </w:rPr>
        <w:t xml:space="preserve"> ноября</w:t>
      </w:r>
      <w:r w:rsidRPr="00523D6B">
        <w:rPr>
          <w:sz w:val="28"/>
          <w:szCs w:val="28"/>
        </w:rPr>
        <w:t>, когда на фоне рабочей нагрузки появилась резкая нестерпимая боль в низу живота, больше справа, с иррадиацией в прямую кишку. Больная была доставлена Скорой медицинской помощью в гинекологическое отделение</w:t>
      </w:r>
      <w:r w:rsidR="00A758F1" w:rsidRPr="00523D6B">
        <w:rPr>
          <w:sz w:val="28"/>
          <w:szCs w:val="28"/>
        </w:rPr>
        <w:t xml:space="preserve"> родильного дома №3</w:t>
      </w:r>
      <w:r w:rsidR="00606F39" w:rsidRPr="00523D6B">
        <w:rPr>
          <w:sz w:val="28"/>
          <w:szCs w:val="28"/>
        </w:rPr>
        <w:t xml:space="preserve">, </w:t>
      </w:r>
      <w:r w:rsidRPr="00523D6B">
        <w:rPr>
          <w:sz w:val="28"/>
          <w:szCs w:val="28"/>
        </w:rPr>
        <w:t>где ей</w:t>
      </w:r>
      <w:r w:rsidR="00606F39" w:rsidRPr="00523D6B">
        <w:rPr>
          <w:sz w:val="28"/>
          <w:szCs w:val="28"/>
        </w:rPr>
        <w:t xml:space="preserve"> было проведено УЗИ матки и придатков,</w:t>
      </w:r>
      <w:r w:rsidR="00484FFB" w:rsidRPr="00523D6B">
        <w:rPr>
          <w:sz w:val="28"/>
          <w:szCs w:val="28"/>
        </w:rPr>
        <w:t xml:space="preserve"> а так же</w:t>
      </w:r>
      <w:r w:rsidR="00B14117" w:rsidRPr="00523D6B">
        <w:rPr>
          <w:sz w:val="28"/>
          <w:szCs w:val="28"/>
        </w:rPr>
        <w:t xml:space="preserve"> пункция заднего свода влагалища</w:t>
      </w:r>
      <w:r w:rsidR="00484FFB" w:rsidRPr="00523D6B">
        <w:rPr>
          <w:sz w:val="28"/>
          <w:szCs w:val="28"/>
        </w:rPr>
        <w:t>, где было получено</w:t>
      </w:r>
      <w:r w:rsidR="00B14117" w:rsidRPr="00523D6B">
        <w:rPr>
          <w:sz w:val="28"/>
          <w:szCs w:val="28"/>
        </w:rPr>
        <w:t xml:space="preserve"> геморрагическое</w:t>
      </w:r>
      <w:r w:rsidR="00484FFB" w:rsidRPr="00523D6B">
        <w:rPr>
          <w:sz w:val="28"/>
          <w:szCs w:val="28"/>
        </w:rPr>
        <w:t xml:space="preserve"> содержимое, </w:t>
      </w:r>
      <w:r w:rsidR="00606F39" w:rsidRPr="00523D6B">
        <w:rPr>
          <w:sz w:val="28"/>
          <w:szCs w:val="28"/>
        </w:rPr>
        <w:t>на основании чего</w:t>
      </w:r>
      <w:r w:rsidRPr="00523D6B">
        <w:rPr>
          <w:sz w:val="28"/>
          <w:szCs w:val="28"/>
        </w:rPr>
        <w:t xml:space="preserve"> был выставлен диагноз</w:t>
      </w:r>
      <w:r w:rsidR="00606F39" w:rsidRPr="00523D6B">
        <w:rPr>
          <w:sz w:val="28"/>
          <w:szCs w:val="28"/>
        </w:rPr>
        <w:t>:</w:t>
      </w:r>
      <w:r w:rsidRPr="00523D6B">
        <w:rPr>
          <w:sz w:val="28"/>
          <w:szCs w:val="28"/>
        </w:rPr>
        <w:t xml:space="preserve"> апоплексия правого яичника</w:t>
      </w:r>
      <w:r w:rsidR="00484FFB" w:rsidRPr="00523D6B">
        <w:rPr>
          <w:sz w:val="28"/>
          <w:szCs w:val="28"/>
        </w:rPr>
        <w:t>, болевая форма.</w:t>
      </w:r>
      <w:r w:rsidR="00032B8B">
        <w:rPr>
          <w:sz w:val="28"/>
          <w:szCs w:val="28"/>
        </w:rPr>
        <w:t xml:space="preserve"> Проведена лапаротомия.</w:t>
      </w:r>
    </w:p>
    <w:p w:rsidR="00D51BAC" w:rsidRPr="00523D6B" w:rsidRDefault="00D51BAC" w:rsidP="00523D6B">
      <w:pPr>
        <w:pStyle w:val="a3"/>
        <w:rPr>
          <w:rFonts w:ascii="Times New Roman" w:hAnsi="Times New Roman"/>
          <w:sz w:val="28"/>
          <w:szCs w:val="28"/>
        </w:rPr>
      </w:pPr>
    </w:p>
    <w:p w:rsidR="00180107" w:rsidRPr="00523D6B" w:rsidRDefault="00180107" w:rsidP="00523D6B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51BAC" w:rsidRPr="00523D6B" w:rsidRDefault="00D51BAC" w:rsidP="00523D6B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 w:rsidRPr="00523D6B">
        <w:rPr>
          <w:rFonts w:ascii="Times New Roman" w:hAnsi="Times New Roman"/>
          <w:b/>
          <w:bCs/>
          <w:sz w:val="28"/>
          <w:szCs w:val="28"/>
        </w:rPr>
        <w:t>ANAMNESIS VITAE</w:t>
      </w:r>
    </w:p>
    <w:p w:rsidR="00A13586" w:rsidRPr="00523D6B" w:rsidRDefault="00A13586" w:rsidP="00523D6B">
      <w:pPr>
        <w:tabs>
          <w:tab w:val="left" w:pos="3615"/>
        </w:tabs>
        <w:jc w:val="both"/>
        <w:rPr>
          <w:sz w:val="28"/>
          <w:szCs w:val="28"/>
        </w:rPr>
      </w:pPr>
      <w:r w:rsidRPr="00523D6B">
        <w:rPr>
          <w:sz w:val="28"/>
          <w:szCs w:val="28"/>
        </w:rPr>
        <w:t>1. Наследственность: отягощена по поводу язвенной болезни (мать), гипертонической болезни (бабушка).</w:t>
      </w:r>
    </w:p>
    <w:p w:rsidR="00A13586" w:rsidRPr="00523D6B" w:rsidRDefault="00A13586" w:rsidP="00523D6B">
      <w:pPr>
        <w:tabs>
          <w:tab w:val="left" w:pos="3615"/>
        </w:tabs>
        <w:jc w:val="both"/>
        <w:rPr>
          <w:sz w:val="28"/>
          <w:szCs w:val="28"/>
        </w:rPr>
      </w:pPr>
      <w:r w:rsidRPr="00523D6B">
        <w:rPr>
          <w:sz w:val="28"/>
          <w:szCs w:val="28"/>
        </w:rPr>
        <w:t>2. Аллергологический анамнез: не о</w:t>
      </w:r>
      <w:r w:rsidR="00073670" w:rsidRPr="00523D6B">
        <w:rPr>
          <w:sz w:val="28"/>
          <w:szCs w:val="28"/>
        </w:rPr>
        <w:t>тягощен.</w:t>
      </w:r>
    </w:p>
    <w:p w:rsidR="00A13586" w:rsidRPr="00523D6B" w:rsidRDefault="00A13586" w:rsidP="00523D6B">
      <w:pPr>
        <w:tabs>
          <w:tab w:val="left" w:pos="3615"/>
        </w:tabs>
        <w:jc w:val="both"/>
        <w:rPr>
          <w:sz w:val="28"/>
          <w:szCs w:val="28"/>
        </w:rPr>
      </w:pPr>
      <w:r w:rsidRPr="00523D6B">
        <w:rPr>
          <w:sz w:val="28"/>
          <w:szCs w:val="28"/>
        </w:rPr>
        <w:t xml:space="preserve">3. Перенесенные общие </w:t>
      </w:r>
      <w:r w:rsidR="00073670" w:rsidRPr="00523D6B">
        <w:rPr>
          <w:sz w:val="28"/>
          <w:szCs w:val="28"/>
        </w:rPr>
        <w:t>заболевания: ветряная оспа, кор</w:t>
      </w:r>
      <w:r w:rsidRPr="00523D6B">
        <w:rPr>
          <w:sz w:val="28"/>
          <w:szCs w:val="28"/>
        </w:rPr>
        <w:t>евая краснуха</w:t>
      </w:r>
      <w:r w:rsidR="00073670" w:rsidRPr="00523D6B">
        <w:rPr>
          <w:sz w:val="28"/>
          <w:szCs w:val="28"/>
        </w:rPr>
        <w:t xml:space="preserve"> (в детском возрасте)</w:t>
      </w:r>
      <w:r w:rsidRPr="00523D6B">
        <w:rPr>
          <w:sz w:val="28"/>
          <w:szCs w:val="28"/>
        </w:rPr>
        <w:t>, гастрит</w:t>
      </w:r>
      <w:r w:rsidR="00073670" w:rsidRPr="00523D6B">
        <w:rPr>
          <w:sz w:val="28"/>
          <w:szCs w:val="28"/>
        </w:rPr>
        <w:t xml:space="preserve"> в 20 лет</w:t>
      </w:r>
      <w:r w:rsidRPr="00523D6B">
        <w:rPr>
          <w:sz w:val="28"/>
          <w:szCs w:val="28"/>
        </w:rPr>
        <w:t>,</w:t>
      </w:r>
      <w:r w:rsidR="00073670" w:rsidRPr="00523D6B">
        <w:rPr>
          <w:sz w:val="28"/>
          <w:szCs w:val="28"/>
        </w:rPr>
        <w:t xml:space="preserve"> острый</w:t>
      </w:r>
      <w:r w:rsidRPr="00523D6B">
        <w:rPr>
          <w:sz w:val="28"/>
          <w:szCs w:val="28"/>
        </w:rPr>
        <w:t xml:space="preserve"> пиелонефрит</w:t>
      </w:r>
      <w:r w:rsidR="00073670" w:rsidRPr="00523D6B">
        <w:rPr>
          <w:sz w:val="28"/>
          <w:szCs w:val="28"/>
        </w:rPr>
        <w:t xml:space="preserve"> в 2001году</w:t>
      </w:r>
      <w:r w:rsidRPr="00523D6B">
        <w:rPr>
          <w:sz w:val="28"/>
          <w:szCs w:val="28"/>
        </w:rPr>
        <w:t xml:space="preserve">, </w:t>
      </w:r>
      <w:r w:rsidR="00073670" w:rsidRPr="00523D6B">
        <w:rPr>
          <w:sz w:val="28"/>
          <w:szCs w:val="28"/>
        </w:rPr>
        <w:t xml:space="preserve">хронический </w:t>
      </w:r>
      <w:r w:rsidRPr="00523D6B">
        <w:rPr>
          <w:sz w:val="28"/>
          <w:szCs w:val="28"/>
        </w:rPr>
        <w:t>панкреатит</w:t>
      </w:r>
      <w:r w:rsidR="00073670" w:rsidRPr="00523D6B">
        <w:rPr>
          <w:sz w:val="28"/>
          <w:szCs w:val="28"/>
        </w:rPr>
        <w:t xml:space="preserve"> с 2003года</w:t>
      </w:r>
      <w:r w:rsidRPr="00523D6B">
        <w:rPr>
          <w:sz w:val="28"/>
          <w:szCs w:val="28"/>
        </w:rPr>
        <w:t xml:space="preserve">, </w:t>
      </w:r>
    </w:p>
    <w:p w:rsidR="00A13586" w:rsidRPr="00523D6B" w:rsidRDefault="00A13586" w:rsidP="00523D6B">
      <w:pPr>
        <w:tabs>
          <w:tab w:val="left" w:pos="3615"/>
        </w:tabs>
        <w:jc w:val="both"/>
        <w:rPr>
          <w:sz w:val="28"/>
          <w:szCs w:val="28"/>
        </w:rPr>
      </w:pPr>
      <w:r w:rsidRPr="00523D6B">
        <w:rPr>
          <w:sz w:val="28"/>
          <w:szCs w:val="28"/>
        </w:rPr>
        <w:t xml:space="preserve">4. Менструальная функция: Менструации появились в </w:t>
      </w:r>
      <w:r w:rsidR="00A758F1" w:rsidRPr="00523D6B">
        <w:rPr>
          <w:sz w:val="28"/>
          <w:szCs w:val="28"/>
        </w:rPr>
        <w:t xml:space="preserve">14 </w:t>
      </w:r>
      <w:r w:rsidR="000C104F" w:rsidRPr="00523D6B">
        <w:rPr>
          <w:sz w:val="28"/>
          <w:szCs w:val="28"/>
        </w:rPr>
        <w:t>лет</w:t>
      </w:r>
      <w:r w:rsidR="00073670" w:rsidRPr="00523D6B">
        <w:rPr>
          <w:sz w:val="28"/>
          <w:szCs w:val="28"/>
        </w:rPr>
        <w:t xml:space="preserve"> установились сразу. Регулярный</w:t>
      </w:r>
      <w:r w:rsidRPr="00523D6B">
        <w:rPr>
          <w:sz w:val="28"/>
          <w:szCs w:val="28"/>
        </w:rPr>
        <w:t xml:space="preserve"> менструальный цикл составляет </w:t>
      </w:r>
      <w:r w:rsidR="00073670" w:rsidRPr="00523D6B">
        <w:rPr>
          <w:sz w:val="28"/>
          <w:szCs w:val="28"/>
        </w:rPr>
        <w:t>30 дней. Умеренные</w:t>
      </w:r>
      <w:r w:rsidR="00A758F1" w:rsidRPr="00523D6B">
        <w:rPr>
          <w:sz w:val="28"/>
          <w:szCs w:val="28"/>
        </w:rPr>
        <w:t>, продолжительность 4</w:t>
      </w:r>
      <w:r w:rsidRPr="00523D6B">
        <w:rPr>
          <w:sz w:val="28"/>
          <w:szCs w:val="28"/>
        </w:rPr>
        <w:t xml:space="preserve"> дня,</w:t>
      </w:r>
      <w:r w:rsidR="00A758F1" w:rsidRPr="00523D6B">
        <w:rPr>
          <w:sz w:val="28"/>
          <w:szCs w:val="28"/>
        </w:rPr>
        <w:t xml:space="preserve"> болезненные</w:t>
      </w:r>
      <w:r w:rsidRPr="00523D6B">
        <w:rPr>
          <w:sz w:val="28"/>
          <w:szCs w:val="28"/>
        </w:rPr>
        <w:t>.</w:t>
      </w:r>
    </w:p>
    <w:p w:rsidR="00A13586" w:rsidRPr="00523D6B" w:rsidRDefault="00A13586" w:rsidP="00523D6B">
      <w:pPr>
        <w:tabs>
          <w:tab w:val="left" w:pos="3615"/>
        </w:tabs>
        <w:jc w:val="both"/>
        <w:rPr>
          <w:sz w:val="28"/>
          <w:szCs w:val="28"/>
        </w:rPr>
      </w:pPr>
      <w:r w:rsidRPr="00523D6B">
        <w:rPr>
          <w:sz w:val="28"/>
          <w:szCs w:val="28"/>
        </w:rPr>
        <w:t xml:space="preserve">        Характер менструаций не изменился после начала половой жизни, родов, абортов.</w:t>
      </w:r>
    </w:p>
    <w:p w:rsidR="00A13586" w:rsidRPr="00523D6B" w:rsidRDefault="00A13586" w:rsidP="00523D6B">
      <w:pPr>
        <w:tabs>
          <w:tab w:val="left" w:pos="3615"/>
        </w:tabs>
        <w:jc w:val="both"/>
        <w:rPr>
          <w:sz w:val="28"/>
          <w:szCs w:val="28"/>
        </w:rPr>
      </w:pPr>
      <w:r w:rsidRPr="00523D6B">
        <w:rPr>
          <w:sz w:val="28"/>
          <w:szCs w:val="28"/>
        </w:rPr>
        <w:t xml:space="preserve">        Последняя менструация : </w:t>
      </w:r>
      <w:r w:rsidR="00606F39" w:rsidRPr="00523D6B">
        <w:rPr>
          <w:color w:val="000000"/>
          <w:sz w:val="28"/>
          <w:szCs w:val="28"/>
        </w:rPr>
        <w:t>14-18</w:t>
      </w:r>
      <w:r w:rsidR="00A758F1" w:rsidRPr="00523D6B">
        <w:rPr>
          <w:color w:val="000000"/>
          <w:sz w:val="28"/>
          <w:szCs w:val="28"/>
        </w:rPr>
        <w:t>.11.12</w:t>
      </w:r>
    </w:p>
    <w:p w:rsidR="00A13586" w:rsidRPr="00523D6B" w:rsidRDefault="00A13586" w:rsidP="00523D6B">
      <w:pPr>
        <w:tabs>
          <w:tab w:val="left" w:pos="3615"/>
        </w:tabs>
        <w:jc w:val="both"/>
        <w:rPr>
          <w:sz w:val="28"/>
          <w:szCs w:val="28"/>
        </w:rPr>
      </w:pPr>
      <w:r w:rsidRPr="00523D6B">
        <w:rPr>
          <w:sz w:val="28"/>
          <w:szCs w:val="28"/>
        </w:rPr>
        <w:t xml:space="preserve">5. Секреторная функция </w:t>
      </w:r>
      <w:r w:rsidR="00073670" w:rsidRPr="00523D6B">
        <w:rPr>
          <w:sz w:val="28"/>
          <w:szCs w:val="28"/>
        </w:rPr>
        <w:t xml:space="preserve">умеренная, </w:t>
      </w:r>
      <w:r w:rsidRPr="00523D6B">
        <w:rPr>
          <w:sz w:val="28"/>
          <w:szCs w:val="28"/>
        </w:rPr>
        <w:t>без</w:t>
      </w:r>
      <w:r w:rsidR="00073670" w:rsidRPr="00523D6B">
        <w:rPr>
          <w:sz w:val="28"/>
          <w:szCs w:val="28"/>
        </w:rPr>
        <w:t xml:space="preserve"> отклонений</w:t>
      </w:r>
      <w:r w:rsidRPr="00523D6B">
        <w:rPr>
          <w:sz w:val="28"/>
          <w:szCs w:val="28"/>
        </w:rPr>
        <w:t xml:space="preserve">. </w:t>
      </w:r>
    </w:p>
    <w:p w:rsidR="00A13586" w:rsidRPr="00523D6B" w:rsidRDefault="00A13586" w:rsidP="00523D6B">
      <w:pPr>
        <w:tabs>
          <w:tab w:val="left" w:pos="3615"/>
        </w:tabs>
        <w:jc w:val="both"/>
        <w:rPr>
          <w:sz w:val="28"/>
          <w:szCs w:val="28"/>
        </w:rPr>
      </w:pPr>
      <w:r w:rsidRPr="00523D6B">
        <w:rPr>
          <w:sz w:val="28"/>
          <w:szCs w:val="28"/>
        </w:rPr>
        <w:lastRenderedPageBreak/>
        <w:t>6. Пол</w:t>
      </w:r>
      <w:r w:rsidR="00A758F1" w:rsidRPr="00523D6B">
        <w:rPr>
          <w:sz w:val="28"/>
          <w:szCs w:val="28"/>
        </w:rPr>
        <w:t>овая функция: половая жизнь с 17</w:t>
      </w:r>
      <w:r w:rsidRPr="00523D6B">
        <w:rPr>
          <w:sz w:val="28"/>
          <w:szCs w:val="28"/>
        </w:rPr>
        <w:t xml:space="preserve"> лет, живет регулярной половой жизнью с постоянным половым партнером. Имеет половое влечение, во время полового акта испытывает чувство удовлетворения. Болей и кровянистых выделений во время полового акта нет</w:t>
      </w:r>
      <w:r w:rsidR="00A758F1" w:rsidRPr="00523D6B">
        <w:rPr>
          <w:sz w:val="28"/>
          <w:szCs w:val="28"/>
        </w:rPr>
        <w:t>.</w:t>
      </w:r>
    </w:p>
    <w:p w:rsidR="00A13586" w:rsidRPr="00523D6B" w:rsidRDefault="00A13586" w:rsidP="00523D6B">
      <w:pPr>
        <w:tabs>
          <w:tab w:val="left" w:pos="3615"/>
        </w:tabs>
        <w:jc w:val="both"/>
        <w:rPr>
          <w:sz w:val="28"/>
          <w:szCs w:val="28"/>
        </w:rPr>
      </w:pPr>
      <w:r w:rsidRPr="00523D6B">
        <w:rPr>
          <w:sz w:val="28"/>
          <w:szCs w:val="28"/>
        </w:rPr>
        <w:t>7. Контрацепция: в течение последних 4</w:t>
      </w:r>
      <w:r w:rsidR="00606F39" w:rsidRPr="00523D6B">
        <w:rPr>
          <w:sz w:val="28"/>
          <w:szCs w:val="28"/>
        </w:rPr>
        <w:t>-</w:t>
      </w:r>
      <w:r w:rsidRPr="00523D6B">
        <w:rPr>
          <w:sz w:val="28"/>
          <w:szCs w:val="28"/>
        </w:rPr>
        <w:t>х лет принимает «Регулон».</w:t>
      </w:r>
    </w:p>
    <w:p w:rsidR="00A13586" w:rsidRPr="00523D6B" w:rsidRDefault="00A13586" w:rsidP="00523D6B">
      <w:pPr>
        <w:tabs>
          <w:tab w:val="left" w:pos="3615"/>
        </w:tabs>
        <w:jc w:val="both"/>
        <w:rPr>
          <w:sz w:val="28"/>
          <w:szCs w:val="28"/>
        </w:rPr>
      </w:pPr>
      <w:r w:rsidRPr="00523D6B">
        <w:rPr>
          <w:sz w:val="28"/>
          <w:szCs w:val="28"/>
        </w:rPr>
        <w:t xml:space="preserve">8. </w:t>
      </w:r>
      <w:r w:rsidRPr="00523D6B">
        <w:rPr>
          <w:color w:val="000000"/>
          <w:sz w:val="28"/>
          <w:szCs w:val="28"/>
        </w:rPr>
        <w:t>Репродуктивная функция:  беременность наступила с началом половой жизни, всего было 3 беременнос</w:t>
      </w:r>
      <w:r w:rsidR="003042B7" w:rsidRPr="00523D6B">
        <w:rPr>
          <w:color w:val="000000"/>
          <w:sz w:val="28"/>
          <w:szCs w:val="28"/>
        </w:rPr>
        <w:t>ти: 2001</w:t>
      </w:r>
      <w:r w:rsidR="00073670" w:rsidRPr="00523D6B">
        <w:rPr>
          <w:color w:val="000000"/>
          <w:sz w:val="28"/>
          <w:szCs w:val="28"/>
        </w:rPr>
        <w:t xml:space="preserve"> год – срочные роды</w:t>
      </w:r>
      <w:r w:rsidRPr="00523D6B">
        <w:rPr>
          <w:color w:val="000000"/>
          <w:sz w:val="28"/>
          <w:szCs w:val="28"/>
        </w:rPr>
        <w:t>, 2004</w:t>
      </w:r>
      <w:r w:rsidR="008D2AFA" w:rsidRPr="00523D6B">
        <w:rPr>
          <w:color w:val="000000"/>
          <w:sz w:val="28"/>
          <w:szCs w:val="28"/>
        </w:rPr>
        <w:t xml:space="preserve"> </w:t>
      </w:r>
      <w:r w:rsidRPr="00523D6B">
        <w:rPr>
          <w:color w:val="000000"/>
          <w:sz w:val="28"/>
          <w:szCs w:val="28"/>
        </w:rPr>
        <w:t>год – медицински</w:t>
      </w:r>
      <w:r w:rsidR="00073670" w:rsidRPr="00523D6B">
        <w:rPr>
          <w:color w:val="000000"/>
          <w:sz w:val="28"/>
          <w:szCs w:val="28"/>
        </w:rPr>
        <w:t xml:space="preserve">й артицифильный  аборт в сроке 9 </w:t>
      </w:r>
      <w:r w:rsidRPr="00523D6B">
        <w:rPr>
          <w:color w:val="000000"/>
          <w:sz w:val="28"/>
          <w:szCs w:val="28"/>
        </w:rPr>
        <w:t>недель, 2006</w:t>
      </w:r>
      <w:r w:rsidR="008D2AFA" w:rsidRPr="00523D6B">
        <w:rPr>
          <w:color w:val="000000"/>
          <w:sz w:val="28"/>
          <w:szCs w:val="28"/>
        </w:rPr>
        <w:t xml:space="preserve"> </w:t>
      </w:r>
      <w:r w:rsidRPr="00523D6B">
        <w:rPr>
          <w:color w:val="000000"/>
          <w:sz w:val="28"/>
          <w:szCs w:val="28"/>
        </w:rPr>
        <w:t>год – медицинский артицифильный</w:t>
      </w:r>
      <w:r w:rsidR="00073670" w:rsidRPr="00523D6B">
        <w:rPr>
          <w:color w:val="000000"/>
          <w:sz w:val="28"/>
          <w:szCs w:val="28"/>
        </w:rPr>
        <w:t xml:space="preserve"> аборт в сроке 11</w:t>
      </w:r>
      <w:r w:rsidRPr="00523D6B">
        <w:rPr>
          <w:color w:val="000000"/>
          <w:sz w:val="28"/>
          <w:szCs w:val="28"/>
        </w:rPr>
        <w:t xml:space="preserve"> недель, течение абортов без осложнений, послеабортный период без осложнений.</w:t>
      </w:r>
    </w:p>
    <w:p w:rsidR="00D51BAC" w:rsidRPr="00523D6B" w:rsidRDefault="00D51BAC" w:rsidP="00523D6B">
      <w:pPr>
        <w:pStyle w:val="a3"/>
        <w:rPr>
          <w:rFonts w:ascii="Times New Roman" w:hAnsi="Times New Roman"/>
          <w:sz w:val="28"/>
          <w:szCs w:val="28"/>
        </w:rPr>
      </w:pPr>
    </w:p>
    <w:p w:rsidR="00180107" w:rsidRPr="00523D6B" w:rsidRDefault="00180107" w:rsidP="00523D6B">
      <w:pPr>
        <w:pStyle w:val="a3"/>
        <w:rPr>
          <w:rFonts w:ascii="Times New Roman" w:hAnsi="Times New Roman"/>
          <w:sz w:val="28"/>
          <w:szCs w:val="28"/>
        </w:rPr>
      </w:pPr>
    </w:p>
    <w:p w:rsidR="000C104F" w:rsidRPr="00523D6B" w:rsidRDefault="00073670" w:rsidP="00523D6B">
      <w:pPr>
        <w:pStyle w:val="a3"/>
        <w:rPr>
          <w:rFonts w:ascii="Times New Roman" w:hAnsi="Times New Roman"/>
          <w:sz w:val="28"/>
          <w:szCs w:val="28"/>
        </w:rPr>
      </w:pPr>
      <w:r w:rsidRPr="00523D6B">
        <w:rPr>
          <w:rFonts w:ascii="Times New Roman" w:hAnsi="Times New Roman"/>
          <w:sz w:val="28"/>
          <w:szCs w:val="28"/>
        </w:rPr>
        <w:t xml:space="preserve">                                      </w:t>
      </w:r>
    </w:p>
    <w:p w:rsidR="00D51BAC" w:rsidRPr="00523D6B" w:rsidRDefault="00D51BAC" w:rsidP="00523D6B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 w:rsidRPr="00523D6B">
        <w:rPr>
          <w:rFonts w:ascii="Times New Roman" w:hAnsi="Times New Roman"/>
          <w:b/>
          <w:bCs/>
          <w:sz w:val="28"/>
          <w:szCs w:val="28"/>
        </w:rPr>
        <w:t>Status</w:t>
      </w:r>
      <w:r w:rsidR="000A38A3" w:rsidRPr="00523D6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23D6B">
        <w:rPr>
          <w:rFonts w:ascii="Times New Roman" w:hAnsi="Times New Roman"/>
          <w:b/>
          <w:bCs/>
          <w:sz w:val="28"/>
          <w:szCs w:val="28"/>
        </w:rPr>
        <w:t xml:space="preserve"> praesens</w:t>
      </w:r>
    </w:p>
    <w:p w:rsidR="000C104F" w:rsidRPr="00523D6B" w:rsidRDefault="000C104F" w:rsidP="00523D6B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C104F" w:rsidRPr="00523D6B" w:rsidRDefault="000C104F" w:rsidP="00523D6B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51BAC" w:rsidRPr="00523D6B" w:rsidRDefault="00D51BAC" w:rsidP="00523D6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23D6B">
        <w:rPr>
          <w:rFonts w:ascii="Times New Roman" w:hAnsi="Times New Roman"/>
          <w:sz w:val="28"/>
          <w:szCs w:val="28"/>
        </w:rPr>
        <w:t xml:space="preserve">    При общем осмотре: Состояние больной удовлетворительное, положение</w:t>
      </w:r>
    </w:p>
    <w:p w:rsidR="00D51BAC" w:rsidRPr="00523D6B" w:rsidRDefault="00D51BAC" w:rsidP="00523D6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23D6B">
        <w:rPr>
          <w:rFonts w:ascii="Times New Roman" w:hAnsi="Times New Roman"/>
          <w:sz w:val="28"/>
          <w:szCs w:val="28"/>
        </w:rPr>
        <w:t>активное,  сознание ясное.  Телосл</w:t>
      </w:r>
      <w:r w:rsidR="00A13586" w:rsidRPr="00523D6B">
        <w:rPr>
          <w:rFonts w:ascii="Times New Roman" w:hAnsi="Times New Roman"/>
          <w:sz w:val="28"/>
          <w:szCs w:val="28"/>
        </w:rPr>
        <w:t>ожение нормостеническое. При ос</w:t>
      </w:r>
      <w:r w:rsidRPr="00523D6B">
        <w:rPr>
          <w:rFonts w:ascii="Times New Roman" w:hAnsi="Times New Roman"/>
          <w:sz w:val="28"/>
          <w:szCs w:val="28"/>
        </w:rPr>
        <w:t>мотре кожных покровов кожа бледно - розовая,</w:t>
      </w:r>
      <w:r w:rsidR="000A38A3" w:rsidRPr="00523D6B">
        <w:rPr>
          <w:rFonts w:ascii="Times New Roman" w:hAnsi="Times New Roman"/>
          <w:sz w:val="28"/>
          <w:szCs w:val="28"/>
        </w:rPr>
        <w:t xml:space="preserve"> </w:t>
      </w:r>
      <w:r w:rsidRPr="00523D6B">
        <w:rPr>
          <w:rFonts w:ascii="Times New Roman" w:hAnsi="Times New Roman"/>
          <w:sz w:val="28"/>
          <w:szCs w:val="28"/>
        </w:rPr>
        <w:t>нормальной  влажности,</w:t>
      </w:r>
      <w:r w:rsidR="000A38A3" w:rsidRPr="00523D6B">
        <w:rPr>
          <w:rFonts w:ascii="Times New Roman" w:hAnsi="Times New Roman"/>
          <w:sz w:val="28"/>
          <w:szCs w:val="28"/>
        </w:rPr>
        <w:t xml:space="preserve"> </w:t>
      </w:r>
      <w:r w:rsidRPr="00523D6B">
        <w:rPr>
          <w:rFonts w:ascii="Times New Roman" w:hAnsi="Times New Roman"/>
          <w:sz w:val="28"/>
          <w:szCs w:val="28"/>
        </w:rPr>
        <w:t>теплая на</w:t>
      </w:r>
      <w:r w:rsidR="000A38A3" w:rsidRPr="00523D6B">
        <w:rPr>
          <w:rFonts w:ascii="Times New Roman" w:hAnsi="Times New Roman"/>
          <w:sz w:val="28"/>
          <w:szCs w:val="28"/>
        </w:rPr>
        <w:t xml:space="preserve"> </w:t>
      </w:r>
      <w:r w:rsidRPr="00523D6B">
        <w:rPr>
          <w:rFonts w:ascii="Times New Roman" w:hAnsi="Times New Roman"/>
          <w:sz w:val="28"/>
          <w:szCs w:val="28"/>
        </w:rPr>
        <w:t>ощупь,  пролежней,  сыпей,  расчесов,  участков шелушений</w:t>
      </w:r>
      <w:r w:rsidR="000A38A3" w:rsidRPr="00523D6B">
        <w:rPr>
          <w:rFonts w:ascii="Times New Roman" w:hAnsi="Times New Roman"/>
          <w:sz w:val="28"/>
          <w:szCs w:val="28"/>
        </w:rPr>
        <w:t xml:space="preserve"> </w:t>
      </w:r>
      <w:r w:rsidRPr="00523D6B">
        <w:rPr>
          <w:rFonts w:ascii="Times New Roman" w:hAnsi="Times New Roman"/>
          <w:sz w:val="28"/>
          <w:szCs w:val="28"/>
        </w:rPr>
        <w:t>нет,  кровоизлияний,  сосудистых з</w:t>
      </w:r>
      <w:r w:rsidR="00A13586" w:rsidRPr="00523D6B">
        <w:rPr>
          <w:rFonts w:ascii="Times New Roman" w:hAnsi="Times New Roman"/>
          <w:sz w:val="28"/>
          <w:szCs w:val="28"/>
        </w:rPr>
        <w:t>вездочек нет, тургор кожи сохра</w:t>
      </w:r>
      <w:r w:rsidRPr="00523D6B">
        <w:rPr>
          <w:rFonts w:ascii="Times New Roman" w:hAnsi="Times New Roman"/>
          <w:sz w:val="28"/>
          <w:szCs w:val="28"/>
        </w:rPr>
        <w:t>нен.  При осмотре видимые слизисты</w:t>
      </w:r>
      <w:r w:rsidR="000A38A3" w:rsidRPr="00523D6B">
        <w:rPr>
          <w:rFonts w:ascii="Times New Roman" w:hAnsi="Times New Roman"/>
          <w:sz w:val="28"/>
          <w:szCs w:val="28"/>
        </w:rPr>
        <w:t>е оболочки розовые,  кровоизлия</w:t>
      </w:r>
      <w:r w:rsidRPr="00523D6B">
        <w:rPr>
          <w:rFonts w:ascii="Times New Roman" w:hAnsi="Times New Roman"/>
          <w:sz w:val="28"/>
          <w:szCs w:val="28"/>
        </w:rPr>
        <w:t>ний,</w:t>
      </w:r>
      <w:r w:rsidR="000A38A3" w:rsidRPr="00523D6B">
        <w:rPr>
          <w:rFonts w:ascii="Times New Roman" w:hAnsi="Times New Roman"/>
          <w:sz w:val="28"/>
          <w:szCs w:val="28"/>
        </w:rPr>
        <w:t xml:space="preserve"> </w:t>
      </w:r>
      <w:r w:rsidRPr="00523D6B">
        <w:rPr>
          <w:rFonts w:ascii="Times New Roman" w:hAnsi="Times New Roman"/>
          <w:sz w:val="28"/>
          <w:szCs w:val="28"/>
        </w:rPr>
        <w:t xml:space="preserve">изъязвлений,  корочек нет. Тип оволосения женский. Пальцы и ногти обычной </w:t>
      </w:r>
      <w:r w:rsidR="000A38A3" w:rsidRPr="00523D6B">
        <w:rPr>
          <w:rFonts w:ascii="Times New Roman" w:hAnsi="Times New Roman"/>
          <w:sz w:val="28"/>
          <w:szCs w:val="28"/>
        </w:rPr>
        <w:t xml:space="preserve"> </w:t>
      </w:r>
      <w:r w:rsidR="00A13586" w:rsidRPr="00523D6B">
        <w:rPr>
          <w:rFonts w:ascii="Times New Roman" w:hAnsi="Times New Roman"/>
          <w:sz w:val="28"/>
          <w:szCs w:val="28"/>
        </w:rPr>
        <w:t xml:space="preserve"> </w:t>
      </w:r>
      <w:r w:rsidR="000A38A3" w:rsidRPr="00523D6B">
        <w:rPr>
          <w:rFonts w:ascii="Times New Roman" w:hAnsi="Times New Roman"/>
          <w:sz w:val="28"/>
          <w:szCs w:val="28"/>
        </w:rPr>
        <w:t>формы,"барабан</w:t>
      </w:r>
      <w:r w:rsidRPr="00523D6B">
        <w:rPr>
          <w:rFonts w:ascii="Times New Roman" w:hAnsi="Times New Roman"/>
          <w:sz w:val="28"/>
          <w:szCs w:val="28"/>
        </w:rPr>
        <w:t>ных палочек" и "часовых стекол" не</w:t>
      </w:r>
      <w:r w:rsidR="000A38A3" w:rsidRPr="00523D6B">
        <w:rPr>
          <w:rFonts w:ascii="Times New Roman" w:hAnsi="Times New Roman"/>
          <w:sz w:val="28"/>
          <w:szCs w:val="28"/>
        </w:rPr>
        <w:t>т,  ногти на руках и ногах блес</w:t>
      </w:r>
      <w:r w:rsidRPr="00523D6B">
        <w:rPr>
          <w:rFonts w:ascii="Times New Roman" w:hAnsi="Times New Roman"/>
          <w:sz w:val="28"/>
          <w:szCs w:val="28"/>
        </w:rPr>
        <w:t>тящие, ровные , исчерченности и ломкости ногтей нет. При пальпации</w:t>
      </w:r>
      <w:r w:rsidR="000A38A3" w:rsidRPr="00523D6B">
        <w:rPr>
          <w:rFonts w:ascii="Times New Roman" w:hAnsi="Times New Roman"/>
          <w:sz w:val="28"/>
          <w:szCs w:val="28"/>
        </w:rPr>
        <w:t xml:space="preserve"> </w:t>
      </w:r>
      <w:r w:rsidRPr="00523D6B">
        <w:rPr>
          <w:rFonts w:ascii="Times New Roman" w:hAnsi="Times New Roman"/>
          <w:sz w:val="28"/>
          <w:szCs w:val="28"/>
        </w:rPr>
        <w:t>нижнечелюстные,  шейные,</w:t>
      </w:r>
      <w:r w:rsidR="000A38A3" w:rsidRPr="00523D6B">
        <w:rPr>
          <w:rFonts w:ascii="Times New Roman" w:hAnsi="Times New Roman"/>
          <w:sz w:val="28"/>
          <w:szCs w:val="28"/>
        </w:rPr>
        <w:t xml:space="preserve"> </w:t>
      </w:r>
      <w:r w:rsidRPr="00523D6B">
        <w:rPr>
          <w:rFonts w:ascii="Times New Roman" w:hAnsi="Times New Roman"/>
          <w:sz w:val="28"/>
          <w:szCs w:val="28"/>
        </w:rPr>
        <w:t>надключичные,  подключичные,  подмышечные,</w:t>
      </w:r>
      <w:r w:rsidR="00523D6B">
        <w:rPr>
          <w:rFonts w:ascii="Times New Roman" w:hAnsi="Times New Roman"/>
          <w:sz w:val="28"/>
          <w:szCs w:val="28"/>
        </w:rPr>
        <w:t xml:space="preserve"> </w:t>
      </w:r>
      <w:r w:rsidRPr="00523D6B">
        <w:rPr>
          <w:rFonts w:ascii="Times New Roman" w:hAnsi="Times New Roman"/>
          <w:sz w:val="28"/>
          <w:szCs w:val="28"/>
        </w:rPr>
        <w:t>паховые  лимфатические узлы не па</w:t>
      </w:r>
      <w:r w:rsidR="000A38A3" w:rsidRPr="00523D6B">
        <w:rPr>
          <w:rFonts w:ascii="Times New Roman" w:hAnsi="Times New Roman"/>
          <w:sz w:val="28"/>
          <w:szCs w:val="28"/>
        </w:rPr>
        <w:t>льпируются.  Питание нормальное</w:t>
      </w:r>
      <w:r w:rsidRPr="00523D6B">
        <w:rPr>
          <w:rFonts w:ascii="Times New Roman" w:hAnsi="Times New Roman"/>
          <w:sz w:val="28"/>
          <w:szCs w:val="28"/>
        </w:rPr>
        <w:t>,</w:t>
      </w:r>
      <w:r w:rsidR="000A38A3" w:rsidRPr="00523D6B">
        <w:rPr>
          <w:rFonts w:ascii="Times New Roman" w:hAnsi="Times New Roman"/>
          <w:sz w:val="28"/>
          <w:szCs w:val="28"/>
        </w:rPr>
        <w:t xml:space="preserve"> </w:t>
      </w:r>
      <w:r w:rsidRPr="00523D6B">
        <w:rPr>
          <w:rFonts w:ascii="Times New Roman" w:hAnsi="Times New Roman"/>
          <w:sz w:val="28"/>
          <w:szCs w:val="28"/>
        </w:rPr>
        <w:t>подкожно-жировая клетчатка развита</w:t>
      </w:r>
      <w:r w:rsidR="000A38A3" w:rsidRPr="00523D6B">
        <w:rPr>
          <w:rFonts w:ascii="Times New Roman" w:hAnsi="Times New Roman"/>
          <w:sz w:val="28"/>
          <w:szCs w:val="28"/>
        </w:rPr>
        <w:t xml:space="preserve"> умеренно.  Мышцы развиты  удов</w:t>
      </w:r>
      <w:r w:rsidRPr="00523D6B">
        <w:rPr>
          <w:rFonts w:ascii="Times New Roman" w:hAnsi="Times New Roman"/>
          <w:sz w:val="28"/>
          <w:szCs w:val="28"/>
        </w:rPr>
        <w:t>летворительно, тонус мышц сохранен</w:t>
      </w:r>
      <w:r w:rsidR="000A38A3" w:rsidRPr="00523D6B">
        <w:rPr>
          <w:rFonts w:ascii="Times New Roman" w:hAnsi="Times New Roman"/>
          <w:sz w:val="28"/>
          <w:szCs w:val="28"/>
        </w:rPr>
        <w:t>, при пальпации, активных и пас</w:t>
      </w:r>
      <w:r w:rsidRPr="00523D6B">
        <w:rPr>
          <w:rFonts w:ascii="Times New Roman" w:hAnsi="Times New Roman"/>
          <w:sz w:val="28"/>
          <w:szCs w:val="28"/>
        </w:rPr>
        <w:t>сивных движениях  безболезненны.  Искривлений,  деформаций  костей</w:t>
      </w:r>
      <w:r w:rsidR="000A38A3" w:rsidRPr="00523D6B">
        <w:rPr>
          <w:rFonts w:ascii="Times New Roman" w:hAnsi="Times New Roman"/>
          <w:sz w:val="28"/>
          <w:szCs w:val="28"/>
        </w:rPr>
        <w:t xml:space="preserve"> </w:t>
      </w:r>
      <w:r w:rsidRPr="00523D6B">
        <w:rPr>
          <w:rFonts w:ascii="Times New Roman" w:hAnsi="Times New Roman"/>
          <w:sz w:val="28"/>
          <w:szCs w:val="28"/>
        </w:rPr>
        <w:t>нет,  кости при надавливании и пок</w:t>
      </w:r>
      <w:r w:rsidR="000A38A3" w:rsidRPr="00523D6B">
        <w:rPr>
          <w:rFonts w:ascii="Times New Roman" w:hAnsi="Times New Roman"/>
          <w:sz w:val="28"/>
          <w:szCs w:val="28"/>
        </w:rPr>
        <w:t>олачивании безболезненны. В сус</w:t>
      </w:r>
      <w:r w:rsidRPr="00523D6B">
        <w:rPr>
          <w:rFonts w:ascii="Times New Roman" w:hAnsi="Times New Roman"/>
          <w:sz w:val="28"/>
          <w:szCs w:val="28"/>
        </w:rPr>
        <w:t>тавах болезненности,  деформации,  хруста при пальпации и движении</w:t>
      </w:r>
      <w:r w:rsidR="000A38A3" w:rsidRPr="00523D6B">
        <w:rPr>
          <w:rFonts w:ascii="Times New Roman" w:hAnsi="Times New Roman"/>
          <w:sz w:val="28"/>
          <w:szCs w:val="28"/>
        </w:rPr>
        <w:t xml:space="preserve"> </w:t>
      </w:r>
      <w:r w:rsidRPr="00523D6B">
        <w:rPr>
          <w:rFonts w:ascii="Times New Roman" w:hAnsi="Times New Roman"/>
          <w:sz w:val="28"/>
          <w:szCs w:val="28"/>
        </w:rPr>
        <w:t>нет.</w:t>
      </w:r>
    </w:p>
    <w:p w:rsidR="00D51BAC" w:rsidRPr="00523D6B" w:rsidRDefault="00D51BAC" w:rsidP="00523D6B">
      <w:pPr>
        <w:pStyle w:val="a3"/>
        <w:rPr>
          <w:rFonts w:ascii="Times New Roman" w:hAnsi="Times New Roman"/>
          <w:sz w:val="28"/>
          <w:szCs w:val="28"/>
        </w:rPr>
      </w:pPr>
    </w:p>
    <w:p w:rsidR="00582466" w:rsidRPr="00523D6B" w:rsidRDefault="00582466" w:rsidP="00523D6B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51BAC" w:rsidRPr="00523D6B" w:rsidRDefault="00D51BAC" w:rsidP="00523D6B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 w:rsidRPr="00523D6B">
        <w:rPr>
          <w:rFonts w:ascii="Times New Roman" w:hAnsi="Times New Roman"/>
          <w:b/>
          <w:bCs/>
          <w:sz w:val="28"/>
          <w:szCs w:val="28"/>
        </w:rPr>
        <w:t>Состояние по органам и функциональным системам</w:t>
      </w:r>
    </w:p>
    <w:p w:rsidR="00D51BAC" w:rsidRPr="00523D6B" w:rsidRDefault="00D51BAC" w:rsidP="00523D6B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 w:rsidRPr="00523D6B">
        <w:rPr>
          <w:rFonts w:ascii="Times New Roman" w:hAnsi="Times New Roman"/>
          <w:b/>
          <w:bCs/>
          <w:sz w:val="28"/>
          <w:szCs w:val="28"/>
        </w:rPr>
        <w:t>Система кровообращения</w:t>
      </w:r>
    </w:p>
    <w:p w:rsidR="00D51BAC" w:rsidRPr="00523D6B" w:rsidRDefault="00D51BAC" w:rsidP="00523D6B">
      <w:pPr>
        <w:pStyle w:val="a3"/>
        <w:rPr>
          <w:rFonts w:ascii="Times New Roman" w:hAnsi="Times New Roman"/>
          <w:sz w:val="28"/>
          <w:szCs w:val="28"/>
        </w:rPr>
      </w:pPr>
    </w:p>
    <w:p w:rsidR="00D51BAC" w:rsidRPr="00523D6B" w:rsidRDefault="00D51BAC" w:rsidP="00523D6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23D6B">
        <w:rPr>
          <w:rFonts w:ascii="Times New Roman" w:hAnsi="Times New Roman"/>
          <w:sz w:val="28"/>
          <w:szCs w:val="28"/>
        </w:rPr>
        <w:t>Грудная клетка  в области сердца не изменена.  Усиление пульсации</w:t>
      </w:r>
      <w:r w:rsidR="000A38A3" w:rsidRPr="00523D6B">
        <w:rPr>
          <w:rFonts w:ascii="Times New Roman" w:hAnsi="Times New Roman"/>
          <w:sz w:val="28"/>
          <w:szCs w:val="28"/>
        </w:rPr>
        <w:t xml:space="preserve"> </w:t>
      </w:r>
      <w:r w:rsidRPr="00523D6B">
        <w:rPr>
          <w:rFonts w:ascii="Times New Roman" w:hAnsi="Times New Roman"/>
          <w:sz w:val="28"/>
          <w:szCs w:val="28"/>
        </w:rPr>
        <w:t>сонных артерий не наблюдается.  Набуха</w:t>
      </w:r>
      <w:r w:rsidR="000A38A3" w:rsidRPr="00523D6B">
        <w:rPr>
          <w:rFonts w:ascii="Times New Roman" w:hAnsi="Times New Roman"/>
          <w:sz w:val="28"/>
          <w:szCs w:val="28"/>
        </w:rPr>
        <w:t>ние и пульсация шейных  вен  от</w:t>
      </w:r>
      <w:r w:rsidRPr="00523D6B">
        <w:rPr>
          <w:rFonts w:ascii="Times New Roman" w:hAnsi="Times New Roman"/>
          <w:sz w:val="28"/>
          <w:szCs w:val="28"/>
        </w:rPr>
        <w:t>сутствует. Верхушечный  толчок  пальпируется  в  V межреберье на 1.5см</w:t>
      </w:r>
      <w:r w:rsidR="000A38A3" w:rsidRPr="00523D6B">
        <w:rPr>
          <w:rFonts w:ascii="Times New Roman" w:hAnsi="Times New Roman"/>
          <w:sz w:val="28"/>
          <w:szCs w:val="28"/>
        </w:rPr>
        <w:t xml:space="preserve"> </w:t>
      </w:r>
      <w:r w:rsidRPr="00523D6B">
        <w:rPr>
          <w:rFonts w:ascii="Times New Roman" w:hAnsi="Times New Roman"/>
          <w:sz w:val="28"/>
          <w:szCs w:val="28"/>
        </w:rPr>
        <w:t>кнутри от l.medioclavicularis,  площадью 1см,  средней силы. Сердечный</w:t>
      </w:r>
      <w:r w:rsidR="000A38A3" w:rsidRPr="00523D6B">
        <w:rPr>
          <w:rFonts w:ascii="Times New Roman" w:hAnsi="Times New Roman"/>
          <w:sz w:val="28"/>
          <w:szCs w:val="28"/>
        </w:rPr>
        <w:t xml:space="preserve"> </w:t>
      </w:r>
      <w:r w:rsidRPr="00523D6B">
        <w:rPr>
          <w:rFonts w:ascii="Times New Roman" w:hAnsi="Times New Roman"/>
          <w:sz w:val="28"/>
          <w:szCs w:val="28"/>
        </w:rPr>
        <w:t>толчок не пальпируется.  Эпигастрально</w:t>
      </w:r>
      <w:r w:rsidR="000A38A3" w:rsidRPr="00523D6B">
        <w:rPr>
          <w:rFonts w:ascii="Times New Roman" w:hAnsi="Times New Roman"/>
          <w:sz w:val="28"/>
          <w:szCs w:val="28"/>
        </w:rPr>
        <w:t>й пульсации нет. "Кошачье мурлы</w:t>
      </w:r>
      <w:r w:rsidRPr="00523D6B">
        <w:rPr>
          <w:rFonts w:ascii="Times New Roman" w:hAnsi="Times New Roman"/>
          <w:sz w:val="28"/>
          <w:szCs w:val="28"/>
        </w:rPr>
        <w:t>канье" на аорте и верхушке сердца не пальпируется.</w:t>
      </w:r>
    </w:p>
    <w:p w:rsidR="00D51BAC" w:rsidRPr="00523D6B" w:rsidRDefault="00D51BAC" w:rsidP="00523D6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23D6B">
        <w:rPr>
          <w:rFonts w:ascii="Times New Roman" w:hAnsi="Times New Roman"/>
          <w:sz w:val="28"/>
          <w:szCs w:val="28"/>
        </w:rPr>
        <w:t xml:space="preserve">     Патологической пульсации  нет.</w:t>
      </w:r>
      <w:r w:rsidR="000A38A3" w:rsidRPr="00523D6B">
        <w:rPr>
          <w:rFonts w:ascii="Times New Roman" w:hAnsi="Times New Roman"/>
          <w:sz w:val="28"/>
          <w:szCs w:val="28"/>
        </w:rPr>
        <w:t xml:space="preserve"> </w:t>
      </w:r>
      <w:r w:rsidRPr="00523D6B">
        <w:rPr>
          <w:rFonts w:ascii="Times New Roman" w:hAnsi="Times New Roman"/>
          <w:sz w:val="28"/>
          <w:szCs w:val="28"/>
        </w:rPr>
        <w:t>Пульс  одинаковый  на  обеих руках,</w:t>
      </w:r>
    </w:p>
    <w:p w:rsidR="00D51BAC" w:rsidRPr="00523D6B" w:rsidRDefault="00D51BAC" w:rsidP="00523D6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23D6B">
        <w:rPr>
          <w:rFonts w:ascii="Times New Roman" w:hAnsi="Times New Roman"/>
          <w:sz w:val="28"/>
          <w:szCs w:val="28"/>
        </w:rPr>
        <w:t>ритмичный, удовлетворительного наполнения и напряжения, обычной формы.</w:t>
      </w:r>
    </w:p>
    <w:p w:rsidR="00D51BAC" w:rsidRPr="00523D6B" w:rsidRDefault="00B14117" w:rsidP="00523D6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23D6B">
        <w:rPr>
          <w:rFonts w:ascii="Times New Roman" w:hAnsi="Times New Roman"/>
          <w:sz w:val="28"/>
          <w:szCs w:val="28"/>
        </w:rPr>
        <w:t xml:space="preserve">Частота </w:t>
      </w:r>
      <w:r w:rsidR="00D51BAC" w:rsidRPr="00523D6B">
        <w:rPr>
          <w:rFonts w:ascii="Times New Roman" w:hAnsi="Times New Roman"/>
          <w:sz w:val="28"/>
          <w:szCs w:val="28"/>
        </w:rPr>
        <w:t>80 уд/мин. Сосудистая стенк</w:t>
      </w:r>
      <w:r w:rsidR="000A38A3" w:rsidRPr="00523D6B">
        <w:rPr>
          <w:rFonts w:ascii="Times New Roman" w:hAnsi="Times New Roman"/>
          <w:sz w:val="28"/>
          <w:szCs w:val="28"/>
        </w:rPr>
        <w:t>а вне пульсовой волны не пальпи</w:t>
      </w:r>
      <w:r w:rsidR="00D51BAC" w:rsidRPr="00523D6B">
        <w:rPr>
          <w:rFonts w:ascii="Times New Roman" w:hAnsi="Times New Roman"/>
          <w:sz w:val="28"/>
          <w:szCs w:val="28"/>
        </w:rPr>
        <w:t>руется.</w:t>
      </w:r>
    </w:p>
    <w:p w:rsidR="00D51BAC" w:rsidRPr="00523D6B" w:rsidRDefault="00D51BAC" w:rsidP="00523D6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51BAC" w:rsidRPr="00523D6B" w:rsidRDefault="00D51BAC" w:rsidP="00523D6B">
      <w:pPr>
        <w:pStyle w:val="a3"/>
        <w:rPr>
          <w:rFonts w:ascii="Times New Roman" w:hAnsi="Times New Roman"/>
          <w:sz w:val="28"/>
          <w:szCs w:val="28"/>
        </w:rPr>
      </w:pPr>
      <w:r w:rsidRPr="00523D6B">
        <w:rPr>
          <w:rFonts w:ascii="Times New Roman" w:hAnsi="Times New Roman"/>
          <w:sz w:val="28"/>
          <w:szCs w:val="28"/>
        </w:rPr>
        <w:t xml:space="preserve">     Границы относительной сердечной тупости:</w:t>
      </w:r>
    </w:p>
    <w:p w:rsidR="00D51BAC" w:rsidRPr="00523D6B" w:rsidRDefault="00D51BAC" w:rsidP="00523D6B">
      <w:pPr>
        <w:pStyle w:val="a3"/>
        <w:rPr>
          <w:rFonts w:ascii="Times New Roman" w:hAnsi="Times New Roman"/>
          <w:sz w:val="28"/>
          <w:szCs w:val="28"/>
        </w:rPr>
      </w:pPr>
      <w:r w:rsidRPr="00523D6B">
        <w:rPr>
          <w:rFonts w:ascii="Times New Roman" w:hAnsi="Times New Roman"/>
          <w:sz w:val="28"/>
          <w:szCs w:val="28"/>
        </w:rPr>
        <w:t xml:space="preserve">     Правая:</w:t>
      </w:r>
      <w:r w:rsidR="000A38A3" w:rsidRPr="00523D6B">
        <w:rPr>
          <w:rFonts w:ascii="Times New Roman" w:hAnsi="Times New Roman"/>
          <w:sz w:val="28"/>
          <w:szCs w:val="28"/>
        </w:rPr>
        <w:t xml:space="preserve"> </w:t>
      </w:r>
      <w:r w:rsidRPr="00523D6B">
        <w:rPr>
          <w:rFonts w:ascii="Times New Roman" w:hAnsi="Times New Roman"/>
          <w:sz w:val="28"/>
          <w:szCs w:val="28"/>
        </w:rPr>
        <w:t>IV межреберье- правый край грудины.</w:t>
      </w:r>
    </w:p>
    <w:p w:rsidR="00D51BAC" w:rsidRPr="00523D6B" w:rsidRDefault="00D51BAC" w:rsidP="00523D6B">
      <w:pPr>
        <w:pStyle w:val="a3"/>
        <w:rPr>
          <w:rFonts w:ascii="Times New Roman" w:hAnsi="Times New Roman"/>
          <w:sz w:val="28"/>
          <w:szCs w:val="28"/>
        </w:rPr>
      </w:pPr>
      <w:r w:rsidRPr="00523D6B">
        <w:rPr>
          <w:rFonts w:ascii="Times New Roman" w:hAnsi="Times New Roman"/>
          <w:sz w:val="28"/>
          <w:szCs w:val="28"/>
        </w:rPr>
        <w:t xml:space="preserve">            III межреберье -  1.5 см кнаружи от правого края грудины.</w:t>
      </w:r>
    </w:p>
    <w:p w:rsidR="00D51BAC" w:rsidRPr="00523D6B" w:rsidRDefault="00D51BAC" w:rsidP="00523D6B">
      <w:pPr>
        <w:pStyle w:val="a3"/>
        <w:rPr>
          <w:rFonts w:ascii="Times New Roman" w:hAnsi="Times New Roman"/>
          <w:sz w:val="28"/>
          <w:szCs w:val="28"/>
        </w:rPr>
      </w:pPr>
      <w:r w:rsidRPr="00523D6B">
        <w:rPr>
          <w:rFonts w:ascii="Times New Roman" w:hAnsi="Times New Roman"/>
          <w:sz w:val="28"/>
          <w:szCs w:val="28"/>
        </w:rPr>
        <w:t xml:space="preserve">     Верхняя: III ребро между l.sternalis и l.parasternalis.</w:t>
      </w:r>
    </w:p>
    <w:p w:rsidR="00D51BAC" w:rsidRPr="00523D6B" w:rsidRDefault="00D51BAC" w:rsidP="00523D6B">
      <w:pPr>
        <w:pStyle w:val="a3"/>
        <w:rPr>
          <w:rFonts w:ascii="Times New Roman" w:hAnsi="Times New Roman"/>
          <w:sz w:val="28"/>
          <w:szCs w:val="28"/>
        </w:rPr>
      </w:pPr>
      <w:r w:rsidRPr="00523D6B">
        <w:rPr>
          <w:rFonts w:ascii="Times New Roman" w:hAnsi="Times New Roman"/>
          <w:sz w:val="28"/>
          <w:szCs w:val="28"/>
        </w:rPr>
        <w:t xml:space="preserve">     Левая: V межреберье - 2 см кнутри от l. medioclavicularis sinistra.</w:t>
      </w:r>
    </w:p>
    <w:p w:rsidR="00D51BAC" w:rsidRPr="00523D6B" w:rsidRDefault="00D51BAC" w:rsidP="00523D6B">
      <w:pPr>
        <w:pStyle w:val="a3"/>
        <w:rPr>
          <w:rFonts w:ascii="Times New Roman" w:hAnsi="Times New Roman"/>
          <w:sz w:val="28"/>
          <w:szCs w:val="28"/>
        </w:rPr>
      </w:pPr>
      <w:r w:rsidRPr="00523D6B">
        <w:rPr>
          <w:rFonts w:ascii="Times New Roman" w:hAnsi="Times New Roman"/>
          <w:sz w:val="28"/>
          <w:szCs w:val="28"/>
        </w:rPr>
        <w:t xml:space="preserve">            IV межреберье - 1.5 см кнутри от l.medioclavicularis</w:t>
      </w:r>
    </w:p>
    <w:p w:rsidR="00D51BAC" w:rsidRPr="00523D6B" w:rsidRDefault="00D51BAC" w:rsidP="00523D6B">
      <w:pPr>
        <w:pStyle w:val="a3"/>
        <w:rPr>
          <w:rFonts w:ascii="Times New Roman" w:hAnsi="Times New Roman"/>
          <w:sz w:val="28"/>
          <w:szCs w:val="28"/>
          <w:lang w:val="en-US"/>
        </w:rPr>
      </w:pPr>
      <w:r w:rsidRPr="00523D6B">
        <w:rPr>
          <w:rFonts w:ascii="Times New Roman" w:hAnsi="Times New Roman"/>
          <w:sz w:val="28"/>
          <w:szCs w:val="28"/>
        </w:rPr>
        <w:t xml:space="preserve">            </w:t>
      </w:r>
      <w:r w:rsidRPr="00523D6B">
        <w:rPr>
          <w:rFonts w:ascii="Times New Roman" w:hAnsi="Times New Roman"/>
          <w:sz w:val="28"/>
          <w:szCs w:val="28"/>
          <w:lang w:val="en-US"/>
        </w:rPr>
        <w:t xml:space="preserve">III </w:t>
      </w:r>
      <w:r w:rsidRPr="00523D6B">
        <w:rPr>
          <w:rFonts w:ascii="Times New Roman" w:hAnsi="Times New Roman"/>
          <w:sz w:val="28"/>
          <w:szCs w:val="28"/>
        </w:rPr>
        <w:t>межреберье</w:t>
      </w:r>
      <w:r w:rsidRPr="00523D6B">
        <w:rPr>
          <w:rFonts w:ascii="Times New Roman" w:hAnsi="Times New Roman"/>
          <w:sz w:val="28"/>
          <w:szCs w:val="28"/>
          <w:lang w:val="en-US"/>
        </w:rPr>
        <w:t xml:space="preserve"> - l.parasternalis</w:t>
      </w:r>
    </w:p>
    <w:p w:rsidR="00D51BAC" w:rsidRPr="00523D6B" w:rsidRDefault="00D51BAC" w:rsidP="00523D6B">
      <w:pPr>
        <w:pStyle w:val="a3"/>
        <w:rPr>
          <w:rFonts w:ascii="Times New Roman" w:hAnsi="Times New Roman"/>
          <w:sz w:val="28"/>
          <w:szCs w:val="28"/>
          <w:lang w:val="en-US"/>
        </w:rPr>
      </w:pPr>
    </w:p>
    <w:p w:rsidR="00D51BAC" w:rsidRPr="00523D6B" w:rsidRDefault="00D51BAC" w:rsidP="00523D6B">
      <w:pPr>
        <w:pStyle w:val="a3"/>
        <w:rPr>
          <w:rFonts w:ascii="Times New Roman" w:hAnsi="Times New Roman"/>
          <w:sz w:val="28"/>
          <w:szCs w:val="28"/>
        </w:rPr>
      </w:pPr>
      <w:r w:rsidRPr="00523D6B">
        <w:rPr>
          <w:rFonts w:ascii="Times New Roman" w:hAnsi="Times New Roman"/>
          <w:sz w:val="28"/>
          <w:szCs w:val="28"/>
          <w:lang w:val="en-US"/>
        </w:rPr>
        <w:t xml:space="preserve">     </w:t>
      </w:r>
      <w:r w:rsidRPr="00523D6B">
        <w:rPr>
          <w:rFonts w:ascii="Times New Roman" w:hAnsi="Times New Roman"/>
          <w:sz w:val="28"/>
          <w:szCs w:val="28"/>
        </w:rPr>
        <w:t>Границы абсолютной сердечной тупости:</w:t>
      </w:r>
    </w:p>
    <w:p w:rsidR="00D51BAC" w:rsidRPr="00523D6B" w:rsidRDefault="00D51BAC" w:rsidP="00523D6B">
      <w:pPr>
        <w:pStyle w:val="a3"/>
        <w:rPr>
          <w:rFonts w:ascii="Times New Roman" w:hAnsi="Times New Roman"/>
          <w:sz w:val="28"/>
          <w:szCs w:val="28"/>
        </w:rPr>
      </w:pPr>
      <w:r w:rsidRPr="00523D6B">
        <w:rPr>
          <w:rFonts w:ascii="Times New Roman" w:hAnsi="Times New Roman"/>
          <w:sz w:val="28"/>
          <w:szCs w:val="28"/>
        </w:rPr>
        <w:t xml:space="preserve">     Правая: IV межреберье - левый край грудины</w:t>
      </w:r>
    </w:p>
    <w:p w:rsidR="00D51BAC" w:rsidRPr="00523D6B" w:rsidRDefault="00D51BAC" w:rsidP="00523D6B">
      <w:pPr>
        <w:pStyle w:val="a3"/>
        <w:rPr>
          <w:rFonts w:ascii="Times New Roman" w:hAnsi="Times New Roman"/>
          <w:sz w:val="28"/>
          <w:szCs w:val="28"/>
        </w:rPr>
      </w:pPr>
      <w:r w:rsidRPr="00523D6B">
        <w:rPr>
          <w:rFonts w:ascii="Times New Roman" w:hAnsi="Times New Roman"/>
          <w:sz w:val="28"/>
          <w:szCs w:val="28"/>
        </w:rPr>
        <w:t xml:space="preserve">     Верхняя: IV ребро у края грудины</w:t>
      </w:r>
    </w:p>
    <w:p w:rsidR="00D51BAC" w:rsidRPr="00523D6B" w:rsidRDefault="00D51BAC" w:rsidP="00523D6B">
      <w:pPr>
        <w:pStyle w:val="a3"/>
        <w:rPr>
          <w:rFonts w:ascii="Times New Roman" w:hAnsi="Times New Roman"/>
          <w:sz w:val="28"/>
          <w:szCs w:val="28"/>
        </w:rPr>
      </w:pPr>
      <w:r w:rsidRPr="00523D6B">
        <w:rPr>
          <w:rFonts w:ascii="Times New Roman" w:hAnsi="Times New Roman"/>
          <w:sz w:val="28"/>
          <w:szCs w:val="28"/>
        </w:rPr>
        <w:t xml:space="preserve">     Левая: V межреберье - 2 см кнутри от левой границы  относительной</w:t>
      </w:r>
    </w:p>
    <w:p w:rsidR="00D51BAC" w:rsidRPr="00523D6B" w:rsidRDefault="00D51BAC" w:rsidP="00523D6B">
      <w:pPr>
        <w:pStyle w:val="a3"/>
        <w:rPr>
          <w:rFonts w:ascii="Times New Roman" w:hAnsi="Times New Roman"/>
          <w:sz w:val="28"/>
          <w:szCs w:val="28"/>
        </w:rPr>
      </w:pPr>
      <w:r w:rsidRPr="00523D6B">
        <w:rPr>
          <w:rFonts w:ascii="Times New Roman" w:hAnsi="Times New Roman"/>
          <w:sz w:val="28"/>
          <w:szCs w:val="28"/>
        </w:rPr>
        <w:t>сердечной тупости.</w:t>
      </w:r>
    </w:p>
    <w:p w:rsidR="00D51BAC" w:rsidRPr="00523D6B" w:rsidRDefault="00D51BAC" w:rsidP="00523D6B">
      <w:pPr>
        <w:pStyle w:val="a3"/>
        <w:rPr>
          <w:rFonts w:ascii="Times New Roman" w:hAnsi="Times New Roman"/>
          <w:sz w:val="28"/>
          <w:szCs w:val="28"/>
        </w:rPr>
      </w:pPr>
      <w:r w:rsidRPr="00523D6B">
        <w:rPr>
          <w:rFonts w:ascii="Times New Roman" w:hAnsi="Times New Roman"/>
          <w:sz w:val="28"/>
          <w:szCs w:val="28"/>
        </w:rPr>
        <w:t xml:space="preserve">     Сосудистый пучок  не выходит за п</w:t>
      </w:r>
      <w:r w:rsidR="008D2AFA" w:rsidRPr="00523D6B">
        <w:rPr>
          <w:rFonts w:ascii="Times New Roman" w:hAnsi="Times New Roman"/>
          <w:sz w:val="28"/>
          <w:szCs w:val="28"/>
        </w:rPr>
        <w:t>ределы грудины в I-м и II-м меж</w:t>
      </w:r>
      <w:r w:rsidRPr="00523D6B">
        <w:rPr>
          <w:rFonts w:ascii="Times New Roman" w:hAnsi="Times New Roman"/>
          <w:sz w:val="28"/>
          <w:szCs w:val="28"/>
        </w:rPr>
        <w:t>реберьях.</w:t>
      </w:r>
    </w:p>
    <w:p w:rsidR="00D51BAC" w:rsidRPr="00523D6B" w:rsidRDefault="00D51BAC" w:rsidP="00523D6B">
      <w:pPr>
        <w:pStyle w:val="a3"/>
        <w:rPr>
          <w:rFonts w:ascii="Times New Roman" w:hAnsi="Times New Roman"/>
          <w:sz w:val="28"/>
          <w:szCs w:val="28"/>
        </w:rPr>
      </w:pPr>
      <w:r w:rsidRPr="00523D6B">
        <w:rPr>
          <w:rFonts w:ascii="Times New Roman" w:hAnsi="Times New Roman"/>
          <w:sz w:val="28"/>
          <w:szCs w:val="28"/>
        </w:rPr>
        <w:t xml:space="preserve">     При аускультации:  тоны сердца яс</w:t>
      </w:r>
      <w:r w:rsidR="008D2AFA" w:rsidRPr="00523D6B">
        <w:rPr>
          <w:rFonts w:ascii="Times New Roman" w:hAnsi="Times New Roman"/>
          <w:sz w:val="28"/>
          <w:szCs w:val="28"/>
        </w:rPr>
        <w:t>ные, ритмичные. Шумов, патологи</w:t>
      </w:r>
      <w:r w:rsidRPr="00523D6B">
        <w:rPr>
          <w:rFonts w:ascii="Times New Roman" w:hAnsi="Times New Roman"/>
          <w:sz w:val="28"/>
          <w:szCs w:val="28"/>
        </w:rPr>
        <w:t>ческих ритмов нет.</w:t>
      </w:r>
    </w:p>
    <w:p w:rsidR="00D51BAC" w:rsidRPr="00523D6B" w:rsidRDefault="000A38A3" w:rsidP="00523D6B">
      <w:pPr>
        <w:pStyle w:val="a3"/>
        <w:rPr>
          <w:rFonts w:ascii="Times New Roman" w:hAnsi="Times New Roman"/>
          <w:sz w:val="28"/>
          <w:szCs w:val="28"/>
        </w:rPr>
      </w:pPr>
      <w:r w:rsidRPr="00523D6B">
        <w:rPr>
          <w:rFonts w:ascii="Times New Roman" w:hAnsi="Times New Roman"/>
          <w:sz w:val="28"/>
          <w:szCs w:val="28"/>
        </w:rPr>
        <w:t xml:space="preserve"> </w:t>
      </w:r>
      <w:r w:rsidR="008D2AFA" w:rsidRPr="00523D6B">
        <w:rPr>
          <w:rFonts w:ascii="Times New Roman" w:hAnsi="Times New Roman"/>
          <w:sz w:val="28"/>
          <w:szCs w:val="28"/>
        </w:rPr>
        <w:t xml:space="preserve">    Артериальное давление: 1</w:t>
      </w:r>
      <w:r w:rsidR="000C104F" w:rsidRPr="00523D6B">
        <w:rPr>
          <w:rFonts w:ascii="Times New Roman" w:hAnsi="Times New Roman"/>
          <w:sz w:val="28"/>
          <w:szCs w:val="28"/>
        </w:rPr>
        <w:t>20/70</w:t>
      </w:r>
      <w:r w:rsidR="00D51BAC" w:rsidRPr="00523D6B">
        <w:rPr>
          <w:rFonts w:ascii="Times New Roman" w:hAnsi="Times New Roman"/>
          <w:sz w:val="28"/>
          <w:szCs w:val="28"/>
        </w:rPr>
        <w:t xml:space="preserve"> </w:t>
      </w:r>
      <w:r w:rsidR="008C6834" w:rsidRPr="00523D6B">
        <w:rPr>
          <w:rFonts w:ascii="Times New Roman" w:hAnsi="Times New Roman"/>
          <w:sz w:val="28"/>
          <w:szCs w:val="28"/>
        </w:rPr>
        <w:t>мм.рт.ст.</w:t>
      </w:r>
    </w:p>
    <w:p w:rsidR="00D51BAC" w:rsidRPr="00523D6B" w:rsidRDefault="00D51BAC" w:rsidP="00523D6B">
      <w:pPr>
        <w:pStyle w:val="a3"/>
        <w:rPr>
          <w:rFonts w:ascii="Times New Roman" w:hAnsi="Times New Roman"/>
          <w:sz w:val="28"/>
          <w:szCs w:val="28"/>
        </w:rPr>
      </w:pPr>
    </w:p>
    <w:p w:rsidR="00073670" w:rsidRPr="00523D6B" w:rsidRDefault="00D51BAC" w:rsidP="00523D6B">
      <w:pPr>
        <w:widowControl w:val="0"/>
        <w:rPr>
          <w:sz w:val="28"/>
          <w:szCs w:val="28"/>
        </w:rPr>
      </w:pPr>
      <w:r w:rsidRPr="00523D6B">
        <w:rPr>
          <w:sz w:val="28"/>
          <w:szCs w:val="28"/>
        </w:rPr>
        <w:t xml:space="preserve">    . </w:t>
      </w:r>
    </w:p>
    <w:p w:rsidR="008D2AFA" w:rsidRPr="00523D6B" w:rsidRDefault="008D2AFA" w:rsidP="00523D6B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51BAC" w:rsidRPr="00523D6B" w:rsidRDefault="00D51BAC" w:rsidP="00523D6B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23D6B">
        <w:rPr>
          <w:rFonts w:ascii="Times New Roman" w:hAnsi="Times New Roman"/>
          <w:b/>
          <w:bCs/>
          <w:sz w:val="28"/>
          <w:szCs w:val="28"/>
        </w:rPr>
        <w:t>Система дыхания</w:t>
      </w:r>
    </w:p>
    <w:p w:rsidR="00D51BAC" w:rsidRPr="00523D6B" w:rsidRDefault="00D51BAC" w:rsidP="00523D6B">
      <w:pPr>
        <w:pStyle w:val="a3"/>
        <w:rPr>
          <w:rFonts w:ascii="Times New Roman" w:hAnsi="Times New Roman"/>
          <w:sz w:val="28"/>
          <w:szCs w:val="28"/>
        </w:rPr>
      </w:pPr>
    </w:p>
    <w:p w:rsidR="00D51BAC" w:rsidRPr="00523D6B" w:rsidRDefault="00D51BAC" w:rsidP="00523D6B">
      <w:pPr>
        <w:pStyle w:val="a3"/>
        <w:rPr>
          <w:rFonts w:ascii="Times New Roman" w:hAnsi="Times New Roman"/>
          <w:sz w:val="28"/>
          <w:szCs w:val="28"/>
        </w:rPr>
      </w:pPr>
      <w:r w:rsidRPr="00523D6B">
        <w:rPr>
          <w:rFonts w:ascii="Times New Roman" w:hAnsi="Times New Roman"/>
          <w:sz w:val="28"/>
          <w:szCs w:val="28"/>
        </w:rPr>
        <w:t xml:space="preserve">     Грудная клетка правильной формы, </w:t>
      </w:r>
      <w:r w:rsidR="000A38A3" w:rsidRPr="00523D6B">
        <w:rPr>
          <w:rFonts w:ascii="Times New Roman" w:hAnsi="Times New Roman"/>
          <w:sz w:val="28"/>
          <w:szCs w:val="28"/>
        </w:rPr>
        <w:t xml:space="preserve"> симметричная, обе половины рав</w:t>
      </w:r>
      <w:r w:rsidRPr="00523D6B">
        <w:rPr>
          <w:rFonts w:ascii="Times New Roman" w:hAnsi="Times New Roman"/>
          <w:sz w:val="28"/>
          <w:szCs w:val="28"/>
        </w:rPr>
        <w:t>номерно активно участвуют в акте дыхания.  Надключичные и подключичные</w:t>
      </w:r>
      <w:r w:rsidR="00847E60" w:rsidRPr="00523D6B">
        <w:rPr>
          <w:rFonts w:ascii="Times New Roman" w:hAnsi="Times New Roman"/>
          <w:sz w:val="28"/>
          <w:szCs w:val="28"/>
        </w:rPr>
        <w:t xml:space="preserve"> </w:t>
      </w:r>
      <w:r w:rsidRPr="00523D6B">
        <w:rPr>
          <w:rFonts w:ascii="Times New Roman" w:hAnsi="Times New Roman"/>
          <w:sz w:val="28"/>
          <w:szCs w:val="28"/>
        </w:rPr>
        <w:t>ямки симметричные,  хорошо выраженные.  Межрёберные промежутки  хорошо</w:t>
      </w:r>
      <w:r w:rsidR="000A38A3" w:rsidRPr="00523D6B">
        <w:rPr>
          <w:rFonts w:ascii="Times New Roman" w:hAnsi="Times New Roman"/>
          <w:sz w:val="28"/>
          <w:szCs w:val="28"/>
        </w:rPr>
        <w:t xml:space="preserve"> </w:t>
      </w:r>
      <w:r w:rsidRPr="00523D6B">
        <w:rPr>
          <w:rFonts w:ascii="Times New Roman" w:hAnsi="Times New Roman"/>
          <w:sz w:val="28"/>
          <w:szCs w:val="28"/>
        </w:rPr>
        <w:t>контурируются, эластичные, безболезненные.</w:t>
      </w:r>
    </w:p>
    <w:p w:rsidR="00D51BAC" w:rsidRPr="00523D6B" w:rsidRDefault="00D51BAC" w:rsidP="00523D6B">
      <w:pPr>
        <w:pStyle w:val="a3"/>
        <w:rPr>
          <w:rFonts w:ascii="Times New Roman" w:hAnsi="Times New Roman"/>
          <w:sz w:val="28"/>
          <w:szCs w:val="28"/>
        </w:rPr>
      </w:pPr>
      <w:r w:rsidRPr="00523D6B">
        <w:rPr>
          <w:rFonts w:ascii="Times New Roman" w:hAnsi="Times New Roman"/>
          <w:sz w:val="28"/>
          <w:szCs w:val="28"/>
        </w:rPr>
        <w:t xml:space="preserve">     Нос не деформирован.</w:t>
      </w:r>
      <w:r w:rsidR="000A38A3" w:rsidRPr="00523D6B">
        <w:rPr>
          <w:rFonts w:ascii="Times New Roman" w:hAnsi="Times New Roman"/>
          <w:sz w:val="28"/>
          <w:szCs w:val="28"/>
        </w:rPr>
        <w:t xml:space="preserve"> </w:t>
      </w:r>
      <w:r w:rsidRPr="00523D6B">
        <w:rPr>
          <w:rFonts w:ascii="Times New Roman" w:hAnsi="Times New Roman"/>
          <w:sz w:val="28"/>
          <w:szCs w:val="28"/>
        </w:rPr>
        <w:t>Дыхание свобо</w:t>
      </w:r>
      <w:r w:rsidR="000A38A3" w:rsidRPr="00523D6B">
        <w:rPr>
          <w:rFonts w:ascii="Times New Roman" w:hAnsi="Times New Roman"/>
          <w:sz w:val="28"/>
          <w:szCs w:val="28"/>
        </w:rPr>
        <w:t>дное,  ровное, нормальной глуби</w:t>
      </w:r>
      <w:r w:rsidRPr="00523D6B">
        <w:rPr>
          <w:rFonts w:ascii="Times New Roman" w:hAnsi="Times New Roman"/>
          <w:sz w:val="28"/>
          <w:szCs w:val="28"/>
        </w:rPr>
        <w:t>ны, ритмичное. Частота дыхательных движений -- 18 раз в минуту.</w:t>
      </w:r>
    </w:p>
    <w:p w:rsidR="00D51BAC" w:rsidRPr="00523D6B" w:rsidRDefault="00D51BAC" w:rsidP="00523D6B">
      <w:pPr>
        <w:pStyle w:val="a3"/>
        <w:rPr>
          <w:rFonts w:ascii="Times New Roman" w:hAnsi="Times New Roman"/>
          <w:sz w:val="28"/>
          <w:szCs w:val="28"/>
        </w:rPr>
      </w:pPr>
      <w:r w:rsidRPr="00523D6B">
        <w:rPr>
          <w:rFonts w:ascii="Times New Roman" w:hAnsi="Times New Roman"/>
          <w:sz w:val="28"/>
          <w:szCs w:val="28"/>
        </w:rPr>
        <w:t xml:space="preserve">     Пальпация грудной клетки безболез</w:t>
      </w:r>
      <w:r w:rsidR="000A38A3" w:rsidRPr="00523D6B">
        <w:rPr>
          <w:rFonts w:ascii="Times New Roman" w:hAnsi="Times New Roman"/>
          <w:sz w:val="28"/>
          <w:szCs w:val="28"/>
        </w:rPr>
        <w:t>ненная.  Грудная клетка эластич</w:t>
      </w:r>
      <w:r w:rsidRPr="00523D6B">
        <w:rPr>
          <w:rFonts w:ascii="Times New Roman" w:hAnsi="Times New Roman"/>
          <w:sz w:val="28"/>
          <w:szCs w:val="28"/>
        </w:rPr>
        <w:t>ная. Голосовое  дрожание  одинаковое  с  обеих  сторон  в симметричных</w:t>
      </w:r>
      <w:r w:rsidR="000A38A3" w:rsidRPr="00523D6B">
        <w:rPr>
          <w:rFonts w:ascii="Times New Roman" w:hAnsi="Times New Roman"/>
          <w:sz w:val="28"/>
          <w:szCs w:val="28"/>
        </w:rPr>
        <w:t xml:space="preserve"> </w:t>
      </w:r>
      <w:r w:rsidRPr="00523D6B">
        <w:rPr>
          <w:rFonts w:ascii="Times New Roman" w:hAnsi="Times New Roman"/>
          <w:sz w:val="28"/>
          <w:szCs w:val="28"/>
        </w:rPr>
        <w:t>участках.</w:t>
      </w:r>
    </w:p>
    <w:p w:rsidR="00D51BAC" w:rsidRPr="00523D6B" w:rsidRDefault="00D51BAC" w:rsidP="00523D6B">
      <w:pPr>
        <w:pStyle w:val="a3"/>
        <w:rPr>
          <w:rFonts w:ascii="Times New Roman" w:hAnsi="Times New Roman"/>
          <w:sz w:val="28"/>
          <w:szCs w:val="28"/>
        </w:rPr>
      </w:pPr>
      <w:r w:rsidRPr="00523D6B">
        <w:rPr>
          <w:rFonts w:ascii="Times New Roman" w:hAnsi="Times New Roman"/>
          <w:sz w:val="28"/>
          <w:szCs w:val="28"/>
        </w:rPr>
        <w:t xml:space="preserve">     При  топографической перкуссии:</w:t>
      </w:r>
    </w:p>
    <w:p w:rsidR="00D51BAC" w:rsidRPr="00523D6B" w:rsidRDefault="00D51BAC" w:rsidP="00523D6B">
      <w:pPr>
        <w:pStyle w:val="a3"/>
        <w:rPr>
          <w:rFonts w:ascii="Times New Roman" w:hAnsi="Times New Roman"/>
          <w:sz w:val="28"/>
          <w:szCs w:val="28"/>
        </w:rPr>
      </w:pPr>
    </w:p>
    <w:p w:rsidR="00D51BAC" w:rsidRPr="00523D6B" w:rsidRDefault="00D51BAC" w:rsidP="00523D6B">
      <w:pPr>
        <w:pStyle w:val="a3"/>
        <w:rPr>
          <w:rFonts w:ascii="Times New Roman" w:hAnsi="Times New Roman"/>
          <w:sz w:val="28"/>
          <w:szCs w:val="28"/>
        </w:rPr>
      </w:pPr>
      <w:r w:rsidRPr="00523D6B">
        <w:rPr>
          <w:rFonts w:ascii="Times New Roman" w:hAnsi="Times New Roman"/>
          <w:sz w:val="28"/>
          <w:szCs w:val="28"/>
        </w:rPr>
        <w:t xml:space="preserve">     Границы правого лёгкого:</w:t>
      </w:r>
    </w:p>
    <w:p w:rsidR="00D51BAC" w:rsidRPr="00523D6B" w:rsidRDefault="00D51BAC" w:rsidP="00523D6B">
      <w:pPr>
        <w:pStyle w:val="a3"/>
        <w:rPr>
          <w:rFonts w:ascii="Times New Roman" w:hAnsi="Times New Roman"/>
          <w:sz w:val="28"/>
          <w:szCs w:val="28"/>
        </w:rPr>
      </w:pPr>
      <w:r w:rsidRPr="00523D6B">
        <w:rPr>
          <w:rFonts w:ascii="Times New Roman" w:hAnsi="Times New Roman"/>
          <w:sz w:val="28"/>
          <w:szCs w:val="28"/>
        </w:rPr>
        <w:t xml:space="preserve">     - l. parasternalis: верхний край 6-го ребра.</w:t>
      </w:r>
    </w:p>
    <w:p w:rsidR="00D51BAC" w:rsidRPr="00523D6B" w:rsidRDefault="00D51BAC" w:rsidP="00523D6B">
      <w:pPr>
        <w:pStyle w:val="a3"/>
        <w:rPr>
          <w:rFonts w:ascii="Times New Roman" w:hAnsi="Times New Roman"/>
          <w:sz w:val="28"/>
          <w:szCs w:val="28"/>
        </w:rPr>
      </w:pPr>
      <w:r w:rsidRPr="00523D6B">
        <w:rPr>
          <w:rFonts w:ascii="Times New Roman" w:hAnsi="Times New Roman"/>
          <w:sz w:val="28"/>
          <w:szCs w:val="28"/>
        </w:rPr>
        <w:t xml:space="preserve">     - l. medioclavicularis: нижний край 6-го ребра</w:t>
      </w:r>
    </w:p>
    <w:p w:rsidR="00D51BAC" w:rsidRPr="00523D6B" w:rsidRDefault="00D51BAC" w:rsidP="00523D6B">
      <w:pPr>
        <w:pStyle w:val="a3"/>
        <w:rPr>
          <w:rFonts w:ascii="Times New Roman" w:hAnsi="Times New Roman"/>
          <w:sz w:val="28"/>
          <w:szCs w:val="28"/>
          <w:lang w:val="en-US"/>
        </w:rPr>
      </w:pPr>
      <w:r w:rsidRPr="00523D6B">
        <w:rPr>
          <w:rFonts w:ascii="Times New Roman" w:hAnsi="Times New Roman"/>
          <w:sz w:val="28"/>
          <w:szCs w:val="28"/>
        </w:rPr>
        <w:t xml:space="preserve">     </w:t>
      </w:r>
      <w:r w:rsidRPr="00523D6B">
        <w:rPr>
          <w:rFonts w:ascii="Times New Roman" w:hAnsi="Times New Roman"/>
          <w:sz w:val="28"/>
          <w:szCs w:val="28"/>
          <w:lang w:val="en-US"/>
        </w:rPr>
        <w:t>- l. axillaris anterior: 7-</w:t>
      </w:r>
      <w:r w:rsidRPr="00523D6B">
        <w:rPr>
          <w:rFonts w:ascii="Times New Roman" w:hAnsi="Times New Roman"/>
          <w:sz w:val="28"/>
          <w:szCs w:val="28"/>
        </w:rPr>
        <w:t>е</w:t>
      </w:r>
      <w:r w:rsidRPr="00523D6B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523D6B">
        <w:rPr>
          <w:rFonts w:ascii="Times New Roman" w:hAnsi="Times New Roman"/>
          <w:sz w:val="28"/>
          <w:szCs w:val="28"/>
        </w:rPr>
        <w:t>ребро</w:t>
      </w:r>
    </w:p>
    <w:p w:rsidR="00D51BAC" w:rsidRPr="00523D6B" w:rsidRDefault="00D51BAC" w:rsidP="00523D6B">
      <w:pPr>
        <w:pStyle w:val="a3"/>
        <w:rPr>
          <w:rFonts w:ascii="Times New Roman" w:hAnsi="Times New Roman"/>
          <w:sz w:val="28"/>
          <w:szCs w:val="28"/>
          <w:lang w:val="en-US"/>
        </w:rPr>
      </w:pPr>
      <w:r w:rsidRPr="00523D6B">
        <w:rPr>
          <w:rFonts w:ascii="Times New Roman" w:hAnsi="Times New Roman"/>
          <w:sz w:val="28"/>
          <w:szCs w:val="28"/>
          <w:lang w:val="en-US"/>
        </w:rPr>
        <w:t xml:space="preserve">     - l. axillaris media: 8-</w:t>
      </w:r>
      <w:r w:rsidRPr="00523D6B">
        <w:rPr>
          <w:rFonts w:ascii="Times New Roman" w:hAnsi="Times New Roman"/>
          <w:sz w:val="28"/>
          <w:szCs w:val="28"/>
        </w:rPr>
        <w:t>е</w:t>
      </w:r>
      <w:r w:rsidRPr="00523D6B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523D6B">
        <w:rPr>
          <w:rFonts w:ascii="Times New Roman" w:hAnsi="Times New Roman"/>
          <w:sz w:val="28"/>
          <w:szCs w:val="28"/>
        </w:rPr>
        <w:t>ребро</w:t>
      </w:r>
    </w:p>
    <w:p w:rsidR="00D51BAC" w:rsidRPr="00523D6B" w:rsidRDefault="00D51BAC" w:rsidP="00523D6B">
      <w:pPr>
        <w:pStyle w:val="a3"/>
        <w:rPr>
          <w:rFonts w:ascii="Times New Roman" w:hAnsi="Times New Roman"/>
          <w:sz w:val="28"/>
          <w:szCs w:val="28"/>
          <w:lang w:val="en-US"/>
        </w:rPr>
      </w:pPr>
      <w:r w:rsidRPr="00523D6B">
        <w:rPr>
          <w:rFonts w:ascii="Times New Roman" w:hAnsi="Times New Roman"/>
          <w:sz w:val="28"/>
          <w:szCs w:val="28"/>
          <w:lang w:val="en-US"/>
        </w:rPr>
        <w:t xml:space="preserve">     - l. axillaris posterior: 9-</w:t>
      </w:r>
      <w:r w:rsidRPr="00523D6B">
        <w:rPr>
          <w:rFonts w:ascii="Times New Roman" w:hAnsi="Times New Roman"/>
          <w:sz w:val="28"/>
          <w:szCs w:val="28"/>
        </w:rPr>
        <w:t>е</w:t>
      </w:r>
      <w:r w:rsidRPr="00523D6B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523D6B">
        <w:rPr>
          <w:rFonts w:ascii="Times New Roman" w:hAnsi="Times New Roman"/>
          <w:sz w:val="28"/>
          <w:szCs w:val="28"/>
        </w:rPr>
        <w:t>ребро</w:t>
      </w:r>
    </w:p>
    <w:p w:rsidR="00D51BAC" w:rsidRPr="00523D6B" w:rsidRDefault="00D51BAC" w:rsidP="00523D6B">
      <w:pPr>
        <w:pStyle w:val="a3"/>
        <w:rPr>
          <w:rFonts w:ascii="Times New Roman" w:hAnsi="Times New Roman"/>
          <w:sz w:val="28"/>
          <w:szCs w:val="28"/>
          <w:lang w:val="en-US"/>
        </w:rPr>
      </w:pPr>
      <w:r w:rsidRPr="00523D6B">
        <w:rPr>
          <w:rFonts w:ascii="Times New Roman" w:hAnsi="Times New Roman"/>
          <w:sz w:val="28"/>
          <w:szCs w:val="28"/>
          <w:lang w:val="en-US"/>
        </w:rPr>
        <w:t xml:space="preserve">     - l. scapularis: 10-</w:t>
      </w:r>
      <w:r w:rsidRPr="00523D6B">
        <w:rPr>
          <w:rFonts w:ascii="Times New Roman" w:hAnsi="Times New Roman"/>
          <w:sz w:val="28"/>
          <w:szCs w:val="28"/>
        </w:rPr>
        <w:t>е</w:t>
      </w:r>
      <w:r w:rsidRPr="00523D6B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523D6B">
        <w:rPr>
          <w:rFonts w:ascii="Times New Roman" w:hAnsi="Times New Roman"/>
          <w:sz w:val="28"/>
          <w:szCs w:val="28"/>
        </w:rPr>
        <w:t>ребро</w:t>
      </w:r>
    </w:p>
    <w:p w:rsidR="00D51BAC" w:rsidRPr="00523D6B" w:rsidRDefault="00D51BAC" w:rsidP="00523D6B">
      <w:pPr>
        <w:pStyle w:val="a3"/>
        <w:rPr>
          <w:rFonts w:ascii="Times New Roman" w:hAnsi="Times New Roman"/>
          <w:sz w:val="28"/>
          <w:szCs w:val="28"/>
        </w:rPr>
      </w:pPr>
      <w:r w:rsidRPr="00523D6B">
        <w:rPr>
          <w:rFonts w:ascii="Times New Roman" w:hAnsi="Times New Roman"/>
          <w:sz w:val="28"/>
          <w:szCs w:val="28"/>
          <w:lang w:val="en-US"/>
        </w:rPr>
        <w:t xml:space="preserve">     </w:t>
      </w:r>
      <w:r w:rsidRPr="00523D6B">
        <w:rPr>
          <w:rFonts w:ascii="Times New Roman" w:hAnsi="Times New Roman"/>
          <w:sz w:val="28"/>
          <w:szCs w:val="28"/>
        </w:rPr>
        <w:t>- l. paravertebralis: остистый отросток XI грудного позвонка</w:t>
      </w:r>
    </w:p>
    <w:p w:rsidR="00D51BAC" w:rsidRPr="00523D6B" w:rsidRDefault="00D51BAC" w:rsidP="00523D6B">
      <w:pPr>
        <w:pStyle w:val="a3"/>
        <w:rPr>
          <w:rFonts w:ascii="Times New Roman" w:hAnsi="Times New Roman"/>
          <w:sz w:val="28"/>
          <w:szCs w:val="28"/>
        </w:rPr>
      </w:pPr>
    </w:p>
    <w:p w:rsidR="00D51BAC" w:rsidRPr="00523D6B" w:rsidRDefault="00D51BAC" w:rsidP="00523D6B">
      <w:pPr>
        <w:pStyle w:val="a3"/>
        <w:rPr>
          <w:rFonts w:ascii="Times New Roman" w:hAnsi="Times New Roman"/>
          <w:sz w:val="28"/>
          <w:szCs w:val="28"/>
        </w:rPr>
      </w:pPr>
      <w:r w:rsidRPr="00523D6B">
        <w:rPr>
          <w:rFonts w:ascii="Times New Roman" w:hAnsi="Times New Roman"/>
          <w:sz w:val="28"/>
          <w:szCs w:val="28"/>
        </w:rPr>
        <w:t xml:space="preserve">     Границы левого лёгкого:</w:t>
      </w:r>
    </w:p>
    <w:p w:rsidR="00D51BAC" w:rsidRPr="00523D6B" w:rsidRDefault="00D51BAC" w:rsidP="00523D6B">
      <w:pPr>
        <w:pStyle w:val="a3"/>
        <w:rPr>
          <w:rFonts w:ascii="Times New Roman" w:hAnsi="Times New Roman"/>
          <w:sz w:val="28"/>
          <w:szCs w:val="28"/>
          <w:lang w:val="en-US"/>
        </w:rPr>
      </w:pPr>
      <w:r w:rsidRPr="00523D6B">
        <w:rPr>
          <w:rFonts w:ascii="Times New Roman" w:hAnsi="Times New Roman"/>
          <w:sz w:val="28"/>
          <w:szCs w:val="28"/>
        </w:rPr>
        <w:t xml:space="preserve">     </w:t>
      </w:r>
      <w:r w:rsidRPr="00523D6B">
        <w:rPr>
          <w:rFonts w:ascii="Times New Roman" w:hAnsi="Times New Roman"/>
          <w:sz w:val="28"/>
          <w:szCs w:val="28"/>
          <w:lang w:val="en-US"/>
        </w:rPr>
        <w:t>- l. axillaris anterior: 7-</w:t>
      </w:r>
      <w:r w:rsidRPr="00523D6B">
        <w:rPr>
          <w:rFonts w:ascii="Times New Roman" w:hAnsi="Times New Roman"/>
          <w:sz w:val="28"/>
          <w:szCs w:val="28"/>
        </w:rPr>
        <w:t>е</w:t>
      </w:r>
      <w:r w:rsidRPr="00523D6B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523D6B">
        <w:rPr>
          <w:rFonts w:ascii="Times New Roman" w:hAnsi="Times New Roman"/>
          <w:sz w:val="28"/>
          <w:szCs w:val="28"/>
        </w:rPr>
        <w:t>ребро</w:t>
      </w:r>
    </w:p>
    <w:p w:rsidR="00D51BAC" w:rsidRPr="00523D6B" w:rsidRDefault="00D51BAC" w:rsidP="00523D6B">
      <w:pPr>
        <w:pStyle w:val="a3"/>
        <w:rPr>
          <w:rFonts w:ascii="Times New Roman" w:hAnsi="Times New Roman"/>
          <w:sz w:val="28"/>
          <w:szCs w:val="28"/>
          <w:lang w:val="en-US"/>
        </w:rPr>
      </w:pPr>
      <w:r w:rsidRPr="00523D6B">
        <w:rPr>
          <w:rFonts w:ascii="Times New Roman" w:hAnsi="Times New Roman"/>
          <w:sz w:val="28"/>
          <w:szCs w:val="28"/>
          <w:lang w:val="en-US"/>
        </w:rPr>
        <w:t xml:space="preserve">     - l. axillaris media: 9-</w:t>
      </w:r>
      <w:r w:rsidRPr="00523D6B">
        <w:rPr>
          <w:rFonts w:ascii="Times New Roman" w:hAnsi="Times New Roman"/>
          <w:sz w:val="28"/>
          <w:szCs w:val="28"/>
        </w:rPr>
        <w:t>е</w:t>
      </w:r>
      <w:r w:rsidRPr="00523D6B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523D6B">
        <w:rPr>
          <w:rFonts w:ascii="Times New Roman" w:hAnsi="Times New Roman"/>
          <w:sz w:val="28"/>
          <w:szCs w:val="28"/>
        </w:rPr>
        <w:t>ребро</w:t>
      </w:r>
    </w:p>
    <w:p w:rsidR="00D51BAC" w:rsidRPr="00523D6B" w:rsidRDefault="00D51BAC" w:rsidP="00523D6B">
      <w:pPr>
        <w:pStyle w:val="a3"/>
        <w:rPr>
          <w:rFonts w:ascii="Times New Roman" w:hAnsi="Times New Roman"/>
          <w:sz w:val="28"/>
          <w:szCs w:val="28"/>
          <w:lang w:val="en-US"/>
        </w:rPr>
      </w:pPr>
      <w:r w:rsidRPr="00523D6B">
        <w:rPr>
          <w:rFonts w:ascii="Times New Roman" w:hAnsi="Times New Roman"/>
          <w:sz w:val="28"/>
          <w:szCs w:val="28"/>
          <w:lang w:val="en-US"/>
        </w:rPr>
        <w:t xml:space="preserve">     - l. axillaris posterior: 9-</w:t>
      </w:r>
      <w:r w:rsidRPr="00523D6B">
        <w:rPr>
          <w:rFonts w:ascii="Times New Roman" w:hAnsi="Times New Roman"/>
          <w:sz w:val="28"/>
          <w:szCs w:val="28"/>
        </w:rPr>
        <w:t>е</w:t>
      </w:r>
      <w:r w:rsidRPr="00523D6B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523D6B">
        <w:rPr>
          <w:rFonts w:ascii="Times New Roman" w:hAnsi="Times New Roman"/>
          <w:sz w:val="28"/>
          <w:szCs w:val="28"/>
        </w:rPr>
        <w:t>ребро</w:t>
      </w:r>
    </w:p>
    <w:p w:rsidR="00D51BAC" w:rsidRPr="00523D6B" w:rsidRDefault="00D51BAC" w:rsidP="00523D6B">
      <w:pPr>
        <w:pStyle w:val="a3"/>
        <w:rPr>
          <w:rFonts w:ascii="Times New Roman" w:hAnsi="Times New Roman"/>
          <w:sz w:val="28"/>
          <w:szCs w:val="28"/>
          <w:lang w:val="en-US"/>
        </w:rPr>
      </w:pPr>
      <w:r w:rsidRPr="00523D6B">
        <w:rPr>
          <w:rFonts w:ascii="Times New Roman" w:hAnsi="Times New Roman"/>
          <w:sz w:val="28"/>
          <w:szCs w:val="28"/>
          <w:lang w:val="en-US"/>
        </w:rPr>
        <w:t xml:space="preserve">     - l. scapularis: 10-</w:t>
      </w:r>
      <w:r w:rsidRPr="00523D6B">
        <w:rPr>
          <w:rFonts w:ascii="Times New Roman" w:hAnsi="Times New Roman"/>
          <w:sz w:val="28"/>
          <w:szCs w:val="28"/>
        </w:rPr>
        <w:t>е</w:t>
      </w:r>
      <w:r w:rsidRPr="00523D6B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523D6B">
        <w:rPr>
          <w:rFonts w:ascii="Times New Roman" w:hAnsi="Times New Roman"/>
          <w:sz w:val="28"/>
          <w:szCs w:val="28"/>
        </w:rPr>
        <w:t>ребро</w:t>
      </w:r>
    </w:p>
    <w:p w:rsidR="00D51BAC" w:rsidRPr="00523D6B" w:rsidRDefault="00D51BAC" w:rsidP="00523D6B">
      <w:pPr>
        <w:pStyle w:val="a3"/>
        <w:rPr>
          <w:rFonts w:ascii="Times New Roman" w:hAnsi="Times New Roman"/>
          <w:sz w:val="28"/>
          <w:szCs w:val="28"/>
        </w:rPr>
      </w:pPr>
      <w:r w:rsidRPr="00523D6B">
        <w:rPr>
          <w:rFonts w:ascii="Times New Roman" w:hAnsi="Times New Roman"/>
          <w:sz w:val="28"/>
          <w:szCs w:val="28"/>
          <w:lang w:val="en-US"/>
        </w:rPr>
        <w:t xml:space="preserve">     </w:t>
      </w:r>
      <w:r w:rsidRPr="00523D6B">
        <w:rPr>
          <w:rFonts w:ascii="Times New Roman" w:hAnsi="Times New Roman"/>
          <w:sz w:val="28"/>
          <w:szCs w:val="28"/>
        </w:rPr>
        <w:t>- l. paravertebralis: остистый отросток XI грудного позвонка</w:t>
      </w:r>
    </w:p>
    <w:p w:rsidR="00D51BAC" w:rsidRPr="00523D6B" w:rsidRDefault="00D51BAC" w:rsidP="00523D6B">
      <w:pPr>
        <w:pStyle w:val="a3"/>
        <w:rPr>
          <w:rFonts w:ascii="Times New Roman" w:hAnsi="Times New Roman"/>
          <w:sz w:val="28"/>
          <w:szCs w:val="28"/>
        </w:rPr>
      </w:pPr>
    </w:p>
    <w:p w:rsidR="00D51BAC" w:rsidRPr="00523D6B" w:rsidRDefault="00D51BAC" w:rsidP="00523D6B">
      <w:pPr>
        <w:pStyle w:val="a3"/>
        <w:rPr>
          <w:rFonts w:ascii="Times New Roman" w:hAnsi="Times New Roman"/>
          <w:sz w:val="28"/>
          <w:szCs w:val="28"/>
        </w:rPr>
      </w:pPr>
      <w:r w:rsidRPr="00523D6B">
        <w:rPr>
          <w:rFonts w:ascii="Times New Roman" w:hAnsi="Times New Roman"/>
          <w:sz w:val="28"/>
          <w:szCs w:val="28"/>
        </w:rPr>
        <w:t xml:space="preserve">     Верхушки обоих  лёгких  спереди  на 3 см выше ключиц,  сзади </w:t>
      </w:r>
      <w:r w:rsidR="000A38A3" w:rsidRPr="00523D6B">
        <w:rPr>
          <w:rFonts w:ascii="Times New Roman" w:hAnsi="Times New Roman"/>
          <w:sz w:val="28"/>
          <w:szCs w:val="28"/>
        </w:rPr>
        <w:t>–</w:t>
      </w:r>
      <w:r w:rsidRPr="00523D6B">
        <w:rPr>
          <w:rFonts w:ascii="Times New Roman" w:hAnsi="Times New Roman"/>
          <w:sz w:val="28"/>
          <w:szCs w:val="28"/>
        </w:rPr>
        <w:t xml:space="preserve"> на</w:t>
      </w:r>
      <w:r w:rsidR="000A38A3" w:rsidRPr="00523D6B">
        <w:rPr>
          <w:rFonts w:ascii="Times New Roman" w:hAnsi="Times New Roman"/>
          <w:sz w:val="28"/>
          <w:szCs w:val="28"/>
        </w:rPr>
        <w:t xml:space="preserve"> </w:t>
      </w:r>
      <w:r w:rsidRPr="00523D6B">
        <w:rPr>
          <w:rFonts w:ascii="Times New Roman" w:hAnsi="Times New Roman"/>
          <w:sz w:val="28"/>
          <w:szCs w:val="28"/>
        </w:rPr>
        <w:t>уровне VII шейного позвонка.</w:t>
      </w:r>
    </w:p>
    <w:p w:rsidR="00D51BAC" w:rsidRPr="00523D6B" w:rsidRDefault="00D51BAC" w:rsidP="00523D6B">
      <w:pPr>
        <w:pStyle w:val="a3"/>
        <w:rPr>
          <w:rFonts w:ascii="Times New Roman" w:hAnsi="Times New Roman"/>
          <w:sz w:val="28"/>
          <w:szCs w:val="28"/>
        </w:rPr>
      </w:pPr>
      <w:r w:rsidRPr="00523D6B">
        <w:rPr>
          <w:rFonts w:ascii="Times New Roman" w:hAnsi="Times New Roman"/>
          <w:sz w:val="28"/>
          <w:szCs w:val="28"/>
        </w:rPr>
        <w:t xml:space="preserve">     Подвижность нижнего края обоих лё</w:t>
      </w:r>
      <w:r w:rsidR="000A38A3" w:rsidRPr="00523D6B">
        <w:rPr>
          <w:rFonts w:ascii="Times New Roman" w:hAnsi="Times New Roman"/>
          <w:sz w:val="28"/>
          <w:szCs w:val="28"/>
        </w:rPr>
        <w:t>гких по   l.axillaris media сос</w:t>
      </w:r>
      <w:r w:rsidRPr="00523D6B">
        <w:rPr>
          <w:rFonts w:ascii="Times New Roman" w:hAnsi="Times New Roman"/>
          <w:sz w:val="28"/>
          <w:szCs w:val="28"/>
        </w:rPr>
        <w:t>тавляет 6 см.</w:t>
      </w:r>
    </w:p>
    <w:p w:rsidR="00D51BAC" w:rsidRPr="00523D6B" w:rsidRDefault="00D51BAC" w:rsidP="00523D6B">
      <w:pPr>
        <w:pStyle w:val="a3"/>
        <w:rPr>
          <w:rFonts w:ascii="Times New Roman" w:hAnsi="Times New Roman"/>
          <w:sz w:val="28"/>
          <w:szCs w:val="28"/>
        </w:rPr>
      </w:pPr>
      <w:r w:rsidRPr="00523D6B">
        <w:rPr>
          <w:rFonts w:ascii="Times New Roman" w:hAnsi="Times New Roman"/>
          <w:sz w:val="28"/>
          <w:szCs w:val="28"/>
        </w:rPr>
        <w:t xml:space="preserve">     Ширина перешейков полей Кренинга -- 7 см справа и слева.</w:t>
      </w:r>
    </w:p>
    <w:p w:rsidR="00D51BAC" w:rsidRPr="00523D6B" w:rsidRDefault="00D51BAC" w:rsidP="00523D6B">
      <w:pPr>
        <w:pStyle w:val="a3"/>
        <w:rPr>
          <w:rFonts w:ascii="Times New Roman" w:hAnsi="Times New Roman"/>
          <w:sz w:val="28"/>
          <w:szCs w:val="28"/>
        </w:rPr>
      </w:pPr>
      <w:r w:rsidRPr="00523D6B">
        <w:rPr>
          <w:rFonts w:ascii="Times New Roman" w:hAnsi="Times New Roman"/>
          <w:sz w:val="28"/>
          <w:szCs w:val="28"/>
        </w:rPr>
        <w:t xml:space="preserve">     Симптом Штернберга и Потенжера отрицательный.</w:t>
      </w:r>
    </w:p>
    <w:p w:rsidR="00D51BAC" w:rsidRPr="00523D6B" w:rsidRDefault="00D51BAC" w:rsidP="00523D6B">
      <w:pPr>
        <w:pStyle w:val="a3"/>
        <w:rPr>
          <w:rFonts w:ascii="Times New Roman" w:hAnsi="Times New Roman"/>
          <w:sz w:val="28"/>
          <w:szCs w:val="28"/>
        </w:rPr>
      </w:pPr>
      <w:r w:rsidRPr="00523D6B">
        <w:rPr>
          <w:rFonts w:ascii="Times New Roman" w:hAnsi="Times New Roman"/>
          <w:sz w:val="28"/>
          <w:szCs w:val="28"/>
        </w:rPr>
        <w:t xml:space="preserve">     При сравнительной перкуссии над в</w:t>
      </w:r>
      <w:r w:rsidR="000A38A3" w:rsidRPr="00523D6B">
        <w:rPr>
          <w:rFonts w:ascii="Times New Roman" w:hAnsi="Times New Roman"/>
          <w:sz w:val="28"/>
          <w:szCs w:val="28"/>
        </w:rPr>
        <w:t>сей поверхностью лёгких  опреде</w:t>
      </w:r>
      <w:r w:rsidRPr="00523D6B">
        <w:rPr>
          <w:rFonts w:ascii="Times New Roman" w:hAnsi="Times New Roman"/>
          <w:sz w:val="28"/>
          <w:szCs w:val="28"/>
        </w:rPr>
        <w:t>ляется ясный лёгочный звук, одинаковый в симметричных участках грудной</w:t>
      </w:r>
      <w:r w:rsidR="000A38A3" w:rsidRPr="00523D6B">
        <w:rPr>
          <w:rFonts w:ascii="Times New Roman" w:hAnsi="Times New Roman"/>
          <w:sz w:val="28"/>
          <w:szCs w:val="28"/>
        </w:rPr>
        <w:t xml:space="preserve"> </w:t>
      </w:r>
      <w:r w:rsidRPr="00523D6B">
        <w:rPr>
          <w:rFonts w:ascii="Times New Roman" w:hAnsi="Times New Roman"/>
          <w:sz w:val="28"/>
          <w:szCs w:val="28"/>
        </w:rPr>
        <w:t>клетки.</w:t>
      </w:r>
    </w:p>
    <w:p w:rsidR="00D51BAC" w:rsidRPr="00523D6B" w:rsidRDefault="00D51BAC" w:rsidP="00523D6B">
      <w:pPr>
        <w:pStyle w:val="a3"/>
        <w:rPr>
          <w:rFonts w:ascii="Times New Roman" w:hAnsi="Times New Roman"/>
          <w:sz w:val="28"/>
          <w:szCs w:val="28"/>
        </w:rPr>
      </w:pPr>
      <w:r w:rsidRPr="00523D6B">
        <w:rPr>
          <w:rFonts w:ascii="Times New Roman" w:hAnsi="Times New Roman"/>
          <w:sz w:val="28"/>
          <w:szCs w:val="28"/>
        </w:rPr>
        <w:t xml:space="preserve">     При аускультации над всей поверхн</w:t>
      </w:r>
      <w:r w:rsidR="000A38A3" w:rsidRPr="00523D6B">
        <w:rPr>
          <w:rFonts w:ascii="Times New Roman" w:hAnsi="Times New Roman"/>
          <w:sz w:val="28"/>
          <w:szCs w:val="28"/>
        </w:rPr>
        <w:t>остью лёгких выслушивается вези</w:t>
      </w:r>
      <w:r w:rsidRPr="00523D6B">
        <w:rPr>
          <w:rFonts w:ascii="Times New Roman" w:hAnsi="Times New Roman"/>
          <w:sz w:val="28"/>
          <w:szCs w:val="28"/>
        </w:rPr>
        <w:t>кулярное дыхание. Побочных дыхательных шумов нет.</w:t>
      </w:r>
    </w:p>
    <w:p w:rsidR="00D51BAC" w:rsidRPr="00523D6B" w:rsidRDefault="00D51BAC" w:rsidP="00523D6B">
      <w:pPr>
        <w:pStyle w:val="a3"/>
        <w:rPr>
          <w:rFonts w:ascii="Times New Roman" w:hAnsi="Times New Roman"/>
          <w:sz w:val="28"/>
          <w:szCs w:val="28"/>
        </w:rPr>
      </w:pPr>
    </w:p>
    <w:p w:rsidR="00D51BAC" w:rsidRPr="00523D6B" w:rsidRDefault="00D51BAC" w:rsidP="00523D6B">
      <w:pPr>
        <w:pStyle w:val="a3"/>
        <w:rPr>
          <w:rFonts w:ascii="Times New Roman" w:hAnsi="Times New Roman"/>
          <w:b/>
          <w:bCs/>
          <w:sz w:val="28"/>
          <w:szCs w:val="28"/>
        </w:rPr>
      </w:pPr>
    </w:p>
    <w:p w:rsidR="00D51BAC" w:rsidRPr="00523D6B" w:rsidRDefault="00D51BAC" w:rsidP="00523D6B">
      <w:pPr>
        <w:pStyle w:val="a3"/>
        <w:rPr>
          <w:rFonts w:ascii="Times New Roman" w:hAnsi="Times New Roman"/>
          <w:sz w:val="28"/>
          <w:szCs w:val="28"/>
        </w:rPr>
      </w:pPr>
    </w:p>
    <w:p w:rsidR="00D51BAC" w:rsidRPr="00523D6B" w:rsidRDefault="00D51BAC" w:rsidP="00523D6B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 w:rsidRPr="00523D6B">
        <w:rPr>
          <w:rFonts w:ascii="Times New Roman" w:hAnsi="Times New Roman"/>
          <w:b/>
          <w:bCs/>
          <w:sz w:val="28"/>
          <w:szCs w:val="28"/>
        </w:rPr>
        <w:t>Система пищеварения и органы брюшной полости</w:t>
      </w:r>
    </w:p>
    <w:p w:rsidR="00D51BAC" w:rsidRPr="00523D6B" w:rsidRDefault="00D51BAC" w:rsidP="00523D6B">
      <w:pPr>
        <w:pStyle w:val="a3"/>
        <w:rPr>
          <w:rFonts w:ascii="Times New Roman" w:hAnsi="Times New Roman"/>
          <w:sz w:val="28"/>
          <w:szCs w:val="28"/>
        </w:rPr>
      </w:pPr>
      <w:r w:rsidRPr="00523D6B">
        <w:rPr>
          <w:rFonts w:ascii="Times New Roman" w:hAnsi="Times New Roman"/>
          <w:sz w:val="28"/>
          <w:szCs w:val="28"/>
        </w:rPr>
        <w:t xml:space="preserve">    </w:t>
      </w:r>
    </w:p>
    <w:p w:rsidR="00D51BAC" w:rsidRPr="00523D6B" w:rsidRDefault="00D51BAC" w:rsidP="00523D6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23D6B">
        <w:rPr>
          <w:rFonts w:ascii="Times New Roman" w:hAnsi="Times New Roman"/>
          <w:sz w:val="28"/>
          <w:szCs w:val="28"/>
        </w:rPr>
        <w:t xml:space="preserve">    Слизистые рта и мягкого нёба розо</w:t>
      </w:r>
      <w:r w:rsidR="000A38A3" w:rsidRPr="00523D6B">
        <w:rPr>
          <w:rFonts w:ascii="Times New Roman" w:hAnsi="Times New Roman"/>
          <w:sz w:val="28"/>
          <w:szCs w:val="28"/>
        </w:rPr>
        <w:t>вые,  чистые, влажные. Зубы здо</w:t>
      </w:r>
      <w:r w:rsidRPr="00523D6B">
        <w:rPr>
          <w:rFonts w:ascii="Times New Roman" w:hAnsi="Times New Roman"/>
          <w:sz w:val="28"/>
          <w:szCs w:val="28"/>
        </w:rPr>
        <w:t>ровые, белого  цвета,  нижние шестёрки</w:t>
      </w:r>
      <w:r w:rsidR="000A38A3" w:rsidRPr="00523D6B">
        <w:rPr>
          <w:rFonts w:ascii="Times New Roman" w:hAnsi="Times New Roman"/>
          <w:sz w:val="28"/>
          <w:szCs w:val="28"/>
        </w:rPr>
        <w:t xml:space="preserve"> с участками кариозной пигмента</w:t>
      </w:r>
      <w:r w:rsidRPr="00523D6B">
        <w:rPr>
          <w:rFonts w:ascii="Times New Roman" w:hAnsi="Times New Roman"/>
          <w:sz w:val="28"/>
          <w:szCs w:val="28"/>
        </w:rPr>
        <w:t>ции. Язык розовый, влажный, у корня обложен белым налётом.</w:t>
      </w:r>
    </w:p>
    <w:p w:rsidR="00D51BAC" w:rsidRPr="00523D6B" w:rsidRDefault="00D51BAC" w:rsidP="00523D6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23D6B">
        <w:rPr>
          <w:rFonts w:ascii="Times New Roman" w:hAnsi="Times New Roman"/>
          <w:sz w:val="28"/>
          <w:szCs w:val="28"/>
        </w:rPr>
        <w:t xml:space="preserve">     Живот правильной формы,  активно участвует в акте дыхания.  Пупок</w:t>
      </w:r>
    </w:p>
    <w:p w:rsidR="00D51BAC" w:rsidRPr="00523D6B" w:rsidRDefault="00D51BAC" w:rsidP="00523D6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23D6B">
        <w:rPr>
          <w:rFonts w:ascii="Times New Roman" w:hAnsi="Times New Roman"/>
          <w:sz w:val="28"/>
          <w:szCs w:val="28"/>
        </w:rPr>
        <w:t>не выпуклый, вены не расширены.</w:t>
      </w:r>
    </w:p>
    <w:p w:rsidR="00D51BAC" w:rsidRPr="00523D6B" w:rsidRDefault="00D51BAC" w:rsidP="00523D6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23D6B">
        <w:rPr>
          <w:rFonts w:ascii="Times New Roman" w:hAnsi="Times New Roman"/>
          <w:sz w:val="28"/>
          <w:szCs w:val="28"/>
        </w:rPr>
        <w:t xml:space="preserve">     При  повер</w:t>
      </w:r>
      <w:r w:rsidR="00523D6B">
        <w:rPr>
          <w:rFonts w:ascii="Times New Roman" w:hAnsi="Times New Roman"/>
          <w:sz w:val="28"/>
          <w:szCs w:val="28"/>
        </w:rPr>
        <w:t>хностной пальпации: живот слегка напряжён</w:t>
      </w:r>
      <w:r w:rsidRPr="00523D6B">
        <w:rPr>
          <w:rFonts w:ascii="Times New Roman" w:hAnsi="Times New Roman"/>
          <w:sz w:val="28"/>
          <w:szCs w:val="28"/>
        </w:rPr>
        <w:t>,</w:t>
      </w:r>
      <w:r w:rsidR="00EB2124">
        <w:rPr>
          <w:rFonts w:ascii="Times New Roman" w:hAnsi="Times New Roman"/>
          <w:sz w:val="28"/>
          <w:szCs w:val="28"/>
        </w:rPr>
        <w:t>в правой подвздошной области болезненный</w:t>
      </w:r>
      <w:r w:rsidRPr="00523D6B">
        <w:rPr>
          <w:rFonts w:ascii="Times New Roman" w:hAnsi="Times New Roman"/>
          <w:sz w:val="28"/>
          <w:szCs w:val="28"/>
        </w:rPr>
        <w:t>.</w:t>
      </w:r>
    </w:p>
    <w:p w:rsidR="00D51BAC" w:rsidRPr="00523D6B" w:rsidRDefault="00EB2124" w:rsidP="00523D6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При глубокой пальпации:</w:t>
      </w:r>
      <w:r w:rsidR="00D51BAC" w:rsidRPr="00523D6B">
        <w:rPr>
          <w:rFonts w:ascii="Times New Roman" w:hAnsi="Times New Roman"/>
          <w:sz w:val="28"/>
          <w:szCs w:val="28"/>
        </w:rPr>
        <w:t xml:space="preserve"> в левой по</w:t>
      </w:r>
      <w:r w:rsidR="00847E60" w:rsidRPr="00523D6B">
        <w:rPr>
          <w:rFonts w:ascii="Times New Roman" w:hAnsi="Times New Roman"/>
          <w:sz w:val="28"/>
          <w:szCs w:val="28"/>
        </w:rPr>
        <w:t>д</w:t>
      </w:r>
      <w:r w:rsidR="00D51BAC" w:rsidRPr="00523D6B">
        <w:rPr>
          <w:rFonts w:ascii="Times New Roman" w:hAnsi="Times New Roman"/>
          <w:sz w:val="28"/>
          <w:szCs w:val="28"/>
        </w:rPr>
        <w:t>вздошной области  определяется</w:t>
      </w:r>
      <w:r w:rsidR="000A38A3" w:rsidRPr="00523D6B">
        <w:rPr>
          <w:rFonts w:ascii="Times New Roman" w:hAnsi="Times New Roman"/>
          <w:sz w:val="28"/>
          <w:szCs w:val="28"/>
        </w:rPr>
        <w:t xml:space="preserve">  </w:t>
      </w:r>
      <w:r w:rsidR="00D51BAC" w:rsidRPr="00523D6B">
        <w:rPr>
          <w:rFonts w:ascii="Times New Roman" w:hAnsi="Times New Roman"/>
          <w:sz w:val="28"/>
          <w:szCs w:val="28"/>
        </w:rPr>
        <w:t>сигмовидная кишка  плотно-эластической  консистенции;  безболезненная,</w:t>
      </w:r>
      <w:r w:rsidR="000A38A3" w:rsidRPr="00523D6B">
        <w:rPr>
          <w:rFonts w:ascii="Times New Roman" w:hAnsi="Times New Roman"/>
          <w:sz w:val="28"/>
          <w:szCs w:val="28"/>
        </w:rPr>
        <w:t xml:space="preserve"> </w:t>
      </w:r>
      <w:r w:rsidR="00D51BAC" w:rsidRPr="00523D6B">
        <w:rPr>
          <w:rFonts w:ascii="Times New Roman" w:hAnsi="Times New Roman"/>
          <w:sz w:val="28"/>
          <w:szCs w:val="28"/>
        </w:rPr>
        <w:t>подвижная, с ровной поверхностью, не</w:t>
      </w:r>
      <w:r w:rsidR="000A38A3" w:rsidRPr="00523D6B">
        <w:rPr>
          <w:rFonts w:ascii="Times New Roman" w:hAnsi="Times New Roman"/>
          <w:sz w:val="28"/>
          <w:szCs w:val="28"/>
        </w:rPr>
        <w:t xml:space="preserve"> </w:t>
      </w:r>
      <w:r w:rsidR="00E22E5C" w:rsidRPr="00523D6B">
        <w:rPr>
          <w:rFonts w:ascii="Times New Roman" w:hAnsi="Times New Roman"/>
          <w:sz w:val="28"/>
          <w:szCs w:val="28"/>
        </w:rPr>
        <w:t xml:space="preserve">урчащая, </w:t>
      </w:r>
      <w:r w:rsidR="00D51BAC" w:rsidRPr="00523D6B">
        <w:rPr>
          <w:rFonts w:ascii="Times New Roman" w:hAnsi="Times New Roman"/>
          <w:sz w:val="28"/>
          <w:szCs w:val="28"/>
        </w:rPr>
        <w:t>в правой по</w:t>
      </w:r>
      <w:r w:rsidR="00847E60" w:rsidRPr="00523D6B">
        <w:rPr>
          <w:rFonts w:ascii="Times New Roman" w:hAnsi="Times New Roman"/>
          <w:sz w:val="28"/>
          <w:szCs w:val="28"/>
        </w:rPr>
        <w:t>д</w:t>
      </w:r>
      <w:r w:rsidR="00D51BAC" w:rsidRPr="00523D6B">
        <w:rPr>
          <w:rFonts w:ascii="Times New Roman" w:hAnsi="Times New Roman"/>
          <w:sz w:val="28"/>
          <w:szCs w:val="28"/>
        </w:rPr>
        <w:t>вздошной области пальпируется</w:t>
      </w:r>
      <w:r w:rsidR="00E22E5C" w:rsidRPr="00523D6B">
        <w:rPr>
          <w:rFonts w:ascii="Times New Roman" w:hAnsi="Times New Roman"/>
          <w:sz w:val="28"/>
          <w:szCs w:val="28"/>
        </w:rPr>
        <w:t xml:space="preserve"> </w:t>
      </w:r>
      <w:r w:rsidR="00D51BAC" w:rsidRPr="00523D6B">
        <w:rPr>
          <w:rFonts w:ascii="Times New Roman" w:hAnsi="Times New Roman"/>
          <w:sz w:val="28"/>
          <w:szCs w:val="28"/>
        </w:rPr>
        <w:t>слепая кишка: безболезненная, подвижная, слегка урчащая.</w:t>
      </w:r>
      <w:r w:rsidR="00E22E5C" w:rsidRPr="00523D6B">
        <w:rPr>
          <w:rFonts w:ascii="Times New Roman" w:hAnsi="Times New Roman"/>
          <w:sz w:val="28"/>
          <w:szCs w:val="28"/>
        </w:rPr>
        <w:t xml:space="preserve"> П</w:t>
      </w:r>
      <w:r w:rsidR="00D51BAC" w:rsidRPr="00523D6B">
        <w:rPr>
          <w:rFonts w:ascii="Times New Roman" w:hAnsi="Times New Roman"/>
          <w:sz w:val="28"/>
          <w:szCs w:val="28"/>
        </w:rPr>
        <w:t>оперечн</w:t>
      </w:r>
      <w:r w:rsidR="00E22E5C" w:rsidRPr="00523D6B">
        <w:rPr>
          <w:rFonts w:ascii="Times New Roman" w:hAnsi="Times New Roman"/>
          <w:sz w:val="28"/>
          <w:szCs w:val="28"/>
        </w:rPr>
        <w:t>о-ободочная кишка  обычной  кон</w:t>
      </w:r>
      <w:r w:rsidR="00D51BAC" w:rsidRPr="00523D6B">
        <w:rPr>
          <w:rFonts w:ascii="Times New Roman" w:hAnsi="Times New Roman"/>
          <w:sz w:val="28"/>
          <w:szCs w:val="28"/>
        </w:rPr>
        <w:t>систенции, пальпируется на уровне пупка, безболезненная.</w:t>
      </w:r>
      <w:r w:rsidR="00E22E5C" w:rsidRPr="00523D6B">
        <w:rPr>
          <w:rFonts w:ascii="Times New Roman" w:hAnsi="Times New Roman"/>
          <w:sz w:val="28"/>
          <w:szCs w:val="28"/>
        </w:rPr>
        <w:t xml:space="preserve"> Б</w:t>
      </w:r>
      <w:r w:rsidR="00D51BAC" w:rsidRPr="00523D6B">
        <w:rPr>
          <w:rFonts w:ascii="Times New Roman" w:hAnsi="Times New Roman"/>
          <w:sz w:val="28"/>
          <w:szCs w:val="28"/>
        </w:rPr>
        <w:t>ольшая кривизна  желудка пальпируется в</w:t>
      </w:r>
      <w:r w:rsidR="003C7FCD" w:rsidRPr="00523D6B">
        <w:rPr>
          <w:rFonts w:ascii="Times New Roman" w:hAnsi="Times New Roman"/>
          <w:sz w:val="28"/>
          <w:szCs w:val="28"/>
        </w:rPr>
        <w:t xml:space="preserve"> </w:t>
      </w:r>
      <w:r w:rsidR="00D51BAC" w:rsidRPr="00523D6B">
        <w:rPr>
          <w:rFonts w:ascii="Times New Roman" w:hAnsi="Times New Roman"/>
          <w:sz w:val="28"/>
          <w:szCs w:val="28"/>
        </w:rPr>
        <w:t>виде валика с ровной поверхностью,  расположенного на 2 см выше  пупка</w:t>
      </w:r>
      <w:r w:rsidR="00E22E5C" w:rsidRPr="00523D6B">
        <w:rPr>
          <w:rFonts w:ascii="Times New Roman" w:hAnsi="Times New Roman"/>
          <w:sz w:val="28"/>
          <w:szCs w:val="28"/>
        </w:rPr>
        <w:t xml:space="preserve"> </w:t>
      </w:r>
      <w:r w:rsidR="00D51BAC" w:rsidRPr="00523D6B">
        <w:rPr>
          <w:rFonts w:ascii="Times New Roman" w:hAnsi="Times New Roman"/>
          <w:sz w:val="28"/>
          <w:szCs w:val="28"/>
        </w:rPr>
        <w:t>по обе стороны от средней линии тела</w:t>
      </w:r>
      <w:r w:rsidR="00E22E5C" w:rsidRPr="00523D6B">
        <w:rPr>
          <w:rFonts w:ascii="Times New Roman" w:hAnsi="Times New Roman"/>
          <w:sz w:val="28"/>
          <w:szCs w:val="28"/>
        </w:rPr>
        <w:t xml:space="preserve"> </w:t>
      </w:r>
      <w:r w:rsidR="00D51BAC" w:rsidRPr="00523D6B">
        <w:rPr>
          <w:rFonts w:ascii="Times New Roman" w:hAnsi="Times New Roman"/>
          <w:sz w:val="28"/>
          <w:szCs w:val="28"/>
        </w:rPr>
        <w:t>привратник не пальпируется</w:t>
      </w:r>
      <w:r w:rsidR="00E22E5C" w:rsidRPr="00523D6B">
        <w:rPr>
          <w:rFonts w:ascii="Times New Roman" w:hAnsi="Times New Roman"/>
          <w:sz w:val="28"/>
          <w:szCs w:val="28"/>
        </w:rPr>
        <w:t xml:space="preserve"> </w:t>
      </w:r>
      <w:r w:rsidR="00D51BAC" w:rsidRPr="00523D6B">
        <w:rPr>
          <w:rFonts w:ascii="Times New Roman" w:hAnsi="Times New Roman"/>
          <w:sz w:val="28"/>
          <w:szCs w:val="28"/>
        </w:rPr>
        <w:t>нижний край  печени  не выступает из под</w:t>
      </w:r>
      <w:r w:rsidR="003C7FCD" w:rsidRPr="00523D6B">
        <w:rPr>
          <w:rFonts w:ascii="Times New Roman" w:hAnsi="Times New Roman"/>
          <w:sz w:val="28"/>
          <w:szCs w:val="28"/>
        </w:rPr>
        <w:t xml:space="preserve"> </w:t>
      </w:r>
      <w:r w:rsidR="00D51BAC" w:rsidRPr="00523D6B">
        <w:rPr>
          <w:rFonts w:ascii="Times New Roman" w:hAnsi="Times New Roman"/>
          <w:sz w:val="28"/>
          <w:szCs w:val="28"/>
        </w:rPr>
        <w:t>рёберной дуги. Разме</w:t>
      </w:r>
      <w:r w:rsidR="00E22E5C" w:rsidRPr="00523D6B">
        <w:rPr>
          <w:rFonts w:ascii="Times New Roman" w:hAnsi="Times New Roman"/>
          <w:sz w:val="28"/>
          <w:szCs w:val="28"/>
        </w:rPr>
        <w:t>ры печени по Курлову - 9:8:6,</w:t>
      </w:r>
      <w:r w:rsidR="00D51BAC" w:rsidRPr="00523D6B">
        <w:rPr>
          <w:rFonts w:ascii="Times New Roman" w:hAnsi="Times New Roman"/>
          <w:sz w:val="28"/>
          <w:szCs w:val="28"/>
        </w:rPr>
        <w:t xml:space="preserve"> селезёнка не   пальпируется.  Перкуторно</w:t>
      </w:r>
      <w:r w:rsidR="003C7FCD" w:rsidRPr="00523D6B">
        <w:rPr>
          <w:rFonts w:ascii="Times New Roman" w:hAnsi="Times New Roman"/>
          <w:sz w:val="28"/>
          <w:szCs w:val="28"/>
        </w:rPr>
        <w:t xml:space="preserve"> </w:t>
      </w:r>
      <w:r w:rsidR="00D51BAC" w:rsidRPr="00523D6B">
        <w:rPr>
          <w:rFonts w:ascii="Times New Roman" w:hAnsi="Times New Roman"/>
          <w:sz w:val="28"/>
          <w:szCs w:val="28"/>
        </w:rPr>
        <w:t>определяется по l. axillaris media с 9-го ребра.</w:t>
      </w:r>
    </w:p>
    <w:p w:rsidR="00D51BAC" w:rsidRPr="00523D6B" w:rsidRDefault="00D51BAC" w:rsidP="00523D6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51BAC" w:rsidRPr="00523D6B" w:rsidRDefault="00D51BAC" w:rsidP="00523D6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23D6B">
        <w:rPr>
          <w:rFonts w:ascii="Times New Roman" w:hAnsi="Times New Roman"/>
          <w:sz w:val="28"/>
          <w:szCs w:val="28"/>
        </w:rPr>
        <w:t xml:space="preserve">         </w:t>
      </w:r>
    </w:p>
    <w:p w:rsidR="00D51BAC" w:rsidRPr="00523D6B" w:rsidRDefault="00E22E5C" w:rsidP="00523D6B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 w:rsidRPr="00523D6B">
        <w:rPr>
          <w:rFonts w:ascii="Times New Roman" w:hAnsi="Times New Roman"/>
          <w:b/>
          <w:bCs/>
          <w:sz w:val="28"/>
          <w:szCs w:val="28"/>
        </w:rPr>
        <w:t>Мочевыделительные</w:t>
      </w:r>
      <w:r w:rsidR="00D51BAC" w:rsidRPr="00523D6B">
        <w:rPr>
          <w:rFonts w:ascii="Times New Roman" w:hAnsi="Times New Roman"/>
          <w:b/>
          <w:bCs/>
          <w:sz w:val="28"/>
          <w:szCs w:val="28"/>
        </w:rPr>
        <w:t xml:space="preserve"> органы</w:t>
      </w:r>
    </w:p>
    <w:p w:rsidR="00D51BAC" w:rsidRPr="00523D6B" w:rsidRDefault="00D51BAC" w:rsidP="00523D6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51BAC" w:rsidRPr="00523D6B" w:rsidRDefault="00D51BAC" w:rsidP="00523D6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23D6B">
        <w:rPr>
          <w:rFonts w:ascii="Times New Roman" w:hAnsi="Times New Roman"/>
          <w:sz w:val="28"/>
          <w:szCs w:val="28"/>
        </w:rPr>
        <w:t xml:space="preserve">    При осмотре выпячивания над лобком</w:t>
      </w:r>
      <w:r w:rsidR="00E22E5C" w:rsidRPr="00523D6B">
        <w:rPr>
          <w:rFonts w:ascii="Times New Roman" w:hAnsi="Times New Roman"/>
          <w:sz w:val="28"/>
          <w:szCs w:val="28"/>
        </w:rPr>
        <w:t xml:space="preserve"> и в области почек нет. При пер</w:t>
      </w:r>
      <w:r w:rsidRPr="00523D6B">
        <w:rPr>
          <w:rFonts w:ascii="Times New Roman" w:hAnsi="Times New Roman"/>
          <w:sz w:val="28"/>
          <w:szCs w:val="28"/>
        </w:rPr>
        <w:t>куссии с обеих сторон симптом Паст</w:t>
      </w:r>
      <w:r w:rsidR="00E22E5C" w:rsidRPr="00523D6B">
        <w:rPr>
          <w:rFonts w:ascii="Times New Roman" w:hAnsi="Times New Roman"/>
          <w:sz w:val="28"/>
          <w:szCs w:val="28"/>
        </w:rPr>
        <w:t>ернацкого отрицателен.  При  по</w:t>
      </w:r>
      <w:r w:rsidRPr="00523D6B">
        <w:rPr>
          <w:rFonts w:ascii="Times New Roman" w:hAnsi="Times New Roman"/>
          <w:sz w:val="28"/>
          <w:szCs w:val="28"/>
        </w:rPr>
        <w:t>верхностной пальпации болезненность не определяется.  При глубокой пальпации</w:t>
      </w:r>
      <w:r w:rsidR="00E22E5C" w:rsidRPr="00523D6B">
        <w:rPr>
          <w:rFonts w:ascii="Times New Roman" w:hAnsi="Times New Roman"/>
          <w:sz w:val="28"/>
          <w:szCs w:val="28"/>
        </w:rPr>
        <w:t xml:space="preserve"> </w:t>
      </w:r>
      <w:r w:rsidRPr="00523D6B">
        <w:rPr>
          <w:rFonts w:ascii="Times New Roman" w:hAnsi="Times New Roman"/>
          <w:sz w:val="28"/>
          <w:szCs w:val="28"/>
        </w:rPr>
        <w:t>почки не пальпируются.  Верхние и нижние мочеточниковые точки с</w:t>
      </w:r>
      <w:r w:rsidR="00E22E5C" w:rsidRPr="00523D6B">
        <w:rPr>
          <w:rFonts w:ascii="Times New Roman" w:hAnsi="Times New Roman"/>
          <w:sz w:val="28"/>
          <w:szCs w:val="28"/>
        </w:rPr>
        <w:t xml:space="preserve"> </w:t>
      </w:r>
      <w:r w:rsidRPr="00523D6B">
        <w:rPr>
          <w:rFonts w:ascii="Times New Roman" w:hAnsi="Times New Roman"/>
          <w:sz w:val="28"/>
          <w:szCs w:val="28"/>
        </w:rPr>
        <w:t>обеих сторон безболезненны. Мочеиспускание безболезненное.</w:t>
      </w:r>
    </w:p>
    <w:p w:rsidR="00D51BAC" w:rsidRPr="00523D6B" w:rsidRDefault="00D51BAC" w:rsidP="00523D6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B2124" w:rsidRDefault="00EB2124" w:rsidP="00523D6B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51BAC" w:rsidRPr="00523D6B" w:rsidRDefault="00D51BAC" w:rsidP="00523D6B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 w:rsidRPr="00523D6B">
        <w:rPr>
          <w:rFonts w:ascii="Times New Roman" w:hAnsi="Times New Roman"/>
          <w:b/>
          <w:bCs/>
          <w:sz w:val="28"/>
          <w:szCs w:val="28"/>
        </w:rPr>
        <w:t>Нервная система</w:t>
      </w:r>
    </w:p>
    <w:p w:rsidR="00D51BAC" w:rsidRPr="00523D6B" w:rsidRDefault="00D51BAC" w:rsidP="00523D6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51BAC" w:rsidRPr="00523D6B" w:rsidRDefault="00D51BAC" w:rsidP="00523D6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23D6B">
        <w:rPr>
          <w:rFonts w:ascii="Times New Roman" w:hAnsi="Times New Roman"/>
          <w:sz w:val="28"/>
          <w:szCs w:val="28"/>
        </w:rPr>
        <w:t xml:space="preserve">    Больная к окружающему миру относит</w:t>
      </w:r>
      <w:r w:rsidR="00E22E5C" w:rsidRPr="00523D6B">
        <w:rPr>
          <w:rFonts w:ascii="Times New Roman" w:hAnsi="Times New Roman"/>
          <w:sz w:val="28"/>
          <w:szCs w:val="28"/>
        </w:rPr>
        <w:t>ся с интересом, способность сос</w:t>
      </w:r>
      <w:r w:rsidRPr="00523D6B">
        <w:rPr>
          <w:rFonts w:ascii="Times New Roman" w:hAnsi="Times New Roman"/>
          <w:sz w:val="28"/>
          <w:szCs w:val="28"/>
        </w:rPr>
        <w:t>редоточения сохранена,  ориентируется во времени и пространстве,</w:t>
      </w:r>
      <w:r w:rsidR="00E22E5C" w:rsidRPr="00523D6B">
        <w:rPr>
          <w:rFonts w:ascii="Times New Roman" w:hAnsi="Times New Roman"/>
          <w:sz w:val="28"/>
          <w:szCs w:val="28"/>
        </w:rPr>
        <w:t xml:space="preserve"> </w:t>
      </w:r>
      <w:r w:rsidRPr="00523D6B">
        <w:rPr>
          <w:rFonts w:ascii="Times New Roman" w:hAnsi="Times New Roman"/>
          <w:sz w:val="28"/>
          <w:szCs w:val="28"/>
        </w:rPr>
        <w:t>не страдает бессон</w:t>
      </w:r>
      <w:r w:rsidR="00847E60" w:rsidRPr="00523D6B">
        <w:rPr>
          <w:rFonts w:ascii="Times New Roman" w:hAnsi="Times New Roman"/>
          <w:sz w:val="28"/>
          <w:szCs w:val="28"/>
        </w:rPr>
        <w:t>н</w:t>
      </w:r>
      <w:r w:rsidRPr="00523D6B">
        <w:rPr>
          <w:rFonts w:ascii="Times New Roman" w:hAnsi="Times New Roman"/>
          <w:sz w:val="28"/>
          <w:szCs w:val="28"/>
        </w:rPr>
        <w:t>ицей,  головокружений, обмороков нет, галлюцинаций,</w:t>
      </w:r>
      <w:r w:rsidR="00E22E5C" w:rsidRPr="00523D6B">
        <w:rPr>
          <w:rFonts w:ascii="Times New Roman" w:hAnsi="Times New Roman"/>
          <w:sz w:val="28"/>
          <w:szCs w:val="28"/>
        </w:rPr>
        <w:t xml:space="preserve"> </w:t>
      </w:r>
      <w:r w:rsidRPr="00523D6B">
        <w:rPr>
          <w:rFonts w:ascii="Times New Roman" w:hAnsi="Times New Roman"/>
          <w:sz w:val="28"/>
          <w:szCs w:val="28"/>
        </w:rPr>
        <w:t>навязчивых идей нет.  Патологическ</w:t>
      </w:r>
      <w:r w:rsidR="00E22E5C" w:rsidRPr="00523D6B">
        <w:rPr>
          <w:rFonts w:ascii="Times New Roman" w:hAnsi="Times New Roman"/>
          <w:sz w:val="28"/>
          <w:szCs w:val="28"/>
        </w:rPr>
        <w:t>их рефлексов нет. Болевая и тем</w:t>
      </w:r>
      <w:r w:rsidRPr="00523D6B">
        <w:rPr>
          <w:rFonts w:ascii="Times New Roman" w:hAnsi="Times New Roman"/>
          <w:sz w:val="28"/>
          <w:szCs w:val="28"/>
        </w:rPr>
        <w:t>пературная чувствительность сохранены.  Зрение в норме,  нарушений вкуса нет.</w:t>
      </w:r>
    </w:p>
    <w:p w:rsidR="00D51BAC" w:rsidRPr="00523D6B" w:rsidRDefault="00D51BAC" w:rsidP="00523D6B">
      <w:pPr>
        <w:pStyle w:val="a3"/>
        <w:rPr>
          <w:rFonts w:ascii="Times New Roman" w:hAnsi="Times New Roman"/>
          <w:sz w:val="28"/>
          <w:szCs w:val="28"/>
        </w:rPr>
      </w:pPr>
    </w:p>
    <w:p w:rsidR="00582466" w:rsidRPr="00523D6B" w:rsidRDefault="00582466" w:rsidP="00523D6B">
      <w:pPr>
        <w:pStyle w:val="a3"/>
        <w:rPr>
          <w:rFonts w:ascii="Times New Roman" w:hAnsi="Times New Roman"/>
          <w:sz w:val="28"/>
          <w:szCs w:val="28"/>
        </w:rPr>
      </w:pPr>
    </w:p>
    <w:p w:rsidR="00D51BAC" w:rsidRPr="00523D6B" w:rsidRDefault="00D51BAC" w:rsidP="00523D6B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 w:rsidRPr="00523D6B">
        <w:rPr>
          <w:rFonts w:ascii="Times New Roman" w:hAnsi="Times New Roman"/>
          <w:b/>
          <w:bCs/>
          <w:sz w:val="28"/>
          <w:szCs w:val="28"/>
          <w:lang w:val="en-US"/>
        </w:rPr>
        <w:t>STATUS</w:t>
      </w:r>
      <w:r w:rsidRPr="00523D6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23D6B">
        <w:rPr>
          <w:rFonts w:ascii="Times New Roman" w:hAnsi="Times New Roman"/>
          <w:b/>
          <w:bCs/>
          <w:sz w:val="28"/>
          <w:szCs w:val="28"/>
          <w:lang w:val="en-US"/>
        </w:rPr>
        <w:t>GENITALIS</w:t>
      </w:r>
    </w:p>
    <w:p w:rsidR="00D51BAC" w:rsidRPr="00523D6B" w:rsidRDefault="00D51BAC" w:rsidP="00523D6B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51BAC" w:rsidRPr="00523D6B" w:rsidRDefault="00D51BAC" w:rsidP="00523D6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23D6B">
        <w:rPr>
          <w:rFonts w:ascii="Times New Roman" w:hAnsi="Times New Roman"/>
          <w:sz w:val="28"/>
          <w:szCs w:val="28"/>
        </w:rPr>
        <w:t xml:space="preserve">    </w:t>
      </w:r>
      <w:r w:rsidRPr="00523D6B">
        <w:rPr>
          <w:rFonts w:ascii="Times New Roman" w:hAnsi="Times New Roman"/>
          <w:sz w:val="28"/>
          <w:szCs w:val="28"/>
          <w:lang w:val="en-US"/>
        </w:rPr>
        <w:t> </w:t>
      </w:r>
      <w:r w:rsidRPr="00523D6B">
        <w:rPr>
          <w:rFonts w:ascii="Times New Roman" w:hAnsi="Times New Roman"/>
          <w:sz w:val="28"/>
          <w:szCs w:val="28"/>
        </w:rPr>
        <w:t>Наружные половые органы </w:t>
      </w:r>
      <w:r w:rsidR="00582466" w:rsidRPr="00523D6B">
        <w:rPr>
          <w:rFonts w:ascii="Times New Roman" w:hAnsi="Times New Roman"/>
          <w:sz w:val="28"/>
          <w:szCs w:val="28"/>
        </w:rPr>
        <w:t xml:space="preserve"> сформированы </w:t>
      </w:r>
      <w:r w:rsidRPr="00523D6B">
        <w:rPr>
          <w:rFonts w:ascii="Times New Roman" w:hAnsi="Times New Roman"/>
          <w:sz w:val="28"/>
          <w:szCs w:val="28"/>
        </w:rPr>
        <w:t>правильно,  ово</w:t>
      </w:r>
      <w:r w:rsidR="00E22E5C" w:rsidRPr="00523D6B">
        <w:rPr>
          <w:rFonts w:ascii="Times New Roman" w:hAnsi="Times New Roman"/>
          <w:sz w:val="28"/>
          <w:szCs w:val="28"/>
        </w:rPr>
        <w:t>лосение по женс</w:t>
      </w:r>
      <w:r w:rsidR="00582466" w:rsidRPr="00523D6B">
        <w:rPr>
          <w:rFonts w:ascii="Times New Roman" w:hAnsi="Times New Roman"/>
          <w:sz w:val="28"/>
          <w:szCs w:val="28"/>
        </w:rPr>
        <w:t>кому типу. Губки уретры, п</w:t>
      </w:r>
      <w:r w:rsidRPr="00523D6B">
        <w:rPr>
          <w:rFonts w:ascii="Times New Roman" w:hAnsi="Times New Roman"/>
          <w:sz w:val="28"/>
          <w:szCs w:val="28"/>
        </w:rPr>
        <w:t>арауретральные ходы</w:t>
      </w:r>
      <w:r w:rsidR="00582466" w:rsidRPr="00523D6B">
        <w:rPr>
          <w:rFonts w:ascii="Times New Roman" w:hAnsi="Times New Roman"/>
          <w:sz w:val="28"/>
          <w:szCs w:val="28"/>
        </w:rPr>
        <w:t xml:space="preserve"> и вестибулярные железы</w:t>
      </w:r>
      <w:r w:rsidR="00E22E5C" w:rsidRPr="00523D6B">
        <w:rPr>
          <w:rFonts w:ascii="Times New Roman" w:hAnsi="Times New Roman"/>
          <w:sz w:val="28"/>
          <w:szCs w:val="28"/>
        </w:rPr>
        <w:t xml:space="preserve"> </w:t>
      </w:r>
      <w:r w:rsidRPr="00523D6B">
        <w:rPr>
          <w:rFonts w:ascii="Times New Roman" w:hAnsi="Times New Roman"/>
          <w:sz w:val="28"/>
          <w:szCs w:val="28"/>
        </w:rPr>
        <w:t>не изменены. Слизистая у входа во влагалище розового цвета.</w:t>
      </w:r>
    </w:p>
    <w:p w:rsidR="00582466" w:rsidRPr="00523D6B" w:rsidRDefault="001217A5" w:rsidP="00523D6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23D6B">
        <w:rPr>
          <w:rFonts w:ascii="Times New Roman" w:hAnsi="Times New Roman"/>
          <w:sz w:val="28"/>
          <w:szCs w:val="28"/>
        </w:rPr>
        <w:t xml:space="preserve">     </w:t>
      </w:r>
      <w:r w:rsidRPr="00523D6B">
        <w:rPr>
          <w:rFonts w:ascii="Times New Roman" w:hAnsi="Times New Roman"/>
          <w:sz w:val="28"/>
          <w:szCs w:val="28"/>
          <w:u w:val="single"/>
        </w:rPr>
        <w:t>Осмотр при помощи зеркал</w:t>
      </w:r>
      <w:r w:rsidR="003C7FCD" w:rsidRPr="00523D6B">
        <w:rPr>
          <w:rFonts w:ascii="Times New Roman" w:hAnsi="Times New Roman"/>
          <w:sz w:val="28"/>
          <w:szCs w:val="28"/>
          <w:u w:val="single"/>
        </w:rPr>
        <w:t>:</w:t>
      </w:r>
      <w:r w:rsidR="003C7FCD" w:rsidRPr="00523D6B">
        <w:rPr>
          <w:rFonts w:ascii="Times New Roman" w:hAnsi="Times New Roman"/>
          <w:sz w:val="28"/>
          <w:szCs w:val="28"/>
        </w:rPr>
        <w:t xml:space="preserve"> </w:t>
      </w:r>
      <w:r w:rsidR="00582466" w:rsidRPr="00523D6B">
        <w:rPr>
          <w:rFonts w:ascii="Times New Roman" w:hAnsi="Times New Roman"/>
          <w:sz w:val="28"/>
          <w:szCs w:val="28"/>
        </w:rPr>
        <w:t>Шейка матки цилиндрической формы. Наружный зев щелевидный. Слизистая влагалища и шейки матки розовая. Выделения е умеренные.</w:t>
      </w:r>
    </w:p>
    <w:p w:rsidR="00D51BAC" w:rsidRPr="00523D6B" w:rsidRDefault="003C7FCD" w:rsidP="00523D6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23D6B">
        <w:rPr>
          <w:rFonts w:ascii="Times New Roman" w:hAnsi="Times New Roman"/>
          <w:sz w:val="28"/>
          <w:szCs w:val="28"/>
          <w:u w:val="single"/>
        </w:rPr>
        <w:t>Бимануальное исследование:</w:t>
      </w:r>
      <w:r w:rsidRPr="00523D6B">
        <w:rPr>
          <w:rFonts w:ascii="Times New Roman" w:hAnsi="Times New Roman"/>
          <w:sz w:val="28"/>
          <w:szCs w:val="28"/>
        </w:rPr>
        <w:t xml:space="preserve"> т</w:t>
      </w:r>
      <w:r w:rsidR="001217A5" w:rsidRPr="00523D6B">
        <w:rPr>
          <w:rFonts w:ascii="Times New Roman" w:hAnsi="Times New Roman"/>
          <w:sz w:val="28"/>
          <w:szCs w:val="28"/>
        </w:rPr>
        <w:t xml:space="preserve">ело матки </w:t>
      </w:r>
      <w:r w:rsidR="00582466" w:rsidRPr="00523D6B">
        <w:rPr>
          <w:rFonts w:ascii="Times New Roman" w:hAnsi="Times New Roman"/>
          <w:sz w:val="28"/>
          <w:szCs w:val="28"/>
        </w:rPr>
        <w:t>антефлексио верзио</w:t>
      </w:r>
      <w:r w:rsidR="007A625C" w:rsidRPr="00523D6B">
        <w:rPr>
          <w:rFonts w:ascii="Times New Roman" w:hAnsi="Times New Roman"/>
          <w:sz w:val="28"/>
          <w:szCs w:val="28"/>
        </w:rPr>
        <w:t>, обычной формы и величины. Девиация</w:t>
      </w:r>
      <w:r w:rsidR="00E22E5C" w:rsidRPr="00523D6B">
        <w:rPr>
          <w:rFonts w:ascii="Times New Roman" w:hAnsi="Times New Roman"/>
          <w:sz w:val="28"/>
          <w:szCs w:val="28"/>
        </w:rPr>
        <w:t xml:space="preserve"> за шей</w:t>
      </w:r>
      <w:r w:rsidR="007A625C" w:rsidRPr="00523D6B">
        <w:rPr>
          <w:rFonts w:ascii="Times New Roman" w:hAnsi="Times New Roman"/>
          <w:sz w:val="28"/>
          <w:szCs w:val="28"/>
        </w:rPr>
        <w:t xml:space="preserve">ку </w:t>
      </w:r>
      <w:r w:rsidR="00D51BAC" w:rsidRPr="00523D6B">
        <w:rPr>
          <w:rFonts w:ascii="Times New Roman" w:hAnsi="Times New Roman"/>
          <w:sz w:val="28"/>
          <w:szCs w:val="28"/>
        </w:rPr>
        <w:t>болезн</w:t>
      </w:r>
      <w:r w:rsidRPr="00523D6B">
        <w:rPr>
          <w:rFonts w:ascii="Times New Roman" w:hAnsi="Times New Roman"/>
          <w:sz w:val="28"/>
          <w:szCs w:val="28"/>
        </w:rPr>
        <w:t xml:space="preserve">енна. </w:t>
      </w:r>
      <w:r w:rsidR="007A625C" w:rsidRPr="00523D6B">
        <w:rPr>
          <w:rFonts w:ascii="Times New Roman" w:hAnsi="Times New Roman"/>
          <w:sz w:val="28"/>
          <w:szCs w:val="28"/>
        </w:rPr>
        <w:t xml:space="preserve"> Прид</w:t>
      </w:r>
      <w:r w:rsidR="001217A5" w:rsidRPr="00523D6B">
        <w:rPr>
          <w:rFonts w:ascii="Times New Roman" w:hAnsi="Times New Roman"/>
          <w:sz w:val="28"/>
          <w:szCs w:val="28"/>
        </w:rPr>
        <w:t xml:space="preserve">атки: справа определяется </w:t>
      </w:r>
      <w:r w:rsidR="00582466" w:rsidRPr="00523D6B">
        <w:rPr>
          <w:rFonts w:ascii="Times New Roman" w:hAnsi="Times New Roman"/>
          <w:sz w:val="28"/>
          <w:szCs w:val="28"/>
        </w:rPr>
        <w:t xml:space="preserve">несколько увеличенный 3х4х5 </w:t>
      </w:r>
      <w:r w:rsidR="007A625C" w:rsidRPr="00523D6B">
        <w:rPr>
          <w:rFonts w:ascii="Times New Roman" w:hAnsi="Times New Roman"/>
          <w:sz w:val="28"/>
          <w:szCs w:val="28"/>
        </w:rPr>
        <w:t>см</w:t>
      </w:r>
      <w:r w:rsidR="00582466" w:rsidRPr="00523D6B">
        <w:rPr>
          <w:rFonts w:ascii="Times New Roman" w:hAnsi="Times New Roman"/>
          <w:sz w:val="28"/>
          <w:szCs w:val="28"/>
        </w:rPr>
        <w:t xml:space="preserve"> яичник</w:t>
      </w:r>
      <w:r w:rsidR="007A625C" w:rsidRPr="00523D6B">
        <w:rPr>
          <w:rFonts w:ascii="Times New Roman" w:hAnsi="Times New Roman"/>
          <w:sz w:val="28"/>
          <w:szCs w:val="28"/>
        </w:rPr>
        <w:t>, болезне</w:t>
      </w:r>
      <w:r w:rsidR="008D2AFA" w:rsidRPr="00523D6B">
        <w:rPr>
          <w:rFonts w:ascii="Times New Roman" w:hAnsi="Times New Roman"/>
          <w:sz w:val="28"/>
          <w:szCs w:val="28"/>
        </w:rPr>
        <w:t>н</w:t>
      </w:r>
      <w:r w:rsidR="007A625C" w:rsidRPr="00523D6B">
        <w:rPr>
          <w:rFonts w:ascii="Times New Roman" w:hAnsi="Times New Roman"/>
          <w:sz w:val="28"/>
          <w:szCs w:val="28"/>
        </w:rPr>
        <w:t>н</w:t>
      </w:r>
      <w:r w:rsidR="00582466" w:rsidRPr="00523D6B">
        <w:rPr>
          <w:rFonts w:ascii="Times New Roman" w:hAnsi="Times New Roman"/>
          <w:sz w:val="28"/>
          <w:szCs w:val="28"/>
        </w:rPr>
        <w:t>ый при пальпации; слева: область придатков не изменена, безболезненна</w:t>
      </w:r>
      <w:r w:rsidR="00D51BAC" w:rsidRPr="00523D6B">
        <w:rPr>
          <w:rFonts w:ascii="Times New Roman" w:hAnsi="Times New Roman"/>
          <w:sz w:val="28"/>
          <w:szCs w:val="28"/>
        </w:rPr>
        <w:t>.</w:t>
      </w:r>
      <w:r w:rsidR="007A625C" w:rsidRPr="00523D6B">
        <w:rPr>
          <w:rFonts w:ascii="Times New Roman" w:hAnsi="Times New Roman"/>
          <w:sz w:val="28"/>
          <w:szCs w:val="28"/>
        </w:rPr>
        <w:t xml:space="preserve"> Своды укорочены, болезнен</w:t>
      </w:r>
      <w:r w:rsidR="00847E60" w:rsidRPr="00523D6B">
        <w:rPr>
          <w:rFonts w:ascii="Times New Roman" w:hAnsi="Times New Roman"/>
          <w:sz w:val="28"/>
          <w:szCs w:val="28"/>
        </w:rPr>
        <w:t>н</w:t>
      </w:r>
      <w:r w:rsidR="007A625C" w:rsidRPr="00523D6B">
        <w:rPr>
          <w:rFonts w:ascii="Times New Roman" w:hAnsi="Times New Roman"/>
          <w:sz w:val="28"/>
          <w:szCs w:val="28"/>
        </w:rPr>
        <w:t>ы</w:t>
      </w:r>
      <w:r w:rsidR="00D51BAC" w:rsidRPr="00523D6B">
        <w:rPr>
          <w:rFonts w:ascii="Times New Roman" w:hAnsi="Times New Roman"/>
          <w:sz w:val="28"/>
          <w:szCs w:val="28"/>
        </w:rPr>
        <w:t>,</w:t>
      </w:r>
      <w:r w:rsidR="007A625C" w:rsidRPr="00523D6B">
        <w:rPr>
          <w:rFonts w:ascii="Times New Roman" w:hAnsi="Times New Roman"/>
          <w:sz w:val="28"/>
          <w:szCs w:val="28"/>
        </w:rPr>
        <w:t xml:space="preserve"> параметрия свободна</w:t>
      </w:r>
      <w:r w:rsidR="008D2AFA" w:rsidRPr="00523D6B">
        <w:rPr>
          <w:rFonts w:ascii="Times New Roman" w:hAnsi="Times New Roman"/>
          <w:sz w:val="28"/>
          <w:szCs w:val="28"/>
        </w:rPr>
        <w:t>я</w:t>
      </w:r>
      <w:r w:rsidR="00D51BAC" w:rsidRPr="00523D6B">
        <w:rPr>
          <w:rFonts w:ascii="Times New Roman" w:hAnsi="Times New Roman"/>
          <w:sz w:val="28"/>
          <w:szCs w:val="28"/>
        </w:rPr>
        <w:t>.</w:t>
      </w:r>
    </w:p>
    <w:p w:rsidR="00D51BAC" w:rsidRPr="00523D6B" w:rsidRDefault="00D51BAC" w:rsidP="00523D6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C7FCD" w:rsidRPr="00523D6B" w:rsidRDefault="003C7FCD" w:rsidP="00523D6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51BAC" w:rsidRPr="00523D6B" w:rsidRDefault="00D51BAC" w:rsidP="00523D6B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 w:rsidRPr="00523D6B">
        <w:rPr>
          <w:rFonts w:ascii="Times New Roman" w:hAnsi="Times New Roman"/>
          <w:b/>
          <w:bCs/>
          <w:sz w:val="28"/>
          <w:szCs w:val="28"/>
        </w:rPr>
        <w:t>ПРЕДВАРИТЕЛЬНЫЙ ДИАГНОЗ</w:t>
      </w:r>
    </w:p>
    <w:p w:rsidR="00D51BAC" w:rsidRPr="00523D6B" w:rsidRDefault="00D51BAC" w:rsidP="00523D6B">
      <w:pPr>
        <w:pStyle w:val="a3"/>
        <w:rPr>
          <w:rFonts w:ascii="Times New Roman" w:hAnsi="Times New Roman"/>
          <w:sz w:val="28"/>
          <w:szCs w:val="28"/>
        </w:rPr>
      </w:pPr>
    </w:p>
    <w:p w:rsidR="007A625C" w:rsidRPr="00523D6B" w:rsidRDefault="007A625C" w:rsidP="00523D6B">
      <w:pPr>
        <w:pStyle w:val="a3"/>
        <w:rPr>
          <w:rFonts w:ascii="Times New Roman" w:hAnsi="Times New Roman"/>
          <w:sz w:val="28"/>
          <w:szCs w:val="28"/>
        </w:rPr>
      </w:pPr>
      <w:r w:rsidRPr="00523D6B">
        <w:rPr>
          <w:rFonts w:ascii="Times New Roman" w:hAnsi="Times New Roman"/>
          <w:sz w:val="28"/>
          <w:szCs w:val="28"/>
        </w:rPr>
        <w:t xml:space="preserve"> </w:t>
      </w:r>
      <w:r w:rsidR="00D51BAC" w:rsidRPr="00523D6B">
        <w:rPr>
          <w:rFonts w:ascii="Times New Roman" w:hAnsi="Times New Roman"/>
          <w:sz w:val="28"/>
          <w:szCs w:val="28"/>
        </w:rPr>
        <w:t>Основной:</w:t>
      </w:r>
      <w:r w:rsidRPr="00523D6B">
        <w:rPr>
          <w:rFonts w:ascii="Times New Roman" w:hAnsi="Times New Roman"/>
          <w:sz w:val="28"/>
          <w:szCs w:val="28"/>
        </w:rPr>
        <w:t xml:space="preserve"> Апоплексия правого яичника</w:t>
      </w:r>
      <w:r w:rsidR="003C7FCD" w:rsidRPr="00523D6B">
        <w:rPr>
          <w:rFonts w:ascii="Times New Roman" w:hAnsi="Times New Roman"/>
          <w:sz w:val="28"/>
          <w:szCs w:val="28"/>
        </w:rPr>
        <w:t>, болевая форма.</w:t>
      </w:r>
    </w:p>
    <w:p w:rsidR="00D51BAC" w:rsidRPr="00523D6B" w:rsidRDefault="00D51BAC" w:rsidP="00523D6B">
      <w:pPr>
        <w:pStyle w:val="a3"/>
        <w:rPr>
          <w:rFonts w:ascii="Times New Roman" w:hAnsi="Times New Roman"/>
          <w:sz w:val="28"/>
          <w:szCs w:val="28"/>
        </w:rPr>
      </w:pPr>
      <w:r w:rsidRPr="00523D6B">
        <w:rPr>
          <w:rFonts w:ascii="Times New Roman" w:hAnsi="Times New Roman"/>
          <w:sz w:val="28"/>
          <w:szCs w:val="28"/>
        </w:rPr>
        <w:t xml:space="preserve"> Сопутствующий: нет</w:t>
      </w:r>
    </w:p>
    <w:p w:rsidR="00D51BAC" w:rsidRPr="00523D6B" w:rsidRDefault="007A625C" w:rsidP="00523D6B">
      <w:pPr>
        <w:pStyle w:val="a3"/>
        <w:rPr>
          <w:rFonts w:ascii="Times New Roman" w:hAnsi="Times New Roman"/>
          <w:sz w:val="28"/>
          <w:szCs w:val="28"/>
        </w:rPr>
      </w:pPr>
      <w:r w:rsidRPr="00523D6B">
        <w:rPr>
          <w:rFonts w:ascii="Times New Roman" w:hAnsi="Times New Roman"/>
          <w:sz w:val="28"/>
          <w:szCs w:val="28"/>
        </w:rPr>
        <w:t xml:space="preserve"> </w:t>
      </w:r>
      <w:r w:rsidR="00D51BAC" w:rsidRPr="00523D6B">
        <w:rPr>
          <w:rFonts w:ascii="Times New Roman" w:hAnsi="Times New Roman"/>
          <w:sz w:val="28"/>
          <w:szCs w:val="28"/>
        </w:rPr>
        <w:t>Осложнения: нет</w:t>
      </w:r>
    </w:p>
    <w:p w:rsidR="003C7FCD" w:rsidRPr="00523D6B" w:rsidRDefault="003C7FCD" w:rsidP="00523D6B">
      <w:pPr>
        <w:pStyle w:val="a3"/>
        <w:rPr>
          <w:rFonts w:ascii="Times New Roman" w:hAnsi="Times New Roman"/>
          <w:sz w:val="28"/>
          <w:szCs w:val="28"/>
        </w:rPr>
      </w:pPr>
    </w:p>
    <w:p w:rsidR="003C7FCD" w:rsidRPr="00523D6B" w:rsidRDefault="003C7FCD" w:rsidP="00523D6B">
      <w:pPr>
        <w:pStyle w:val="a3"/>
        <w:rPr>
          <w:rFonts w:ascii="Times New Roman" w:hAnsi="Times New Roman"/>
          <w:sz w:val="28"/>
          <w:szCs w:val="28"/>
        </w:rPr>
      </w:pPr>
    </w:p>
    <w:p w:rsidR="003C7FCD" w:rsidRPr="00523D6B" w:rsidRDefault="003C7FCD" w:rsidP="00523D6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23D6B">
        <w:rPr>
          <w:rFonts w:ascii="Times New Roman" w:hAnsi="Times New Roman"/>
          <w:b/>
          <w:sz w:val="28"/>
          <w:szCs w:val="28"/>
        </w:rPr>
        <w:t>ПЛАН ОБСЛЕДОВАНИЯ:</w:t>
      </w:r>
    </w:p>
    <w:p w:rsidR="00D51BAC" w:rsidRPr="00523D6B" w:rsidRDefault="00D51BAC" w:rsidP="00523D6B">
      <w:pPr>
        <w:pStyle w:val="a3"/>
        <w:rPr>
          <w:rFonts w:ascii="Times New Roman" w:hAnsi="Times New Roman"/>
          <w:sz w:val="28"/>
          <w:szCs w:val="28"/>
        </w:rPr>
      </w:pPr>
    </w:p>
    <w:p w:rsidR="009A41D4" w:rsidRPr="00523D6B" w:rsidRDefault="009A41D4" w:rsidP="00523D6B">
      <w:pPr>
        <w:numPr>
          <w:ilvl w:val="0"/>
          <w:numId w:val="3"/>
        </w:numPr>
        <w:ind w:left="0" w:firstLine="0"/>
        <w:rPr>
          <w:sz w:val="28"/>
          <w:szCs w:val="28"/>
        </w:rPr>
      </w:pPr>
      <w:r w:rsidRPr="00523D6B">
        <w:rPr>
          <w:sz w:val="28"/>
          <w:szCs w:val="28"/>
        </w:rPr>
        <w:t>Клинический анализ крови</w:t>
      </w:r>
    </w:p>
    <w:p w:rsidR="009A41D4" w:rsidRPr="00523D6B" w:rsidRDefault="009A41D4" w:rsidP="00523D6B">
      <w:pPr>
        <w:numPr>
          <w:ilvl w:val="0"/>
          <w:numId w:val="3"/>
        </w:numPr>
        <w:ind w:left="0" w:firstLine="0"/>
        <w:rPr>
          <w:sz w:val="28"/>
          <w:szCs w:val="28"/>
        </w:rPr>
      </w:pPr>
      <w:r w:rsidRPr="00523D6B">
        <w:rPr>
          <w:sz w:val="28"/>
          <w:szCs w:val="28"/>
        </w:rPr>
        <w:t xml:space="preserve">Биохимический анализ крови </w:t>
      </w:r>
    </w:p>
    <w:p w:rsidR="009A41D4" w:rsidRPr="00523D6B" w:rsidRDefault="009A41D4" w:rsidP="00523D6B">
      <w:pPr>
        <w:pStyle w:val="af0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523D6B">
        <w:rPr>
          <w:rFonts w:ascii="Times New Roman" w:hAnsi="Times New Roman"/>
          <w:sz w:val="28"/>
          <w:szCs w:val="28"/>
        </w:rPr>
        <w:t>Анализ крови на САСС</w:t>
      </w:r>
    </w:p>
    <w:p w:rsidR="009A41D4" w:rsidRPr="00523D6B" w:rsidRDefault="009A41D4" w:rsidP="00523D6B">
      <w:pPr>
        <w:pStyle w:val="af0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523D6B">
        <w:rPr>
          <w:rFonts w:ascii="Times New Roman" w:hAnsi="Times New Roman"/>
          <w:sz w:val="28"/>
          <w:szCs w:val="28"/>
        </w:rPr>
        <w:t>Анализ крови на а/т HCV</w:t>
      </w:r>
    </w:p>
    <w:p w:rsidR="009A41D4" w:rsidRPr="00523D6B" w:rsidRDefault="009A41D4" w:rsidP="00523D6B">
      <w:pPr>
        <w:pStyle w:val="af0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523D6B">
        <w:rPr>
          <w:rFonts w:ascii="Times New Roman" w:hAnsi="Times New Roman"/>
          <w:sz w:val="28"/>
          <w:szCs w:val="28"/>
        </w:rPr>
        <w:t>Анализ крови на HbsAg</w:t>
      </w:r>
    </w:p>
    <w:p w:rsidR="009A41D4" w:rsidRPr="00523D6B" w:rsidRDefault="0063585A" w:rsidP="00523D6B">
      <w:pPr>
        <w:numPr>
          <w:ilvl w:val="0"/>
          <w:numId w:val="3"/>
        </w:numPr>
        <w:ind w:left="0" w:firstLine="0"/>
        <w:rPr>
          <w:sz w:val="28"/>
          <w:szCs w:val="28"/>
        </w:rPr>
      </w:pPr>
      <w:r w:rsidRPr="00523D6B">
        <w:rPr>
          <w:sz w:val="28"/>
          <w:szCs w:val="28"/>
        </w:rPr>
        <w:t xml:space="preserve">Анализ крови на </w:t>
      </w:r>
      <w:r w:rsidR="009A41D4" w:rsidRPr="00523D6B">
        <w:rPr>
          <w:sz w:val="28"/>
          <w:szCs w:val="28"/>
        </w:rPr>
        <w:t>ЭДС</w:t>
      </w:r>
    </w:p>
    <w:p w:rsidR="009A41D4" w:rsidRPr="00523D6B" w:rsidRDefault="009A41D4" w:rsidP="00523D6B">
      <w:pPr>
        <w:numPr>
          <w:ilvl w:val="0"/>
          <w:numId w:val="3"/>
        </w:numPr>
        <w:ind w:left="0" w:firstLine="0"/>
        <w:rPr>
          <w:sz w:val="28"/>
          <w:szCs w:val="28"/>
        </w:rPr>
      </w:pPr>
      <w:r w:rsidRPr="00523D6B">
        <w:rPr>
          <w:sz w:val="28"/>
          <w:szCs w:val="28"/>
        </w:rPr>
        <w:t>Анализ на ВИЧ</w:t>
      </w:r>
    </w:p>
    <w:p w:rsidR="009A41D4" w:rsidRPr="00523D6B" w:rsidRDefault="009A41D4" w:rsidP="00523D6B">
      <w:pPr>
        <w:numPr>
          <w:ilvl w:val="0"/>
          <w:numId w:val="3"/>
        </w:numPr>
        <w:ind w:left="0" w:firstLine="0"/>
        <w:rPr>
          <w:sz w:val="28"/>
          <w:szCs w:val="28"/>
        </w:rPr>
      </w:pPr>
      <w:r w:rsidRPr="00523D6B">
        <w:rPr>
          <w:sz w:val="28"/>
          <w:szCs w:val="28"/>
        </w:rPr>
        <w:t xml:space="preserve">Общий анализ мочи </w:t>
      </w:r>
    </w:p>
    <w:p w:rsidR="009A41D4" w:rsidRPr="00523D6B" w:rsidRDefault="009A41D4" w:rsidP="00523D6B">
      <w:pPr>
        <w:numPr>
          <w:ilvl w:val="0"/>
          <w:numId w:val="3"/>
        </w:numPr>
        <w:ind w:left="0" w:firstLine="0"/>
        <w:rPr>
          <w:sz w:val="28"/>
          <w:szCs w:val="28"/>
        </w:rPr>
      </w:pPr>
      <w:r w:rsidRPr="00523D6B">
        <w:rPr>
          <w:sz w:val="28"/>
          <w:szCs w:val="28"/>
        </w:rPr>
        <w:t>Кал на я/глистов</w:t>
      </w:r>
    </w:p>
    <w:p w:rsidR="009A41D4" w:rsidRPr="00523D6B" w:rsidRDefault="009A41D4" w:rsidP="00523D6B">
      <w:pPr>
        <w:numPr>
          <w:ilvl w:val="0"/>
          <w:numId w:val="3"/>
        </w:numPr>
        <w:ind w:left="0" w:firstLine="0"/>
        <w:rPr>
          <w:sz w:val="28"/>
          <w:szCs w:val="28"/>
        </w:rPr>
      </w:pPr>
      <w:r w:rsidRPr="00523D6B">
        <w:rPr>
          <w:sz w:val="28"/>
          <w:szCs w:val="28"/>
        </w:rPr>
        <w:t>Анализ мазка на флору</w:t>
      </w:r>
    </w:p>
    <w:p w:rsidR="009A41D4" w:rsidRPr="00523D6B" w:rsidRDefault="009A41D4" w:rsidP="00523D6B">
      <w:pPr>
        <w:numPr>
          <w:ilvl w:val="0"/>
          <w:numId w:val="3"/>
        </w:numPr>
        <w:ind w:left="0" w:firstLine="0"/>
        <w:rPr>
          <w:sz w:val="28"/>
          <w:szCs w:val="28"/>
        </w:rPr>
      </w:pPr>
      <w:r w:rsidRPr="00523D6B">
        <w:rPr>
          <w:sz w:val="28"/>
          <w:szCs w:val="28"/>
        </w:rPr>
        <w:t>Микроскопия осадка мочи</w:t>
      </w:r>
    </w:p>
    <w:p w:rsidR="009A41D4" w:rsidRPr="00523D6B" w:rsidRDefault="009A41D4" w:rsidP="00523D6B">
      <w:pPr>
        <w:numPr>
          <w:ilvl w:val="0"/>
          <w:numId w:val="3"/>
        </w:numPr>
        <w:ind w:left="0" w:firstLine="0"/>
        <w:rPr>
          <w:sz w:val="28"/>
          <w:szCs w:val="28"/>
        </w:rPr>
      </w:pPr>
      <w:r w:rsidRPr="00523D6B">
        <w:rPr>
          <w:sz w:val="28"/>
          <w:szCs w:val="28"/>
        </w:rPr>
        <w:t>УЗИ матки и придатков</w:t>
      </w:r>
    </w:p>
    <w:p w:rsidR="007B54C6" w:rsidRPr="00523D6B" w:rsidRDefault="00523D6B" w:rsidP="00523D6B">
      <w:pPr>
        <w:numPr>
          <w:ilvl w:val="0"/>
          <w:numId w:val="3"/>
        </w:numPr>
        <w:ind w:left="0" w:firstLine="0"/>
        <w:rPr>
          <w:sz w:val="28"/>
          <w:szCs w:val="28"/>
        </w:rPr>
      </w:pPr>
      <w:r w:rsidRPr="00523D6B">
        <w:rPr>
          <w:sz w:val="28"/>
          <w:szCs w:val="28"/>
        </w:rPr>
        <w:t>Диагностическая п</w:t>
      </w:r>
      <w:r w:rsidR="007B54C6" w:rsidRPr="00523D6B">
        <w:rPr>
          <w:sz w:val="28"/>
          <w:szCs w:val="28"/>
        </w:rPr>
        <w:t xml:space="preserve">ункция брюшной </w:t>
      </w:r>
      <w:r w:rsidR="0063585A" w:rsidRPr="00523D6B">
        <w:rPr>
          <w:sz w:val="28"/>
          <w:szCs w:val="28"/>
        </w:rPr>
        <w:t>полости через задний свод влага</w:t>
      </w:r>
      <w:r w:rsidR="007B54C6" w:rsidRPr="00523D6B">
        <w:rPr>
          <w:sz w:val="28"/>
          <w:szCs w:val="28"/>
        </w:rPr>
        <w:t>лища.</w:t>
      </w:r>
    </w:p>
    <w:p w:rsidR="00B14117" w:rsidRPr="00523D6B" w:rsidRDefault="00B14117" w:rsidP="00523D6B">
      <w:pPr>
        <w:rPr>
          <w:color w:val="FF0000"/>
          <w:sz w:val="28"/>
          <w:szCs w:val="28"/>
        </w:rPr>
      </w:pPr>
    </w:p>
    <w:p w:rsidR="00B14117" w:rsidRPr="00523D6B" w:rsidRDefault="00B14117" w:rsidP="00523D6B">
      <w:pPr>
        <w:rPr>
          <w:color w:val="FF0000"/>
          <w:sz w:val="28"/>
          <w:szCs w:val="28"/>
        </w:rPr>
      </w:pPr>
    </w:p>
    <w:p w:rsidR="00B14117" w:rsidRPr="00523D6B" w:rsidRDefault="00B14117" w:rsidP="00523D6B">
      <w:pPr>
        <w:jc w:val="center"/>
        <w:rPr>
          <w:b/>
          <w:sz w:val="28"/>
          <w:szCs w:val="28"/>
        </w:rPr>
      </w:pPr>
      <w:r w:rsidRPr="00523D6B">
        <w:rPr>
          <w:b/>
          <w:sz w:val="28"/>
          <w:szCs w:val="28"/>
        </w:rPr>
        <w:t>Лабораторно-инструментальные обследования</w:t>
      </w:r>
    </w:p>
    <w:p w:rsidR="00B14117" w:rsidRPr="00523D6B" w:rsidRDefault="00B14117" w:rsidP="00523D6B">
      <w:pPr>
        <w:jc w:val="center"/>
        <w:rPr>
          <w:b/>
          <w:sz w:val="28"/>
          <w:szCs w:val="28"/>
        </w:rPr>
      </w:pPr>
    </w:p>
    <w:p w:rsidR="00B14117" w:rsidRPr="00523D6B" w:rsidRDefault="00B14117" w:rsidP="00523D6B">
      <w:pPr>
        <w:jc w:val="both"/>
        <w:rPr>
          <w:b/>
          <w:sz w:val="28"/>
          <w:szCs w:val="28"/>
        </w:rPr>
      </w:pPr>
      <w:r w:rsidRPr="00523D6B">
        <w:rPr>
          <w:b/>
          <w:sz w:val="28"/>
          <w:szCs w:val="28"/>
        </w:rPr>
        <w:t xml:space="preserve">1. Клинический анализ крови </w:t>
      </w:r>
    </w:p>
    <w:p w:rsidR="00B14117" w:rsidRPr="00523D6B" w:rsidRDefault="00B14117" w:rsidP="00523D6B">
      <w:pPr>
        <w:jc w:val="both"/>
        <w:rPr>
          <w:sz w:val="28"/>
          <w:szCs w:val="28"/>
        </w:rPr>
      </w:pPr>
      <w:r w:rsidRPr="00523D6B">
        <w:rPr>
          <w:sz w:val="28"/>
          <w:szCs w:val="28"/>
        </w:rPr>
        <w:t>Эритроциты – 4,2 х10</w:t>
      </w:r>
      <w:r w:rsidRPr="00523D6B">
        <w:rPr>
          <w:sz w:val="28"/>
          <w:szCs w:val="28"/>
          <w:vertAlign w:val="superscript"/>
        </w:rPr>
        <w:t xml:space="preserve">12 </w:t>
      </w:r>
      <w:r w:rsidRPr="00523D6B">
        <w:rPr>
          <w:sz w:val="28"/>
          <w:szCs w:val="28"/>
        </w:rPr>
        <w:t>/л (</w:t>
      </w:r>
      <w:r w:rsidRPr="00523D6B">
        <w:rPr>
          <w:i/>
          <w:sz w:val="28"/>
          <w:szCs w:val="28"/>
        </w:rPr>
        <w:t>норма</w:t>
      </w:r>
      <w:r w:rsidRPr="00523D6B">
        <w:rPr>
          <w:sz w:val="28"/>
          <w:szCs w:val="28"/>
        </w:rPr>
        <w:t xml:space="preserve"> – 3,8-5,1х10</w:t>
      </w:r>
      <w:r w:rsidRPr="00523D6B">
        <w:rPr>
          <w:sz w:val="28"/>
          <w:szCs w:val="28"/>
          <w:vertAlign w:val="superscript"/>
        </w:rPr>
        <w:t xml:space="preserve">12 </w:t>
      </w:r>
      <w:r w:rsidRPr="00523D6B">
        <w:rPr>
          <w:sz w:val="28"/>
          <w:szCs w:val="28"/>
        </w:rPr>
        <w:t>/л)</w:t>
      </w:r>
    </w:p>
    <w:p w:rsidR="00B14117" w:rsidRPr="00523D6B" w:rsidRDefault="00815330" w:rsidP="00523D6B">
      <w:pPr>
        <w:jc w:val="both"/>
        <w:rPr>
          <w:sz w:val="28"/>
          <w:szCs w:val="28"/>
        </w:rPr>
      </w:pPr>
      <w:r w:rsidRPr="00523D6B">
        <w:rPr>
          <w:sz w:val="28"/>
          <w:szCs w:val="28"/>
        </w:rPr>
        <w:t>Гемоглобин – 130</w:t>
      </w:r>
      <w:r w:rsidR="00B14117" w:rsidRPr="00523D6B">
        <w:rPr>
          <w:sz w:val="28"/>
          <w:szCs w:val="28"/>
        </w:rPr>
        <w:t xml:space="preserve"> г/л (</w:t>
      </w:r>
      <w:r w:rsidR="00B14117" w:rsidRPr="00523D6B">
        <w:rPr>
          <w:i/>
          <w:sz w:val="28"/>
          <w:szCs w:val="28"/>
        </w:rPr>
        <w:t>норма</w:t>
      </w:r>
      <w:r w:rsidR="00B14117" w:rsidRPr="00523D6B">
        <w:rPr>
          <w:sz w:val="28"/>
          <w:szCs w:val="28"/>
        </w:rPr>
        <w:t xml:space="preserve"> – 120-140 г/л)</w:t>
      </w:r>
    </w:p>
    <w:p w:rsidR="00B14117" w:rsidRPr="00523D6B" w:rsidRDefault="00815330" w:rsidP="00523D6B">
      <w:pPr>
        <w:jc w:val="both"/>
        <w:rPr>
          <w:sz w:val="28"/>
          <w:szCs w:val="28"/>
        </w:rPr>
      </w:pPr>
      <w:r w:rsidRPr="00523D6B">
        <w:rPr>
          <w:sz w:val="28"/>
          <w:szCs w:val="28"/>
        </w:rPr>
        <w:t>Лейкоциты – 17,2</w:t>
      </w:r>
      <w:r w:rsidR="00B14117" w:rsidRPr="00523D6B">
        <w:rPr>
          <w:sz w:val="28"/>
          <w:szCs w:val="28"/>
        </w:rPr>
        <w:t xml:space="preserve"> х 10</w:t>
      </w:r>
      <w:r w:rsidR="00B14117" w:rsidRPr="00523D6B">
        <w:rPr>
          <w:sz w:val="28"/>
          <w:szCs w:val="28"/>
          <w:vertAlign w:val="superscript"/>
        </w:rPr>
        <w:t>9</w:t>
      </w:r>
      <w:r w:rsidR="00B14117" w:rsidRPr="00523D6B">
        <w:rPr>
          <w:sz w:val="28"/>
          <w:szCs w:val="28"/>
        </w:rPr>
        <w:t>/л (</w:t>
      </w:r>
      <w:r w:rsidR="00B14117" w:rsidRPr="00523D6B">
        <w:rPr>
          <w:i/>
          <w:sz w:val="28"/>
          <w:szCs w:val="28"/>
        </w:rPr>
        <w:t>норма</w:t>
      </w:r>
      <w:r w:rsidR="00B14117" w:rsidRPr="00523D6B">
        <w:rPr>
          <w:sz w:val="28"/>
          <w:szCs w:val="28"/>
        </w:rPr>
        <w:t xml:space="preserve"> – 4,3-11,3х10</w:t>
      </w:r>
      <w:r w:rsidR="00B14117" w:rsidRPr="00523D6B">
        <w:rPr>
          <w:sz w:val="28"/>
          <w:szCs w:val="28"/>
          <w:vertAlign w:val="superscript"/>
        </w:rPr>
        <w:t>9</w:t>
      </w:r>
      <w:r w:rsidR="00B14117" w:rsidRPr="00523D6B">
        <w:rPr>
          <w:sz w:val="28"/>
          <w:szCs w:val="28"/>
        </w:rPr>
        <w:t xml:space="preserve">/л):   </w:t>
      </w:r>
    </w:p>
    <w:p w:rsidR="00B14117" w:rsidRPr="00523D6B" w:rsidRDefault="001F65AD" w:rsidP="00523D6B">
      <w:pPr>
        <w:jc w:val="both"/>
        <w:rPr>
          <w:sz w:val="28"/>
          <w:szCs w:val="28"/>
        </w:rPr>
      </w:pPr>
      <w:r w:rsidRPr="00523D6B">
        <w:rPr>
          <w:sz w:val="28"/>
          <w:szCs w:val="28"/>
        </w:rPr>
        <w:t>п/я – 5</w:t>
      </w:r>
      <w:r w:rsidR="00B14117" w:rsidRPr="00523D6B">
        <w:rPr>
          <w:sz w:val="28"/>
          <w:szCs w:val="28"/>
        </w:rPr>
        <w:t>% (</w:t>
      </w:r>
      <w:r w:rsidR="00B14117" w:rsidRPr="00523D6B">
        <w:rPr>
          <w:i/>
          <w:sz w:val="28"/>
          <w:szCs w:val="28"/>
        </w:rPr>
        <w:t>норма</w:t>
      </w:r>
      <w:r w:rsidR="00B14117" w:rsidRPr="00523D6B">
        <w:rPr>
          <w:sz w:val="28"/>
          <w:szCs w:val="28"/>
        </w:rPr>
        <w:t xml:space="preserve"> –1-6%)</w:t>
      </w:r>
    </w:p>
    <w:p w:rsidR="00B14117" w:rsidRPr="00523D6B" w:rsidRDefault="001F65AD" w:rsidP="00523D6B">
      <w:pPr>
        <w:jc w:val="both"/>
        <w:rPr>
          <w:sz w:val="28"/>
          <w:szCs w:val="28"/>
        </w:rPr>
      </w:pPr>
      <w:r w:rsidRPr="00523D6B">
        <w:rPr>
          <w:sz w:val="28"/>
          <w:szCs w:val="28"/>
        </w:rPr>
        <w:t>с/я – 81</w:t>
      </w:r>
      <w:r w:rsidR="00B14117" w:rsidRPr="00523D6B">
        <w:rPr>
          <w:sz w:val="28"/>
          <w:szCs w:val="28"/>
        </w:rPr>
        <w:t>% (</w:t>
      </w:r>
      <w:r w:rsidR="00B14117" w:rsidRPr="00523D6B">
        <w:rPr>
          <w:i/>
          <w:sz w:val="28"/>
          <w:szCs w:val="28"/>
        </w:rPr>
        <w:t>норма</w:t>
      </w:r>
      <w:r w:rsidR="00B14117" w:rsidRPr="00523D6B">
        <w:rPr>
          <w:sz w:val="28"/>
          <w:szCs w:val="28"/>
        </w:rPr>
        <w:t xml:space="preserve"> – 47-72%)</w:t>
      </w:r>
    </w:p>
    <w:p w:rsidR="00B14117" w:rsidRPr="00523D6B" w:rsidRDefault="00B14117" w:rsidP="00523D6B">
      <w:pPr>
        <w:jc w:val="both"/>
        <w:rPr>
          <w:sz w:val="28"/>
          <w:szCs w:val="28"/>
        </w:rPr>
      </w:pPr>
      <w:r w:rsidRPr="00523D6B">
        <w:rPr>
          <w:sz w:val="28"/>
          <w:szCs w:val="28"/>
        </w:rPr>
        <w:t>эозинофилы – 2% (</w:t>
      </w:r>
      <w:r w:rsidRPr="00523D6B">
        <w:rPr>
          <w:i/>
          <w:sz w:val="28"/>
          <w:szCs w:val="28"/>
        </w:rPr>
        <w:t>норма</w:t>
      </w:r>
      <w:r w:rsidRPr="00523D6B">
        <w:rPr>
          <w:sz w:val="28"/>
          <w:szCs w:val="28"/>
        </w:rPr>
        <w:t xml:space="preserve"> – 0-5%)</w:t>
      </w:r>
    </w:p>
    <w:p w:rsidR="00B14117" w:rsidRPr="00523D6B" w:rsidRDefault="001F65AD" w:rsidP="00523D6B">
      <w:pPr>
        <w:jc w:val="both"/>
        <w:rPr>
          <w:sz w:val="28"/>
          <w:szCs w:val="28"/>
        </w:rPr>
      </w:pPr>
      <w:r w:rsidRPr="00523D6B">
        <w:rPr>
          <w:sz w:val="28"/>
          <w:szCs w:val="28"/>
        </w:rPr>
        <w:t>лимфоциты – 11</w:t>
      </w:r>
      <w:r w:rsidR="00B14117" w:rsidRPr="00523D6B">
        <w:rPr>
          <w:sz w:val="28"/>
          <w:szCs w:val="28"/>
        </w:rPr>
        <w:t>% (</w:t>
      </w:r>
      <w:r w:rsidR="00B14117" w:rsidRPr="00523D6B">
        <w:rPr>
          <w:i/>
          <w:sz w:val="28"/>
          <w:szCs w:val="28"/>
        </w:rPr>
        <w:t>норма</w:t>
      </w:r>
      <w:r w:rsidR="00B14117" w:rsidRPr="00523D6B">
        <w:rPr>
          <w:sz w:val="28"/>
          <w:szCs w:val="28"/>
        </w:rPr>
        <w:t xml:space="preserve"> –19-37%)</w:t>
      </w:r>
    </w:p>
    <w:p w:rsidR="00B14117" w:rsidRPr="00523D6B" w:rsidRDefault="001F65AD" w:rsidP="00523D6B">
      <w:pPr>
        <w:jc w:val="both"/>
        <w:rPr>
          <w:sz w:val="28"/>
          <w:szCs w:val="28"/>
        </w:rPr>
      </w:pPr>
      <w:r w:rsidRPr="00523D6B">
        <w:rPr>
          <w:sz w:val="28"/>
          <w:szCs w:val="28"/>
        </w:rPr>
        <w:t>моноциты – 3</w:t>
      </w:r>
      <w:r w:rsidR="00B14117" w:rsidRPr="00523D6B">
        <w:rPr>
          <w:sz w:val="28"/>
          <w:szCs w:val="28"/>
        </w:rPr>
        <w:t>% (</w:t>
      </w:r>
      <w:r w:rsidR="00B14117" w:rsidRPr="00523D6B">
        <w:rPr>
          <w:i/>
          <w:sz w:val="28"/>
          <w:szCs w:val="28"/>
        </w:rPr>
        <w:t xml:space="preserve">норма </w:t>
      </w:r>
      <w:r w:rsidR="00B14117" w:rsidRPr="00523D6B">
        <w:rPr>
          <w:sz w:val="28"/>
          <w:szCs w:val="28"/>
        </w:rPr>
        <w:t>– 3-11%)</w:t>
      </w:r>
    </w:p>
    <w:p w:rsidR="00B14117" w:rsidRPr="00523D6B" w:rsidRDefault="00B14117" w:rsidP="00523D6B">
      <w:pPr>
        <w:jc w:val="both"/>
        <w:rPr>
          <w:sz w:val="28"/>
          <w:szCs w:val="28"/>
        </w:rPr>
      </w:pPr>
      <w:r w:rsidRPr="00523D6B">
        <w:rPr>
          <w:sz w:val="28"/>
          <w:szCs w:val="28"/>
        </w:rPr>
        <w:t>Тромбоциты 323 х 10</w:t>
      </w:r>
      <w:r w:rsidRPr="00523D6B">
        <w:rPr>
          <w:sz w:val="28"/>
          <w:szCs w:val="28"/>
          <w:vertAlign w:val="superscript"/>
        </w:rPr>
        <w:t>9</w:t>
      </w:r>
      <w:r w:rsidRPr="00523D6B">
        <w:rPr>
          <w:sz w:val="28"/>
          <w:szCs w:val="28"/>
        </w:rPr>
        <w:t>/л (</w:t>
      </w:r>
      <w:r w:rsidRPr="00523D6B">
        <w:rPr>
          <w:i/>
          <w:sz w:val="28"/>
          <w:szCs w:val="28"/>
        </w:rPr>
        <w:t>норма</w:t>
      </w:r>
      <w:r w:rsidRPr="00523D6B">
        <w:rPr>
          <w:sz w:val="28"/>
          <w:szCs w:val="28"/>
        </w:rPr>
        <w:t xml:space="preserve"> – 170-380 10</w:t>
      </w:r>
      <w:r w:rsidRPr="00523D6B">
        <w:rPr>
          <w:sz w:val="28"/>
          <w:szCs w:val="28"/>
          <w:vertAlign w:val="superscript"/>
        </w:rPr>
        <w:t>9</w:t>
      </w:r>
      <w:r w:rsidRPr="00523D6B">
        <w:rPr>
          <w:sz w:val="28"/>
          <w:szCs w:val="28"/>
        </w:rPr>
        <w:t>/л)</w:t>
      </w:r>
    </w:p>
    <w:p w:rsidR="00B14117" w:rsidRPr="00523D6B" w:rsidRDefault="001F65AD" w:rsidP="00523D6B">
      <w:pPr>
        <w:jc w:val="both"/>
        <w:rPr>
          <w:sz w:val="28"/>
          <w:szCs w:val="28"/>
        </w:rPr>
      </w:pPr>
      <w:r w:rsidRPr="00523D6B">
        <w:rPr>
          <w:sz w:val="28"/>
          <w:szCs w:val="28"/>
        </w:rPr>
        <w:t>СОЭ – 15</w:t>
      </w:r>
      <w:r w:rsidR="00B14117" w:rsidRPr="00523D6B">
        <w:rPr>
          <w:sz w:val="28"/>
          <w:szCs w:val="28"/>
        </w:rPr>
        <w:t xml:space="preserve"> мм/ч (</w:t>
      </w:r>
      <w:r w:rsidR="00B14117" w:rsidRPr="00523D6B">
        <w:rPr>
          <w:i/>
          <w:sz w:val="28"/>
          <w:szCs w:val="28"/>
        </w:rPr>
        <w:t>норма</w:t>
      </w:r>
      <w:r w:rsidR="00B14117" w:rsidRPr="00523D6B">
        <w:rPr>
          <w:sz w:val="28"/>
          <w:szCs w:val="28"/>
        </w:rPr>
        <w:t xml:space="preserve"> – 4-12 мм/л)</w:t>
      </w:r>
    </w:p>
    <w:p w:rsidR="00B14117" w:rsidRPr="00523D6B" w:rsidRDefault="00B14117" w:rsidP="00523D6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523D6B">
        <w:rPr>
          <w:rFonts w:ascii="Times New Roman" w:hAnsi="Times New Roman"/>
          <w:b/>
          <w:sz w:val="28"/>
          <w:szCs w:val="28"/>
        </w:rPr>
        <w:t xml:space="preserve">2. Биохимический анализ крови  </w:t>
      </w:r>
    </w:p>
    <w:p w:rsidR="00B14117" w:rsidRPr="00523D6B" w:rsidRDefault="00B14117" w:rsidP="00523D6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23D6B">
        <w:rPr>
          <w:rFonts w:ascii="Times New Roman" w:hAnsi="Times New Roman"/>
          <w:sz w:val="28"/>
          <w:szCs w:val="28"/>
        </w:rPr>
        <w:t>Общий белок – 78,7 г/л (</w:t>
      </w:r>
      <w:r w:rsidRPr="00523D6B">
        <w:rPr>
          <w:rFonts w:ascii="Times New Roman" w:hAnsi="Times New Roman"/>
          <w:i/>
          <w:sz w:val="28"/>
          <w:szCs w:val="28"/>
        </w:rPr>
        <w:t>норма</w:t>
      </w:r>
      <w:r w:rsidRPr="00523D6B">
        <w:rPr>
          <w:rFonts w:ascii="Times New Roman" w:hAnsi="Times New Roman"/>
          <w:sz w:val="28"/>
          <w:szCs w:val="28"/>
        </w:rPr>
        <w:t xml:space="preserve"> - 60-80г/л)</w:t>
      </w:r>
    </w:p>
    <w:p w:rsidR="00B14117" w:rsidRPr="00523D6B" w:rsidRDefault="00B14117" w:rsidP="00523D6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23D6B">
        <w:rPr>
          <w:rFonts w:ascii="Times New Roman" w:hAnsi="Times New Roman"/>
          <w:sz w:val="28"/>
          <w:szCs w:val="28"/>
        </w:rPr>
        <w:t>Мочевина – 2,9 ммоль/л (</w:t>
      </w:r>
      <w:r w:rsidRPr="00523D6B">
        <w:rPr>
          <w:rFonts w:ascii="Times New Roman" w:hAnsi="Times New Roman"/>
          <w:i/>
          <w:sz w:val="28"/>
          <w:szCs w:val="28"/>
        </w:rPr>
        <w:t>норма</w:t>
      </w:r>
      <w:r w:rsidRPr="00523D6B">
        <w:rPr>
          <w:rFonts w:ascii="Times New Roman" w:hAnsi="Times New Roman"/>
          <w:sz w:val="28"/>
          <w:szCs w:val="28"/>
        </w:rPr>
        <w:t xml:space="preserve"> – 2,50-8,33 ммоль/л)</w:t>
      </w:r>
    </w:p>
    <w:p w:rsidR="00B14117" w:rsidRPr="00523D6B" w:rsidRDefault="00B14117" w:rsidP="00523D6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23D6B">
        <w:rPr>
          <w:rFonts w:ascii="Times New Roman" w:hAnsi="Times New Roman"/>
          <w:sz w:val="28"/>
          <w:szCs w:val="28"/>
        </w:rPr>
        <w:t>Билирубин – 18,6 мкмоль/л (</w:t>
      </w:r>
      <w:r w:rsidRPr="00523D6B">
        <w:rPr>
          <w:rFonts w:ascii="Times New Roman" w:hAnsi="Times New Roman"/>
          <w:i/>
          <w:sz w:val="28"/>
          <w:szCs w:val="28"/>
        </w:rPr>
        <w:t>норма</w:t>
      </w:r>
      <w:r w:rsidRPr="00523D6B">
        <w:rPr>
          <w:rFonts w:ascii="Times New Roman" w:hAnsi="Times New Roman"/>
          <w:sz w:val="28"/>
          <w:szCs w:val="28"/>
        </w:rPr>
        <w:t xml:space="preserve"> – 8,6 – 20,5 ммоль/л)</w:t>
      </w:r>
    </w:p>
    <w:p w:rsidR="00B14117" w:rsidRPr="00523D6B" w:rsidRDefault="00B14117" w:rsidP="00523D6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23D6B">
        <w:rPr>
          <w:rFonts w:ascii="Times New Roman" w:hAnsi="Times New Roman"/>
          <w:sz w:val="28"/>
          <w:szCs w:val="28"/>
        </w:rPr>
        <w:t>Креатинин -  66 мкмоль/л (</w:t>
      </w:r>
      <w:r w:rsidRPr="00523D6B">
        <w:rPr>
          <w:rFonts w:ascii="Times New Roman" w:hAnsi="Times New Roman"/>
          <w:i/>
          <w:sz w:val="28"/>
          <w:szCs w:val="28"/>
        </w:rPr>
        <w:t>норма</w:t>
      </w:r>
      <w:r w:rsidRPr="00523D6B">
        <w:rPr>
          <w:rFonts w:ascii="Times New Roman" w:hAnsi="Times New Roman"/>
          <w:sz w:val="28"/>
          <w:szCs w:val="28"/>
        </w:rPr>
        <w:t xml:space="preserve"> – 53-120мкмоль/л)</w:t>
      </w:r>
    </w:p>
    <w:p w:rsidR="00B14117" w:rsidRPr="00523D6B" w:rsidRDefault="001F65AD" w:rsidP="00523D6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23D6B">
        <w:rPr>
          <w:rFonts w:ascii="Times New Roman" w:hAnsi="Times New Roman"/>
          <w:sz w:val="28"/>
          <w:szCs w:val="28"/>
        </w:rPr>
        <w:t>Глюкоза – 4</w:t>
      </w:r>
      <w:r w:rsidR="00B14117" w:rsidRPr="00523D6B">
        <w:rPr>
          <w:rFonts w:ascii="Times New Roman" w:hAnsi="Times New Roman"/>
          <w:sz w:val="28"/>
          <w:szCs w:val="28"/>
        </w:rPr>
        <w:t>,3 ммоль/л (</w:t>
      </w:r>
      <w:r w:rsidR="00B14117" w:rsidRPr="00523D6B">
        <w:rPr>
          <w:rFonts w:ascii="Times New Roman" w:hAnsi="Times New Roman"/>
          <w:i/>
          <w:sz w:val="28"/>
          <w:szCs w:val="28"/>
        </w:rPr>
        <w:t>норма</w:t>
      </w:r>
      <w:r w:rsidR="00B14117" w:rsidRPr="00523D6B">
        <w:rPr>
          <w:rFonts w:ascii="Times New Roman" w:hAnsi="Times New Roman"/>
          <w:sz w:val="28"/>
          <w:szCs w:val="28"/>
        </w:rPr>
        <w:t xml:space="preserve"> – 3,3-5,5 ммоль/л)</w:t>
      </w:r>
    </w:p>
    <w:p w:rsidR="00B14117" w:rsidRPr="00523D6B" w:rsidRDefault="00B14117" w:rsidP="00523D6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23D6B">
        <w:rPr>
          <w:rFonts w:ascii="Times New Roman" w:hAnsi="Times New Roman"/>
          <w:sz w:val="28"/>
          <w:szCs w:val="28"/>
          <w:lang w:val="en-US"/>
        </w:rPr>
        <w:t>ALT</w:t>
      </w:r>
      <w:r w:rsidRPr="00523D6B">
        <w:rPr>
          <w:rFonts w:ascii="Times New Roman" w:hAnsi="Times New Roman"/>
          <w:sz w:val="28"/>
          <w:szCs w:val="28"/>
        </w:rPr>
        <w:t xml:space="preserve"> – 16,3 </w:t>
      </w:r>
      <w:r w:rsidRPr="00523D6B">
        <w:rPr>
          <w:rFonts w:ascii="Times New Roman" w:hAnsi="Times New Roman"/>
          <w:sz w:val="28"/>
          <w:szCs w:val="28"/>
          <w:lang w:val="en-US"/>
        </w:rPr>
        <w:t>U</w:t>
      </w:r>
      <w:r w:rsidRPr="00523D6B">
        <w:rPr>
          <w:rFonts w:ascii="Times New Roman" w:hAnsi="Times New Roman"/>
          <w:sz w:val="28"/>
          <w:szCs w:val="28"/>
        </w:rPr>
        <w:t>/</w:t>
      </w:r>
      <w:r w:rsidRPr="00523D6B">
        <w:rPr>
          <w:rFonts w:ascii="Times New Roman" w:hAnsi="Times New Roman"/>
          <w:sz w:val="28"/>
          <w:szCs w:val="28"/>
          <w:lang w:val="en-US"/>
        </w:rPr>
        <w:t>l</w:t>
      </w:r>
      <w:r w:rsidRPr="00523D6B">
        <w:rPr>
          <w:rFonts w:ascii="Times New Roman" w:hAnsi="Times New Roman"/>
          <w:sz w:val="28"/>
          <w:szCs w:val="28"/>
        </w:rPr>
        <w:t>(</w:t>
      </w:r>
      <w:r w:rsidRPr="00523D6B">
        <w:rPr>
          <w:rFonts w:ascii="Times New Roman" w:hAnsi="Times New Roman"/>
          <w:i/>
          <w:sz w:val="28"/>
          <w:szCs w:val="28"/>
        </w:rPr>
        <w:t>норма</w:t>
      </w:r>
      <w:r w:rsidRPr="00523D6B">
        <w:rPr>
          <w:rFonts w:ascii="Times New Roman" w:hAnsi="Times New Roman"/>
          <w:sz w:val="28"/>
          <w:szCs w:val="28"/>
        </w:rPr>
        <w:t xml:space="preserve"> – 7-40 ЕД/л)</w:t>
      </w:r>
    </w:p>
    <w:p w:rsidR="00B14117" w:rsidRPr="00523D6B" w:rsidRDefault="00B14117" w:rsidP="00523D6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23D6B">
        <w:rPr>
          <w:rFonts w:ascii="Times New Roman" w:hAnsi="Times New Roman"/>
          <w:sz w:val="28"/>
          <w:szCs w:val="28"/>
          <w:lang w:val="en-US"/>
        </w:rPr>
        <w:t>AST</w:t>
      </w:r>
      <w:r w:rsidRPr="00523D6B">
        <w:rPr>
          <w:rFonts w:ascii="Times New Roman" w:hAnsi="Times New Roman"/>
          <w:sz w:val="28"/>
          <w:szCs w:val="28"/>
        </w:rPr>
        <w:t xml:space="preserve"> – 8,7 </w:t>
      </w:r>
      <w:r w:rsidRPr="00523D6B">
        <w:rPr>
          <w:rFonts w:ascii="Times New Roman" w:hAnsi="Times New Roman"/>
          <w:sz w:val="28"/>
          <w:szCs w:val="28"/>
          <w:lang w:val="en-US"/>
        </w:rPr>
        <w:t>U</w:t>
      </w:r>
      <w:r w:rsidRPr="00523D6B">
        <w:rPr>
          <w:rFonts w:ascii="Times New Roman" w:hAnsi="Times New Roman"/>
          <w:sz w:val="28"/>
          <w:szCs w:val="28"/>
        </w:rPr>
        <w:t>/</w:t>
      </w:r>
      <w:r w:rsidRPr="00523D6B">
        <w:rPr>
          <w:rFonts w:ascii="Times New Roman" w:hAnsi="Times New Roman"/>
          <w:sz w:val="28"/>
          <w:szCs w:val="28"/>
          <w:lang w:val="en-US"/>
        </w:rPr>
        <w:t>l</w:t>
      </w:r>
      <w:r w:rsidRPr="00523D6B">
        <w:rPr>
          <w:rFonts w:ascii="Times New Roman" w:hAnsi="Times New Roman"/>
          <w:sz w:val="28"/>
          <w:szCs w:val="28"/>
        </w:rPr>
        <w:t>(</w:t>
      </w:r>
      <w:r w:rsidRPr="00523D6B">
        <w:rPr>
          <w:rFonts w:ascii="Times New Roman" w:hAnsi="Times New Roman"/>
          <w:i/>
          <w:sz w:val="28"/>
          <w:szCs w:val="28"/>
        </w:rPr>
        <w:t>норма</w:t>
      </w:r>
      <w:r w:rsidRPr="00523D6B">
        <w:rPr>
          <w:rFonts w:ascii="Times New Roman" w:hAnsi="Times New Roman"/>
          <w:sz w:val="28"/>
          <w:szCs w:val="28"/>
        </w:rPr>
        <w:t xml:space="preserve"> – 0-30 ЕД/л)</w:t>
      </w:r>
    </w:p>
    <w:p w:rsidR="00B14117" w:rsidRPr="00523D6B" w:rsidRDefault="00B14117" w:rsidP="00523D6B">
      <w:pPr>
        <w:jc w:val="both"/>
        <w:rPr>
          <w:b/>
          <w:sz w:val="28"/>
          <w:szCs w:val="28"/>
        </w:rPr>
      </w:pPr>
      <w:r w:rsidRPr="00523D6B">
        <w:rPr>
          <w:b/>
          <w:sz w:val="28"/>
          <w:szCs w:val="28"/>
        </w:rPr>
        <w:t xml:space="preserve">3. Анализ крови на САСС </w:t>
      </w:r>
    </w:p>
    <w:p w:rsidR="00B14117" w:rsidRPr="00523D6B" w:rsidRDefault="00B14117" w:rsidP="00523D6B">
      <w:pPr>
        <w:jc w:val="both"/>
        <w:rPr>
          <w:sz w:val="28"/>
          <w:szCs w:val="28"/>
        </w:rPr>
      </w:pPr>
      <w:r w:rsidRPr="00523D6B">
        <w:rPr>
          <w:sz w:val="28"/>
          <w:szCs w:val="28"/>
        </w:rPr>
        <w:t>АПТВ – 34 сек. (</w:t>
      </w:r>
      <w:r w:rsidRPr="00523D6B">
        <w:rPr>
          <w:i/>
          <w:sz w:val="28"/>
          <w:szCs w:val="28"/>
        </w:rPr>
        <w:t>норма</w:t>
      </w:r>
      <w:r w:rsidRPr="00523D6B">
        <w:rPr>
          <w:sz w:val="28"/>
          <w:szCs w:val="28"/>
        </w:rPr>
        <w:t xml:space="preserve">  26-42 сек.)</w:t>
      </w:r>
    </w:p>
    <w:p w:rsidR="00B14117" w:rsidRPr="00523D6B" w:rsidRDefault="00B14117" w:rsidP="00523D6B">
      <w:pPr>
        <w:jc w:val="both"/>
        <w:rPr>
          <w:sz w:val="28"/>
          <w:szCs w:val="28"/>
        </w:rPr>
      </w:pPr>
      <w:r w:rsidRPr="00523D6B">
        <w:rPr>
          <w:sz w:val="28"/>
          <w:szCs w:val="28"/>
        </w:rPr>
        <w:t>Протромбиновый индекс – 92% (</w:t>
      </w:r>
      <w:r w:rsidRPr="00523D6B">
        <w:rPr>
          <w:i/>
          <w:sz w:val="28"/>
          <w:szCs w:val="28"/>
        </w:rPr>
        <w:t>норма</w:t>
      </w:r>
      <w:r w:rsidRPr="00523D6B">
        <w:rPr>
          <w:sz w:val="28"/>
          <w:szCs w:val="28"/>
        </w:rPr>
        <w:t xml:space="preserve">  85-105%)</w:t>
      </w:r>
    </w:p>
    <w:p w:rsidR="00B14117" w:rsidRPr="00523D6B" w:rsidRDefault="00B14117" w:rsidP="00523D6B">
      <w:pPr>
        <w:jc w:val="both"/>
        <w:rPr>
          <w:sz w:val="28"/>
          <w:szCs w:val="28"/>
        </w:rPr>
      </w:pPr>
      <w:r w:rsidRPr="00523D6B">
        <w:rPr>
          <w:sz w:val="28"/>
          <w:szCs w:val="28"/>
        </w:rPr>
        <w:t>Фибриноген – 2,53 г\л (</w:t>
      </w:r>
      <w:r w:rsidRPr="00523D6B">
        <w:rPr>
          <w:i/>
          <w:sz w:val="28"/>
          <w:szCs w:val="28"/>
        </w:rPr>
        <w:t xml:space="preserve">норма </w:t>
      </w:r>
      <w:r w:rsidRPr="00523D6B">
        <w:rPr>
          <w:sz w:val="28"/>
          <w:szCs w:val="28"/>
        </w:rPr>
        <w:t xml:space="preserve"> 2-4 г\л)</w:t>
      </w:r>
    </w:p>
    <w:p w:rsidR="00B14117" w:rsidRPr="00523D6B" w:rsidRDefault="00B14117" w:rsidP="00523D6B">
      <w:pPr>
        <w:jc w:val="both"/>
        <w:rPr>
          <w:b/>
          <w:sz w:val="28"/>
          <w:szCs w:val="28"/>
        </w:rPr>
      </w:pPr>
      <w:r w:rsidRPr="00523D6B">
        <w:rPr>
          <w:b/>
          <w:sz w:val="28"/>
          <w:szCs w:val="28"/>
        </w:rPr>
        <w:t>4. Анализ крови на а/т HCV: отрицательный</w:t>
      </w:r>
    </w:p>
    <w:p w:rsidR="00B14117" w:rsidRPr="00523D6B" w:rsidRDefault="00B14117" w:rsidP="00523D6B">
      <w:pPr>
        <w:jc w:val="both"/>
        <w:rPr>
          <w:b/>
          <w:sz w:val="28"/>
          <w:szCs w:val="28"/>
        </w:rPr>
      </w:pPr>
      <w:r w:rsidRPr="00523D6B">
        <w:rPr>
          <w:b/>
          <w:sz w:val="28"/>
          <w:szCs w:val="28"/>
        </w:rPr>
        <w:t>5. Анализ крови на HbsAg : отрицательный</w:t>
      </w:r>
    </w:p>
    <w:p w:rsidR="00B14117" w:rsidRPr="00523D6B" w:rsidRDefault="00B14117" w:rsidP="00523D6B">
      <w:pPr>
        <w:jc w:val="both"/>
        <w:rPr>
          <w:b/>
          <w:sz w:val="28"/>
          <w:szCs w:val="28"/>
        </w:rPr>
      </w:pPr>
      <w:r w:rsidRPr="00523D6B">
        <w:rPr>
          <w:b/>
          <w:sz w:val="28"/>
          <w:szCs w:val="28"/>
        </w:rPr>
        <w:t>6. Анализ крови на ЭДС: отрицательный</w:t>
      </w:r>
    </w:p>
    <w:p w:rsidR="00B14117" w:rsidRPr="00523D6B" w:rsidRDefault="00B14117" w:rsidP="00523D6B">
      <w:pPr>
        <w:jc w:val="both"/>
        <w:rPr>
          <w:b/>
          <w:sz w:val="28"/>
          <w:szCs w:val="28"/>
        </w:rPr>
      </w:pPr>
      <w:r w:rsidRPr="00523D6B">
        <w:rPr>
          <w:b/>
          <w:sz w:val="28"/>
          <w:szCs w:val="28"/>
        </w:rPr>
        <w:t>7. Анализ крови на ВИЧ: отрицательный</w:t>
      </w:r>
    </w:p>
    <w:p w:rsidR="00B14117" w:rsidRPr="00523D6B" w:rsidRDefault="00B14117" w:rsidP="00523D6B">
      <w:pPr>
        <w:jc w:val="both"/>
        <w:rPr>
          <w:b/>
          <w:sz w:val="28"/>
          <w:szCs w:val="28"/>
        </w:rPr>
      </w:pPr>
      <w:r w:rsidRPr="00523D6B">
        <w:rPr>
          <w:b/>
          <w:sz w:val="28"/>
          <w:szCs w:val="28"/>
        </w:rPr>
        <w:t xml:space="preserve">8. Общий анализ мочи </w:t>
      </w:r>
    </w:p>
    <w:p w:rsidR="00B14117" w:rsidRPr="00523D6B" w:rsidRDefault="00B14117" w:rsidP="00523D6B">
      <w:pPr>
        <w:jc w:val="both"/>
        <w:rPr>
          <w:sz w:val="28"/>
          <w:szCs w:val="28"/>
        </w:rPr>
      </w:pPr>
      <w:r w:rsidRPr="00523D6B">
        <w:rPr>
          <w:sz w:val="28"/>
          <w:szCs w:val="28"/>
        </w:rPr>
        <w:t>Соломенно-желтая, прозрачная, кислая,  плотность - 1030 (</w:t>
      </w:r>
      <w:r w:rsidRPr="00523D6B">
        <w:rPr>
          <w:i/>
          <w:sz w:val="28"/>
          <w:szCs w:val="28"/>
        </w:rPr>
        <w:t>норма</w:t>
      </w:r>
      <w:r w:rsidRPr="00523D6B">
        <w:rPr>
          <w:sz w:val="28"/>
          <w:szCs w:val="28"/>
        </w:rPr>
        <w:t xml:space="preserve"> – соломенно-желтая, прозрачная, нейтральная – слабокислая, 1010-1030). </w:t>
      </w:r>
    </w:p>
    <w:p w:rsidR="00B14117" w:rsidRPr="00523D6B" w:rsidRDefault="001F65AD" w:rsidP="00523D6B">
      <w:pPr>
        <w:jc w:val="both"/>
        <w:rPr>
          <w:sz w:val="28"/>
          <w:szCs w:val="28"/>
        </w:rPr>
      </w:pPr>
      <w:r w:rsidRPr="00523D6B">
        <w:rPr>
          <w:sz w:val="28"/>
          <w:szCs w:val="28"/>
        </w:rPr>
        <w:t>эритроциты – 1 в п.зр.</w:t>
      </w:r>
      <w:r w:rsidR="00B14117" w:rsidRPr="00523D6B">
        <w:rPr>
          <w:sz w:val="28"/>
          <w:szCs w:val="28"/>
        </w:rPr>
        <w:t>;</w:t>
      </w:r>
      <w:r w:rsidRPr="00523D6B">
        <w:rPr>
          <w:sz w:val="28"/>
          <w:szCs w:val="28"/>
        </w:rPr>
        <w:t xml:space="preserve"> лейкоциты – нет; эпителий – 2-3 в п.зр.</w:t>
      </w:r>
      <w:r w:rsidR="00B14117" w:rsidRPr="00523D6B">
        <w:rPr>
          <w:sz w:val="28"/>
          <w:szCs w:val="28"/>
        </w:rPr>
        <w:t>; Белок, сахар – нет</w:t>
      </w:r>
    </w:p>
    <w:p w:rsidR="00B14117" w:rsidRPr="00523D6B" w:rsidRDefault="00B14117" w:rsidP="00523D6B">
      <w:pPr>
        <w:jc w:val="both"/>
        <w:rPr>
          <w:b/>
          <w:sz w:val="28"/>
          <w:szCs w:val="28"/>
        </w:rPr>
      </w:pPr>
      <w:r w:rsidRPr="00523D6B">
        <w:rPr>
          <w:b/>
          <w:sz w:val="28"/>
          <w:szCs w:val="28"/>
        </w:rPr>
        <w:t>9. Кал на я/глистов – отрицательный</w:t>
      </w:r>
    </w:p>
    <w:tbl>
      <w:tblPr>
        <w:tblpPr w:leftFromText="180" w:rightFromText="180" w:vertAnchor="text" w:horzAnchor="margin" w:tblpY="59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6"/>
        <w:gridCol w:w="2486"/>
        <w:gridCol w:w="2479"/>
        <w:gridCol w:w="2480"/>
      </w:tblGrid>
      <w:tr w:rsidR="00B14117" w:rsidRPr="00523D6B" w:rsidTr="00B14117">
        <w:tc>
          <w:tcPr>
            <w:tcW w:w="2534" w:type="dxa"/>
          </w:tcPr>
          <w:p w:rsidR="00B14117" w:rsidRPr="008D74BB" w:rsidRDefault="00B14117" w:rsidP="00523D6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534" w:type="dxa"/>
          </w:tcPr>
          <w:p w:rsidR="00B14117" w:rsidRPr="008D74BB" w:rsidRDefault="00B14117" w:rsidP="00523D6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8D74BB">
              <w:rPr>
                <w:rFonts w:ascii="Times New Roman" w:hAnsi="Times New Roman"/>
                <w:sz w:val="28"/>
                <w:szCs w:val="28"/>
                <w:lang w:val="ru-RU" w:eastAsia="ru-RU"/>
              </w:rPr>
              <w:t>С</w:t>
            </w:r>
          </w:p>
        </w:tc>
        <w:tc>
          <w:tcPr>
            <w:tcW w:w="2534" w:type="dxa"/>
          </w:tcPr>
          <w:p w:rsidR="00B14117" w:rsidRPr="00523D6B" w:rsidRDefault="00B14117" w:rsidP="00523D6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523D6B">
              <w:rPr>
                <w:rFonts w:ascii="Times New Roman" w:hAnsi="Times New Roman"/>
                <w:sz w:val="28"/>
                <w:szCs w:val="28"/>
                <w:lang w:val="en-US" w:eastAsia="ru-RU"/>
              </w:rPr>
              <w:t>V</w:t>
            </w:r>
          </w:p>
        </w:tc>
        <w:tc>
          <w:tcPr>
            <w:tcW w:w="2535" w:type="dxa"/>
          </w:tcPr>
          <w:p w:rsidR="00B14117" w:rsidRPr="008D74BB" w:rsidRDefault="00B14117" w:rsidP="00523D6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23D6B">
              <w:rPr>
                <w:rFonts w:ascii="Times New Roman" w:hAnsi="Times New Roman"/>
                <w:sz w:val="28"/>
                <w:szCs w:val="28"/>
                <w:lang w:val="en-US" w:eastAsia="ru-RU"/>
              </w:rPr>
              <w:t>U</w:t>
            </w:r>
          </w:p>
        </w:tc>
      </w:tr>
      <w:tr w:rsidR="00B14117" w:rsidRPr="00523D6B" w:rsidTr="00B14117">
        <w:tc>
          <w:tcPr>
            <w:tcW w:w="2534" w:type="dxa"/>
          </w:tcPr>
          <w:p w:rsidR="00B14117" w:rsidRPr="00523D6B" w:rsidRDefault="00B14117" w:rsidP="00523D6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523D6B">
              <w:rPr>
                <w:rFonts w:ascii="Times New Roman" w:hAnsi="Times New Roman"/>
                <w:sz w:val="28"/>
                <w:szCs w:val="28"/>
                <w:lang w:val="en-US" w:eastAsia="ru-RU"/>
              </w:rPr>
              <w:t>GON</w:t>
            </w:r>
          </w:p>
        </w:tc>
        <w:tc>
          <w:tcPr>
            <w:tcW w:w="2534" w:type="dxa"/>
          </w:tcPr>
          <w:p w:rsidR="00B14117" w:rsidRPr="008D74BB" w:rsidRDefault="00B14117" w:rsidP="00523D6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8D74BB">
              <w:rPr>
                <w:rFonts w:ascii="Times New Roman" w:hAnsi="Times New Roman"/>
                <w:sz w:val="28"/>
                <w:szCs w:val="28"/>
                <w:lang w:val="ru-RU" w:eastAsia="ru-RU"/>
              </w:rPr>
              <w:t>Не обнаружены</w:t>
            </w:r>
          </w:p>
        </w:tc>
        <w:tc>
          <w:tcPr>
            <w:tcW w:w="2534" w:type="dxa"/>
          </w:tcPr>
          <w:p w:rsidR="00B14117" w:rsidRPr="008D74BB" w:rsidRDefault="00B14117" w:rsidP="00523D6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8D74BB">
              <w:rPr>
                <w:rFonts w:ascii="Times New Roman" w:hAnsi="Times New Roman"/>
                <w:sz w:val="28"/>
                <w:szCs w:val="28"/>
                <w:lang w:val="ru-RU" w:eastAsia="ru-RU"/>
              </w:rPr>
              <w:t>Не обнар.</w:t>
            </w:r>
          </w:p>
        </w:tc>
        <w:tc>
          <w:tcPr>
            <w:tcW w:w="2535" w:type="dxa"/>
          </w:tcPr>
          <w:p w:rsidR="00B14117" w:rsidRPr="008D74BB" w:rsidRDefault="00B14117" w:rsidP="00523D6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8D74BB">
              <w:rPr>
                <w:rFonts w:ascii="Times New Roman" w:hAnsi="Times New Roman"/>
                <w:sz w:val="28"/>
                <w:szCs w:val="28"/>
                <w:lang w:val="ru-RU" w:eastAsia="ru-RU"/>
              </w:rPr>
              <w:t>Не обнар.</w:t>
            </w:r>
          </w:p>
        </w:tc>
      </w:tr>
      <w:tr w:rsidR="00B14117" w:rsidRPr="00523D6B" w:rsidTr="00B14117">
        <w:tc>
          <w:tcPr>
            <w:tcW w:w="2534" w:type="dxa"/>
          </w:tcPr>
          <w:p w:rsidR="00B14117" w:rsidRPr="00523D6B" w:rsidRDefault="00B14117" w:rsidP="00523D6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523D6B">
              <w:rPr>
                <w:rFonts w:ascii="Times New Roman" w:hAnsi="Times New Roman"/>
                <w:sz w:val="28"/>
                <w:szCs w:val="28"/>
                <w:lang w:val="en-US" w:eastAsia="ru-RU"/>
              </w:rPr>
              <w:t>TRI</w:t>
            </w:r>
          </w:p>
        </w:tc>
        <w:tc>
          <w:tcPr>
            <w:tcW w:w="2534" w:type="dxa"/>
          </w:tcPr>
          <w:p w:rsidR="00B14117" w:rsidRPr="008D74BB" w:rsidRDefault="00B14117" w:rsidP="00523D6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8D74BB">
              <w:rPr>
                <w:rFonts w:ascii="Times New Roman" w:hAnsi="Times New Roman"/>
                <w:sz w:val="28"/>
                <w:szCs w:val="28"/>
                <w:lang w:val="ru-RU" w:eastAsia="ru-RU"/>
              </w:rPr>
              <w:t>Не обнаружены</w:t>
            </w:r>
          </w:p>
        </w:tc>
        <w:tc>
          <w:tcPr>
            <w:tcW w:w="2534" w:type="dxa"/>
          </w:tcPr>
          <w:p w:rsidR="00B14117" w:rsidRPr="008D74BB" w:rsidRDefault="00B14117" w:rsidP="00523D6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8D74BB">
              <w:rPr>
                <w:rFonts w:ascii="Times New Roman" w:hAnsi="Times New Roman"/>
                <w:sz w:val="28"/>
                <w:szCs w:val="28"/>
                <w:lang w:val="ru-RU" w:eastAsia="ru-RU"/>
              </w:rPr>
              <w:t>Не обнар.</w:t>
            </w:r>
          </w:p>
        </w:tc>
        <w:tc>
          <w:tcPr>
            <w:tcW w:w="2535" w:type="dxa"/>
          </w:tcPr>
          <w:p w:rsidR="00B14117" w:rsidRPr="008D74BB" w:rsidRDefault="00B14117" w:rsidP="00523D6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8D74BB">
              <w:rPr>
                <w:rFonts w:ascii="Times New Roman" w:hAnsi="Times New Roman"/>
                <w:sz w:val="28"/>
                <w:szCs w:val="28"/>
                <w:lang w:val="ru-RU" w:eastAsia="ru-RU"/>
              </w:rPr>
              <w:t>Не обнар.</w:t>
            </w:r>
          </w:p>
        </w:tc>
      </w:tr>
      <w:tr w:rsidR="00B14117" w:rsidRPr="00523D6B" w:rsidTr="00B14117">
        <w:tc>
          <w:tcPr>
            <w:tcW w:w="2534" w:type="dxa"/>
          </w:tcPr>
          <w:p w:rsidR="00B14117" w:rsidRPr="008D74BB" w:rsidRDefault="00B14117" w:rsidP="00523D6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23D6B">
              <w:rPr>
                <w:rFonts w:ascii="Times New Roman" w:hAnsi="Times New Roman"/>
                <w:sz w:val="28"/>
                <w:szCs w:val="28"/>
                <w:lang w:val="en-US" w:eastAsia="ru-RU"/>
              </w:rPr>
              <w:t>L</w:t>
            </w:r>
          </w:p>
        </w:tc>
        <w:tc>
          <w:tcPr>
            <w:tcW w:w="2534" w:type="dxa"/>
          </w:tcPr>
          <w:p w:rsidR="00B14117" w:rsidRPr="008D74BB" w:rsidRDefault="00B14117" w:rsidP="00523D6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8D74BB">
              <w:rPr>
                <w:rFonts w:ascii="Times New Roman" w:hAnsi="Times New Roman"/>
                <w:sz w:val="28"/>
                <w:szCs w:val="28"/>
                <w:lang w:val="ru-RU" w:eastAsia="ru-RU"/>
              </w:rPr>
              <w:t>До 8 в п/зр</w:t>
            </w:r>
          </w:p>
        </w:tc>
        <w:tc>
          <w:tcPr>
            <w:tcW w:w="2534" w:type="dxa"/>
          </w:tcPr>
          <w:p w:rsidR="00B14117" w:rsidRPr="008D74BB" w:rsidRDefault="00B14117" w:rsidP="00523D6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8D74BB">
              <w:rPr>
                <w:rFonts w:ascii="Times New Roman" w:hAnsi="Times New Roman"/>
                <w:sz w:val="28"/>
                <w:szCs w:val="28"/>
                <w:lang w:val="ru-RU" w:eastAsia="ru-RU"/>
              </w:rPr>
              <w:t>5 -7</w:t>
            </w:r>
          </w:p>
        </w:tc>
        <w:tc>
          <w:tcPr>
            <w:tcW w:w="2535" w:type="dxa"/>
          </w:tcPr>
          <w:p w:rsidR="00B14117" w:rsidRPr="008D74BB" w:rsidRDefault="00B14117" w:rsidP="00523D6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8D74BB">
              <w:rPr>
                <w:rFonts w:ascii="Times New Roman" w:hAnsi="Times New Roman"/>
                <w:sz w:val="28"/>
                <w:szCs w:val="28"/>
                <w:lang w:val="ru-RU" w:eastAsia="ru-RU"/>
              </w:rPr>
              <w:t>Единичные</w:t>
            </w:r>
          </w:p>
        </w:tc>
      </w:tr>
      <w:tr w:rsidR="00B14117" w:rsidRPr="00523D6B" w:rsidTr="00B14117">
        <w:tc>
          <w:tcPr>
            <w:tcW w:w="2534" w:type="dxa"/>
          </w:tcPr>
          <w:p w:rsidR="00B14117" w:rsidRPr="008D74BB" w:rsidRDefault="00B14117" w:rsidP="00523D6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8D74BB">
              <w:rPr>
                <w:rFonts w:ascii="Times New Roman" w:hAnsi="Times New Roman"/>
                <w:sz w:val="28"/>
                <w:szCs w:val="28"/>
                <w:lang w:val="ru-RU" w:eastAsia="ru-RU"/>
              </w:rPr>
              <w:t>Эпителий</w:t>
            </w:r>
          </w:p>
        </w:tc>
        <w:tc>
          <w:tcPr>
            <w:tcW w:w="2534" w:type="dxa"/>
          </w:tcPr>
          <w:p w:rsidR="00B14117" w:rsidRPr="008D74BB" w:rsidRDefault="00B14117" w:rsidP="00523D6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8D74BB">
              <w:rPr>
                <w:rFonts w:ascii="Times New Roman" w:hAnsi="Times New Roman"/>
                <w:sz w:val="28"/>
                <w:szCs w:val="28"/>
                <w:lang w:val="ru-RU" w:eastAsia="ru-RU"/>
              </w:rPr>
              <w:t>Единич</w:t>
            </w:r>
          </w:p>
        </w:tc>
        <w:tc>
          <w:tcPr>
            <w:tcW w:w="2534" w:type="dxa"/>
          </w:tcPr>
          <w:p w:rsidR="00B14117" w:rsidRPr="008D74BB" w:rsidRDefault="00B14117" w:rsidP="00523D6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8D74BB">
              <w:rPr>
                <w:rFonts w:ascii="Times New Roman" w:hAnsi="Times New Roman"/>
                <w:sz w:val="28"/>
                <w:szCs w:val="28"/>
                <w:lang w:val="ru-RU" w:eastAsia="ru-RU"/>
              </w:rPr>
              <w:t>Единич.</w:t>
            </w:r>
          </w:p>
        </w:tc>
        <w:tc>
          <w:tcPr>
            <w:tcW w:w="2535" w:type="dxa"/>
          </w:tcPr>
          <w:p w:rsidR="00B14117" w:rsidRPr="008D74BB" w:rsidRDefault="00B14117" w:rsidP="00523D6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8D74BB">
              <w:rPr>
                <w:rFonts w:ascii="Times New Roman" w:hAnsi="Times New Roman"/>
                <w:sz w:val="28"/>
                <w:szCs w:val="28"/>
                <w:lang w:val="ru-RU" w:eastAsia="ru-RU"/>
              </w:rPr>
              <w:t>Не обнар.</w:t>
            </w:r>
          </w:p>
        </w:tc>
      </w:tr>
      <w:tr w:rsidR="00B14117" w:rsidRPr="00523D6B" w:rsidTr="00B14117">
        <w:tc>
          <w:tcPr>
            <w:tcW w:w="2534" w:type="dxa"/>
          </w:tcPr>
          <w:p w:rsidR="00B14117" w:rsidRPr="008D74BB" w:rsidRDefault="00B14117" w:rsidP="00523D6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8D74BB">
              <w:rPr>
                <w:rFonts w:ascii="Times New Roman" w:hAnsi="Times New Roman"/>
                <w:sz w:val="28"/>
                <w:szCs w:val="28"/>
                <w:lang w:val="ru-RU" w:eastAsia="ru-RU"/>
              </w:rPr>
              <w:t>Флора</w:t>
            </w:r>
          </w:p>
        </w:tc>
        <w:tc>
          <w:tcPr>
            <w:tcW w:w="2534" w:type="dxa"/>
          </w:tcPr>
          <w:p w:rsidR="00B14117" w:rsidRPr="008D74BB" w:rsidRDefault="00B14117" w:rsidP="00523D6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8D74BB">
              <w:rPr>
                <w:rFonts w:ascii="Times New Roman" w:hAnsi="Times New Roman"/>
                <w:sz w:val="28"/>
                <w:szCs w:val="28"/>
                <w:lang w:val="ru-RU" w:eastAsia="ru-RU"/>
              </w:rPr>
              <w:t>Смешанная</w:t>
            </w:r>
          </w:p>
        </w:tc>
        <w:tc>
          <w:tcPr>
            <w:tcW w:w="2534" w:type="dxa"/>
          </w:tcPr>
          <w:p w:rsidR="00B14117" w:rsidRPr="008D74BB" w:rsidRDefault="00B14117" w:rsidP="00523D6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8D74BB">
              <w:rPr>
                <w:rFonts w:ascii="Times New Roman" w:hAnsi="Times New Roman"/>
                <w:sz w:val="28"/>
                <w:szCs w:val="28"/>
                <w:lang w:val="ru-RU" w:eastAsia="ru-RU"/>
              </w:rPr>
              <w:t>Смешанная</w:t>
            </w:r>
          </w:p>
        </w:tc>
        <w:tc>
          <w:tcPr>
            <w:tcW w:w="2535" w:type="dxa"/>
          </w:tcPr>
          <w:p w:rsidR="00B14117" w:rsidRPr="008D74BB" w:rsidRDefault="00B14117" w:rsidP="00523D6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8D74BB">
              <w:rPr>
                <w:rFonts w:ascii="Times New Roman" w:hAnsi="Times New Roman"/>
                <w:sz w:val="28"/>
                <w:szCs w:val="28"/>
                <w:lang w:val="ru-RU" w:eastAsia="ru-RU"/>
              </w:rPr>
              <w:t>Смешанная</w:t>
            </w:r>
          </w:p>
        </w:tc>
      </w:tr>
    </w:tbl>
    <w:p w:rsidR="00B14117" w:rsidRPr="00523D6B" w:rsidRDefault="00B14117" w:rsidP="00523D6B">
      <w:pPr>
        <w:jc w:val="both"/>
        <w:rPr>
          <w:sz w:val="28"/>
          <w:szCs w:val="28"/>
        </w:rPr>
      </w:pPr>
      <w:r w:rsidRPr="00523D6B">
        <w:rPr>
          <w:b/>
          <w:sz w:val="28"/>
          <w:szCs w:val="28"/>
        </w:rPr>
        <w:t xml:space="preserve">10. Анализ мазка на флору: </w:t>
      </w:r>
    </w:p>
    <w:p w:rsidR="00B14117" w:rsidRPr="00523D6B" w:rsidRDefault="00B14117" w:rsidP="00523D6B">
      <w:pPr>
        <w:jc w:val="both"/>
        <w:rPr>
          <w:sz w:val="28"/>
          <w:szCs w:val="28"/>
        </w:rPr>
      </w:pPr>
    </w:p>
    <w:p w:rsidR="00B14117" w:rsidRPr="00523D6B" w:rsidRDefault="00B14117" w:rsidP="00523D6B">
      <w:pPr>
        <w:jc w:val="both"/>
        <w:rPr>
          <w:sz w:val="28"/>
          <w:szCs w:val="28"/>
        </w:rPr>
      </w:pPr>
      <w:r w:rsidRPr="00523D6B">
        <w:rPr>
          <w:b/>
          <w:sz w:val="28"/>
          <w:szCs w:val="28"/>
        </w:rPr>
        <w:t>11</w:t>
      </w:r>
      <w:r w:rsidRPr="00523D6B">
        <w:rPr>
          <w:sz w:val="28"/>
          <w:szCs w:val="28"/>
        </w:rPr>
        <w:t xml:space="preserve">. </w:t>
      </w:r>
      <w:r w:rsidRPr="00523D6B">
        <w:rPr>
          <w:b/>
          <w:sz w:val="28"/>
          <w:szCs w:val="28"/>
        </w:rPr>
        <w:t xml:space="preserve">Микроскопия осадка мочи: </w:t>
      </w:r>
      <w:r w:rsidR="0063585A" w:rsidRPr="00523D6B">
        <w:rPr>
          <w:sz w:val="28"/>
          <w:szCs w:val="28"/>
        </w:rPr>
        <w:t>лейкоциты – 1-2 в п.зр.</w:t>
      </w:r>
      <w:r w:rsidRPr="00523D6B">
        <w:rPr>
          <w:sz w:val="28"/>
          <w:szCs w:val="28"/>
        </w:rPr>
        <w:t>; плоские эпителиальные - 2-3</w:t>
      </w:r>
      <w:r w:rsidR="0063585A" w:rsidRPr="00523D6B">
        <w:rPr>
          <w:sz w:val="28"/>
          <w:szCs w:val="28"/>
        </w:rPr>
        <w:t>в п.зр., слизь +, бактерии +.</w:t>
      </w:r>
    </w:p>
    <w:p w:rsidR="0063585A" w:rsidRPr="00523D6B" w:rsidRDefault="00B14117" w:rsidP="00523D6B">
      <w:pPr>
        <w:spacing w:before="240"/>
        <w:jc w:val="both"/>
        <w:rPr>
          <w:b/>
          <w:sz w:val="28"/>
          <w:szCs w:val="28"/>
        </w:rPr>
      </w:pPr>
      <w:r w:rsidRPr="00523D6B">
        <w:rPr>
          <w:b/>
          <w:sz w:val="28"/>
          <w:szCs w:val="28"/>
        </w:rPr>
        <w:t>12</w:t>
      </w:r>
      <w:r w:rsidRPr="00523D6B">
        <w:rPr>
          <w:sz w:val="28"/>
          <w:szCs w:val="28"/>
        </w:rPr>
        <w:t xml:space="preserve">. </w:t>
      </w:r>
      <w:r w:rsidRPr="00523D6B">
        <w:rPr>
          <w:b/>
          <w:sz w:val="28"/>
          <w:szCs w:val="28"/>
        </w:rPr>
        <w:t>УЗИ матки и придатков:</w:t>
      </w:r>
    </w:p>
    <w:p w:rsidR="00B14117" w:rsidRPr="00523D6B" w:rsidRDefault="00B14117" w:rsidP="00523D6B">
      <w:pPr>
        <w:spacing w:before="240"/>
        <w:ind w:firstLine="720"/>
        <w:jc w:val="both"/>
        <w:rPr>
          <w:sz w:val="28"/>
          <w:szCs w:val="28"/>
        </w:rPr>
      </w:pPr>
      <w:r w:rsidRPr="00523D6B">
        <w:rPr>
          <w:b/>
          <w:sz w:val="28"/>
          <w:szCs w:val="28"/>
        </w:rPr>
        <w:t xml:space="preserve"> </w:t>
      </w:r>
      <w:r w:rsidR="0063585A" w:rsidRPr="00523D6B">
        <w:rPr>
          <w:sz w:val="28"/>
          <w:szCs w:val="28"/>
          <w:u w:val="single"/>
        </w:rPr>
        <w:t>Матка</w:t>
      </w:r>
      <w:r w:rsidR="00CF17DD" w:rsidRPr="00523D6B">
        <w:rPr>
          <w:sz w:val="28"/>
          <w:szCs w:val="28"/>
          <w:u w:val="single"/>
        </w:rPr>
        <w:t>:</w:t>
      </w:r>
      <w:r w:rsidR="00CF17DD" w:rsidRPr="00523D6B">
        <w:rPr>
          <w:sz w:val="28"/>
          <w:szCs w:val="28"/>
        </w:rPr>
        <w:t xml:space="preserve"> контуры чёткие, ровные, размеры 54х31х52, эхо структура эндометрия однородная, эндометрий визуализируется, полость матки 13 мм, контуры полости чёткие, ровные.</w:t>
      </w:r>
    </w:p>
    <w:p w:rsidR="00CF17DD" w:rsidRPr="00523D6B" w:rsidRDefault="00CF17DD" w:rsidP="00523D6B">
      <w:pPr>
        <w:spacing w:before="240"/>
        <w:ind w:firstLine="720"/>
        <w:jc w:val="both"/>
        <w:rPr>
          <w:sz w:val="28"/>
          <w:szCs w:val="28"/>
        </w:rPr>
      </w:pPr>
      <w:r w:rsidRPr="00523D6B">
        <w:rPr>
          <w:sz w:val="28"/>
          <w:szCs w:val="28"/>
          <w:u w:val="single"/>
        </w:rPr>
        <w:t xml:space="preserve">Левый яичник: </w:t>
      </w:r>
      <w:r w:rsidRPr="00523D6B">
        <w:rPr>
          <w:sz w:val="28"/>
          <w:szCs w:val="28"/>
        </w:rPr>
        <w:t>Контуры чёткие, ровные, прилежит к ребру матки размером до 40х20 мм, эхо-структура неоднородная с множественными фолликулами до 6х7 мм.</w:t>
      </w:r>
    </w:p>
    <w:p w:rsidR="00CF17DD" w:rsidRPr="00523D6B" w:rsidRDefault="00CF17DD" w:rsidP="00523D6B">
      <w:pPr>
        <w:spacing w:before="240"/>
        <w:ind w:firstLine="720"/>
        <w:jc w:val="both"/>
        <w:rPr>
          <w:sz w:val="28"/>
          <w:szCs w:val="28"/>
        </w:rPr>
      </w:pPr>
      <w:r w:rsidRPr="00523D6B">
        <w:rPr>
          <w:sz w:val="28"/>
          <w:szCs w:val="28"/>
          <w:u w:val="single"/>
        </w:rPr>
        <w:t>Правый яичник:</w:t>
      </w:r>
      <w:r w:rsidRPr="00523D6B">
        <w:rPr>
          <w:sz w:val="28"/>
          <w:szCs w:val="28"/>
        </w:rPr>
        <w:t xml:space="preserve"> контуры нечёткие, неровные, увеличен в размерах 3х4х5 см</w:t>
      </w:r>
      <w:r w:rsidR="00523D6B" w:rsidRPr="00523D6B">
        <w:rPr>
          <w:sz w:val="28"/>
          <w:szCs w:val="28"/>
        </w:rPr>
        <w:t>. Эхо-структура неоднородная, определяется однокамерное с неопределённым жидким содержимым и нечёткими контурами образование 45х16 мм, остаточная полость кисты.</w:t>
      </w:r>
    </w:p>
    <w:p w:rsidR="00CF17DD" w:rsidRPr="00523D6B" w:rsidRDefault="00CF17DD" w:rsidP="00523D6B">
      <w:pPr>
        <w:spacing w:before="240"/>
        <w:ind w:firstLine="720"/>
        <w:jc w:val="both"/>
        <w:rPr>
          <w:sz w:val="28"/>
          <w:szCs w:val="28"/>
        </w:rPr>
      </w:pPr>
      <w:r w:rsidRPr="00523D6B">
        <w:rPr>
          <w:sz w:val="28"/>
          <w:szCs w:val="28"/>
          <w:u w:val="single"/>
        </w:rPr>
        <w:t>Позадиматочное пространство:</w:t>
      </w:r>
      <w:r w:rsidRPr="00523D6B">
        <w:rPr>
          <w:sz w:val="28"/>
          <w:szCs w:val="28"/>
        </w:rPr>
        <w:t xml:space="preserve">  справа в пузырно-маточном пространстве определяется около 30-40 мл жидкости. Небольшое количество жидкости в брюшной полости, преимущественно в правых отделах.</w:t>
      </w:r>
    </w:p>
    <w:p w:rsidR="0063585A" w:rsidRPr="00523D6B" w:rsidRDefault="00523D6B" w:rsidP="00523D6B">
      <w:pPr>
        <w:numPr>
          <w:ilvl w:val="0"/>
          <w:numId w:val="3"/>
        </w:numPr>
        <w:ind w:left="0" w:firstLine="0"/>
        <w:rPr>
          <w:sz w:val="28"/>
          <w:szCs w:val="28"/>
        </w:rPr>
      </w:pPr>
      <w:r w:rsidRPr="00523D6B">
        <w:rPr>
          <w:b/>
          <w:sz w:val="28"/>
          <w:szCs w:val="28"/>
        </w:rPr>
        <w:t>Диагностическая п</w:t>
      </w:r>
      <w:r w:rsidR="0063585A" w:rsidRPr="00523D6B">
        <w:rPr>
          <w:b/>
          <w:sz w:val="28"/>
          <w:szCs w:val="28"/>
        </w:rPr>
        <w:t>ункция брюшной полости через задний свод влага</w:t>
      </w:r>
      <w:r w:rsidRPr="00523D6B">
        <w:rPr>
          <w:b/>
          <w:sz w:val="28"/>
          <w:szCs w:val="28"/>
        </w:rPr>
        <w:t>лища</w:t>
      </w:r>
      <w:r w:rsidRPr="00523D6B">
        <w:rPr>
          <w:sz w:val="28"/>
          <w:szCs w:val="28"/>
        </w:rPr>
        <w:t xml:space="preserve"> – 30 мл геморрагического экссудата.</w:t>
      </w:r>
    </w:p>
    <w:p w:rsidR="00D51BAC" w:rsidRPr="00523D6B" w:rsidRDefault="00D51BAC" w:rsidP="00523D6B">
      <w:pPr>
        <w:pStyle w:val="a3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9A41D4" w:rsidRPr="00523D6B" w:rsidRDefault="009A41D4" w:rsidP="00523D6B">
      <w:pPr>
        <w:pStyle w:val="a3"/>
        <w:rPr>
          <w:rFonts w:ascii="Times New Roman" w:hAnsi="Times New Roman"/>
          <w:color w:val="FF0000"/>
          <w:sz w:val="28"/>
          <w:szCs w:val="28"/>
        </w:rPr>
      </w:pPr>
    </w:p>
    <w:p w:rsidR="00AA3F9F" w:rsidRPr="00523D6B" w:rsidRDefault="00AA3F9F" w:rsidP="00523D6B">
      <w:pPr>
        <w:pStyle w:val="a3"/>
        <w:rPr>
          <w:rFonts w:ascii="Times New Roman" w:hAnsi="Times New Roman"/>
          <w:sz w:val="28"/>
          <w:szCs w:val="28"/>
        </w:rPr>
      </w:pPr>
    </w:p>
    <w:p w:rsidR="00EB5046" w:rsidRPr="00523D6B" w:rsidRDefault="00EB5046" w:rsidP="00523D6B">
      <w:pPr>
        <w:pStyle w:val="a3"/>
        <w:rPr>
          <w:rFonts w:ascii="Times New Roman" w:hAnsi="Times New Roman"/>
          <w:sz w:val="28"/>
          <w:szCs w:val="28"/>
        </w:rPr>
      </w:pPr>
    </w:p>
    <w:p w:rsidR="00D51BAC" w:rsidRPr="00523D6B" w:rsidRDefault="00D51BAC" w:rsidP="00523D6B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 w:rsidRPr="00523D6B">
        <w:rPr>
          <w:rFonts w:ascii="Times New Roman" w:hAnsi="Times New Roman"/>
          <w:b/>
          <w:bCs/>
          <w:sz w:val="28"/>
          <w:szCs w:val="28"/>
        </w:rPr>
        <w:t>ДИФФЕРЕНЦИАЛЬНЫЙ ДИАГНОЗ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14"/>
        <w:gridCol w:w="3313"/>
        <w:gridCol w:w="3284"/>
      </w:tblGrid>
      <w:tr w:rsidR="00115455" w:rsidRPr="00523D6B" w:rsidTr="00750D9B">
        <w:tc>
          <w:tcPr>
            <w:tcW w:w="3379" w:type="dxa"/>
          </w:tcPr>
          <w:p w:rsidR="00115455" w:rsidRPr="008D74BB" w:rsidRDefault="00115455" w:rsidP="00523D6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8D74BB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     Трубный выкидыш</w:t>
            </w:r>
          </w:p>
        </w:tc>
        <w:tc>
          <w:tcPr>
            <w:tcW w:w="3379" w:type="dxa"/>
          </w:tcPr>
          <w:p w:rsidR="00115455" w:rsidRPr="008D74BB" w:rsidRDefault="00115455" w:rsidP="00523D6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8D74BB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  Острый аппендицит      </w:t>
            </w:r>
          </w:p>
        </w:tc>
        <w:tc>
          <w:tcPr>
            <w:tcW w:w="3379" w:type="dxa"/>
          </w:tcPr>
          <w:p w:rsidR="00115455" w:rsidRPr="008D74BB" w:rsidRDefault="00115455" w:rsidP="00523D6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8D74BB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     Апоплексия яичника      </w:t>
            </w:r>
          </w:p>
        </w:tc>
      </w:tr>
      <w:tr w:rsidR="00115455" w:rsidRPr="00523D6B" w:rsidTr="00750D9B">
        <w:tc>
          <w:tcPr>
            <w:tcW w:w="3379" w:type="dxa"/>
          </w:tcPr>
          <w:p w:rsidR="00115455" w:rsidRPr="008D74BB" w:rsidRDefault="00224936" w:rsidP="00523D6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8D74BB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Имеется задержка менструаций </w:t>
            </w:r>
            <w:r w:rsidR="00DD1DF2" w:rsidRPr="008D74BB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</w:p>
        </w:tc>
        <w:tc>
          <w:tcPr>
            <w:tcW w:w="3379" w:type="dxa"/>
          </w:tcPr>
          <w:p w:rsidR="00115455" w:rsidRPr="008D74BB" w:rsidRDefault="00224936" w:rsidP="00523D6B">
            <w:pPr>
              <w:pStyle w:val="a3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8D74BB">
              <w:rPr>
                <w:rFonts w:ascii="Times New Roman" w:hAnsi="Times New Roman"/>
                <w:sz w:val="28"/>
                <w:szCs w:val="28"/>
                <w:lang w:val="ru-RU" w:eastAsia="ru-RU"/>
              </w:rPr>
              <w:t>Задержки нет</w:t>
            </w:r>
          </w:p>
        </w:tc>
        <w:tc>
          <w:tcPr>
            <w:tcW w:w="3379" w:type="dxa"/>
          </w:tcPr>
          <w:p w:rsidR="00115455" w:rsidRPr="008D74BB" w:rsidRDefault="00224936" w:rsidP="00523D6B">
            <w:pPr>
              <w:pStyle w:val="a3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8D74BB">
              <w:rPr>
                <w:rFonts w:ascii="Times New Roman" w:hAnsi="Times New Roman"/>
                <w:sz w:val="28"/>
                <w:szCs w:val="28"/>
                <w:lang w:val="ru-RU" w:eastAsia="ru-RU"/>
              </w:rPr>
              <w:t>Задержки нет</w:t>
            </w:r>
          </w:p>
        </w:tc>
      </w:tr>
      <w:tr w:rsidR="00115455" w:rsidRPr="00523D6B" w:rsidTr="00750D9B">
        <w:tc>
          <w:tcPr>
            <w:tcW w:w="3379" w:type="dxa"/>
          </w:tcPr>
          <w:p w:rsidR="00115455" w:rsidRPr="008D74BB" w:rsidRDefault="00224936" w:rsidP="00523D6B">
            <w:pPr>
              <w:pStyle w:val="a3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8D74BB">
              <w:rPr>
                <w:rFonts w:ascii="Times New Roman" w:hAnsi="Times New Roman"/>
                <w:sz w:val="28"/>
                <w:szCs w:val="28"/>
                <w:lang w:val="ru-RU" w:eastAsia="ru-RU"/>
              </w:rPr>
              <w:t>Приступообразные боли внизу живота</w:t>
            </w:r>
            <w:r w:rsidR="00476849" w:rsidRPr="008D74BB">
              <w:rPr>
                <w:rFonts w:ascii="Times New Roman" w:hAnsi="Times New Roman"/>
                <w:sz w:val="28"/>
                <w:szCs w:val="28"/>
                <w:lang w:val="ru-RU" w:eastAsia="ru-RU"/>
              </w:rPr>
              <w:t>, сопровождающиеся головокружением, обмороками</w:t>
            </w:r>
          </w:p>
        </w:tc>
        <w:tc>
          <w:tcPr>
            <w:tcW w:w="3379" w:type="dxa"/>
          </w:tcPr>
          <w:p w:rsidR="00115455" w:rsidRPr="008D74BB" w:rsidRDefault="00476849" w:rsidP="00523D6B">
            <w:pPr>
              <w:pStyle w:val="a3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8D74BB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Увеличивающиеся боли в эпигастрии, затем в правой подвздошной области, сопровождающиеся тошнотой, рвотой </w:t>
            </w:r>
          </w:p>
        </w:tc>
        <w:tc>
          <w:tcPr>
            <w:tcW w:w="3379" w:type="dxa"/>
          </w:tcPr>
          <w:p w:rsidR="00115455" w:rsidRPr="008D74BB" w:rsidRDefault="00476849" w:rsidP="00523D6B">
            <w:pPr>
              <w:pStyle w:val="a3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8D74BB">
              <w:rPr>
                <w:rFonts w:ascii="Times New Roman" w:hAnsi="Times New Roman"/>
                <w:sz w:val="28"/>
                <w:szCs w:val="28"/>
                <w:lang w:val="ru-RU" w:eastAsia="ru-RU"/>
              </w:rPr>
              <w:t>Резкие локальные боли</w:t>
            </w:r>
            <w:r w:rsidR="00790457" w:rsidRPr="008D74BB">
              <w:rPr>
                <w:rFonts w:ascii="Times New Roman" w:hAnsi="Times New Roman"/>
                <w:sz w:val="28"/>
                <w:szCs w:val="28"/>
                <w:lang w:val="ru-RU" w:eastAsia="ru-RU"/>
              </w:rPr>
              <w:t>, головокружение, обморок при массивных кровопотерях.</w:t>
            </w:r>
          </w:p>
        </w:tc>
      </w:tr>
      <w:tr w:rsidR="00115455" w:rsidRPr="00523D6B" w:rsidTr="00750D9B">
        <w:tc>
          <w:tcPr>
            <w:tcW w:w="3379" w:type="dxa"/>
          </w:tcPr>
          <w:p w:rsidR="00115455" w:rsidRPr="008D74BB" w:rsidRDefault="00790457" w:rsidP="00523D6B">
            <w:pPr>
              <w:pStyle w:val="a3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8D74BB">
              <w:rPr>
                <w:rFonts w:ascii="Times New Roman" w:hAnsi="Times New Roman"/>
                <w:sz w:val="28"/>
                <w:szCs w:val="28"/>
                <w:lang w:val="ru-RU" w:eastAsia="ru-RU"/>
              </w:rPr>
              <w:t>Температура тела нормальная</w:t>
            </w:r>
          </w:p>
        </w:tc>
        <w:tc>
          <w:tcPr>
            <w:tcW w:w="3379" w:type="dxa"/>
          </w:tcPr>
          <w:p w:rsidR="00115455" w:rsidRPr="008D74BB" w:rsidRDefault="00790457" w:rsidP="00523D6B">
            <w:pPr>
              <w:pStyle w:val="a3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8D74BB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Температура тела повышена </w:t>
            </w:r>
          </w:p>
        </w:tc>
        <w:tc>
          <w:tcPr>
            <w:tcW w:w="3379" w:type="dxa"/>
          </w:tcPr>
          <w:p w:rsidR="00115455" w:rsidRPr="008D74BB" w:rsidRDefault="00790457" w:rsidP="00523D6B">
            <w:pPr>
              <w:pStyle w:val="a3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8D74BB">
              <w:rPr>
                <w:rFonts w:ascii="Times New Roman" w:hAnsi="Times New Roman"/>
                <w:sz w:val="28"/>
                <w:szCs w:val="28"/>
                <w:lang w:val="ru-RU" w:eastAsia="ru-RU"/>
              </w:rPr>
              <w:t>Температура тела нормальная</w:t>
            </w:r>
          </w:p>
        </w:tc>
      </w:tr>
      <w:tr w:rsidR="00115455" w:rsidRPr="00523D6B" w:rsidTr="00750D9B">
        <w:tc>
          <w:tcPr>
            <w:tcW w:w="3379" w:type="dxa"/>
          </w:tcPr>
          <w:p w:rsidR="00115455" w:rsidRPr="008D74BB" w:rsidRDefault="00790457" w:rsidP="00523D6B">
            <w:pPr>
              <w:pStyle w:val="a3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8D74BB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Френикус-симптом часто хорошо выражен </w:t>
            </w:r>
          </w:p>
        </w:tc>
        <w:tc>
          <w:tcPr>
            <w:tcW w:w="3379" w:type="dxa"/>
          </w:tcPr>
          <w:p w:rsidR="00115455" w:rsidRPr="008D74BB" w:rsidRDefault="00790457" w:rsidP="00523D6B">
            <w:pPr>
              <w:pStyle w:val="a3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8D74BB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Френикус-симптом отсутствует </w:t>
            </w:r>
          </w:p>
        </w:tc>
        <w:tc>
          <w:tcPr>
            <w:tcW w:w="3379" w:type="dxa"/>
          </w:tcPr>
          <w:p w:rsidR="00115455" w:rsidRPr="008D74BB" w:rsidRDefault="00B745EC" w:rsidP="00523D6B">
            <w:pPr>
              <w:pStyle w:val="a3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8D74BB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Положительный </w:t>
            </w:r>
          </w:p>
        </w:tc>
      </w:tr>
      <w:tr w:rsidR="00115455" w:rsidRPr="00523D6B" w:rsidTr="00750D9B">
        <w:tc>
          <w:tcPr>
            <w:tcW w:w="3379" w:type="dxa"/>
          </w:tcPr>
          <w:p w:rsidR="00115455" w:rsidRPr="008D74BB" w:rsidRDefault="008A5756" w:rsidP="00523D6B">
            <w:pPr>
              <w:pStyle w:val="a3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8D74BB">
              <w:rPr>
                <w:rFonts w:ascii="Times New Roman" w:hAnsi="Times New Roman"/>
                <w:sz w:val="28"/>
                <w:szCs w:val="28"/>
                <w:lang w:val="ru-RU" w:eastAsia="ru-RU"/>
              </w:rPr>
              <w:t>Напряжение мышц живота умеренное с обеих сторон</w:t>
            </w:r>
          </w:p>
        </w:tc>
        <w:tc>
          <w:tcPr>
            <w:tcW w:w="3379" w:type="dxa"/>
          </w:tcPr>
          <w:p w:rsidR="00115455" w:rsidRPr="008D74BB" w:rsidRDefault="008A5756" w:rsidP="00523D6B">
            <w:pPr>
              <w:pStyle w:val="a3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8D74BB">
              <w:rPr>
                <w:rFonts w:ascii="Times New Roman" w:hAnsi="Times New Roman"/>
                <w:sz w:val="28"/>
                <w:szCs w:val="28"/>
                <w:lang w:val="ru-RU" w:eastAsia="ru-RU"/>
              </w:rPr>
              <w:t>Выраженное напряжение мышц живота (справа)</w:t>
            </w:r>
          </w:p>
        </w:tc>
        <w:tc>
          <w:tcPr>
            <w:tcW w:w="3379" w:type="dxa"/>
          </w:tcPr>
          <w:p w:rsidR="00115455" w:rsidRPr="008D74BB" w:rsidRDefault="008A5756" w:rsidP="00523D6B">
            <w:pPr>
              <w:pStyle w:val="a3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8D74BB">
              <w:rPr>
                <w:rFonts w:ascii="Times New Roman" w:hAnsi="Times New Roman"/>
                <w:sz w:val="28"/>
                <w:szCs w:val="28"/>
                <w:lang w:val="ru-RU" w:eastAsia="ru-RU"/>
              </w:rPr>
              <w:t>Напряжение передней брюшной стенки на стороне поражения</w:t>
            </w:r>
          </w:p>
        </w:tc>
      </w:tr>
      <w:tr w:rsidR="00115455" w:rsidRPr="00523D6B" w:rsidTr="00750D9B">
        <w:tc>
          <w:tcPr>
            <w:tcW w:w="3379" w:type="dxa"/>
          </w:tcPr>
          <w:p w:rsidR="00115455" w:rsidRPr="008D74BB" w:rsidRDefault="008A5756" w:rsidP="00523D6B">
            <w:pPr>
              <w:pStyle w:val="a3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8D74BB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Симптом Щеткина-Блюмберга отрицательный </w:t>
            </w:r>
          </w:p>
        </w:tc>
        <w:tc>
          <w:tcPr>
            <w:tcW w:w="3379" w:type="dxa"/>
          </w:tcPr>
          <w:p w:rsidR="00115455" w:rsidRPr="008D74BB" w:rsidRDefault="008A5756" w:rsidP="00523D6B">
            <w:pPr>
              <w:pStyle w:val="a3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8D74BB">
              <w:rPr>
                <w:rFonts w:ascii="Times New Roman" w:hAnsi="Times New Roman"/>
                <w:sz w:val="28"/>
                <w:szCs w:val="28"/>
                <w:lang w:val="ru-RU" w:eastAsia="ru-RU"/>
              </w:rPr>
              <w:t>Положительный</w:t>
            </w:r>
          </w:p>
        </w:tc>
        <w:tc>
          <w:tcPr>
            <w:tcW w:w="3379" w:type="dxa"/>
          </w:tcPr>
          <w:p w:rsidR="00115455" w:rsidRPr="008D74BB" w:rsidRDefault="008A5756" w:rsidP="00523D6B">
            <w:pPr>
              <w:pStyle w:val="a3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8D74BB">
              <w:rPr>
                <w:rFonts w:ascii="Times New Roman" w:hAnsi="Times New Roman"/>
                <w:sz w:val="28"/>
                <w:szCs w:val="28"/>
                <w:lang w:val="ru-RU" w:eastAsia="ru-RU"/>
              </w:rPr>
              <w:t>Положительный</w:t>
            </w:r>
          </w:p>
        </w:tc>
      </w:tr>
      <w:tr w:rsidR="00115455" w:rsidRPr="00523D6B" w:rsidTr="00750D9B">
        <w:tc>
          <w:tcPr>
            <w:tcW w:w="3379" w:type="dxa"/>
          </w:tcPr>
          <w:p w:rsidR="00115455" w:rsidRPr="008D74BB" w:rsidRDefault="00B745EC" w:rsidP="00523D6B">
            <w:pPr>
              <w:pStyle w:val="a3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8D74BB">
              <w:rPr>
                <w:rFonts w:ascii="Times New Roman" w:hAnsi="Times New Roman"/>
                <w:sz w:val="28"/>
                <w:szCs w:val="28"/>
                <w:lang w:val="ru-RU" w:eastAsia="ru-RU"/>
              </w:rPr>
              <w:t>Влагалищное исследование болезненное</w:t>
            </w:r>
          </w:p>
        </w:tc>
        <w:tc>
          <w:tcPr>
            <w:tcW w:w="3379" w:type="dxa"/>
          </w:tcPr>
          <w:p w:rsidR="00115455" w:rsidRPr="008D74BB" w:rsidRDefault="00B745EC" w:rsidP="00523D6B">
            <w:pPr>
              <w:pStyle w:val="a3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8D74BB">
              <w:rPr>
                <w:rFonts w:ascii="Times New Roman" w:hAnsi="Times New Roman"/>
                <w:sz w:val="28"/>
                <w:szCs w:val="28"/>
                <w:lang w:val="ru-RU" w:eastAsia="ru-RU"/>
              </w:rPr>
              <w:t>Безболезненное</w:t>
            </w:r>
          </w:p>
        </w:tc>
        <w:tc>
          <w:tcPr>
            <w:tcW w:w="3379" w:type="dxa"/>
          </w:tcPr>
          <w:p w:rsidR="00115455" w:rsidRPr="008D74BB" w:rsidRDefault="00B745EC" w:rsidP="00523D6B">
            <w:pPr>
              <w:pStyle w:val="a3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8D74BB">
              <w:rPr>
                <w:rFonts w:ascii="Times New Roman" w:hAnsi="Times New Roman"/>
                <w:sz w:val="28"/>
                <w:szCs w:val="28"/>
                <w:lang w:val="ru-RU" w:eastAsia="ru-RU"/>
              </w:rPr>
              <w:t>Болезненное</w:t>
            </w:r>
          </w:p>
        </w:tc>
      </w:tr>
      <w:tr w:rsidR="00115455" w:rsidRPr="00523D6B" w:rsidTr="00750D9B">
        <w:tc>
          <w:tcPr>
            <w:tcW w:w="3379" w:type="dxa"/>
          </w:tcPr>
          <w:p w:rsidR="00115455" w:rsidRPr="008D74BB" w:rsidRDefault="00B745EC" w:rsidP="00523D6B">
            <w:pPr>
              <w:pStyle w:val="a3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8D74BB">
              <w:rPr>
                <w:rFonts w:ascii="Times New Roman" w:hAnsi="Times New Roman"/>
                <w:sz w:val="28"/>
                <w:szCs w:val="28"/>
                <w:lang w:val="ru-RU" w:eastAsia="ru-RU"/>
              </w:rPr>
              <w:t>Матка увеличена в размере, размягчена. В сводах определяется тестоватость.</w:t>
            </w:r>
          </w:p>
        </w:tc>
        <w:tc>
          <w:tcPr>
            <w:tcW w:w="3379" w:type="dxa"/>
          </w:tcPr>
          <w:p w:rsidR="00115455" w:rsidRPr="008D74BB" w:rsidRDefault="00B745EC" w:rsidP="00523D6B">
            <w:pPr>
              <w:pStyle w:val="a3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8D74BB">
              <w:rPr>
                <w:rFonts w:ascii="Times New Roman" w:hAnsi="Times New Roman"/>
                <w:sz w:val="28"/>
                <w:szCs w:val="28"/>
                <w:lang w:val="ru-RU" w:eastAsia="ru-RU"/>
              </w:rPr>
              <w:t>Матка нормальных размеров. Своды свободные.</w:t>
            </w:r>
          </w:p>
        </w:tc>
        <w:tc>
          <w:tcPr>
            <w:tcW w:w="3379" w:type="dxa"/>
          </w:tcPr>
          <w:p w:rsidR="00115455" w:rsidRPr="008D74BB" w:rsidRDefault="00B745EC" w:rsidP="00523D6B">
            <w:pPr>
              <w:pStyle w:val="a3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8D74BB">
              <w:rPr>
                <w:rFonts w:ascii="Times New Roman" w:hAnsi="Times New Roman"/>
                <w:sz w:val="28"/>
                <w:szCs w:val="28"/>
                <w:lang w:val="ru-RU" w:eastAsia="ru-RU"/>
              </w:rPr>
              <w:t>Матка нормальных размеров. Своды нависают.</w:t>
            </w:r>
          </w:p>
        </w:tc>
      </w:tr>
      <w:tr w:rsidR="00115455" w:rsidRPr="00523D6B" w:rsidTr="00750D9B">
        <w:tc>
          <w:tcPr>
            <w:tcW w:w="3379" w:type="dxa"/>
          </w:tcPr>
          <w:p w:rsidR="00115455" w:rsidRPr="008D74BB" w:rsidRDefault="00B745EC" w:rsidP="00523D6B">
            <w:pPr>
              <w:pStyle w:val="a3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8D74BB">
              <w:rPr>
                <w:rFonts w:ascii="Times New Roman" w:hAnsi="Times New Roman"/>
                <w:sz w:val="28"/>
                <w:szCs w:val="28"/>
                <w:lang w:val="ru-RU" w:eastAsia="ru-RU"/>
              </w:rPr>
              <w:t>Определяется увеличенная маточная труба</w:t>
            </w:r>
          </w:p>
        </w:tc>
        <w:tc>
          <w:tcPr>
            <w:tcW w:w="3379" w:type="dxa"/>
          </w:tcPr>
          <w:p w:rsidR="00115455" w:rsidRPr="008D74BB" w:rsidRDefault="00B745EC" w:rsidP="00523D6B">
            <w:pPr>
              <w:pStyle w:val="a3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8D74BB">
              <w:rPr>
                <w:rFonts w:ascii="Times New Roman" w:hAnsi="Times New Roman"/>
                <w:sz w:val="28"/>
                <w:szCs w:val="28"/>
                <w:lang w:val="ru-RU" w:eastAsia="ru-RU"/>
              </w:rPr>
              <w:t>Придатки матки обычно не увеличены</w:t>
            </w:r>
          </w:p>
        </w:tc>
        <w:tc>
          <w:tcPr>
            <w:tcW w:w="3379" w:type="dxa"/>
          </w:tcPr>
          <w:p w:rsidR="00115455" w:rsidRPr="008D74BB" w:rsidRDefault="00B745EC" w:rsidP="00523D6B">
            <w:pPr>
              <w:pStyle w:val="a3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8D74BB">
              <w:rPr>
                <w:rFonts w:ascii="Times New Roman" w:hAnsi="Times New Roman"/>
                <w:sz w:val="28"/>
                <w:szCs w:val="28"/>
                <w:lang w:val="ru-RU" w:eastAsia="ru-RU"/>
              </w:rPr>
              <w:t>Придатки увеличены на стороне поражения</w:t>
            </w:r>
          </w:p>
        </w:tc>
      </w:tr>
      <w:tr w:rsidR="00115455" w:rsidRPr="00523D6B" w:rsidTr="00750D9B">
        <w:tc>
          <w:tcPr>
            <w:tcW w:w="3379" w:type="dxa"/>
          </w:tcPr>
          <w:p w:rsidR="00115455" w:rsidRPr="008D74BB" w:rsidRDefault="00B745EC" w:rsidP="00523D6B">
            <w:pPr>
              <w:pStyle w:val="a3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8D74BB">
              <w:rPr>
                <w:rFonts w:ascii="Times New Roman" w:hAnsi="Times New Roman"/>
                <w:sz w:val="28"/>
                <w:szCs w:val="28"/>
                <w:lang w:val="ru-RU" w:eastAsia="ru-RU"/>
              </w:rPr>
              <w:t>Из половых путей появляются темно-кровянистые выделения</w:t>
            </w:r>
          </w:p>
        </w:tc>
        <w:tc>
          <w:tcPr>
            <w:tcW w:w="3379" w:type="dxa"/>
          </w:tcPr>
          <w:p w:rsidR="00115455" w:rsidRPr="008D74BB" w:rsidRDefault="00B745EC" w:rsidP="00523D6B">
            <w:pPr>
              <w:pStyle w:val="a3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8D74BB">
              <w:rPr>
                <w:rFonts w:ascii="Times New Roman" w:hAnsi="Times New Roman"/>
                <w:sz w:val="28"/>
                <w:szCs w:val="28"/>
                <w:lang w:val="ru-RU" w:eastAsia="ru-RU"/>
              </w:rPr>
              <w:t>Кровянистые выделения отсутствуют</w:t>
            </w:r>
          </w:p>
        </w:tc>
        <w:tc>
          <w:tcPr>
            <w:tcW w:w="3379" w:type="dxa"/>
          </w:tcPr>
          <w:p w:rsidR="00115455" w:rsidRPr="008D74BB" w:rsidRDefault="00B745EC" w:rsidP="00523D6B">
            <w:pPr>
              <w:pStyle w:val="a3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8D74BB">
              <w:rPr>
                <w:rFonts w:ascii="Times New Roman" w:hAnsi="Times New Roman"/>
                <w:sz w:val="28"/>
                <w:szCs w:val="28"/>
                <w:lang w:val="ru-RU" w:eastAsia="ru-RU"/>
              </w:rPr>
              <w:t>Кровянистые выделения отсутствуют</w:t>
            </w:r>
          </w:p>
        </w:tc>
      </w:tr>
      <w:tr w:rsidR="00115455" w:rsidRPr="00523D6B" w:rsidTr="00750D9B">
        <w:tc>
          <w:tcPr>
            <w:tcW w:w="3379" w:type="dxa"/>
          </w:tcPr>
          <w:p w:rsidR="00115455" w:rsidRPr="008D74BB" w:rsidRDefault="00E33A5A" w:rsidP="00523D6B">
            <w:pPr>
              <w:pStyle w:val="a3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8D74BB">
              <w:rPr>
                <w:rFonts w:ascii="Times New Roman" w:hAnsi="Times New Roman"/>
                <w:sz w:val="28"/>
                <w:szCs w:val="28"/>
                <w:lang w:val="ru-RU" w:eastAsia="ru-RU"/>
              </w:rPr>
              <w:t>Может наблюдаться отхождение децидуальной оболочки</w:t>
            </w:r>
          </w:p>
        </w:tc>
        <w:tc>
          <w:tcPr>
            <w:tcW w:w="3379" w:type="dxa"/>
          </w:tcPr>
          <w:p w:rsidR="00115455" w:rsidRPr="008D74BB" w:rsidRDefault="00E33A5A" w:rsidP="00523D6B">
            <w:pPr>
              <w:pStyle w:val="a3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8D74BB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Не наблюдается </w:t>
            </w:r>
          </w:p>
        </w:tc>
        <w:tc>
          <w:tcPr>
            <w:tcW w:w="3379" w:type="dxa"/>
          </w:tcPr>
          <w:p w:rsidR="00115455" w:rsidRPr="008D74BB" w:rsidRDefault="00E33A5A" w:rsidP="00523D6B">
            <w:pPr>
              <w:pStyle w:val="a3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8D74BB">
              <w:rPr>
                <w:rFonts w:ascii="Times New Roman" w:hAnsi="Times New Roman"/>
                <w:sz w:val="28"/>
                <w:szCs w:val="28"/>
                <w:lang w:val="ru-RU" w:eastAsia="ru-RU"/>
              </w:rPr>
              <w:t>Не наблюдается</w:t>
            </w:r>
          </w:p>
        </w:tc>
      </w:tr>
      <w:tr w:rsidR="00115455" w:rsidRPr="00523D6B" w:rsidTr="00750D9B">
        <w:tc>
          <w:tcPr>
            <w:tcW w:w="3379" w:type="dxa"/>
          </w:tcPr>
          <w:p w:rsidR="00115455" w:rsidRPr="008D74BB" w:rsidRDefault="00E33A5A" w:rsidP="00523D6B">
            <w:pPr>
              <w:pStyle w:val="a3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8D74BB">
              <w:rPr>
                <w:rFonts w:ascii="Times New Roman" w:hAnsi="Times New Roman"/>
                <w:sz w:val="28"/>
                <w:szCs w:val="28"/>
                <w:lang w:val="ru-RU" w:eastAsia="ru-RU"/>
              </w:rPr>
              <w:t>Пункция заднего свода влагалища: свободная кровь темного цвета с мелкими сгустками не свертывается</w:t>
            </w:r>
          </w:p>
        </w:tc>
        <w:tc>
          <w:tcPr>
            <w:tcW w:w="3379" w:type="dxa"/>
          </w:tcPr>
          <w:p w:rsidR="00115455" w:rsidRPr="008D74BB" w:rsidRDefault="00E33A5A" w:rsidP="00523D6B">
            <w:pPr>
              <w:pStyle w:val="a3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8D74BB">
              <w:rPr>
                <w:rFonts w:ascii="Times New Roman" w:hAnsi="Times New Roman"/>
                <w:sz w:val="28"/>
                <w:szCs w:val="28"/>
                <w:lang w:val="ru-RU" w:eastAsia="ru-RU"/>
              </w:rPr>
              <w:t>Серозная жидкость</w:t>
            </w:r>
          </w:p>
        </w:tc>
        <w:tc>
          <w:tcPr>
            <w:tcW w:w="3379" w:type="dxa"/>
          </w:tcPr>
          <w:p w:rsidR="00115455" w:rsidRPr="008D74BB" w:rsidRDefault="00E33A5A" w:rsidP="00523D6B">
            <w:pPr>
              <w:pStyle w:val="a3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8D74BB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Кровь </w:t>
            </w:r>
          </w:p>
        </w:tc>
      </w:tr>
      <w:tr w:rsidR="00115455" w:rsidRPr="00523D6B" w:rsidTr="00750D9B">
        <w:tc>
          <w:tcPr>
            <w:tcW w:w="3379" w:type="dxa"/>
          </w:tcPr>
          <w:p w:rsidR="00115455" w:rsidRPr="008D74BB" w:rsidRDefault="00E33A5A" w:rsidP="00523D6B">
            <w:pPr>
              <w:pStyle w:val="a3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8D74BB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Умеренный лейкоцитоз </w:t>
            </w:r>
          </w:p>
        </w:tc>
        <w:tc>
          <w:tcPr>
            <w:tcW w:w="3379" w:type="dxa"/>
          </w:tcPr>
          <w:p w:rsidR="00115455" w:rsidRPr="008D74BB" w:rsidRDefault="00E33A5A" w:rsidP="00523D6B">
            <w:pPr>
              <w:pStyle w:val="a3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8D74BB">
              <w:rPr>
                <w:rFonts w:ascii="Times New Roman" w:hAnsi="Times New Roman"/>
                <w:sz w:val="28"/>
                <w:szCs w:val="28"/>
                <w:lang w:val="ru-RU" w:eastAsia="ru-RU"/>
              </w:rPr>
              <w:t>Выраженный лейкоцитоз</w:t>
            </w:r>
          </w:p>
        </w:tc>
        <w:tc>
          <w:tcPr>
            <w:tcW w:w="3379" w:type="dxa"/>
          </w:tcPr>
          <w:p w:rsidR="00115455" w:rsidRPr="008D74BB" w:rsidRDefault="00E33A5A" w:rsidP="00523D6B">
            <w:pPr>
              <w:pStyle w:val="a3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8D74BB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Может быть умеренный </w:t>
            </w:r>
          </w:p>
        </w:tc>
      </w:tr>
      <w:tr w:rsidR="00115455" w:rsidRPr="00523D6B" w:rsidTr="00750D9B">
        <w:tc>
          <w:tcPr>
            <w:tcW w:w="3379" w:type="dxa"/>
          </w:tcPr>
          <w:p w:rsidR="00115455" w:rsidRPr="008D74BB" w:rsidRDefault="00E33A5A" w:rsidP="00523D6B">
            <w:pPr>
              <w:pStyle w:val="a3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8D74BB">
              <w:rPr>
                <w:rFonts w:ascii="Times New Roman" w:hAnsi="Times New Roman"/>
                <w:sz w:val="28"/>
                <w:szCs w:val="28"/>
                <w:lang w:val="ru-RU" w:eastAsia="ru-RU"/>
              </w:rPr>
              <w:t>Иммунологические реакции на беременность положительные</w:t>
            </w:r>
          </w:p>
        </w:tc>
        <w:tc>
          <w:tcPr>
            <w:tcW w:w="3379" w:type="dxa"/>
          </w:tcPr>
          <w:p w:rsidR="00115455" w:rsidRPr="008D74BB" w:rsidRDefault="00E33A5A" w:rsidP="00523D6B">
            <w:pPr>
              <w:pStyle w:val="a3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8D74BB">
              <w:rPr>
                <w:rFonts w:ascii="Times New Roman" w:hAnsi="Times New Roman"/>
                <w:sz w:val="28"/>
                <w:szCs w:val="28"/>
                <w:lang w:val="ru-RU" w:eastAsia="ru-RU"/>
              </w:rPr>
              <w:t>отрицательные</w:t>
            </w:r>
          </w:p>
        </w:tc>
        <w:tc>
          <w:tcPr>
            <w:tcW w:w="3379" w:type="dxa"/>
          </w:tcPr>
          <w:p w:rsidR="00115455" w:rsidRPr="008D74BB" w:rsidRDefault="00E33A5A" w:rsidP="00523D6B">
            <w:pPr>
              <w:pStyle w:val="a3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8D74BB">
              <w:rPr>
                <w:rFonts w:ascii="Times New Roman" w:hAnsi="Times New Roman"/>
                <w:sz w:val="28"/>
                <w:szCs w:val="28"/>
                <w:lang w:val="ru-RU" w:eastAsia="ru-RU"/>
              </w:rPr>
              <w:t>отрицательные</w:t>
            </w:r>
          </w:p>
        </w:tc>
      </w:tr>
      <w:tr w:rsidR="00E33A5A" w:rsidRPr="00523D6B" w:rsidTr="00750D9B">
        <w:tc>
          <w:tcPr>
            <w:tcW w:w="3379" w:type="dxa"/>
          </w:tcPr>
          <w:p w:rsidR="00E33A5A" w:rsidRPr="008D74BB" w:rsidRDefault="00E33A5A" w:rsidP="00523D6B">
            <w:pPr>
              <w:pStyle w:val="a3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8D74BB">
              <w:rPr>
                <w:rFonts w:ascii="Times New Roman" w:hAnsi="Times New Roman"/>
                <w:sz w:val="28"/>
                <w:szCs w:val="28"/>
                <w:lang w:val="ru-RU" w:eastAsia="ru-RU"/>
              </w:rPr>
              <w:t>При лапароскопии удается обнаружить утолщение</w:t>
            </w:r>
            <w:r w:rsidR="005E549D" w:rsidRPr="008D74BB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маточной трубы фиолетового цвета и свободную темную кровь в брюшной полости</w:t>
            </w:r>
          </w:p>
        </w:tc>
        <w:tc>
          <w:tcPr>
            <w:tcW w:w="3379" w:type="dxa"/>
          </w:tcPr>
          <w:p w:rsidR="00E33A5A" w:rsidRPr="008D74BB" w:rsidRDefault="005E549D" w:rsidP="00523D6B">
            <w:pPr>
              <w:pStyle w:val="a3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8D74BB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При пельвиоскопии: неизмененные придатки, кровь в брюшной полости отсутствует. </w:t>
            </w:r>
          </w:p>
        </w:tc>
        <w:tc>
          <w:tcPr>
            <w:tcW w:w="3379" w:type="dxa"/>
          </w:tcPr>
          <w:p w:rsidR="00E33A5A" w:rsidRPr="008D74BB" w:rsidRDefault="005E549D" w:rsidP="00523D6B">
            <w:pPr>
              <w:pStyle w:val="a3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8D74BB">
              <w:rPr>
                <w:rFonts w:ascii="Times New Roman" w:hAnsi="Times New Roman"/>
                <w:sz w:val="28"/>
                <w:szCs w:val="28"/>
                <w:lang w:val="ru-RU" w:eastAsia="ru-RU"/>
              </w:rPr>
              <w:t>При лапароскопии: поврежденный яичник, кровь в брюшной полости.</w:t>
            </w:r>
          </w:p>
        </w:tc>
      </w:tr>
    </w:tbl>
    <w:p w:rsidR="00D51BAC" w:rsidRPr="00523D6B" w:rsidRDefault="00D51BAC" w:rsidP="00523D6B">
      <w:pPr>
        <w:pStyle w:val="a3"/>
        <w:rPr>
          <w:rFonts w:ascii="Times New Roman" w:hAnsi="Times New Roman"/>
          <w:sz w:val="28"/>
          <w:szCs w:val="28"/>
        </w:rPr>
      </w:pPr>
    </w:p>
    <w:p w:rsidR="00D51BAC" w:rsidRPr="00523D6B" w:rsidRDefault="00D51BAC" w:rsidP="00523D6B">
      <w:pPr>
        <w:pStyle w:val="a3"/>
        <w:rPr>
          <w:rFonts w:ascii="Times New Roman" w:hAnsi="Times New Roman"/>
          <w:sz w:val="28"/>
          <w:szCs w:val="28"/>
        </w:rPr>
      </w:pPr>
      <w:r w:rsidRPr="00523D6B">
        <w:rPr>
          <w:rFonts w:ascii="Times New Roman" w:hAnsi="Times New Roman"/>
          <w:sz w:val="28"/>
          <w:szCs w:val="28"/>
        </w:rPr>
        <w:t xml:space="preserve">                                  </w:t>
      </w:r>
    </w:p>
    <w:p w:rsidR="00576680" w:rsidRPr="00523D6B" w:rsidRDefault="00576680" w:rsidP="00523D6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23D6B">
        <w:rPr>
          <w:rFonts w:ascii="Times New Roman" w:hAnsi="Times New Roman"/>
          <w:b/>
          <w:sz w:val="28"/>
          <w:szCs w:val="28"/>
        </w:rPr>
        <w:t>ОБОСНОВАНИЕ ДИАГНОЗА.</w:t>
      </w:r>
    </w:p>
    <w:p w:rsidR="009A41D4" w:rsidRPr="00523D6B" w:rsidRDefault="009A41D4" w:rsidP="00523D6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576680" w:rsidRPr="00523D6B" w:rsidRDefault="00B66DB8" w:rsidP="00523D6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23D6B">
        <w:rPr>
          <w:rFonts w:ascii="Times New Roman" w:hAnsi="Times New Roman"/>
          <w:sz w:val="28"/>
          <w:szCs w:val="28"/>
        </w:rPr>
        <w:t xml:space="preserve">Диагноз </w:t>
      </w:r>
      <w:r w:rsidR="00EB2124">
        <w:rPr>
          <w:rFonts w:ascii="Times New Roman" w:hAnsi="Times New Roman"/>
          <w:sz w:val="28"/>
          <w:szCs w:val="28"/>
        </w:rPr>
        <w:t>«</w:t>
      </w:r>
      <w:r w:rsidRPr="00523D6B">
        <w:rPr>
          <w:rFonts w:ascii="Times New Roman" w:hAnsi="Times New Roman"/>
          <w:sz w:val="28"/>
          <w:szCs w:val="28"/>
        </w:rPr>
        <w:t>апоплексия</w:t>
      </w:r>
      <w:r w:rsidR="00E675C9" w:rsidRPr="00523D6B">
        <w:rPr>
          <w:rFonts w:ascii="Times New Roman" w:hAnsi="Times New Roman"/>
          <w:sz w:val="28"/>
          <w:szCs w:val="28"/>
        </w:rPr>
        <w:t xml:space="preserve"> </w:t>
      </w:r>
      <w:r w:rsidR="00180107" w:rsidRPr="00523D6B">
        <w:rPr>
          <w:rFonts w:ascii="Times New Roman" w:hAnsi="Times New Roman"/>
          <w:sz w:val="28"/>
          <w:szCs w:val="28"/>
        </w:rPr>
        <w:t xml:space="preserve">правого </w:t>
      </w:r>
      <w:r w:rsidR="00E675C9" w:rsidRPr="00523D6B">
        <w:rPr>
          <w:rFonts w:ascii="Times New Roman" w:hAnsi="Times New Roman"/>
          <w:sz w:val="28"/>
          <w:szCs w:val="28"/>
        </w:rPr>
        <w:t>яичника</w:t>
      </w:r>
      <w:r w:rsidR="00EB2124">
        <w:rPr>
          <w:rFonts w:ascii="Times New Roman" w:hAnsi="Times New Roman"/>
          <w:sz w:val="28"/>
          <w:szCs w:val="28"/>
        </w:rPr>
        <w:t>, болевая форма»</w:t>
      </w:r>
      <w:r w:rsidR="00E675C9" w:rsidRPr="00523D6B">
        <w:rPr>
          <w:rFonts w:ascii="Times New Roman" w:hAnsi="Times New Roman"/>
          <w:sz w:val="28"/>
          <w:szCs w:val="28"/>
        </w:rPr>
        <w:t xml:space="preserve"> выставляется на основании:</w:t>
      </w:r>
    </w:p>
    <w:p w:rsidR="00E675C9" w:rsidRPr="00523D6B" w:rsidRDefault="00E675C9" w:rsidP="00523D6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23D6B">
        <w:rPr>
          <w:rFonts w:ascii="Times New Roman" w:hAnsi="Times New Roman"/>
          <w:sz w:val="28"/>
          <w:szCs w:val="28"/>
        </w:rPr>
        <w:t xml:space="preserve">Жалоб: на </w:t>
      </w:r>
      <w:r w:rsidR="00B66DB8" w:rsidRPr="00523D6B">
        <w:rPr>
          <w:rFonts w:ascii="Times New Roman" w:hAnsi="Times New Roman"/>
          <w:sz w:val="28"/>
          <w:szCs w:val="28"/>
        </w:rPr>
        <w:t>острую резкую,</w:t>
      </w:r>
      <w:r w:rsidRPr="00523D6B">
        <w:rPr>
          <w:rFonts w:ascii="Times New Roman" w:hAnsi="Times New Roman"/>
          <w:sz w:val="28"/>
          <w:szCs w:val="28"/>
        </w:rPr>
        <w:t xml:space="preserve"> боль внизу живота больше справ</w:t>
      </w:r>
      <w:r w:rsidR="009A41D4" w:rsidRPr="00523D6B">
        <w:rPr>
          <w:rFonts w:ascii="Times New Roman" w:hAnsi="Times New Roman"/>
          <w:sz w:val="28"/>
          <w:szCs w:val="28"/>
        </w:rPr>
        <w:t>а, иррадиирующие в прямую кишку, слабость, головную боль, тошноту.</w:t>
      </w:r>
    </w:p>
    <w:p w:rsidR="003208B2" w:rsidRPr="00523D6B" w:rsidRDefault="00E675C9" w:rsidP="00523D6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23D6B">
        <w:rPr>
          <w:rFonts w:ascii="Times New Roman" w:hAnsi="Times New Roman"/>
          <w:sz w:val="28"/>
          <w:szCs w:val="28"/>
        </w:rPr>
        <w:t>Данных анамнеза: заболела остро на фоне рабочей нагрузки</w:t>
      </w:r>
      <w:r w:rsidR="003208B2" w:rsidRPr="00523D6B">
        <w:rPr>
          <w:rFonts w:ascii="Times New Roman" w:hAnsi="Times New Roman"/>
          <w:sz w:val="28"/>
          <w:szCs w:val="28"/>
        </w:rPr>
        <w:t>.</w:t>
      </w:r>
    </w:p>
    <w:p w:rsidR="003208B2" w:rsidRDefault="003208B2" w:rsidP="00523D6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23D6B">
        <w:rPr>
          <w:rFonts w:ascii="Times New Roman" w:hAnsi="Times New Roman"/>
          <w:sz w:val="28"/>
          <w:szCs w:val="28"/>
        </w:rPr>
        <w:t>Данных осмотров:</w:t>
      </w:r>
      <w:r w:rsidRPr="00523D6B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7B54C6" w:rsidRPr="00523D6B">
        <w:rPr>
          <w:rFonts w:ascii="Times New Roman" w:hAnsi="Times New Roman"/>
          <w:sz w:val="28"/>
          <w:szCs w:val="28"/>
        </w:rPr>
        <w:t xml:space="preserve">девиация за шейку матки болезненна.  Придатки: справа определяется несколько увеличенный 3х4х5 см яичник, болезненный при пальпации; слева: область придатков не изменена, безболезненна. </w:t>
      </w:r>
    </w:p>
    <w:p w:rsidR="00032B8B" w:rsidRPr="00523D6B" w:rsidRDefault="00032B8B" w:rsidP="00523D6B">
      <w:pPr>
        <w:pStyle w:val="a3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Данных анализов: лейкоцитоз, повышенное СОЭ.</w:t>
      </w:r>
    </w:p>
    <w:p w:rsidR="003208B2" w:rsidRPr="00523D6B" w:rsidRDefault="003208B2" w:rsidP="00523D6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23D6B">
        <w:rPr>
          <w:rFonts w:ascii="Times New Roman" w:hAnsi="Times New Roman"/>
          <w:sz w:val="28"/>
          <w:szCs w:val="28"/>
        </w:rPr>
        <w:t>Данных УЗИ: наличие свободной жидкости в брюшной полости</w:t>
      </w:r>
      <w:r w:rsidR="00B66DB8" w:rsidRPr="00523D6B">
        <w:rPr>
          <w:rFonts w:ascii="Times New Roman" w:hAnsi="Times New Roman"/>
          <w:sz w:val="28"/>
          <w:szCs w:val="28"/>
        </w:rPr>
        <w:t xml:space="preserve"> объемом до 3</w:t>
      </w:r>
      <w:r w:rsidR="00EB695B" w:rsidRPr="00523D6B">
        <w:rPr>
          <w:rFonts w:ascii="Times New Roman" w:hAnsi="Times New Roman"/>
          <w:sz w:val="28"/>
          <w:szCs w:val="28"/>
        </w:rPr>
        <w:t>0</w:t>
      </w:r>
      <w:r w:rsidR="00B66DB8" w:rsidRPr="00523D6B">
        <w:rPr>
          <w:rFonts w:ascii="Times New Roman" w:hAnsi="Times New Roman"/>
          <w:sz w:val="28"/>
          <w:szCs w:val="28"/>
        </w:rPr>
        <w:t>мл</w:t>
      </w:r>
      <w:r w:rsidRPr="00523D6B">
        <w:rPr>
          <w:rFonts w:ascii="Times New Roman" w:hAnsi="Times New Roman"/>
          <w:sz w:val="28"/>
          <w:szCs w:val="28"/>
        </w:rPr>
        <w:t>.</w:t>
      </w:r>
    </w:p>
    <w:p w:rsidR="003208B2" w:rsidRPr="00523D6B" w:rsidRDefault="003208B2" w:rsidP="00523D6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23D6B">
        <w:rPr>
          <w:rFonts w:ascii="Times New Roman" w:hAnsi="Times New Roman"/>
          <w:sz w:val="28"/>
          <w:szCs w:val="28"/>
        </w:rPr>
        <w:t>Данных пункции задн</w:t>
      </w:r>
      <w:r w:rsidR="00B66DB8" w:rsidRPr="00523D6B">
        <w:rPr>
          <w:rFonts w:ascii="Times New Roman" w:hAnsi="Times New Roman"/>
          <w:sz w:val="28"/>
          <w:szCs w:val="28"/>
        </w:rPr>
        <w:t>его свода влагалища: геморрагическое</w:t>
      </w:r>
      <w:r w:rsidRPr="00523D6B">
        <w:rPr>
          <w:rFonts w:ascii="Times New Roman" w:hAnsi="Times New Roman"/>
          <w:sz w:val="28"/>
          <w:szCs w:val="28"/>
        </w:rPr>
        <w:t xml:space="preserve"> содержимое.</w:t>
      </w:r>
    </w:p>
    <w:p w:rsidR="00E675C9" w:rsidRPr="00523D6B" w:rsidRDefault="003208B2" w:rsidP="00523D6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23D6B">
        <w:rPr>
          <w:rFonts w:ascii="Times New Roman" w:hAnsi="Times New Roman"/>
          <w:sz w:val="28"/>
          <w:szCs w:val="28"/>
        </w:rPr>
        <w:t xml:space="preserve"> </w:t>
      </w:r>
      <w:r w:rsidR="00E675C9" w:rsidRPr="00523D6B">
        <w:rPr>
          <w:rFonts w:ascii="Times New Roman" w:hAnsi="Times New Roman"/>
          <w:sz w:val="28"/>
          <w:szCs w:val="28"/>
        </w:rPr>
        <w:t xml:space="preserve"> </w:t>
      </w:r>
    </w:p>
    <w:p w:rsidR="009A41D4" w:rsidRPr="00523D6B" w:rsidRDefault="009A41D4" w:rsidP="00523D6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51BAC" w:rsidRPr="00523D6B" w:rsidRDefault="00D51BAC" w:rsidP="00523D6B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 w:rsidRPr="00523D6B">
        <w:rPr>
          <w:rFonts w:ascii="Times New Roman" w:hAnsi="Times New Roman"/>
          <w:b/>
          <w:bCs/>
          <w:sz w:val="28"/>
          <w:szCs w:val="28"/>
        </w:rPr>
        <w:t>ОКОНЧАТЕЛЬНЫЙ ДИАГНОЗ</w:t>
      </w:r>
    </w:p>
    <w:p w:rsidR="00D51BAC" w:rsidRPr="00523D6B" w:rsidRDefault="00D51BAC" w:rsidP="00523D6B">
      <w:pPr>
        <w:pStyle w:val="a3"/>
        <w:rPr>
          <w:rFonts w:ascii="Times New Roman" w:hAnsi="Times New Roman"/>
          <w:sz w:val="28"/>
          <w:szCs w:val="28"/>
        </w:rPr>
      </w:pPr>
    </w:p>
    <w:p w:rsidR="000C7EB4" w:rsidRPr="00523D6B" w:rsidRDefault="00D51BAC" w:rsidP="00523D6B">
      <w:pPr>
        <w:pStyle w:val="a3"/>
        <w:rPr>
          <w:rFonts w:ascii="Times New Roman" w:hAnsi="Times New Roman"/>
          <w:sz w:val="28"/>
          <w:szCs w:val="28"/>
        </w:rPr>
      </w:pPr>
      <w:r w:rsidRPr="00523D6B">
        <w:rPr>
          <w:rFonts w:ascii="Times New Roman" w:hAnsi="Times New Roman"/>
          <w:sz w:val="28"/>
          <w:szCs w:val="28"/>
        </w:rPr>
        <w:t xml:space="preserve">    Основной:</w:t>
      </w:r>
      <w:r w:rsidR="009A41D4" w:rsidRPr="00523D6B">
        <w:rPr>
          <w:rFonts w:ascii="Times New Roman" w:hAnsi="Times New Roman"/>
          <w:sz w:val="28"/>
          <w:szCs w:val="28"/>
        </w:rPr>
        <w:t xml:space="preserve"> Апоплексия правого яичника, болевая форма.</w:t>
      </w:r>
    </w:p>
    <w:p w:rsidR="00D51BAC" w:rsidRPr="00523D6B" w:rsidRDefault="00D51BAC" w:rsidP="00523D6B">
      <w:pPr>
        <w:pStyle w:val="a3"/>
        <w:rPr>
          <w:rFonts w:ascii="Times New Roman" w:hAnsi="Times New Roman"/>
          <w:sz w:val="28"/>
          <w:szCs w:val="28"/>
        </w:rPr>
      </w:pPr>
      <w:r w:rsidRPr="00523D6B">
        <w:rPr>
          <w:rFonts w:ascii="Times New Roman" w:hAnsi="Times New Roman"/>
          <w:sz w:val="28"/>
          <w:szCs w:val="28"/>
        </w:rPr>
        <w:t xml:space="preserve">    Сопутствующий: нет.</w:t>
      </w:r>
    </w:p>
    <w:p w:rsidR="00AA3F9F" w:rsidRPr="00523D6B" w:rsidRDefault="00D51BAC" w:rsidP="00523D6B">
      <w:pPr>
        <w:pStyle w:val="a3"/>
        <w:rPr>
          <w:rFonts w:ascii="Times New Roman" w:hAnsi="Times New Roman"/>
          <w:sz w:val="28"/>
          <w:szCs w:val="28"/>
        </w:rPr>
      </w:pPr>
      <w:r w:rsidRPr="00523D6B">
        <w:rPr>
          <w:rFonts w:ascii="Times New Roman" w:hAnsi="Times New Roman"/>
          <w:sz w:val="28"/>
          <w:szCs w:val="28"/>
        </w:rPr>
        <w:t xml:space="preserve"> </w:t>
      </w:r>
      <w:r w:rsidR="000C7EB4" w:rsidRPr="00523D6B">
        <w:rPr>
          <w:rFonts w:ascii="Times New Roman" w:hAnsi="Times New Roman"/>
          <w:sz w:val="28"/>
          <w:szCs w:val="28"/>
        </w:rPr>
        <w:t xml:space="preserve">   Осложнений</w:t>
      </w:r>
      <w:r w:rsidR="00AA3F9F" w:rsidRPr="00523D6B">
        <w:rPr>
          <w:rFonts w:ascii="Times New Roman" w:hAnsi="Times New Roman"/>
          <w:sz w:val="28"/>
          <w:szCs w:val="28"/>
        </w:rPr>
        <w:t>: нет.</w:t>
      </w:r>
    </w:p>
    <w:p w:rsidR="00AA3F9F" w:rsidRPr="00523D6B" w:rsidRDefault="00AA3F9F" w:rsidP="00523D6B">
      <w:pPr>
        <w:pStyle w:val="a3"/>
        <w:rPr>
          <w:rFonts w:ascii="Times New Roman" w:hAnsi="Times New Roman"/>
          <w:sz w:val="28"/>
          <w:szCs w:val="28"/>
        </w:rPr>
      </w:pPr>
    </w:p>
    <w:p w:rsidR="00D51BAC" w:rsidRPr="00523D6B" w:rsidRDefault="00D51BAC" w:rsidP="00523D6B">
      <w:pPr>
        <w:pStyle w:val="a3"/>
        <w:rPr>
          <w:rFonts w:ascii="Times New Roman" w:hAnsi="Times New Roman"/>
          <w:sz w:val="28"/>
          <w:szCs w:val="28"/>
        </w:rPr>
      </w:pPr>
      <w:r w:rsidRPr="00523D6B">
        <w:rPr>
          <w:rFonts w:ascii="Times New Roman" w:hAnsi="Times New Roman"/>
          <w:sz w:val="28"/>
          <w:szCs w:val="28"/>
        </w:rPr>
        <w:t xml:space="preserve"> </w:t>
      </w:r>
    </w:p>
    <w:p w:rsidR="00D51BAC" w:rsidRPr="00523D6B" w:rsidRDefault="00D51BAC" w:rsidP="00523D6B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 w:rsidRPr="00523D6B">
        <w:rPr>
          <w:rFonts w:ascii="Times New Roman" w:hAnsi="Times New Roman"/>
          <w:b/>
          <w:bCs/>
          <w:sz w:val="28"/>
          <w:szCs w:val="28"/>
        </w:rPr>
        <w:t>ЭТИОЛОГИЯ И ПАТОГЕНЕЗ</w:t>
      </w:r>
    </w:p>
    <w:p w:rsidR="00C45384" w:rsidRPr="00523D6B" w:rsidRDefault="00C45384" w:rsidP="00523D6B">
      <w:pPr>
        <w:pStyle w:val="ae"/>
        <w:ind w:firstLine="720"/>
        <w:rPr>
          <w:sz w:val="28"/>
          <w:szCs w:val="28"/>
        </w:rPr>
      </w:pPr>
      <w:r w:rsidRPr="00523D6B">
        <w:rPr>
          <w:sz w:val="28"/>
          <w:szCs w:val="28"/>
        </w:rPr>
        <w:t xml:space="preserve">Наиболее частой причиной А. я. является разрыв менструального желтого тела, которое образуется в </w:t>
      </w:r>
      <w:r w:rsidRPr="00523D6B">
        <w:rPr>
          <w:rStyle w:val="mymarkfind"/>
          <w:sz w:val="28"/>
          <w:szCs w:val="28"/>
        </w:rPr>
        <w:t>яичнике</w:t>
      </w:r>
      <w:r w:rsidRPr="00523D6B">
        <w:rPr>
          <w:sz w:val="28"/>
          <w:szCs w:val="28"/>
        </w:rPr>
        <w:t xml:space="preserve"> после овуляции. Возможен разрыв желтого тела во время беременности. Как правило, А. я. происходит на фоне патологических изменений сосудов и ткани </w:t>
      </w:r>
      <w:r w:rsidRPr="00523D6B">
        <w:rPr>
          <w:rStyle w:val="mymarkfind"/>
          <w:sz w:val="28"/>
          <w:szCs w:val="28"/>
        </w:rPr>
        <w:t>яичника</w:t>
      </w:r>
      <w:r w:rsidRPr="00523D6B">
        <w:rPr>
          <w:sz w:val="28"/>
          <w:szCs w:val="28"/>
        </w:rPr>
        <w:t xml:space="preserve"> вследствие воспаления придатков матки, хронического аппендицита и др. Провоцирующими моментами могут явиться травма, физическое перенапряжение, половое сношение (особенно прерванное). Однако А. я. может развиться и в состоянии полного покоя (например, во сне).</w:t>
      </w:r>
    </w:p>
    <w:p w:rsidR="00C45384" w:rsidRPr="00523D6B" w:rsidRDefault="00C45384" w:rsidP="00523D6B">
      <w:pPr>
        <w:pStyle w:val="ae"/>
        <w:rPr>
          <w:sz w:val="28"/>
          <w:szCs w:val="28"/>
        </w:rPr>
      </w:pPr>
      <w:r w:rsidRPr="00523D6B">
        <w:rPr>
          <w:sz w:val="28"/>
          <w:szCs w:val="28"/>
        </w:rPr>
        <w:t xml:space="preserve">    </w:t>
      </w:r>
      <w:r w:rsidRPr="00523D6B">
        <w:rPr>
          <w:rStyle w:val="mymarkfind"/>
          <w:sz w:val="28"/>
          <w:szCs w:val="28"/>
        </w:rPr>
        <w:t>Апоплексия</w:t>
      </w:r>
      <w:r w:rsidRPr="00523D6B">
        <w:rPr>
          <w:sz w:val="28"/>
          <w:szCs w:val="28"/>
        </w:rPr>
        <w:t xml:space="preserve"> </w:t>
      </w:r>
      <w:r w:rsidRPr="00523D6B">
        <w:rPr>
          <w:rStyle w:val="mymarkfind"/>
          <w:sz w:val="28"/>
          <w:szCs w:val="28"/>
        </w:rPr>
        <w:t>яичника</w:t>
      </w:r>
      <w:r w:rsidRPr="00523D6B">
        <w:rPr>
          <w:sz w:val="28"/>
          <w:szCs w:val="28"/>
        </w:rPr>
        <w:t xml:space="preserve"> возникает преимущественно у женщин 20—36 лет, чаще в середине или во второй половине менструального цикла. Обычно внезапно возникает острая боль в низу живота, преимущественно на стороне поражения, появляются признаки </w:t>
      </w:r>
      <w:hyperlink r:id="rId7" w:history="1">
        <w:r w:rsidRPr="00523D6B">
          <w:rPr>
            <w:rStyle w:val="af"/>
            <w:iCs/>
            <w:color w:val="auto"/>
            <w:sz w:val="28"/>
            <w:szCs w:val="28"/>
            <w:u w:val="none"/>
          </w:rPr>
          <w:t>внутрибрюшного кровотечения</w:t>
        </w:r>
      </w:hyperlink>
      <w:r w:rsidRPr="00523D6B">
        <w:rPr>
          <w:i/>
          <w:iCs/>
          <w:sz w:val="28"/>
          <w:szCs w:val="28"/>
        </w:rPr>
        <w:t>.</w:t>
      </w:r>
      <w:r w:rsidRPr="00523D6B">
        <w:rPr>
          <w:sz w:val="28"/>
          <w:szCs w:val="28"/>
        </w:rPr>
        <w:t xml:space="preserve"> В случае значительного кровотечения в брюшную полость отмечаются головокружение, слабость, холодный пот, тошнота, рвота, бледность кожи и видимых слизистых оболочек, учащение пульса, снижение АД, возможно обморочное состояние. Иногда из половых путей появляются скудные кровянистые выделения. При пальпации живота определяются напряжение мышц передней брюшной стенки, нередко — выраженные симптомы раздражения брюшины </w:t>
      </w:r>
      <w:r w:rsidRPr="00523D6B">
        <w:rPr>
          <w:i/>
          <w:iCs/>
          <w:sz w:val="28"/>
          <w:szCs w:val="28"/>
        </w:rPr>
        <w:t xml:space="preserve">. </w:t>
      </w:r>
      <w:r w:rsidRPr="00523D6B">
        <w:rPr>
          <w:sz w:val="28"/>
          <w:szCs w:val="28"/>
        </w:rPr>
        <w:t>С</w:t>
      </w:r>
      <w:r w:rsidRPr="00523D6B">
        <w:rPr>
          <w:i/>
          <w:iCs/>
          <w:sz w:val="28"/>
          <w:szCs w:val="28"/>
        </w:rPr>
        <w:t xml:space="preserve"> </w:t>
      </w:r>
      <w:r w:rsidRPr="00523D6B">
        <w:rPr>
          <w:sz w:val="28"/>
          <w:szCs w:val="28"/>
        </w:rPr>
        <w:t xml:space="preserve">помощью перкуссии можно обнаружить скопление свободной жидкости (крови) в брюшной полости. При влагалищном исследовании выявляют сглаженность и пастозность заднего свода влагалища, увеличенный резко болезненный </w:t>
      </w:r>
      <w:r w:rsidRPr="00523D6B">
        <w:rPr>
          <w:rStyle w:val="mymarkfind"/>
          <w:sz w:val="28"/>
          <w:szCs w:val="28"/>
        </w:rPr>
        <w:t>яичник</w:t>
      </w:r>
      <w:r w:rsidRPr="00523D6B">
        <w:rPr>
          <w:sz w:val="28"/>
          <w:szCs w:val="28"/>
        </w:rPr>
        <w:t xml:space="preserve"> мягкой консистенции. В случае значительного кровоизлияния в брюшную полость и при выраженных симптомах раздражения брюшины пальпация матки и ее придатков затруднена. Температура тела обычно нормальная или субфебрильная, лейкоцитоз отсутствует.</w:t>
      </w:r>
    </w:p>
    <w:p w:rsidR="00C45384" w:rsidRPr="00523D6B" w:rsidRDefault="00C45384" w:rsidP="00523D6B">
      <w:pPr>
        <w:pStyle w:val="ae"/>
        <w:rPr>
          <w:sz w:val="28"/>
          <w:szCs w:val="28"/>
        </w:rPr>
      </w:pPr>
      <w:r w:rsidRPr="00523D6B">
        <w:rPr>
          <w:sz w:val="28"/>
          <w:szCs w:val="28"/>
        </w:rPr>
        <w:t>    При появлении указанных симптомов женщину необходимо экстренно доставить в ближайший стационар. Транспортировка осуществляется на носилках в положении лежа на спине (ножной конец носилок слегка поднимают). Диагноз основывается на данных анамнеза и объективного исследования больной. При преобладании в клинической картине симптомов внутрибрюшного кровотечения заболевание чаще всего дифференцируют с нарушенной внематочной беременностью, при выраженном болевом синдроме — с аппендицитом. Окончательный диагноз в большинстве случаев устанавливают во время лапаротомии или лапароскопии.</w:t>
      </w:r>
    </w:p>
    <w:p w:rsidR="00C45384" w:rsidRPr="00523D6B" w:rsidRDefault="00C45384" w:rsidP="00523D6B">
      <w:pPr>
        <w:pStyle w:val="ae"/>
        <w:rPr>
          <w:sz w:val="28"/>
          <w:szCs w:val="28"/>
        </w:rPr>
      </w:pPr>
      <w:r w:rsidRPr="00523D6B">
        <w:rPr>
          <w:sz w:val="28"/>
          <w:szCs w:val="28"/>
        </w:rPr>
        <w:t xml:space="preserve">    При массивном внутрибрюшном кровотечении производят ушивание разрыва или резекцию </w:t>
      </w:r>
      <w:r w:rsidRPr="00523D6B">
        <w:rPr>
          <w:rStyle w:val="mymarkfind"/>
          <w:sz w:val="28"/>
          <w:szCs w:val="28"/>
        </w:rPr>
        <w:t>яичника</w:t>
      </w:r>
      <w:r w:rsidRPr="00523D6B">
        <w:rPr>
          <w:sz w:val="28"/>
          <w:szCs w:val="28"/>
        </w:rPr>
        <w:t xml:space="preserve">, в случае обширного кровоизлияния </w:t>
      </w:r>
      <w:r w:rsidRPr="00523D6B">
        <w:rPr>
          <w:rStyle w:val="mymarkfind"/>
          <w:sz w:val="28"/>
          <w:szCs w:val="28"/>
        </w:rPr>
        <w:t>яичник</w:t>
      </w:r>
      <w:r w:rsidRPr="00523D6B">
        <w:rPr>
          <w:sz w:val="28"/>
          <w:szCs w:val="28"/>
        </w:rPr>
        <w:t xml:space="preserve"> удаляют. При разрыве желтого тела у беременной его ушивают, беременность при этом сохраняется. В некоторых случаях при незначительном внутреннем кровотечении (нормальные частота пульса и АД), удовлетворительном состоянии больной и полной уверенности врача в диагнозе проводят консервативную терапию (покой, холод на живот, противовоспалительные средства). Прогноз при своевременном лечении благоприятный. </w:t>
      </w:r>
    </w:p>
    <w:p w:rsidR="00C45384" w:rsidRPr="00523D6B" w:rsidRDefault="00C45384" w:rsidP="00523D6B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51BAC" w:rsidRPr="00523D6B" w:rsidRDefault="00843524" w:rsidP="00523D6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23D6B">
        <w:rPr>
          <w:rFonts w:ascii="Times New Roman" w:hAnsi="Times New Roman"/>
          <w:sz w:val="28"/>
          <w:szCs w:val="28"/>
        </w:rPr>
        <w:t>Гематома в яичнике может возникнуть вследствие изменений в сосудах и тканях яичника, чему способствуют гиперемия, варикозно расширенные, склерозированные</w:t>
      </w:r>
      <w:r w:rsidR="00F7179D" w:rsidRPr="00523D6B">
        <w:rPr>
          <w:rFonts w:ascii="Times New Roman" w:hAnsi="Times New Roman"/>
          <w:sz w:val="28"/>
          <w:szCs w:val="28"/>
        </w:rPr>
        <w:t xml:space="preserve"> сосуды, воспалительные процессы, мелкокистозные изменения яичников и др. Провоцирующими моментами возникновения апоплексии яичников служат травма, физическое напряжение, половое сношение и другие факторы. У многих больных яичниковое кровотечение может возникнуть при отсутствии провоцирующих факторов.  </w:t>
      </w:r>
    </w:p>
    <w:p w:rsidR="00AA3F9F" w:rsidRPr="00523D6B" w:rsidRDefault="00AA3F9F" w:rsidP="00523D6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51BAC" w:rsidRPr="00523D6B" w:rsidRDefault="00D51BAC" w:rsidP="00523D6B">
      <w:pPr>
        <w:pStyle w:val="a3"/>
        <w:rPr>
          <w:rFonts w:ascii="Times New Roman" w:hAnsi="Times New Roman"/>
          <w:sz w:val="28"/>
          <w:szCs w:val="28"/>
        </w:rPr>
      </w:pPr>
      <w:r w:rsidRPr="00523D6B">
        <w:rPr>
          <w:rFonts w:ascii="Times New Roman" w:hAnsi="Times New Roman"/>
          <w:sz w:val="28"/>
          <w:szCs w:val="28"/>
        </w:rPr>
        <w:t xml:space="preserve">    </w:t>
      </w:r>
    </w:p>
    <w:p w:rsidR="00D51BAC" w:rsidRPr="00523D6B" w:rsidRDefault="00EB5046" w:rsidP="00523D6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23D6B">
        <w:rPr>
          <w:rFonts w:ascii="Times New Roman" w:hAnsi="Times New Roman"/>
          <w:b/>
          <w:sz w:val="28"/>
          <w:szCs w:val="28"/>
        </w:rPr>
        <w:t>ПРОГНОЗ ЗАБОЛЕВАНИЯ.</w:t>
      </w:r>
    </w:p>
    <w:p w:rsidR="00EB5046" w:rsidRPr="00523D6B" w:rsidRDefault="00EB5046" w:rsidP="00523D6B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23D6B">
        <w:rPr>
          <w:rFonts w:ascii="Times New Roman" w:hAnsi="Times New Roman"/>
          <w:sz w:val="28"/>
          <w:szCs w:val="28"/>
        </w:rPr>
        <w:t>Благоприятный.</w:t>
      </w:r>
    </w:p>
    <w:p w:rsidR="00F83B5E" w:rsidRPr="00523D6B" w:rsidRDefault="00F83B5E" w:rsidP="00523D6B">
      <w:pPr>
        <w:pStyle w:val="a3"/>
        <w:tabs>
          <w:tab w:val="left" w:pos="2385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D51BAC" w:rsidRPr="00523D6B" w:rsidRDefault="00EB5046" w:rsidP="00523D6B">
      <w:pPr>
        <w:pStyle w:val="a3"/>
        <w:tabs>
          <w:tab w:val="left" w:pos="2385"/>
        </w:tabs>
        <w:jc w:val="center"/>
        <w:rPr>
          <w:rFonts w:ascii="Times New Roman" w:hAnsi="Times New Roman"/>
          <w:b/>
          <w:sz w:val="28"/>
          <w:szCs w:val="28"/>
        </w:rPr>
      </w:pPr>
      <w:r w:rsidRPr="00523D6B">
        <w:rPr>
          <w:rFonts w:ascii="Times New Roman" w:hAnsi="Times New Roman"/>
          <w:b/>
          <w:sz w:val="28"/>
          <w:szCs w:val="28"/>
        </w:rPr>
        <w:t>ПРОГНОЗ ДЛЯ ЖИЗНИ.</w:t>
      </w:r>
    </w:p>
    <w:p w:rsidR="00EB5046" w:rsidRPr="00523D6B" w:rsidRDefault="00EB5046" w:rsidP="00523D6B">
      <w:pPr>
        <w:pStyle w:val="a3"/>
        <w:tabs>
          <w:tab w:val="left" w:pos="2385"/>
        </w:tabs>
        <w:jc w:val="center"/>
        <w:rPr>
          <w:rFonts w:ascii="Times New Roman" w:hAnsi="Times New Roman"/>
          <w:sz w:val="28"/>
          <w:szCs w:val="28"/>
        </w:rPr>
      </w:pPr>
      <w:r w:rsidRPr="00523D6B">
        <w:rPr>
          <w:rFonts w:ascii="Times New Roman" w:hAnsi="Times New Roman"/>
          <w:sz w:val="28"/>
          <w:szCs w:val="28"/>
        </w:rPr>
        <w:t>Благоприятный.</w:t>
      </w:r>
    </w:p>
    <w:p w:rsidR="00F83B5E" w:rsidRPr="00523D6B" w:rsidRDefault="00F83B5E" w:rsidP="00523D6B">
      <w:pPr>
        <w:pStyle w:val="a3"/>
        <w:tabs>
          <w:tab w:val="left" w:pos="2385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EB5046" w:rsidRPr="00523D6B" w:rsidRDefault="00EB5046" w:rsidP="00523D6B">
      <w:pPr>
        <w:pStyle w:val="a3"/>
        <w:tabs>
          <w:tab w:val="left" w:pos="2385"/>
        </w:tabs>
        <w:jc w:val="center"/>
        <w:rPr>
          <w:rFonts w:ascii="Times New Roman" w:hAnsi="Times New Roman"/>
          <w:b/>
          <w:sz w:val="28"/>
          <w:szCs w:val="28"/>
        </w:rPr>
      </w:pPr>
      <w:r w:rsidRPr="00523D6B">
        <w:rPr>
          <w:rFonts w:ascii="Times New Roman" w:hAnsi="Times New Roman"/>
          <w:b/>
          <w:sz w:val="28"/>
          <w:szCs w:val="28"/>
        </w:rPr>
        <w:t>ПРОГНОЗ ТРУДОСПОСОБНОСТИ.</w:t>
      </w:r>
    </w:p>
    <w:p w:rsidR="00EB5046" w:rsidRPr="00523D6B" w:rsidRDefault="00EB5046" w:rsidP="00523D6B">
      <w:pPr>
        <w:pStyle w:val="a3"/>
        <w:tabs>
          <w:tab w:val="left" w:pos="2385"/>
        </w:tabs>
        <w:jc w:val="center"/>
        <w:rPr>
          <w:rFonts w:ascii="Times New Roman" w:hAnsi="Times New Roman"/>
          <w:sz w:val="28"/>
          <w:szCs w:val="28"/>
        </w:rPr>
      </w:pPr>
      <w:r w:rsidRPr="00523D6B">
        <w:rPr>
          <w:rFonts w:ascii="Times New Roman" w:hAnsi="Times New Roman"/>
          <w:sz w:val="28"/>
          <w:szCs w:val="28"/>
        </w:rPr>
        <w:t>Благоприятный.</w:t>
      </w:r>
    </w:p>
    <w:p w:rsidR="00F83B5E" w:rsidRPr="00523D6B" w:rsidRDefault="00F83B5E" w:rsidP="00523D6B">
      <w:pPr>
        <w:pStyle w:val="a3"/>
        <w:tabs>
          <w:tab w:val="left" w:pos="2385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EB5046" w:rsidRPr="00523D6B" w:rsidRDefault="00843524" w:rsidP="00523D6B">
      <w:pPr>
        <w:pStyle w:val="a3"/>
        <w:tabs>
          <w:tab w:val="left" w:pos="2385"/>
        </w:tabs>
        <w:jc w:val="center"/>
        <w:rPr>
          <w:rFonts w:ascii="Times New Roman" w:hAnsi="Times New Roman"/>
          <w:b/>
          <w:sz w:val="28"/>
          <w:szCs w:val="28"/>
        </w:rPr>
      </w:pPr>
      <w:r w:rsidRPr="00523D6B">
        <w:rPr>
          <w:rFonts w:ascii="Times New Roman" w:hAnsi="Times New Roman"/>
          <w:b/>
          <w:sz w:val="28"/>
          <w:szCs w:val="28"/>
        </w:rPr>
        <w:t>ПРОГНОЗ ДЛЯ РЕПРОДУКТИВНОЙ ФУНКЦИИ.</w:t>
      </w:r>
    </w:p>
    <w:p w:rsidR="00843524" w:rsidRPr="00523D6B" w:rsidRDefault="00843524" w:rsidP="00523D6B">
      <w:pPr>
        <w:pStyle w:val="a3"/>
        <w:tabs>
          <w:tab w:val="left" w:pos="2385"/>
        </w:tabs>
        <w:jc w:val="center"/>
        <w:rPr>
          <w:rFonts w:ascii="Times New Roman" w:hAnsi="Times New Roman"/>
          <w:sz w:val="28"/>
          <w:szCs w:val="28"/>
        </w:rPr>
      </w:pPr>
      <w:r w:rsidRPr="00523D6B">
        <w:rPr>
          <w:rFonts w:ascii="Times New Roman" w:hAnsi="Times New Roman"/>
          <w:sz w:val="28"/>
          <w:szCs w:val="28"/>
        </w:rPr>
        <w:t>Благоприятный.</w:t>
      </w:r>
    </w:p>
    <w:p w:rsidR="00F83B5E" w:rsidRPr="00523D6B" w:rsidRDefault="00D51BAC" w:rsidP="00523D6B">
      <w:pPr>
        <w:pStyle w:val="a3"/>
        <w:rPr>
          <w:rFonts w:ascii="Times New Roman" w:hAnsi="Times New Roman"/>
          <w:sz w:val="28"/>
          <w:szCs w:val="28"/>
        </w:rPr>
      </w:pPr>
      <w:r w:rsidRPr="00523D6B">
        <w:rPr>
          <w:rFonts w:ascii="Times New Roman" w:hAnsi="Times New Roman"/>
          <w:sz w:val="28"/>
          <w:szCs w:val="28"/>
        </w:rPr>
        <w:t xml:space="preserve">                                </w:t>
      </w:r>
    </w:p>
    <w:p w:rsidR="00F83B5E" w:rsidRPr="00523D6B" w:rsidRDefault="00F83B5E" w:rsidP="00523D6B">
      <w:pPr>
        <w:pStyle w:val="a3"/>
        <w:rPr>
          <w:rFonts w:ascii="Times New Roman" w:hAnsi="Times New Roman"/>
          <w:sz w:val="28"/>
          <w:szCs w:val="28"/>
        </w:rPr>
      </w:pPr>
    </w:p>
    <w:p w:rsidR="00F83B5E" w:rsidRPr="00523D6B" w:rsidRDefault="00F83B5E" w:rsidP="00523D6B">
      <w:pPr>
        <w:pStyle w:val="a3"/>
        <w:rPr>
          <w:rFonts w:ascii="Times New Roman" w:hAnsi="Times New Roman"/>
          <w:sz w:val="28"/>
          <w:szCs w:val="28"/>
        </w:rPr>
      </w:pPr>
    </w:p>
    <w:p w:rsidR="00D51BAC" w:rsidRPr="00523D6B" w:rsidRDefault="00D51BAC" w:rsidP="00523D6B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 w:rsidRPr="00523D6B">
        <w:rPr>
          <w:rFonts w:ascii="Times New Roman" w:hAnsi="Times New Roman"/>
          <w:b/>
          <w:bCs/>
          <w:sz w:val="28"/>
          <w:szCs w:val="28"/>
        </w:rPr>
        <w:t>ЛЕЧЕНИЕ</w:t>
      </w:r>
    </w:p>
    <w:p w:rsidR="00D51BAC" w:rsidRPr="00523D6B" w:rsidRDefault="00D51BAC" w:rsidP="00523D6B">
      <w:pPr>
        <w:pStyle w:val="a3"/>
        <w:rPr>
          <w:rFonts w:ascii="Times New Roman" w:hAnsi="Times New Roman"/>
          <w:sz w:val="28"/>
          <w:szCs w:val="28"/>
        </w:rPr>
      </w:pPr>
    </w:p>
    <w:p w:rsidR="00D51BAC" w:rsidRPr="00523D6B" w:rsidRDefault="00EB5046" w:rsidP="00523D6B">
      <w:pPr>
        <w:pStyle w:val="a3"/>
        <w:rPr>
          <w:rFonts w:ascii="Times New Roman" w:hAnsi="Times New Roman"/>
          <w:sz w:val="28"/>
          <w:szCs w:val="28"/>
        </w:rPr>
      </w:pPr>
      <w:r w:rsidRPr="00523D6B">
        <w:rPr>
          <w:rFonts w:ascii="Times New Roman" w:hAnsi="Times New Roman"/>
          <w:sz w:val="28"/>
          <w:szCs w:val="28"/>
        </w:rPr>
        <w:t xml:space="preserve">    1. Оперативное</w:t>
      </w:r>
      <w:r w:rsidR="00847E60" w:rsidRPr="00523D6B">
        <w:rPr>
          <w:rFonts w:ascii="Times New Roman" w:hAnsi="Times New Roman"/>
          <w:sz w:val="28"/>
          <w:szCs w:val="28"/>
        </w:rPr>
        <w:t>: Лапарот</w:t>
      </w:r>
      <w:r w:rsidR="00EB2124">
        <w:rPr>
          <w:rFonts w:ascii="Times New Roman" w:hAnsi="Times New Roman"/>
          <w:sz w:val="28"/>
          <w:szCs w:val="28"/>
        </w:rPr>
        <w:t>омия. Резекция правого яичника.</w:t>
      </w:r>
    </w:p>
    <w:p w:rsidR="00D51BAC" w:rsidRPr="00523D6B" w:rsidRDefault="00D51BAC" w:rsidP="00523D6B">
      <w:pPr>
        <w:pStyle w:val="a3"/>
        <w:rPr>
          <w:rFonts w:ascii="Times New Roman" w:hAnsi="Times New Roman"/>
          <w:sz w:val="28"/>
          <w:szCs w:val="28"/>
        </w:rPr>
      </w:pPr>
      <w:r w:rsidRPr="00523D6B">
        <w:rPr>
          <w:rFonts w:ascii="Times New Roman" w:hAnsi="Times New Roman"/>
          <w:sz w:val="28"/>
          <w:szCs w:val="28"/>
        </w:rPr>
        <w:t xml:space="preserve">    2</w:t>
      </w:r>
      <w:r w:rsidR="00847E60" w:rsidRPr="00523D6B">
        <w:rPr>
          <w:rFonts w:ascii="Times New Roman" w:hAnsi="Times New Roman"/>
          <w:sz w:val="28"/>
          <w:szCs w:val="28"/>
        </w:rPr>
        <w:t>.</w:t>
      </w:r>
      <w:r w:rsidRPr="00523D6B">
        <w:rPr>
          <w:rFonts w:ascii="Times New Roman" w:hAnsi="Times New Roman"/>
          <w:sz w:val="28"/>
          <w:szCs w:val="28"/>
        </w:rPr>
        <w:t xml:space="preserve"> Режим постельный</w:t>
      </w:r>
      <w:r w:rsidR="00847E60" w:rsidRPr="00523D6B">
        <w:rPr>
          <w:rFonts w:ascii="Times New Roman" w:hAnsi="Times New Roman"/>
          <w:sz w:val="28"/>
          <w:szCs w:val="28"/>
        </w:rPr>
        <w:t xml:space="preserve"> первые 2 дня, затем палатный.</w:t>
      </w:r>
    </w:p>
    <w:p w:rsidR="00D51BAC" w:rsidRPr="00523D6B" w:rsidRDefault="00D51BAC" w:rsidP="00523D6B">
      <w:pPr>
        <w:pStyle w:val="a3"/>
        <w:rPr>
          <w:rFonts w:ascii="Times New Roman" w:hAnsi="Times New Roman"/>
          <w:sz w:val="28"/>
          <w:szCs w:val="28"/>
        </w:rPr>
      </w:pPr>
      <w:r w:rsidRPr="00523D6B">
        <w:rPr>
          <w:rFonts w:ascii="Times New Roman" w:hAnsi="Times New Roman"/>
          <w:sz w:val="28"/>
          <w:szCs w:val="28"/>
        </w:rPr>
        <w:t xml:space="preserve">    3</w:t>
      </w:r>
      <w:r w:rsidR="00847E60" w:rsidRPr="00523D6B">
        <w:rPr>
          <w:rFonts w:ascii="Times New Roman" w:hAnsi="Times New Roman"/>
          <w:sz w:val="28"/>
          <w:szCs w:val="28"/>
        </w:rPr>
        <w:t>.</w:t>
      </w:r>
      <w:r w:rsidRPr="00523D6B">
        <w:rPr>
          <w:rFonts w:ascii="Times New Roman" w:hAnsi="Times New Roman"/>
          <w:sz w:val="28"/>
          <w:szCs w:val="28"/>
        </w:rPr>
        <w:t xml:space="preserve"> </w:t>
      </w:r>
      <w:r w:rsidR="00847E60" w:rsidRPr="00523D6B">
        <w:rPr>
          <w:rFonts w:ascii="Times New Roman" w:hAnsi="Times New Roman"/>
          <w:sz w:val="28"/>
          <w:szCs w:val="28"/>
        </w:rPr>
        <w:t>Диета: 1й день – 0 стол по Певзнеру.</w:t>
      </w:r>
    </w:p>
    <w:p w:rsidR="00847E60" w:rsidRPr="00523D6B" w:rsidRDefault="00847E60" w:rsidP="00523D6B">
      <w:pPr>
        <w:pStyle w:val="a3"/>
        <w:rPr>
          <w:rFonts w:ascii="Times New Roman" w:hAnsi="Times New Roman"/>
          <w:sz w:val="28"/>
          <w:szCs w:val="28"/>
        </w:rPr>
      </w:pPr>
      <w:r w:rsidRPr="00523D6B">
        <w:rPr>
          <w:rFonts w:ascii="Times New Roman" w:hAnsi="Times New Roman"/>
          <w:sz w:val="28"/>
          <w:szCs w:val="28"/>
        </w:rPr>
        <w:t xml:space="preserve">                    2й день – 1а стол</w:t>
      </w:r>
    </w:p>
    <w:p w:rsidR="000A5604" w:rsidRPr="00523D6B" w:rsidRDefault="00847E60" w:rsidP="00523D6B">
      <w:pPr>
        <w:pStyle w:val="a3"/>
        <w:rPr>
          <w:rFonts w:ascii="Times New Roman" w:hAnsi="Times New Roman"/>
          <w:sz w:val="28"/>
          <w:szCs w:val="28"/>
        </w:rPr>
      </w:pPr>
      <w:r w:rsidRPr="00523D6B">
        <w:rPr>
          <w:rFonts w:ascii="Times New Roman" w:hAnsi="Times New Roman"/>
          <w:sz w:val="28"/>
          <w:szCs w:val="28"/>
        </w:rPr>
        <w:t xml:space="preserve">                    с 3го дня – 15 стол</w:t>
      </w:r>
    </w:p>
    <w:p w:rsidR="000A5604" w:rsidRPr="00523D6B" w:rsidRDefault="000A5604" w:rsidP="00523D6B">
      <w:pPr>
        <w:ind w:left="360"/>
        <w:rPr>
          <w:sz w:val="28"/>
          <w:szCs w:val="28"/>
        </w:rPr>
      </w:pPr>
      <w:r w:rsidRPr="00523D6B">
        <w:rPr>
          <w:sz w:val="28"/>
          <w:szCs w:val="28"/>
        </w:rPr>
        <w:t>4.Общее медикаментозное лечение.</w:t>
      </w:r>
    </w:p>
    <w:p w:rsidR="000A5604" w:rsidRPr="00523D6B" w:rsidRDefault="000A5604" w:rsidP="00523D6B">
      <w:pPr>
        <w:rPr>
          <w:sz w:val="28"/>
          <w:szCs w:val="28"/>
          <w:lang w:val="en-US"/>
        </w:rPr>
      </w:pPr>
      <w:r w:rsidRPr="00523D6B">
        <w:rPr>
          <w:sz w:val="28"/>
          <w:szCs w:val="28"/>
          <w:lang w:val="en-US"/>
        </w:rPr>
        <w:t>Rp.: Tab.Ketonal 100 mg</w:t>
      </w:r>
    </w:p>
    <w:p w:rsidR="000A5604" w:rsidRPr="00523D6B" w:rsidRDefault="000A5604" w:rsidP="00523D6B">
      <w:pPr>
        <w:rPr>
          <w:sz w:val="28"/>
          <w:szCs w:val="28"/>
          <w:lang w:val="en-US"/>
        </w:rPr>
      </w:pPr>
      <w:r w:rsidRPr="00523D6B">
        <w:rPr>
          <w:sz w:val="28"/>
          <w:szCs w:val="28"/>
          <w:lang w:val="en-US"/>
        </w:rPr>
        <w:t>D.t.d. № 20</w:t>
      </w:r>
    </w:p>
    <w:p w:rsidR="000A5604" w:rsidRPr="00523D6B" w:rsidRDefault="000A5604" w:rsidP="00523D6B">
      <w:pPr>
        <w:rPr>
          <w:sz w:val="28"/>
          <w:szCs w:val="28"/>
        </w:rPr>
      </w:pPr>
      <w:r w:rsidRPr="00523D6B">
        <w:rPr>
          <w:sz w:val="28"/>
          <w:szCs w:val="28"/>
          <w:lang w:val="en-US"/>
        </w:rPr>
        <w:t>S</w:t>
      </w:r>
      <w:r w:rsidRPr="00523D6B">
        <w:rPr>
          <w:sz w:val="28"/>
          <w:szCs w:val="28"/>
        </w:rPr>
        <w:t>.</w:t>
      </w:r>
      <w:r w:rsidR="00B66DB8" w:rsidRPr="00523D6B">
        <w:rPr>
          <w:sz w:val="28"/>
          <w:szCs w:val="28"/>
        </w:rPr>
        <w:t>: В/м 3 раза в сутки</w:t>
      </w:r>
      <w:r w:rsidRPr="00523D6B">
        <w:rPr>
          <w:sz w:val="28"/>
          <w:szCs w:val="28"/>
        </w:rPr>
        <w:t>.</w:t>
      </w:r>
    </w:p>
    <w:p w:rsidR="000A5604" w:rsidRPr="00523D6B" w:rsidRDefault="000A5604" w:rsidP="00523D6B">
      <w:pPr>
        <w:rPr>
          <w:sz w:val="28"/>
          <w:szCs w:val="28"/>
        </w:rPr>
      </w:pPr>
    </w:p>
    <w:p w:rsidR="000A5604" w:rsidRPr="00EB2124" w:rsidRDefault="000A5604" w:rsidP="00523D6B">
      <w:pPr>
        <w:rPr>
          <w:sz w:val="28"/>
          <w:szCs w:val="28"/>
        </w:rPr>
      </w:pPr>
      <w:r w:rsidRPr="00523D6B">
        <w:rPr>
          <w:sz w:val="28"/>
          <w:szCs w:val="28"/>
          <w:lang w:val="en-US"/>
        </w:rPr>
        <w:t>Rp.: Cefotaximi 1,0</w:t>
      </w:r>
      <w:r w:rsidR="00EB2124">
        <w:rPr>
          <w:sz w:val="28"/>
          <w:szCs w:val="28"/>
        </w:rPr>
        <w:t xml:space="preserve"> № 21</w:t>
      </w:r>
    </w:p>
    <w:p w:rsidR="000A5604" w:rsidRPr="00523D6B" w:rsidRDefault="000A5604" w:rsidP="00523D6B">
      <w:pPr>
        <w:rPr>
          <w:sz w:val="28"/>
          <w:szCs w:val="28"/>
        </w:rPr>
      </w:pPr>
      <w:r w:rsidRPr="00523D6B">
        <w:rPr>
          <w:sz w:val="28"/>
          <w:szCs w:val="28"/>
          <w:lang w:val="en-US"/>
        </w:rPr>
        <w:t>D</w:t>
      </w:r>
      <w:r w:rsidRPr="00EB2124">
        <w:rPr>
          <w:sz w:val="28"/>
          <w:szCs w:val="28"/>
        </w:rPr>
        <w:t>.</w:t>
      </w:r>
      <w:r w:rsidR="00EB2124" w:rsidRPr="00EB2124">
        <w:rPr>
          <w:sz w:val="28"/>
          <w:szCs w:val="28"/>
        </w:rPr>
        <w:t xml:space="preserve"> </w:t>
      </w:r>
      <w:r w:rsidRPr="00523D6B">
        <w:rPr>
          <w:sz w:val="28"/>
          <w:szCs w:val="28"/>
          <w:lang w:val="en-US"/>
        </w:rPr>
        <w:t>S</w:t>
      </w:r>
      <w:r w:rsidRPr="00523D6B">
        <w:rPr>
          <w:sz w:val="28"/>
          <w:szCs w:val="28"/>
        </w:rPr>
        <w:t xml:space="preserve">.: В/м через каждые 12 часов </w:t>
      </w:r>
    </w:p>
    <w:p w:rsidR="000A5604" w:rsidRPr="00523D6B" w:rsidRDefault="000A5604" w:rsidP="00523D6B">
      <w:pPr>
        <w:rPr>
          <w:sz w:val="28"/>
          <w:szCs w:val="28"/>
        </w:rPr>
      </w:pPr>
    </w:p>
    <w:p w:rsidR="000A5604" w:rsidRPr="00523D6B" w:rsidRDefault="000A5604" w:rsidP="00523D6B">
      <w:pPr>
        <w:rPr>
          <w:sz w:val="28"/>
          <w:szCs w:val="28"/>
          <w:lang w:val="en-US"/>
        </w:rPr>
      </w:pPr>
      <w:r w:rsidRPr="00523D6B">
        <w:rPr>
          <w:sz w:val="28"/>
          <w:szCs w:val="28"/>
          <w:lang w:val="en-US"/>
        </w:rPr>
        <w:t>Rp.: Sol.Natrii chloridi 0.9 % 400 ml.</w:t>
      </w:r>
    </w:p>
    <w:p w:rsidR="000A5604" w:rsidRPr="00523D6B" w:rsidRDefault="000A5604" w:rsidP="00523D6B">
      <w:pPr>
        <w:rPr>
          <w:sz w:val="28"/>
          <w:szCs w:val="28"/>
        </w:rPr>
      </w:pPr>
      <w:r w:rsidRPr="00523D6B">
        <w:rPr>
          <w:sz w:val="28"/>
          <w:szCs w:val="28"/>
          <w:lang w:val="en-US"/>
        </w:rPr>
        <w:t>Dimedroli</w:t>
      </w:r>
      <w:r w:rsidRPr="00523D6B">
        <w:rPr>
          <w:sz w:val="28"/>
          <w:szCs w:val="28"/>
        </w:rPr>
        <w:t xml:space="preserve"> 1% 1 </w:t>
      </w:r>
      <w:r w:rsidRPr="00523D6B">
        <w:rPr>
          <w:sz w:val="28"/>
          <w:szCs w:val="28"/>
          <w:lang w:val="en-US"/>
        </w:rPr>
        <w:t>ml</w:t>
      </w:r>
      <w:r w:rsidRPr="00523D6B">
        <w:rPr>
          <w:sz w:val="28"/>
          <w:szCs w:val="28"/>
        </w:rPr>
        <w:t xml:space="preserve">. </w:t>
      </w:r>
    </w:p>
    <w:p w:rsidR="000A5604" w:rsidRPr="00523D6B" w:rsidRDefault="000A5604" w:rsidP="00523D6B">
      <w:pPr>
        <w:rPr>
          <w:sz w:val="28"/>
          <w:szCs w:val="28"/>
        </w:rPr>
      </w:pPr>
      <w:r w:rsidRPr="00523D6B">
        <w:rPr>
          <w:sz w:val="28"/>
          <w:szCs w:val="28"/>
          <w:lang w:val="en-US"/>
        </w:rPr>
        <w:t>D</w:t>
      </w:r>
      <w:r w:rsidRPr="00523D6B">
        <w:rPr>
          <w:sz w:val="28"/>
          <w:szCs w:val="28"/>
        </w:rPr>
        <w:t>.</w:t>
      </w:r>
      <w:r w:rsidRPr="00523D6B">
        <w:rPr>
          <w:sz w:val="28"/>
          <w:szCs w:val="28"/>
          <w:lang w:val="en-US"/>
        </w:rPr>
        <w:t>S</w:t>
      </w:r>
      <w:r w:rsidRPr="00523D6B">
        <w:rPr>
          <w:sz w:val="28"/>
          <w:szCs w:val="28"/>
        </w:rPr>
        <w:t>.: В/в капельно 1 р/сут.</w:t>
      </w:r>
    </w:p>
    <w:p w:rsidR="000A5604" w:rsidRPr="00523D6B" w:rsidRDefault="000A5604" w:rsidP="00523D6B">
      <w:pPr>
        <w:rPr>
          <w:sz w:val="28"/>
          <w:szCs w:val="28"/>
        </w:rPr>
      </w:pPr>
    </w:p>
    <w:p w:rsidR="000A5604" w:rsidRPr="00523D6B" w:rsidRDefault="000A5604" w:rsidP="00523D6B">
      <w:pPr>
        <w:rPr>
          <w:sz w:val="28"/>
          <w:szCs w:val="28"/>
        </w:rPr>
      </w:pPr>
      <w:r w:rsidRPr="00523D6B">
        <w:rPr>
          <w:sz w:val="28"/>
          <w:szCs w:val="28"/>
          <w:lang w:val="en-US"/>
        </w:rPr>
        <w:t>Rp</w:t>
      </w:r>
      <w:r w:rsidRPr="00523D6B">
        <w:rPr>
          <w:sz w:val="28"/>
          <w:szCs w:val="28"/>
        </w:rPr>
        <w:t xml:space="preserve">.: </w:t>
      </w:r>
      <w:r w:rsidRPr="00523D6B">
        <w:rPr>
          <w:sz w:val="28"/>
          <w:szCs w:val="28"/>
          <w:lang w:val="en-US"/>
        </w:rPr>
        <w:t>Metrogili</w:t>
      </w:r>
      <w:r w:rsidRPr="00523D6B">
        <w:rPr>
          <w:sz w:val="28"/>
          <w:szCs w:val="28"/>
        </w:rPr>
        <w:t xml:space="preserve"> 500 </w:t>
      </w:r>
      <w:r w:rsidRPr="00523D6B">
        <w:rPr>
          <w:sz w:val="28"/>
          <w:szCs w:val="28"/>
          <w:lang w:val="en-US"/>
        </w:rPr>
        <w:t>mg</w:t>
      </w:r>
      <w:r w:rsidRPr="00523D6B">
        <w:rPr>
          <w:sz w:val="28"/>
          <w:szCs w:val="28"/>
        </w:rPr>
        <w:t>.</w:t>
      </w:r>
    </w:p>
    <w:p w:rsidR="000A5604" w:rsidRPr="00523D6B" w:rsidRDefault="000A5604" w:rsidP="00523D6B">
      <w:pPr>
        <w:rPr>
          <w:sz w:val="28"/>
          <w:szCs w:val="28"/>
        </w:rPr>
      </w:pPr>
      <w:r w:rsidRPr="00523D6B">
        <w:rPr>
          <w:sz w:val="28"/>
          <w:szCs w:val="28"/>
          <w:lang w:val="en-US"/>
        </w:rPr>
        <w:t>D</w:t>
      </w:r>
      <w:r w:rsidRPr="00523D6B">
        <w:rPr>
          <w:sz w:val="28"/>
          <w:szCs w:val="28"/>
        </w:rPr>
        <w:t>.</w:t>
      </w:r>
      <w:r w:rsidRPr="00523D6B">
        <w:rPr>
          <w:sz w:val="28"/>
          <w:szCs w:val="28"/>
          <w:lang w:val="en-US"/>
        </w:rPr>
        <w:t>S</w:t>
      </w:r>
      <w:r w:rsidRPr="00523D6B">
        <w:rPr>
          <w:sz w:val="28"/>
          <w:szCs w:val="28"/>
        </w:rPr>
        <w:t>.:В/в капельно 500 мг 3 р/сут, через 8 часов.</w:t>
      </w:r>
    </w:p>
    <w:p w:rsidR="00180107" w:rsidRPr="00523D6B" w:rsidRDefault="00180107" w:rsidP="00523D6B">
      <w:pPr>
        <w:rPr>
          <w:sz w:val="28"/>
          <w:szCs w:val="28"/>
        </w:rPr>
      </w:pPr>
    </w:p>
    <w:p w:rsidR="00D51BAC" w:rsidRPr="00523D6B" w:rsidRDefault="000A5604" w:rsidP="00523D6B">
      <w:pPr>
        <w:pStyle w:val="a3"/>
        <w:rPr>
          <w:rFonts w:ascii="Times New Roman" w:hAnsi="Times New Roman"/>
          <w:sz w:val="28"/>
          <w:szCs w:val="28"/>
        </w:rPr>
      </w:pPr>
      <w:r w:rsidRPr="00523D6B">
        <w:rPr>
          <w:rFonts w:ascii="Times New Roman" w:hAnsi="Times New Roman"/>
          <w:sz w:val="28"/>
          <w:szCs w:val="28"/>
        </w:rPr>
        <w:t>5</w:t>
      </w:r>
      <w:r w:rsidR="00843524" w:rsidRPr="00523D6B">
        <w:rPr>
          <w:rFonts w:ascii="Times New Roman" w:hAnsi="Times New Roman"/>
          <w:sz w:val="28"/>
          <w:szCs w:val="28"/>
        </w:rPr>
        <w:t>. Физи</w:t>
      </w:r>
      <w:r w:rsidR="00180107" w:rsidRPr="00523D6B">
        <w:rPr>
          <w:rFonts w:ascii="Times New Roman" w:hAnsi="Times New Roman"/>
          <w:sz w:val="28"/>
          <w:szCs w:val="28"/>
        </w:rPr>
        <w:t>отерапия</w:t>
      </w:r>
      <w:r w:rsidR="00843524" w:rsidRPr="00523D6B">
        <w:rPr>
          <w:rFonts w:ascii="Times New Roman" w:hAnsi="Times New Roman"/>
          <w:sz w:val="28"/>
          <w:szCs w:val="28"/>
        </w:rPr>
        <w:t xml:space="preserve">: </w:t>
      </w:r>
      <w:r w:rsidR="00EB2124" w:rsidRPr="00EB2124">
        <w:rPr>
          <w:rFonts w:ascii="Times New Roman" w:hAnsi="Times New Roman"/>
          <w:sz w:val="28"/>
          <w:szCs w:val="28"/>
        </w:rPr>
        <w:t>магнитотерапия, ультразвук, лазеротерапия, электрофорез с цинком, лидазой, электростимуляция маточных труб</w:t>
      </w:r>
      <w:r w:rsidR="00EB2124">
        <w:rPr>
          <w:rFonts w:ascii="Times New Roman" w:hAnsi="Times New Roman"/>
          <w:sz w:val="28"/>
          <w:szCs w:val="28"/>
        </w:rPr>
        <w:t>.</w:t>
      </w:r>
    </w:p>
    <w:p w:rsidR="00180107" w:rsidRPr="00523D6B" w:rsidRDefault="00180107" w:rsidP="00523D6B">
      <w:pPr>
        <w:pStyle w:val="a3"/>
        <w:rPr>
          <w:rFonts w:ascii="Times New Roman" w:hAnsi="Times New Roman"/>
          <w:sz w:val="28"/>
          <w:szCs w:val="28"/>
        </w:rPr>
      </w:pPr>
    </w:p>
    <w:p w:rsidR="00D51BAC" w:rsidRPr="00523D6B" w:rsidRDefault="00B66DB8" w:rsidP="00523D6B">
      <w:pPr>
        <w:pStyle w:val="a3"/>
        <w:rPr>
          <w:rFonts w:ascii="Times New Roman" w:hAnsi="Times New Roman"/>
          <w:sz w:val="28"/>
          <w:szCs w:val="28"/>
        </w:rPr>
      </w:pPr>
      <w:r w:rsidRPr="00523D6B">
        <w:rPr>
          <w:rFonts w:ascii="Times New Roman" w:hAnsi="Times New Roman"/>
          <w:sz w:val="28"/>
          <w:szCs w:val="28"/>
        </w:rPr>
        <w:t>6.</w:t>
      </w:r>
      <w:r w:rsidR="00D51BAC" w:rsidRPr="00523D6B">
        <w:rPr>
          <w:rFonts w:ascii="Times New Roman" w:hAnsi="Times New Roman"/>
          <w:sz w:val="28"/>
          <w:szCs w:val="28"/>
        </w:rPr>
        <w:t xml:space="preserve"> Для повышения резистентности мак</w:t>
      </w:r>
      <w:r w:rsidR="00847E60" w:rsidRPr="00523D6B">
        <w:rPr>
          <w:rFonts w:ascii="Times New Roman" w:hAnsi="Times New Roman"/>
          <w:sz w:val="28"/>
          <w:szCs w:val="28"/>
        </w:rPr>
        <w:t>роорганизма - биогенные стимуля</w:t>
      </w:r>
      <w:r w:rsidR="00843524" w:rsidRPr="00523D6B">
        <w:rPr>
          <w:rFonts w:ascii="Times New Roman" w:hAnsi="Times New Roman"/>
          <w:sz w:val="28"/>
          <w:szCs w:val="28"/>
        </w:rPr>
        <w:t xml:space="preserve">торы: ФИБС,  поливитамины. </w:t>
      </w:r>
    </w:p>
    <w:p w:rsidR="00D51BAC" w:rsidRPr="00523D6B" w:rsidRDefault="00D51BAC" w:rsidP="00523D6B">
      <w:pPr>
        <w:pStyle w:val="a3"/>
        <w:rPr>
          <w:rFonts w:ascii="Times New Roman" w:hAnsi="Times New Roman"/>
          <w:sz w:val="28"/>
          <w:szCs w:val="28"/>
        </w:rPr>
      </w:pPr>
      <w:r w:rsidRPr="00523D6B">
        <w:rPr>
          <w:rFonts w:ascii="Times New Roman" w:hAnsi="Times New Roman"/>
          <w:sz w:val="28"/>
          <w:szCs w:val="28"/>
        </w:rPr>
        <w:t xml:space="preserve">    </w:t>
      </w:r>
    </w:p>
    <w:p w:rsidR="00D51BAC" w:rsidRPr="00523D6B" w:rsidRDefault="00D51BAC" w:rsidP="00523D6B">
      <w:pPr>
        <w:pStyle w:val="a3"/>
        <w:rPr>
          <w:rFonts w:ascii="Times New Roman" w:hAnsi="Times New Roman"/>
          <w:sz w:val="28"/>
          <w:szCs w:val="28"/>
        </w:rPr>
      </w:pPr>
    </w:p>
    <w:p w:rsidR="00B66DB8" w:rsidRPr="00523D6B" w:rsidRDefault="00B66DB8" w:rsidP="00523D6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66DB8" w:rsidRPr="00523D6B" w:rsidRDefault="00B66DB8" w:rsidP="00523D6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51BAC" w:rsidRPr="00523D6B" w:rsidRDefault="00D51BAC" w:rsidP="00523D6B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 w:rsidRPr="00523D6B">
        <w:rPr>
          <w:rFonts w:ascii="Times New Roman" w:hAnsi="Times New Roman"/>
          <w:b/>
          <w:bCs/>
          <w:sz w:val="28"/>
          <w:szCs w:val="28"/>
        </w:rPr>
        <w:t>ЭПИКРИЗ</w:t>
      </w:r>
    </w:p>
    <w:p w:rsidR="005E549D" w:rsidRPr="00523D6B" w:rsidRDefault="005E549D" w:rsidP="00523D6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23D6B">
        <w:rPr>
          <w:rFonts w:ascii="Times New Roman" w:hAnsi="Times New Roman"/>
          <w:sz w:val="28"/>
          <w:szCs w:val="28"/>
        </w:rPr>
        <w:t xml:space="preserve">    Больная </w:t>
      </w:r>
      <w:r w:rsidR="008C709F">
        <w:rPr>
          <w:rFonts w:ascii="Times New Roman" w:hAnsi="Times New Roman"/>
          <w:sz w:val="28"/>
          <w:szCs w:val="28"/>
          <w:lang w:val="en-US"/>
        </w:rPr>
        <w:t>_________</w:t>
      </w:r>
      <w:r w:rsidRPr="00523D6B">
        <w:rPr>
          <w:rFonts w:ascii="Times New Roman" w:hAnsi="Times New Roman"/>
          <w:sz w:val="28"/>
          <w:szCs w:val="28"/>
        </w:rPr>
        <w:t xml:space="preserve">, </w:t>
      </w:r>
      <w:r w:rsidR="00F83B5E" w:rsidRPr="00523D6B">
        <w:rPr>
          <w:rFonts w:ascii="Times New Roman" w:hAnsi="Times New Roman"/>
          <w:sz w:val="28"/>
          <w:szCs w:val="28"/>
        </w:rPr>
        <w:t>30 лет</w:t>
      </w:r>
      <w:r w:rsidR="00D51BAC" w:rsidRPr="00523D6B">
        <w:rPr>
          <w:rFonts w:ascii="Times New Roman" w:hAnsi="Times New Roman"/>
          <w:sz w:val="28"/>
          <w:szCs w:val="28"/>
        </w:rPr>
        <w:t xml:space="preserve">, находится на стационарном лечении в гинекологическом отделении  </w:t>
      </w:r>
      <w:r w:rsidR="00F83B5E" w:rsidRPr="00523D6B">
        <w:rPr>
          <w:rFonts w:ascii="Times New Roman" w:hAnsi="Times New Roman"/>
          <w:sz w:val="28"/>
          <w:szCs w:val="28"/>
        </w:rPr>
        <w:t>3-го городского клинического род. дома с</w:t>
      </w:r>
      <w:r w:rsidR="00180107" w:rsidRPr="00523D6B">
        <w:rPr>
          <w:rFonts w:ascii="Times New Roman" w:hAnsi="Times New Roman"/>
          <w:sz w:val="28"/>
          <w:szCs w:val="28"/>
        </w:rPr>
        <w:t xml:space="preserve"> </w:t>
      </w:r>
      <w:r w:rsidR="009A41D4" w:rsidRPr="00523D6B">
        <w:rPr>
          <w:rFonts w:ascii="Times New Roman" w:hAnsi="Times New Roman"/>
          <w:sz w:val="28"/>
          <w:szCs w:val="28"/>
        </w:rPr>
        <w:t>21 ноября 2012</w:t>
      </w:r>
      <w:r w:rsidR="00F83B5E" w:rsidRPr="00523D6B">
        <w:rPr>
          <w:rFonts w:ascii="Times New Roman" w:hAnsi="Times New Roman"/>
          <w:sz w:val="28"/>
          <w:szCs w:val="28"/>
        </w:rPr>
        <w:t xml:space="preserve"> года</w:t>
      </w:r>
      <w:r w:rsidR="00D51BAC" w:rsidRPr="00523D6B">
        <w:rPr>
          <w:rFonts w:ascii="Times New Roman" w:hAnsi="Times New Roman"/>
          <w:sz w:val="28"/>
          <w:szCs w:val="28"/>
        </w:rPr>
        <w:t xml:space="preserve"> с диагнозом:</w:t>
      </w:r>
      <w:r w:rsidR="009A41D4" w:rsidRPr="00523D6B">
        <w:rPr>
          <w:rFonts w:ascii="Times New Roman" w:hAnsi="Times New Roman"/>
          <w:sz w:val="28"/>
          <w:szCs w:val="28"/>
        </w:rPr>
        <w:t xml:space="preserve"> Апоплексия правого яичника, болевая форма.</w:t>
      </w:r>
    </w:p>
    <w:p w:rsidR="00B400AE" w:rsidRPr="00523D6B" w:rsidRDefault="00B400AE" w:rsidP="00523D6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23D6B">
        <w:rPr>
          <w:rFonts w:ascii="Times New Roman" w:hAnsi="Times New Roman"/>
          <w:sz w:val="28"/>
          <w:szCs w:val="28"/>
        </w:rPr>
        <w:t>Во время пребывания больной в стационаре ей было проведено обследование (анализ крови без патологических изменений, анализ мочи в пределах нормы, ЭКГ без патологии, исследование мазков патологии не выявило, УЗИ органов малого таза – наличие небольшого количества свободной жидкости в брюшной полости(в пазадиматочном пространстве)) и лечение: оперативное и послеоперационное.</w:t>
      </w:r>
    </w:p>
    <w:p w:rsidR="00D51BAC" w:rsidRPr="00523D6B" w:rsidRDefault="00D51BAC" w:rsidP="00523D6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23D6B">
        <w:rPr>
          <w:rFonts w:ascii="Times New Roman" w:hAnsi="Times New Roman"/>
          <w:sz w:val="28"/>
          <w:szCs w:val="28"/>
        </w:rPr>
        <w:t xml:space="preserve"> За время нахождения  в стационаре состояние больной</w:t>
      </w:r>
      <w:r w:rsidR="005E549D" w:rsidRPr="00523D6B">
        <w:rPr>
          <w:rFonts w:ascii="Times New Roman" w:hAnsi="Times New Roman"/>
          <w:sz w:val="28"/>
          <w:szCs w:val="28"/>
        </w:rPr>
        <w:t xml:space="preserve"> улучшилось после проведенного оперативного вмешательства и адекватной терапии</w:t>
      </w:r>
      <w:r w:rsidR="00576680" w:rsidRPr="00523D6B">
        <w:rPr>
          <w:rFonts w:ascii="Times New Roman" w:hAnsi="Times New Roman"/>
          <w:sz w:val="28"/>
          <w:szCs w:val="28"/>
        </w:rPr>
        <w:t>, послеоперационный период протекает без осложнений.</w:t>
      </w:r>
    </w:p>
    <w:p w:rsidR="00D51BAC" w:rsidRPr="00523D6B" w:rsidRDefault="00576680" w:rsidP="00523D6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23D6B">
        <w:rPr>
          <w:rFonts w:ascii="Times New Roman" w:hAnsi="Times New Roman"/>
          <w:sz w:val="28"/>
          <w:szCs w:val="28"/>
        </w:rPr>
        <w:t xml:space="preserve">     Планируется продолжить противовоспалите</w:t>
      </w:r>
      <w:r w:rsidR="00180107" w:rsidRPr="00523D6B">
        <w:rPr>
          <w:rFonts w:ascii="Times New Roman" w:hAnsi="Times New Roman"/>
          <w:sz w:val="28"/>
          <w:szCs w:val="28"/>
        </w:rPr>
        <w:t>льную и рассасывающую терапию, физиотерапию</w:t>
      </w:r>
      <w:r w:rsidRPr="00523D6B">
        <w:rPr>
          <w:rFonts w:ascii="Times New Roman" w:hAnsi="Times New Roman"/>
          <w:sz w:val="28"/>
          <w:szCs w:val="28"/>
        </w:rPr>
        <w:t>, контроль клинического анализа крови.</w:t>
      </w:r>
    </w:p>
    <w:p w:rsidR="00D51BAC" w:rsidRPr="00523D6B" w:rsidRDefault="00D51BAC" w:rsidP="00523D6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51BAC" w:rsidRPr="00523D6B" w:rsidRDefault="00D51BAC" w:rsidP="00523D6B">
      <w:pPr>
        <w:pStyle w:val="a3"/>
        <w:rPr>
          <w:rFonts w:ascii="Times New Roman" w:hAnsi="Times New Roman"/>
          <w:sz w:val="28"/>
          <w:szCs w:val="28"/>
        </w:rPr>
      </w:pPr>
    </w:p>
    <w:p w:rsidR="00942E08" w:rsidRPr="00523D6B" w:rsidRDefault="00942E08" w:rsidP="00523D6B">
      <w:pPr>
        <w:pStyle w:val="a3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942E08" w:rsidRPr="00523D6B" w:rsidRDefault="00942E08" w:rsidP="00523D6B">
      <w:pPr>
        <w:rPr>
          <w:sz w:val="28"/>
          <w:szCs w:val="28"/>
        </w:rPr>
      </w:pPr>
    </w:p>
    <w:p w:rsidR="00942E08" w:rsidRPr="00523D6B" w:rsidRDefault="00942E08" w:rsidP="00523D6B">
      <w:pPr>
        <w:jc w:val="center"/>
        <w:rPr>
          <w:b/>
          <w:sz w:val="28"/>
          <w:szCs w:val="28"/>
          <w:u w:val="single"/>
        </w:rPr>
      </w:pPr>
      <w:r w:rsidRPr="00523D6B">
        <w:rPr>
          <w:b/>
          <w:sz w:val="28"/>
          <w:szCs w:val="28"/>
          <w:u w:val="single"/>
          <w:lang w:val="en-US"/>
        </w:rPr>
        <w:t>XI</w:t>
      </w:r>
      <w:r w:rsidRPr="00523D6B">
        <w:rPr>
          <w:b/>
          <w:sz w:val="28"/>
          <w:szCs w:val="28"/>
          <w:u w:val="single"/>
        </w:rPr>
        <w:t xml:space="preserve"> Дневник</w:t>
      </w:r>
    </w:p>
    <w:p w:rsidR="00942E08" w:rsidRPr="00523D6B" w:rsidRDefault="00942E08" w:rsidP="00523D6B">
      <w:pPr>
        <w:rPr>
          <w:b/>
          <w:sz w:val="28"/>
          <w:szCs w:val="28"/>
          <w:u w:val="single"/>
        </w:rPr>
      </w:pPr>
    </w:p>
    <w:p w:rsidR="00942E08" w:rsidRPr="00523D6B" w:rsidRDefault="009A41D4" w:rsidP="00523D6B">
      <w:pPr>
        <w:pStyle w:val="a3"/>
        <w:rPr>
          <w:rFonts w:ascii="Times New Roman" w:hAnsi="Times New Roman"/>
          <w:sz w:val="28"/>
          <w:szCs w:val="28"/>
        </w:rPr>
      </w:pPr>
      <w:r w:rsidRPr="00523D6B">
        <w:rPr>
          <w:rFonts w:ascii="Times New Roman" w:hAnsi="Times New Roman"/>
          <w:sz w:val="28"/>
          <w:szCs w:val="28"/>
        </w:rPr>
        <w:t>23.11.12</w:t>
      </w:r>
    </w:p>
    <w:p w:rsidR="00942E08" w:rsidRPr="00523D6B" w:rsidRDefault="00942E08" w:rsidP="00523D6B">
      <w:pPr>
        <w:pStyle w:val="a3"/>
        <w:rPr>
          <w:rFonts w:ascii="Times New Roman" w:hAnsi="Times New Roman"/>
          <w:sz w:val="28"/>
          <w:szCs w:val="28"/>
        </w:rPr>
      </w:pPr>
    </w:p>
    <w:p w:rsidR="00942E08" w:rsidRPr="00523D6B" w:rsidRDefault="00B400AE" w:rsidP="00523D6B">
      <w:pPr>
        <w:pStyle w:val="a3"/>
        <w:rPr>
          <w:rFonts w:ascii="Times New Roman" w:hAnsi="Times New Roman"/>
          <w:sz w:val="28"/>
          <w:szCs w:val="28"/>
        </w:rPr>
      </w:pPr>
      <w:r w:rsidRPr="00523D6B">
        <w:rPr>
          <w:rFonts w:ascii="Times New Roman" w:hAnsi="Times New Roman"/>
          <w:sz w:val="28"/>
          <w:szCs w:val="28"/>
        </w:rPr>
        <w:t>Жалобы на слабую боль</w:t>
      </w:r>
      <w:r w:rsidR="00942E08" w:rsidRPr="00523D6B">
        <w:rPr>
          <w:rFonts w:ascii="Times New Roman" w:hAnsi="Times New Roman"/>
          <w:sz w:val="28"/>
          <w:szCs w:val="28"/>
        </w:rPr>
        <w:t xml:space="preserve"> в области послеоперационной раны.</w:t>
      </w:r>
    </w:p>
    <w:p w:rsidR="00942E08" w:rsidRPr="00523D6B" w:rsidRDefault="00942E08" w:rsidP="00523D6B">
      <w:pPr>
        <w:pStyle w:val="a3"/>
        <w:rPr>
          <w:rFonts w:ascii="Times New Roman" w:hAnsi="Times New Roman"/>
          <w:sz w:val="28"/>
          <w:szCs w:val="28"/>
        </w:rPr>
      </w:pPr>
      <w:r w:rsidRPr="00523D6B">
        <w:rPr>
          <w:rFonts w:ascii="Times New Roman" w:hAnsi="Times New Roman"/>
          <w:sz w:val="28"/>
          <w:szCs w:val="28"/>
        </w:rPr>
        <w:t>Состояние удовлетворительное, сознание ясное</w:t>
      </w:r>
      <w:r w:rsidR="008D2AFA" w:rsidRPr="00523D6B">
        <w:rPr>
          <w:rFonts w:ascii="Times New Roman" w:hAnsi="Times New Roman"/>
          <w:sz w:val="28"/>
          <w:szCs w:val="28"/>
        </w:rPr>
        <w:t>, положение активное. АД = 110/7</w:t>
      </w:r>
      <w:r w:rsidRPr="00523D6B">
        <w:rPr>
          <w:rFonts w:ascii="Times New Roman" w:hAnsi="Times New Roman"/>
          <w:sz w:val="28"/>
          <w:szCs w:val="28"/>
        </w:rPr>
        <w:t>0 мм рт. ст., ЧСС = 72 в минуту, температура 36,7ºС. Кожные покровы обычного цвета, чистые, теплые, умеренной влажности. Язык чистый, влажный.</w:t>
      </w:r>
    </w:p>
    <w:p w:rsidR="00942E08" w:rsidRPr="00523D6B" w:rsidRDefault="00942E08" w:rsidP="00523D6B">
      <w:pPr>
        <w:pStyle w:val="a3"/>
        <w:rPr>
          <w:rFonts w:ascii="Times New Roman" w:hAnsi="Times New Roman"/>
          <w:sz w:val="28"/>
          <w:szCs w:val="28"/>
        </w:rPr>
      </w:pPr>
      <w:r w:rsidRPr="00523D6B">
        <w:rPr>
          <w:rFonts w:ascii="Times New Roman" w:hAnsi="Times New Roman"/>
          <w:sz w:val="28"/>
          <w:szCs w:val="28"/>
        </w:rPr>
        <w:t>В легких дыхание везикулярное, хрипов нет. Живот мягкий, умеренно болезненный по ходу опера</w:t>
      </w:r>
      <w:r w:rsidR="008D2AFA" w:rsidRPr="00523D6B">
        <w:rPr>
          <w:rFonts w:ascii="Times New Roman" w:hAnsi="Times New Roman"/>
          <w:sz w:val="28"/>
          <w:szCs w:val="28"/>
        </w:rPr>
        <w:t xml:space="preserve">ционного шва. Повязка сухая. </w:t>
      </w:r>
      <w:r w:rsidRPr="00523D6B">
        <w:rPr>
          <w:rFonts w:ascii="Times New Roman" w:hAnsi="Times New Roman"/>
          <w:sz w:val="28"/>
          <w:szCs w:val="28"/>
        </w:rPr>
        <w:t xml:space="preserve"> Мочеиспускание свободное, безболезненное. Стул 1 раз, оформленный.</w:t>
      </w:r>
    </w:p>
    <w:p w:rsidR="00942E08" w:rsidRPr="00523D6B" w:rsidRDefault="00942E08" w:rsidP="00523D6B">
      <w:pPr>
        <w:pStyle w:val="a3"/>
        <w:rPr>
          <w:rFonts w:ascii="Times New Roman" w:hAnsi="Times New Roman"/>
          <w:sz w:val="28"/>
          <w:szCs w:val="28"/>
        </w:rPr>
      </w:pPr>
    </w:p>
    <w:p w:rsidR="00942E08" w:rsidRPr="00523D6B" w:rsidRDefault="00942E08" w:rsidP="00523D6B">
      <w:pPr>
        <w:pStyle w:val="a3"/>
        <w:rPr>
          <w:rFonts w:ascii="Times New Roman" w:hAnsi="Times New Roman"/>
          <w:sz w:val="28"/>
          <w:szCs w:val="28"/>
        </w:rPr>
      </w:pPr>
    </w:p>
    <w:p w:rsidR="00942E08" w:rsidRPr="00523D6B" w:rsidRDefault="009A41D4" w:rsidP="00523D6B">
      <w:pPr>
        <w:pStyle w:val="a3"/>
        <w:rPr>
          <w:rFonts w:ascii="Times New Roman" w:hAnsi="Times New Roman"/>
          <w:sz w:val="28"/>
          <w:szCs w:val="28"/>
        </w:rPr>
      </w:pPr>
      <w:r w:rsidRPr="00523D6B">
        <w:rPr>
          <w:rFonts w:ascii="Times New Roman" w:hAnsi="Times New Roman"/>
          <w:sz w:val="28"/>
          <w:szCs w:val="28"/>
        </w:rPr>
        <w:t>25.11.12</w:t>
      </w:r>
    </w:p>
    <w:p w:rsidR="00942E08" w:rsidRPr="00523D6B" w:rsidRDefault="00942E08" w:rsidP="00523D6B">
      <w:pPr>
        <w:pStyle w:val="a3"/>
        <w:rPr>
          <w:rFonts w:ascii="Times New Roman" w:hAnsi="Times New Roman"/>
          <w:sz w:val="28"/>
          <w:szCs w:val="28"/>
        </w:rPr>
      </w:pPr>
    </w:p>
    <w:p w:rsidR="00942E08" w:rsidRPr="00523D6B" w:rsidRDefault="00942E08" w:rsidP="00523D6B">
      <w:pPr>
        <w:pStyle w:val="a3"/>
        <w:rPr>
          <w:rFonts w:ascii="Times New Roman" w:hAnsi="Times New Roman"/>
          <w:sz w:val="28"/>
          <w:szCs w:val="28"/>
        </w:rPr>
      </w:pPr>
      <w:r w:rsidRPr="00523D6B">
        <w:rPr>
          <w:rFonts w:ascii="Times New Roman" w:hAnsi="Times New Roman"/>
          <w:sz w:val="28"/>
          <w:szCs w:val="28"/>
        </w:rPr>
        <w:t>Жалоб активно не предъявляет.</w:t>
      </w:r>
    </w:p>
    <w:p w:rsidR="00942E08" w:rsidRPr="00523D6B" w:rsidRDefault="00942E08" w:rsidP="00523D6B">
      <w:pPr>
        <w:pStyle w:val="a3"/>
        <w:rPr>
          <w:rFonts w:ascii="Times New Roman" w:hAnsi="Times New Roman"/>
          <w:sz w:val="28"/>
          <w:szCs w:val="28"/>
        </w:rPr>
      </w:pPr>
      <w:r w:rsidRPr="00523D6B">
        <w:rPr>
          <w:rFonts w:ascii="Times New Roman" w:hAnsi="Times New Roman"/>
          <w:sz w:val="28"/>
          <w:szCs w:val="28"/>
        </w:rPr>
        <w:t>Состояние удовлетворительное, сознание ясное, положение активное. АД = 120/80 мм рт. ст., ЧСС = 68 в минуту, температура 36,6ºС. Кожные покровы обычного цвета, чистые, теплые, умеренной влажности. Язык чистый, влажный.</w:t>
      </w:r>
    </w:p>
    <w:p w:rsidR="00942E08" w:rsidRPr="00523D6B" w:rsidRDefault="00942E08" w:rsidP="00523D6B">
      <w:pPr>
        <w:pStyle w:val="a3"/>
        <w:rPr>
          <w:rFonts w:ascii="Times New Roman" w:hAnsi="Times New Roman"/>
          <w:sz w:val="28"/>
          <w:szCs w:val="28"/>
        </w:rPr>
      </w:pPr>
      <w:r w:rsidRPr="00523D6B">
        <w:rPr>
          <w:rFonts w:ascii="Times New Roman" w:hAnsi="Times New Roman"/>
          <w:sz w:val="28"/>
          <w:szCs w:val="28"/>
        </w:rPr>
        <w:t>В легких дыхание везикулярное, хрипов нет. Живот мягкий, слабо болезненный по ходу операционного шва при пальпации. Перистальтика хорошая. Мочеиспускание свободное, безболезненное. Стул 1 р</w:t>
      </w:r>
      <w:r w:rsidR="008D2AFA" w:rsidRPr="00523D6B">
        <w:rPr>
          <w:rFonts w:ascii="Times New Roman" w:hAnsi="Times New Roman"/>
          <w:sz w:val="28"/>
          <w:szCs w:val="28"/>
        </w:rPr>
        <w:t xml:space="preserve">аз, оформленный. </w:t>
      </w:r>
    </w:p>
    <w:p w:rsidR="00942E08" w:rsidRPr="00523D6B" w:rsidRDefault="00942E08" w:rsidP="00523D6B">
      <w:pPr>
        <w:rPr>
          <w:sz w:val="28"/>
          <w:szCs w:val="28"/>
        </w:rPr>
      </w:pPr>
    </w:p>
    <w:p w:rsidR="00942E08" w:rsidRPr="00523D6B" w:rsidRDefault="00942E08" w:rsidP="00523D6B">
      <w:pPr>
        <w:rPr>
          <w:sz w:val="28"/>
          <w:szCs w:val="28"/>
        </w:rPr>
      </w:pPr>
    </w:p>
    <w:p w:rsidR="00942E08" w:rsidRPr="00523D6B" w:rsidRDefault="00942E08" w:rsidP="00523D6B">
      <w:pPr>
        <w:pStyle w:val="a3"/>
        <w:rPr>
          <w:rFonts w:ascii="Times New Roman" w:hAnsi="Times New Roman"/>
          <w:sz w:val="28"/>
          <w:szCs w:val="28"/>
        </w:rPr>
      </w:pPr>
    </w:p>
    <w:p w:rsidR="008D2AFA" w:rsidRPr="00523D6B" w:rsidRDefault="008D2AFA" w:rsidP="00523D6B">
      <w:pPr>
        <w:pStyle w:val="a3"/>
        <w:rPr>
          <w:rFonts w:ascii="Times New Roman" w:hAnsi="Times New Roman"/>
          <w:sz w:val="28"/>
          <w:szCs w:val="28"/>
        </w:rPr>
      </w:pPr>
    </w:p>
    <w:p w:rsidR="008D2AFA" w:rsidRPr="00523D6B" w:rsidRDefault="008D2AFA" w:rsidP="00523D6B">
      <w:pPr>
        <w:pStyle w:val="a3"/>
        <w:rPr>
          <w:rFonts w:ascii="Times New Roman" w:hAnsi="Times New Roman"/>
          <w:sz w:val="28"/>
          <w:szCs w:val="28"/>
        </w:rPr>
      </w:pPr>
    </w:p>
    <w:p w:rsidR="00EB695B" w:rsidRPr="00523D6B" w:rsidRDefault="00EB695B" w:rsidP="00523D6B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8D2AFA" w:rsidRPr="00523D6B" w:rsidRDefault="008D2AFA" w:rsidP="00523D6B">
      <w:pPr>
        <w:pStyle w:val="a3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523D6B">
        <w:rPr>
          <w:rFonts w:ascii="Times New Roman" w:hAnsi="Times New Roman"/>
          <w:b/>
          <w:color w:val="FF0000"/>
          <w:sz w:val="28"/>
          <w:szCs w:val="28"/>
        </w:rPr>
        <w:t>СПИСОК ЛИТЕРАТУРЫ.</w:t>
      </w:r>
    </w:p>
    <w:p w:rsidR="008D2AFA" w:rsidRPr="00523D6B" w:rsidRDefault="008D2AFA" w:rsidP="00523D6B">
      <w:pPr>
        <w:pStyle w:val="a3"/>
        <w:numPr>
          <w:ilvl w:val="0"/>
          <w:numId w:val="2"/>
        </w:numPr>
        <w:rPr>
          <w:rFonts w:ascii="Times New Roman" w:hAnsi="Times New Roman"/>
          <w:color w:val="FF0000"/>
          <w:sz w:val="28"/>
          <w:szCs w:val="28"/>
        </w:rPr>
      </w:pPr>
      <w:r w:rsidRPr="00523D6B">
        <w:rPr>
          <w:rFonts w:ascii="Times New Roman" w:hAnsi="Times New Roman"/>
          <w:color w:val="FF0000"/>
          <w:sz w:val="28"/>
          <w:szCs w:val="28"/>
        </w:rPr>
        <w:t xml:space="preserve">Л. Н. Василевская, В. И. Грищенко, Н. А. Щербинина, В. П. Юровская, </w:t>
      </w:r>
      <w:r w:rsidR="00D05414" w:rsidRPr="00523D6B">
        <w:rPr>
          <w:rFonts w:ascii="Times New Roman" w:hAnsi="Times New Roman"/>
          <w:color w:val="FF0000"/>
          <w:sz w:val="28"/>
          <w:szCs w:val="28"/>
        </w:rPr>
        <w:t>ГИНЕКОЛОГИЯ. 2002 год – 576 с.</w:t>
      </w:r>
    </w:p>
    <w:p w:rsidR="00D05414" w:rsidRPr="00523D6B" w:rsidRDefault="00D05414" w:rsidP="00523D6B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</w:p>
    <w:sectPr w:rsidR="00D05414" w:rsidRPr="00523D6B">
      <w:pgSz w:w="11906" w:h="16838" w:code="9"/>
      <w:pgMar w:top="851" w:right="851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A7CA2" w:rsidRDefault="00BA7CA2">
      <w:r>
        <w:separator/>
      </w:r>
    </w:p>
  </w:endnote>
  <w:endnote w:type="continuationSeparator" w:id="0">
    <w:p w:rsidR="00BA7CA2" w:rsidRDefault="00BA7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A7CA2" w:rsidRDefault="00BA7CA2">
      <w:r>
        <w:separator/>
      </w:r>
    </w:p>
  </w:footnote>
  <w:footnote w:type="continuationSeparator" w:id="0">
    <w:p w:rsidR="00BA7CA2" w:rsidRDefault="00BA7C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E8500410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EEE6418"/>
    <w:multiLevelType w:val="hybridMultilevel"/>
    <w:tmpl w:val="DF9019EC"/>
    <w:lvl w:ilvl="0" w:tplc="EAC423E4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  <w:rPr>
        <w:b/>
      </w:rPr>
    </w:lvl>
    <w:lvl w:ilvl="1" w:tplc="F3DAB3FE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 w:tplc="997826E2">
      <w:start w:val="1"/>
      <w:numFmt w:val="lowerRoman"/>
      <w:lvlText w:val="%3."/>
      <w:lvlJc w:val="left"/>
      <w:pPr>
        <w:tabs>
          <w:tab w:val="left" w:pos="0"/>
        </w:tabs>
        <w:ind w:left="2160" w:hanging="180"/>
      </w:pPr>
    </w:lvl>
    <w:lvl w:ilvl="3" w:tplc="F5BCCA82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 w:tplc="6444DFB2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 w:tplc="304A02EA">
      <w:start w:val="1"/>
      <w:numFmt w:val="lowerRoman"/>
      <w:lvlText w:val="%6."/>
      <w:lvlJc w:val="left"/>
      <w:pPr>
        <w:tabs>
          <w:tab w:val="left" w:pos="0"/>
        </w:tabs>
        <w:ind w:left="4320" w:hanging="180"/>
      </w:pPr>
    </w:lvl>
    <w:lvl w:ilvl="6" w:tplc="02B2E51C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 w:tplc="E4B4894C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 w:tplc="CF2E978E">
      <w:start w:val="1"/>
      <w:numFmt w:val="lowerRoman"/>
      <w:lvlText w:val="%9."/>
      <w:lvlJc w:val="left"/>
      <w:pPr>
        <w:tabs>
          <w:tab w:val="left" w:pos="0"/>
        </w:tabs>
        <w:ind w:left="6480" w:hanging="180"/>
      </w:pPr>
    </w:lvl>
  </w:abstractNum>
  <w:abstractNum w:abstractNumId="2" w15:restartNumberingAfterBreak="0">
    <w:nsid w:val="6F206C03"/>
    <w:multiLevelType w:val="hybridMultilevel"/>
    <w:tmpl w:val="190E99F0"/>
    <w:lvl w:ilvl="0" w:tplc="048A807C">
      <w:start w:val="1"/>
      <w:numFmt w:val="decimal"/>
      <w:lvlText w:val="%1."/>
      <w:lvlJc w:val="left"/>
      <w:pPr>
        <w:ind w:left="720" w:hanging="360"/>
      </w:pPr>
    </w:lvl>
    <w:lvl w:ilvl="1" w:tplc="A2C28764">
      <w:start w:val="1"/>
      <w:numFmt w:val="lowerLetter"/>
      <w:lvlText w:val="%2."/>
      <w:lvlJc w:val="left"/>
      <w:pPr>
        <w:ind w:left="1440" w:hanging="360"/>
      </w:pPr>
    </w:lvl>
    <w:lvl w:ilvl="2" w:tplc="76D6954C">
      <w:start w:val="1"/>
      <w:numFmt w:val="lowerRoman"/>
      <w:lvlText w:val="%3."/>
      <w:lvlJc w:val="left"/>
      <w:pPr>
        <w:ind w:left="2160" w:hanging="180"/>
      </w:pPr>
    </w:lvl>
    <w:lvl w:ilvl="3" w:tplc="06D0DA96">
      <w:start w:val="1"/>
      <w:numFmt w:val="decimal"/>
      <w:lvlText w:val="%4."/>
      <w:lvlJc w:val="left"/>
      <w:pPr>
        <w:ind w:left="2880" w:hanging="360"/>
      </w:pPr>
    </w:lvl>
    <w:lvl w:ilvl="4" w:tplc="4306C1CC">
      <w:start w:val="1"/>
      <w:numFmt w:val="lowerLetter"/>
      <w:lvlText w:val="%5."/>
      <w:lvlJc w:val="left"/>
      <w:pPr>
        <w:ind w:left="3600" w:hanging="360"/>
      </w:pPr>
    </w:lvl>
    <w:lvl w:ilvl="5" w:tplc="293C3230">
      <w:start w:val="1"/>
      <w:numFmt w:val="lowerRoman"/>
      <w:lvlText w:val="%6."/>
      <w:lvlJc w:val="left"/>
      <w:pPr>
        <w:ind w:left="4320" w:hanging="180"/>
      </w:pPr>
    </w:lvl>
    <w:lvl w:ilvl="6" w:tplc="D8B404B6">
      <w:start w:val="1"/>
      <w:numFmt w:val="decimal"/>
      <w:lvlText w:val="%7."/>
      <w:lvlJc w:val="left"/>
      <w:pPr>
        <w:ind w:left="5040" w:hanging="360"/>
      </w:pPr>
    </w:lvl>
    <w:lvl w:ilvl="7" w:tplc="0732672A">
      <w:start w:val="1"/>
      <w:numFmt w:val="lowerLetter"/>
      <w:lvlText w:val="%8."/>
      <w:lvlJc w:val="left"/>
      <w:pPr>
        <w:ind w:left="5760" w:hanging="360"/>
      </w:pPr>
    </w:lvl>
    <w:lvl w:ilvl="8" w:tplc="3DEA89CE">
      <w:start w:val="1"/>
      <w:numFmt w:val="lowerRoman"/>
      <w:lvlText w:val="%9."/>
      <w:lvlJc w:val="left"/>
      <w:pPr>
        <w:ind w:left="6480" w:hanging="180"/>
      </w:pPr>
    </w:lvl>
  </w:abstractNum>
  <w:abstractNum w:abstractNumId="3" w15:restartNumberingAfterBreak="0">
    <w:nsid w:val="741D597D"/>
    <w:multiLevelType w:val="hybridMultilevel"/>
    <w:tmpl w:val="9DB0F0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586"/>
    <w:rsid w:val="0000018A"/>
    <w:rsid w:val="00032B8B"/>
    <w:rsid w:val="00073670"/>
    <w:rsid w:val="000A38A3"/>
    <w:rsid w:val="000A5604"/>
    <w:rsid w:val="000C104F"/>
    <w:rsid w:val="000C7EB4"/>
    <w:rsid w:val="000D6EA9"/>
    <w:rsid w:val="00115455"/>
    <w:rsid w:val="001217A5"/>
    <w:rsid w:val="00142365"/>
    <w:rsid w:val="00180107"/>
    <w:rsid w:val="001F65AD"/>
    <w:rsid w:val="00224936"/>
    <w:rsid w:val="00277C0E"/>
    <w:rsid w:val="002D3AB6"/>
    <w:rsid w:val="003042B7"/>
    <w:rsid w:val="003208B2"/>
    <w:rsid w:val="003C7FCD"/>
    <w:rsid w:val="00476849"/>
    <w:rsid w:val="00484FFB"/>
    <w:rsid w:val="00523D6B"/>
    <w:rsid w:val="00576680"/>
    <w:rsid w:val="00582466"/>
    <w:rsid w:val="005E549D"/>
    <w:rsid w:val="00606F39"/>
    <w:rsid w:val="0062338A"/>
    <w:rsid w:val="0063585A"/>
    <w:rsid w:val="00750D9B"/>
    <w:rsid w:val="00790457"/>
    <w:rsid w:val="007A625C"/>
    <w:rsid w:val="007B54C6"/>
    <w:rsid w:val="00815330"/>
    <w:rsid w:val="00843524"/>
    <w:rsid w:val="00847E60"/>
    <w:rsid w:val="008A5756"/>
    <w:rsid w:val="008C6834"/>
    <w:rsid w:val="008C709F"/>
    <w:rsid w:val="008D2AFA"/>
    <w:rsid w:val="008D74BB"/>
    <w:rsid w:val="00942CD4"/>
    <w:rsid w:val="00942E08"/>
    <w:rsid w:val="009A41D4"/>
    <w:rsid w:val="00A13586"/>
    <w:rsid w:val="00A4063F"/>
    <w:rsid w:val="00A63708"/>
    <w:rsid w:val="00A758F1"/>
    <w:rsid w:val="00AA3F9F"/>
    <w:rsid w:val="00B14117"/>
    <w:rsid w:val="00B400AE"/>
    <w:rsid w:val="00B66DB8"/>
    <w:rsid w:val="00B745EC"/>
    <w:rsid w:val="00BA7CA2"/>
    <w:rsid w:val="00C45384"/>
    <w:rsid w:val="00CF17DD"/>
    <w:rsid w:val="00D05414"/>
    <w:rsid w:val="00D51BAC"/>
    <w:rsid w:val="00DD0043"/>
    <w:rsid w:val="00DD1DF2"/>
    <w:rsid w:val="00E22E5C"/>
    <w:rsid w:val="00E253C7"/>
    <w:rsid w:val="00E33A5A"/>
    <w:rsid w:val="00E675C9"/>
    <w:rsid w:val="00EB2124"/>
    <w:rsid w:val="00EB5046"/>
    <w:rsid w:val="00EB695B"/>
    <w:rsid w:val="00ED39B5"/>
    <w:rsid w:val="00F1187E"/>
    <w:rsid w:val="00F7179D"/>
    <w:rsid w:val="00F83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70CA71-E341-40AA-88A0-31145949A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link w:val="a4"/>
    <w:rPr>
      <w:rFonts w:ascii="Courier New" w:hAnsi="Courier New"/>
      <w:lang w:val="x-none" w:eastAsia="x-none"/>
    </w:rPr>
  </w:style>
  <w:style w:type="paragraph" w:customStyle="1" w:styleId="a5">
    <w:name w:val="Автозамена"/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paragraph" w:styleId="21">
    <w:name w:val="List 2"/>
    <w:basedOn w:val="a"/>
    <w:pPr>
      <w:ind w:left="566" w:hanging="283"/>
    </w:pPr>
  </w:style>
  <w:style w:type="paragraph" w:styleId="2">
    <w:name w:val="List Bullet 2"/>
    <w:basedOn w:val="a"/>
    <w:autoRedefine/>
    <w:pPr>
      <w:numPr>
        <w:numId w:val="1"/>
      </w:numPr>
    </w:pPr>
  </w:style>
  <w:style w:type="paragraph" w:styleId="22">
    <w:name w:val="List Continue 2"/>
    <w:basedOn w:val="a"/>
    <w:pPr>
      <w:spacing w:after="120"/>
      <w:ind w:left="566"/>
    </w:pPr>
  </w:style>
  <w:style w:type="paragraph" w:styleId="a8">
    <w:name w:val="Название"/>
    <w:basedOn w:val="a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9">
    <w:name w:val="Body Text"/>
    <w:basedOn w:val="a"/>
    <w:pPr>
      <w:spacing w:after="120"/>
    </w:pPr>
  </w:style>
  <w:style w:type="paragraph" w:styleId="aa">
    <w:name w:val="Body Text Indent"/>
    <w:basedOn w:val="a"/>
    <w:pPr>
      <w:spacing w:after="120"/>
      <w:ind w:left="283"/>
    </w:pPr>
  </w:style>
  <w:style w:type="paragraph" w:styleId="ab">
    <w:name w:val="Normal Indent"/>
    <w:basedOn w:val="a"/>
    <w:pPr>
      <w:ind w:left="708"/>
    </w:pPr>
  </w:style>
  <w:style w:type="paragraph" w:customStyle="1" w:styleId="ac">
    <w:name w:val="Краткий обратный адрес"/>
    <w:basedOn w:val="a"/>
  </w:style>
  <w:style w:type="table" w:styleId="ad">
    <w:name w:val="Table Grid"/>
    <w:basedOn w:val="a1"/>
    <w:rsid w:val="001154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Обычный (веб)"/>
    <w:basedOn w:val="a"/>
    <w:rsid w:val="00C45384"/>
    <w:pPr>
      <w:spacing w:before="100" w:beforeAutospacing="1" w:after="100" w:afterAutospacing="1"/>
    </w:pPr>
    <w:rPr>
      <w:sz w:val="24"/>
      <w:szCs w:val="24"/>
    </w:rPr>
  </w:style>
  <w:style w:type="character" w:customStyle="1" w:styleId="mymarkfind">
    <w:name w:val="my_mark_find"/>
    <w:basedOn w:val="a0"/>
    <w:rsid w:val="00C45384"/>
  </w:style>
  <w:style w:type="character" w:styleId="af">
    <w:name w:val="Hyperlink"/>
    <w:rsid w:val="00C45384"/>
    <w:rPr>
      <w:color w:val="0000FF"/>
      <w:u w:val="single"/>
    </w:rPr>
  </w:style>
  <w:style w:type="paragraph" w:styleId="af0">
    <w:name w:val="List Paragraph"/>
    <w:basedOn w:val="a"/>
    <w:uiPriority w:val="34"/>
    <w:qFormat/>
    <w:rsid w:val="009A41D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Текст Знак"/>
    <w:link w:val="a3"/>
    <w:rsid w:val="00B14117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9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mdtp://$58250923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3270</Words>
  <Characters>18645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Этот файл взят из коллекции Medinfo</vt:lpstr>
    </vt:vector>
  </TitlesOfParts>
  <Company>freedom</Company>
  <LinksUpToDate>false</LinksUpToDate>
  <CharactersWithSpaces>21872</CharactersWithSpaces>
  <SharedDoc>false</SharedDoc>
  <HLinks>
    <vt:vector size="6" baseType="variant">
      <vt:variant>
        <vt:i4>3801205</vt:i4>
      </vt:variant>
      <vt:variant>
        <vt:i4>0</vt:i4>
      </vt:variant>
      <vt:variant>
        <vt:i4>0</vt:i4>
      </vt:variant>
      <vt:variant>
        <vt:i4>5</vt:i4>
      </vt:variant>
      <vt:variant>
        <vt:lpwstr>mmdtp://$582509233/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Этот файл взят из коллекции Medinfo</dc:title>
  <dc:subject/>
  <dc:creator>pazufu</dc:creator>
  <cp:keywords/>
  <cp:lastModifiedBy>Igor</cp:lastModifiedBy>
  <cp:revision>3</cp:revision>
  <dcterms:created xsi:type="dcterms:W3CDTF">2024-10-13T12:56:00Z</dcterms:created>
  <dcterms:modified xsi:type="dcterms:W3CDTF">2024-10-13T12:56:00Z</dcterms:modified>
</cp:coreProperties>
</file>