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AA" w:rsidRDefault="001964AA">
      <w:bookmarkStart w:id="0" w:name="_GoBack"/>
      <w:bookmarkEnd w:id="0"/>
      <w:r>
        <w:t>ЛЕКЦИЯ ПО МИКРОБИОЛОГИИ</w:t>
      </w:r>
    </w:p>
    <w:p w:rsidR="001964AA" w:rsidRDefault="001964AA">
      <w:r>
        <w:t>ТЕМА: АРБОВИРУСЫ (НЕЙРОВИРУСЫ).</w:t>
      </w:r>
    </w:p>
    <w:p w:rsidR="001964AA" w:rsidRDefault="001964AA" w:rsidP="00FC7E20">
      <w:pPr>
        <w:ind w:firstLine="709"/>
        <w:jc w:val="both"/>
      </w:pPr>
      <w:r>
        <w:t xml:space="preserve"> Слово </w:t>
      </w:r>
      <w:proofErr w:type="spellStart"/>
      <w:r>
        <w:t>арбовирусы</w:t>
      </w:r>
      <w:proofErr w:type="spellEnd"/>
      <w:r>
        <w:t xml:space="preserve"> расшифровывается так:  </w:t>
      </w:r>
      <w:proofErr w:type="spellStart"/>
      <w:r>
        <w:t>arthropod</w:t>
      </w:r>
      <w:proofErr w:type="spellEnd"/>
      <w:r>
        <w:t xml:space="preserve">, </w:t>
      </w:r>
      <w:proofErr w:type="spellStart"/>
      <w:r>
        <w:t>borne</w:t>
      </w:r>
      <w:proofErr w:type="spellEnd"/>
      <w:r>
        <w:t xml:space="preserve">,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viruses</w:t>
      </w:r>
      <w:proofErr w:type="spellEnd"/>
      <w:r>
        <w:t xml:space="preserve"> - в переводе вирусы животных переносимые членистоногими. Название </w:t>
      </w:r>
      <w:proofErr w:type="spellStart"/>
      <w:r>
        <w:t>нейровирусы</w:t>
      </w:r>
      <w:proofErr w:type="spellEnd"/>
      <w:r>
        <w:t xml:space="preserve"> связано с тем, что </w:t>
      </w:r>
      <w:proofErr w:type="spellStart"/>
      <w:r>
        <w:t>подавлющее</w:t>
      </w:r>
      <w:proofErr w:type="spellEnd"/>
      <w:r>
        <w:t xml:space="preserve"> большинство этих вирусов </w:t>
      </w:r>
      <w:proofErr w:type="spellStart"/>
      <w:r>
        <w:t>вызвает</w:t>
      </w:r>
      <w:proofErr w:type="spellEnd"/>
      <w:r>
        <w:t xml:space="preserve"> </w:t>
      </w:r>
      <w:proofErr w:type="spellStart"/>
      <w:r>
        <w:t>поаржение</w:t>
      </w:r>
      <w:proofErr w:type="spellEnd"/>
      <w:r>
        <w:t xml:space="preserve"> центральной нервной системы. Актуальными для нашей страны являются такие арбовирусные заболевания , как клещевой энцефалит, </w:t>
      </w:r>
      <w:proofErr w:type="spellStart"/>
      <w:r>
        <w:t>япониский</w:t>
      </w:r>
      <w:proofErr w:type="spellEnd"/>
      <w:r>
        <w:t xml:space="preserve"> энцефалит и геморрагические лихорадки. К заболеваниям , вызванным </w:t>
      </w:r>
      <w:proofErr w:type="spellStart"/>
      <w:r>
        <w:t>арбовирусами</w:t>
      </w:r>
      <w:proofErr w:type="spellEnd"/>
      <w:r>
        <w:t xml:space="preserve"> относятся и эпидемические заболевания, главным образом тропические: желтая лихорадка, лихорадка </w:t>
      </w:r>
      <w:proofErr w:type="spellStart"/>
      <w:r>
        <w:t>Квонг-Квонг</w:t>
      </w:r>
      <w:proofErr w:type="spellEnd"/>
      <w:r>
        <w:t xml:space="preserve"> и др. </w:t>
      </w:r>
      <w:proofErr w:type="spellStart"/>
      <w:r>
        <w:t>Арбовирусы</w:t>
      </w:r>
      <w:proofErr w:type="spellEnd"/>
      <w:r>
        <w:t xml:space="preserve"> могут поражать также животных - например восточный </w:t>
      </w:r>
      <w:proofErr w:type="spellStart"/>
      <w:r>
        <w:t>энцефаломиелит</w:t>
      </w:r>
      <w:proofErr w:type="spellEnd"/>
      <w:r>
        <w:t xml:space="preserve"> поражает лошадей.</w:t>
      </w:r>
    </w:p>
    <w:p w:rsidR="001964AA" w:rsidRDefault="001964AA" w:rsidP="00FC7E20">
      <w:pPr>
        <w:ind w:firstLine="709"/>
        <w:jc w:val="both"/>
      </w:pPr>
      <w:r>
        <w:t xml:space="preserve"> </w:t>
      </w:r>
      <w:proofErr w:type="spellStart"/>
      <w:r>
        <w:t>Арбовирусы</w:t>
      </w:r>
      <w:proofErr w:type="spellEnd"/>
      <w:r>
        <w:t xml:space="preserve"> - это сборная группы, нее вошли вирусы разных таксономических групп, обладающие экологической общностью в природе существует значительное количество очагов, объединенных  ландшафтом, климатическими условиями, которые являются </w:t>
      </w:r>
      <w:proofErr w:type="spellStart"/>
      <w:r>
        <w:t>эндемичными</w:t>
      </w:r>
      <w:proofErr w:type="spellEnd"/>
      <w:r>
        <w:t xml:space="preserve"> по арбовирусным инфекциям.</w:t>
      </w:r>
    </w:p>
    <w:p w:rsidR="001964AA" w:rsidRDefault="001964AA" w:rsidP="00FC7E20">
      <w:pPr>
        <w:ind w:firstLine="709"/>
        <w:jc w:val="both"/>
      </w:pPr>
      <w:r>
        <w:t xml:space="preserve">  Морфология вирусов. Поскольку вирусы принадлежат к разным </w:t>
      </w:r>
      <w:proofErr w:type="spellStart"/>
      <w:r>
        <w:t>такснономическим</w:t>
      </w:r>
      <w:proofErr w:type="spellEnd"/>
      <w:r>
        <w:t xml:space="preserve"> группа </w:t>
      </w:r>
      <w:proofErr w:type="spellStart"/>
      <w:r>
        <w:t>оени</w:t>
      </w:r>
      <w:proofErr w:type="spellEnd"/>
      <w:r>
        <w:t xml:space="preserve"> различаются по морфологии:</w:t>
      </w:r>
    </w:p>
    <w:p w:rsidR="001964AA" w:rsidRDefault="001964AA" w:rsidP="00FC7E20">
      <w:pPr>
        <w:ind w:firstLine="709"/>
        <w:jc w:val="both"/>
      </w:pPr>
      <w:r>
        <w:t xml:space="preserve">1. </w:t>
      </w:r>
      <w:proofErr w:type="spellStart"/>
      <w:r>
        <w:t>Арбовирусы</w:t>
      </w:r>
      <w:proofErr w:type="spellEnd"/>
      <w:r>
        <w:t xml:space="preserve"> обладают средним размеров (около 70 нм). Все эти вирусы РНК-содержащие (однонитчатая РНК). Есть вирусы, </w:t>
      </w:r>
      <w:proofErr w:type="spellStart"/>
      <w:r>
        <w:t>котоыре</w:t>
      </w:r>
      <w:proofErr w:type="spellEnd"/>
      <w:r>
        <w:t xml:space="preserve"> имеют обратные транскриптазы, для других РНК является </w:t>
      </w:r>
      <w:proofErr w:type="spellStart"/>
      <w:r>
        <w:t>прямойц</w:t>
      </w:r>
      <w:proofErr w:type="spellEnd"/>
      <w:r>
        <w:t xml:space="preserve"> </w:t>
      </w:r>
      <w:proofErr w:type="spellStart"/>
      <w:r>
        <w:t>марцией</w:t>
      </w:r>
      <w:proofErr w:type="spellEnd"/>
      <w:r>
        <w:t xml:space="preserve"> для трансляции. Тип симметрии большинства вирусов - кубический. Вирусы сложный то есть имеют дополнительную </w:t>
      </w:r>
      <w:proofErr w:type="spellStart"/>
      <w:r>
        <w:t>суперкапсидную</w:t>
      </w:r>
      <w:proofErr w:type="spellEnd"/>
      <w:r>
        <w:t xml:space="preserve"> оболочку , с которой связаны </w:t>
      </w:r>
      <w:proofErr w:type="spellStart"/>
      <w:r>
        <w:t>антигенные</w:t>
      </w:r>
      <w:proofErr w:type="spellEnd"/>
      <w:r>
        <w:t xml:space="preserve"> и </w:t>
      </w:r>
      <w:proofErr w:type="spellStart"/>
      <w:r>
        <w:t>гемаглютинирующие</w:t>
      </w:r>
      <w:proofErr w:type="spellEnd"/>
      <w:r>
        <w:t xml:space="preserve"> </w:t>
      </w:r>
      <w:proofErr w:type="spellStart"/>
      <w:r>
        <w:t>свойтсва</w:t>
      </w:r>
      <w:proofErr w:type="spellEnd"/>
      <w:r>
        <w:t xml:space="preserve"> вирусов. По своим </w:t>
      </w:r>
      <w:proofErr w:type="spellStart"/>
      <w:r>
        <w:t>антигенным</w:t>
      </w:r>
      <w:proofErr w:type="spellEnd"/>
      <w:r>
        <w:t xml:space="preserve"> свойствам вирусы подразделяются на группы, существуют такие внутригрупповые </w:t>
      </w:r>
      <w:proofErr w:type="spellStart"/>
      <w:r>
        <w:t>антигенные</w:t>
      </w:r>
      <w:proofErr w:type="spellEnd"/>
      <w:r>
        <w:t xml:space="preserve"> различия: например, западные вирусы пищевого энцефалита в </w:t>
      </w:r>
      <w:proofErr w:type="spellStart"/>
      <w:r>
        <w:t>антигенном</w:t>
      </w:r>
      <w:proofErr w:type="spellEnd"/>
      <w:r>
        <w:t xml:space="preserve"> отношении отличаются от восточных , поэтому ленинградская вакцина не применяется на Дальнем востоке.</w:t>
      </w:r>
    </w:p>
    <w:p w:rsidR="001964AA" w:rsidRDefault="001964AA" w:rsidP="00FC7E20">
      <w:pPr>
        <w:ind w:firstLine="709"/>
        <w:jc w:val="both"/>
      </w:pPr>
      <w:r>
        <w:t xml:space="preserve"> Вирусы обладают </w:t>
      </w:r>
      <w:proofErr w:type="spellStart"/>
      <w:r>
        <w:t>гемагглютинирующей</w:t>
      </w:r>
      <w:proofErr w:type="spellEnd"/>
      <w:r>
        <w:t xml:space="preserve"> активностью. Гемагглютинин связан с </w:t>
      </w:r>
      <w:proofErr w:type="spellStart"/>
      <w:r>
        <w:t>суперкапсидом</w:t>
      </w:r>
      <w:proofErr w:type="spellEnd"/>
      <w:r>
        <w:t xml:space="preserve">, где образует </w:t>
      </w:r>
      <w:proofErr w:type="spellStart"/>
      <w:r>
        <w:t>соответствущие</w:t>
      </w:r>
      <w:proofErr w:type="spellEnd"/>
      <w:r>
        <w:t xml:space="preserve"> </w:t>
      </w:r>
      <w:proofErr w:type="spellStart"/>
      <w:r>
        <w:t>шипики</w:t>
      </w:r>
      <w:proofErr w:type="spellEnd"/>
      <w:r>
        <w:t xml:space="preserve">. </w:t>
      </w:r>
      <w:proofErr w:type="spellStart"/>
      <w:r>
        <w:t>Арбовирусы</w:t>
      </w:r>
      <w:proofErr w:type="spellEnd"/>
      <w:r>
        <w:t xml:space="preserve"> образуют реакцию гемагглютинации с </w:t>
      </w:r>
      <w:proofErr w:type="spellStart"/>
      <w:r>
        <w:t>эритрцитами</w:t>
      </w:r>
      <w:proofErr w:type="spellEnd"/>
      <w:r>
        <w:t xml:space="preserve"> гуся, реакцию идет при соблюдении строгой </w:t>
      </w:r>
      <w:proofErr w:type="spellStart"/>
      <w:r>
        <w:t>изотоничности</w:t>
      </w:r>
      <w:proofErr w:type="spellEnd"/>
      <w:r>
        <w:t xml:space="preserve"> раствора, рН, концентрации эритроцитов.</w:t>
      </w:r>
    </w:p>
    <w:p w:rsidR="001964AA" w:rsidRDefault="001964AA" w:rsidP="00FC7E20">
      <w:pPr>
        <w:ind w:firstLine="709"/>
        <w:jc w:val="both"/>
      </w:pPr>
      <w:r>
        <w:t xml:space="preserve"> Устойчивость </w:t>
      </w:r>
      <w:proofErr w:type="spellStart"/>
      <w:r>
        <w:t>арбовирусов</w:t>
      </w:r>
      <w:proofErr w:type="spellEnd"/>
      <w:r>
        <w:t xml:space="preserve"> во внешней среде средняя, но они сохраняются при высушивании, замораживании, однако это большого значения не имеет так как они постоянно находятся в организме хозяина или переносчика. Вирусы чувствительны к эфиру, формалину.</w:t>
      </w:r>
    </w:p>
    <w:p w:rsidR="001964AA" w:rsidRDefault="001964AA" w:rsidP="00FC7E20">
      <w:pPr>
        <w:ind w:firstLine="709"/>
        <w:jc w:val="both"/>
      </w:pPr>
      <w:r>
        <w:t xml:space="preserve"> Все </w:t>
      </w:r>
      <w:proofErr w:type="spellStart"/>
      <w:r>
        <w:t>арбовирусы</w:t>
      </w:r>
      <w:proofErr w:type="spellEnd"/>
      <w:r>
        <w:t xml:space="preserve"> патогенны для новорожденных мышей, которые являются прекрасным объектом для </w:t>
      </w:r>
      <w:proofErr w:type="spellStart"/>
      <w:r>
        <w:t>культирования</w:t>
      </w:r>
      <w:proofErr w:type="spellEnd"/>
      <w:r>
        <w:t xml:space="preserve"> </w:t>
      </w:r>
      <w:proofErr w:type="spellStart"/>
      <w:r>
        <w:t>арбовирусов</w:t>
      </w:r>
      <w:proofErr w:type="spellEnd"/>
      <w:r>
        <w:t xml:space="preserve">. Лабораторных животных: новорожденных мышей, свинок заражают в мозг или </w:t>
      </w:r>
      <w:proofErr w:type="spellStart"/>
      <w:r>
        <w:t>внутрибрюшинно</w:t>
      </w:r>
      <w:proofErr w:type="spellEnd"/>
      <w:r>
        <w:t xml:space="preserve">. Многие </w:t>
      </w:r>
      <w:proofErr w:type="spellStart"/>
      <w:r>
        <w:t>арбовирусы</w:t>
      </w:r>
      <w:proofErr w:type="spellEnd"/>
      <w:r>
        <w:t xml:space="preserve"> культивируют в куриных эмбрионах. Большинство </w:t>
      </w:r>
      <w:proofErr w:type="spellStart"/>
      <w:r>
        <w:t>арбовирусов</w:t>
      </w:r>
      <w:proofErr w:type="spellEnd"/>
      <w:r>
        <w:t xml:space="preserve"> размножается в культуре ткани. В </w:t>
      </w:r>
      <w:proofErr w:type="spellStart"/>
      <w:r>
        <w:t>настощее</w:t>
      </w:r>
      <w:proofErr w:type="spellEnd"/>
      <w:r>
        <w:t xml:space="preserve"> время известно более 75 заболеваний, вызываемых </w:t>
      </w:r>
      <w:proofErr w:type="spellStart"/>
      <w:r>
        <w:t>арбовирусами</w:t>
      </w:r>
      <w:proofErr w:type="spellEnd"/>
      <w:r>
        <w:t xml:space="preserve">. Они особо опасны тем, что </w:t>
      </w:r>
      <w:proofErr w:type="spellStart"/>
      <w:r>
        <w:t>арбовирусы</w:t>
      </w:r>
      <w:proofErr w:type="spellEnd"/>
      <w:r>
        <w:t xml:space="preserve"> взламывают гематоэнцефалический барьер, поражая ЦНС, кроме того важной патогенетической </w:t>
      </w:r>
      <w:proofErr w:type="spellStart"/>
      <w:r>
        <w:t>особеннсотью</w:t>
      </w:r>
      <w:proofErr w:type="spellEnd"/>
      <w:r>
        <w:t xml:space="preserve"> </w:t>
      </w:r>
      <w:proofErr w:type="spellStart"/>
      <w:r>
        <w:t>арбовирусов</w:t>
      </w:r>
      <w:proofErr w:type="spellEnd"/>
      <w:r>
        <w:t xml:space="preserve"> является </w:t>
      </w:r>
      <w:proofErr w:type="spellStart"/>
      <w:r>
        <w:t>виремия</w:t>
      </w:r>
      <w:proofErr w:type="spellEnd"/>
      <w:r>
        <w:t xml:space="preserve">, поэтому заболевание характеризуется лихорадкой. </w:t>
      </w:r>
      <w:proofErr w:type="spellStart"/>
      <w:r>
        <w:t>Заболевние</w:t>
      </w:r>
      <w:proofErr w:type="spellEnd"/>
      <w:r>
        <w:t xml:space="preserve">  - природно-очаговый зооноз.</w:t>
      </w:r>
    </w:p>
    <w:p w:rsidR="001964AA" w:rsidRDefault="001964AA" w:rsidP="00FC7E20">
      <w:pPr>
        <w:ind w:firstLine="709"/>
        <w:jc w:val="both"/>
      </w:pPr>
      <w:r>
        <w:t xml:space="preserve"> Для идентификации вирусов используется их цитопатогенное действие, цветная проба, реакции </w:t>
      </w:r>
      <w:proofErr w:type="spellStart"/>
      <w:r>
        <w:t>гемагглюитинациии</w:t>
      </w:r>
      <w:proofErr w:type="spellEnd"/>
      <w:r>
        <w:t xml:space="preserve">, </w:t>
      </w:r>
      <w:proofErr w:type="spellStart"/>
      <w:r>
        <w:t>гемадсорбции</w:t>
      </w:r>
      <w:proofErr w:type="spellEnd"/>
      <w:r>
        <w:t xml:space="preserve">, реакции интерференции, </w:t>
      </w:r>
      <w:proofErr w:type="spellStart"/>
      <w:r>
        <w:t>имуноферментный</w:t>
      </w:r>
      <w:proofErr w:type="spellEnd"/>
      <w:r>
        <w:t xml:space="preserve"> анализ, </w:t>
      </w:r>
      <w:proofErr w:type="spellStart"/>
      <w:r>
        <w:t>иммуно-флюоресцентный</w:t>
      </w:r>
      <w:proofErr w:type="spellEnd"/>
      <w:r>
        <w:t xml:space="preserve"> метод. Цитопатогенное действие вируса в </w:t>
      </w:r>
      <w:proofErr w:type="spellStart"/>
      <w:r>
        <w:t>культер</w:t>
      </w:r>
      <w:proofErr w:type="spellEnd"/>
      <w:r>
        <w:t xml:space="preserve"> ткани выделяют методом бляшек.</w:t>
      </w:r>
    </w:p>
    <w:p w:rsidR="001964AA" w:rsidRDefault="001964AA" w:rsidP="00FC7E20">
      <w:pPr>
        <w:ind w:firstLine="709"/>
        <w:jc w:val="both"/>
      </w:pPr>
      <w:r>
        <w:t xml:space="preserve"> Роль лабораторной диагностики в выяснении этиологии арбовирусных  инфекций очень высока так как множество заболеваний имеют сходные клинические картины. Используется вирусологический метод и серодиагностика. Особенно важна диагностика скрытых и стертых форм аденовирусных инфекций. В сыворотке ищут </w:t>
      </w:r>
      <w:proofErr w:type="spellStart"/>
      <w:r>
        <w:t>иммуноглобилины</w:t>
      </w:r>
      <w:proofErr w:type="spellEnd"/>
      <w:r>
        <w:t xml:space="preserve"> класса М ( так как это свежий случай заболевания). Интересно, что люди, которые живут в природных очагах арбовирусных заболеваний редко ими болеют, а болеют в основном те, кто приезжают в очаг ( колонизаторы, миссионеры).те кто живет в природном очаге постоянно получают </w:t>
      </w:r>
      <w:proofErr w:type="spellStart"/>
      <w:r>
        <w:t>неболшие</w:t>
      </w:r>
      <w:proofErr w:type="spellEnd"/>
      <w:r>
        <w:t xml:space="preserve"> дозы вирусов - их кусают комары, клещи, возникает иммунитет, в крови циркулируют антитела. Поэтому для </w:t>
      </w:r>
      <w:proofErr w:type="spellStart"/>
      <w:r>
        <w:t>диагнсоитки</w:t>
      </w:r>
      <w:proofErr w:type="spellEnd"/>
      <w:r>
        <w:t xml:space="preserve"> важно нарастание титра антител в парных сыворотках.</w:t>
      </w:r>
    </w:p>
    <w:p w:rsidR="001964AA" w:rsidRDefault="001964AA" w:rsidP="00FC7E20">
      <w:pPr>
        <w:ind w:firstLine="709"/>
        <w:jc w:val="both"/>
      </w:pPr>
      <w:r>
        <w:t xml:space="preserve">ЭПИДЕМИОЛОГИЯ. Все арбовирусные заболевания являются природно-очаговыми трансмиссивными </w:t>
      </w:r>
      <w:proofErr w:type="spellStart"/>
      <w:r>
        <w:t>зооантропонозами</w:t>
      </w:r>
      <w:proofErr w:type="spellEnd"/>
      <w:r>
        <w:t>, то есть дейст</w:t>
      </w:r>
      <w:r w:rsidR="00FC7E20">
        <w:t>вует цепочка: донор (</w:t>
      </w:r>
      <w:r>
        <w:t xml:space="preserve">основной хозяин) - переносчик - реципиент (новый хозяин - человек). Например источником желтой лихорадки в природе являются обезьяны, переносчиками - комары. Если комар кусает человека, попавшего в природных очаг, он заболевает. Для сохранения вирусов в природе большое </w:t>
      </w:r>
      <w:proofErr w:type="spellStart"/>
      <w:r>
        <w:t>занчение</w:t>
      </w:r>
      <w:proofErr w:type="spellEnd"/>
      <w:r>
        <w:t xml:space="preserve"> имеет круг хозяев - в основном грызуны. Переносчиками вирусов являются комары рода </w:t>
      </w:r>
      <w:proofErr w:type="spellStart"/>
      <w:r>
        <w:t>Culex</w:t>
      </w:r>
      <w:proofErr w:type="spellEnd"/>
      <w:r>
        <w:t xml:space="preserve">, </w:t>
      </w:r>
      <w:proofErr w:type="spellStart"/>
      <w:r>
        <w:t>hedes</w:t>
      </w:r>
      <w:proofErr w:type="spellEnd"/>
      <w:r>
        <w:t xml:space="preserve">, </w:t>
      </w:r>
      <w:proofErr w:type="spellStart"/>
      <w:r>
        <w:t>Anopheles</w:t>
      </w:r>
      <w:proofErr w:type="spellEnd"/>
      <w:r>
        <w:t xml:space="preserve">, клещи рода </w:t>
      </w:r>
      <w:proofErr w:type="spellStart"/>
      <w:r>
        <w:t>Ixodes</w:t>
      </w:r>
      <w:proofErr w:type="spellEnd"/>
      <w:r>
        <w:t xml:space="preserve">. После заражения с кровью в его пищеварительный тракт, размножаются в эпителии слизистой кишки этого переносчика, и только затем накапливаются в слюнном аппарате переносчика. Внешний инкубационный период (проходящий в природе) тем короче, чем выше температура внешней Среды, поэтому </w:t>
      </w:r>
      <w:proofErr w:type="spellStart"/>
      <w:r>
        <w:t>соновная</w:t>
      </w:r>
      <w:proofErr w:type="spellEnd"/>
      <w:r>
        <w:t xml:space="preserve"> масса арбовирусных заболеваний встречается в тропических странах - экваториальной Африке, центральной Америке и Азии. Арбовирусные лихорадки представляют собой главным образом летние заболевания, зимой вирусы сохраняются главным образом в переносчиках, в клещах и в организмах хозяев благодаря феномену </w:t>
      </w:r>
      <w:proofErr w:type="spellStart"/>
      <w:r>
        <w:t>трасвариальной</w:t>
      </w:r>
      <w:proofErr w:type="spellEnd"/>
      <w:r>
        <w:t xml:space="preserve">, </w:t>
      </w:r>
      <w:proofErr w:type="spellStart"/>
      <w:r>
        <w:t>трансфазной</w:t>
      </w:r>
      <w:proofErr w:type="spellEnd"/>
      <w:r>
        <w:t xml:space="preserve"> передачи. Установлено что </w:t>
      </w:r>
      <w:proofErr w:type="spellStart"/>
      <w:r>
        <w:t>арбовирусы</w:t>
      </w:r>
      <w:proofErr w:type="spellEnd"/>
      <w:r>
        <w:t xml:space="preserve"> могут переходить из </w:t>
      </w:r>
      <w:proofErr w:type="spellStart"/>
      <w:r>
        <w:t>эндемиченого</w:t>
      </w:r>
      <w:proofErr w:type="spellEnd"/>
      <w:r>
        <w:t xml:space="preserve"> </w:t>
      </w:r>
      <w:proofErr w:type="spellStart"/>
      <w:r>
        <w:t>райноа</w:t>
      </w:r>
      <w:proofErr w:type="spellEnd"/>
      <w:r>
        <w:t xml:space="preserve">, формируя новый </w:t>
      </w:r>
      <w:proofErr w:type="spellStart"/>
      <w:r>
        <w:t>райаон</w:t>
      </w:r>
      <w:proofErr w:type="spellEnd"/>
      <w:r>
        <w:t>, по схеме: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964AA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1964AA" w:rsidRDefault="001964AA" w:rsidP="00FC7E20">
            <w:pPr>
              <w:ind w:firstLine="709"/>
              <w:jc w:val="both"/>
            </w:pPr>
            <w:r>
              <w:t>хозяин -</w:t>
            </w:r>
          </w:p>
        </w:tc>
        <w:tc>
          <w:tcPr>
            <w:tcW w:w="2303" w:type="dxa"/>
          </w:tcPr>
          <w:p w:rsidR="001964AA" w:rsidRDefault="001964AA" w:rsidP="00FC7E20">
            <w:pPr>
              <w:ind w:firstLine="709"/>
              <w:jc w:val="both"/>
            </w:pPr>
            <w:r>
              <w:t>переносчик -</w:t>
            </w:r>
          </w:p>
        </w:tc>
        <w:tc>
          <w:tcPr>
            <w:tcW w:w="2303" w:type="dxa"/>
          </w:tcPr>
          <w:p w:rsidR="001964AA" w:rsidRDefault="001964AA" w:rsidP="00FC7E20">
            <w:pPr>
              <w:ind w:firstLine="709"/>
              <w:jc w:val="both"/>
            </w:pPr>
            <w:r>
              <w:t>птицы -</w:t>
            </w:r>
          </w:p>
        </w:tc>
        <w:tc>
          <w:tcPr>
            <w:tcW w:w="2303" w:type="dxa"/>
          </w:tcPr>
          <w:p w:rsidR="001964AA" w:rsidRDefault="001964AA" w:rsidP="00FC7E20">
            <w:pPr>
              <w:ind w:firstLine="709"/>
              <w:jc w:val="both"/>
            </w:pPr>
          </w:p>
        </w:tc>
      </w:tr>
      <w:tr w:rsidR="001964AA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1964AA" w:rsidRDefault="001964AA" w:rsidP="00FC7E20">
            <w:pPr>
              <w:ind w:firstLine="709"/>
              <w:jc w:val="both"/>
            </w:pPr>
          </w:p>
        </w:tc>
        <w:tc>
          <w:tcPr>
            <w:tcW w:w="2303" w:type="dxa"/>
          </w:tcPr>
          <w:p w:rsidR="001964AA" w:rsidRDefault="001964AA" w:rsidP="00FC7E20">
            <w:pPr>
              <w:ind w:firstLine="709"/>
              <w:jc w:val="both"/>
            </w:pPr>
            <w:r>
              <w:t>человек</w:t>
            </w:r>
          </w:p>
        </w:tc>
        <w:tc>
          <w:tcPr>
            <w:tcW w:w="2303" w:type="dxa"/>
          </w:tcPr>
          <w:p w:rsidR="001964AA" w:rsidRDefault="001964AA" w:rsidP="00FC7E20">
            <w:pPr>
              <w:ind w:firstLine="709"/>
              <w:jc w:val="both"/>
            </w:pPr>
            <w:r>
              <w:t>новый хозяин</w:t>
            </w:r>
          </w:p>
        </w:tc>
        <w:tc>
          <w:tcPr>
            <w:tcW w:w="2303" w:type="dxa"/>
          </w:tcPr>
          <w:p w:rsidR="001964AA" w:rsidRDefault="001964AA" w:rsidP="00FC7E20">
            <w:pPr>
              <w:ind w:firstLine="709"/>
              <w:jc w:val="both"/>
            </w:pPr>
            <w:r>
              <w:t>новый переносчик</w:t>
            </w:r>
          </w:p>
        </w:tc>
      </w:tr>
    </w:tbl>
    <w:p w:rsidR="001964AA" w:rsidRDefault="001964AA" w:rsidP="00FC7E20">
      <w:pPr>
        <w:ind w:firstLine="709"/>
        <w:jc w:val="both"/>
      </w:pPr>
      <w:r>
        <w:t xml:space="preserve"> Например таким образом с миграцией птиц из Омской области  омская </w:t>
      </w:r>
      <w:proofErr w:type="spellStart"/>
      <w:r>
        <w:t>геморагическая</w:t>
      </w:r>
      <w:proofErr w:type="spellEnd"/>
      <w:r>
        <w:t xml:space="preserve"> лихорадка была занесена в Африку.</w:t>
      </w:r>
    </w:p>
    <w:p w:rsidR="001964AA" w:rsidRDefault="001964AA" w:rsidP="00FC7E20">
      <w:pPr>
        <w:ind w:firstLine="709"/>
        <w:jc w:val="both"/>
      </w:pPr>
      <w:r>
        <w:t xml:space="preserve"> Учение о природно-очаговых болезнях создал наш соотечественник Е.И. Павловский. По его определению “природная </w:t>
      </w:r>
      <w:proofErr w:type="spellStart"/>
      <w:r>
        <w:t>очаговость</w:t>
      </w:r>
      <w:proofErr w:type="spellEnd"/>
      <w:r>
        <w:t xml:space="preserve"> - есть явление совместного существования  в определенных биотопах данного географического ландшафта патогенных микроорганизмов, их переносчиков и животных-доноров и реципиентов, как естественных компонентов, связанных такими биотопами биоценозов. Для </w:t>
      </w:r>
      <w:proofErr w:type="spellStart"/>
      <w:r>
        <w:t>акого</w:t>
      </w:r>
      <w:proofErr w:type="spellEnd"/>
      <w:r>
        <w:t xml:space="preserve"> природного очага инфекции характерно, то что они в своем </w:t>
      </w:r>
      <w:proofErr w:type="spellStart"/>
      <w:r>
        <w:t>генезисче</w:t>
      </w:r>
      <w:proofErr w:type="spellEnd"/>
      <w:r>
        <w:t xml:space="preserve"> и в настоящем своем существовании ни к в коей мере не связаны с человеком и домашними животными. Человек или домашнее животное заболевает, вторгаясь в очаг в связи с хозяйственной деятельностью.</w:t>
      </w:r>
    </w:p>
    <w:p w:rsidR="001964AA" w:rsidRDefault="001964AA" w:rsidP="00FC7E20">
      <w:pPr>
        <w:ind w:firstLine="709"/>
        <w:jc w:val="both"/>
      </w:pPr>
      <w:r>
        <w:t xml:space="preserve">  Семейство </w:t>
      </w:r>
      <w:proofErr w:type="spellStart"/>
      <w:r>
        <w:t>Flaviriride</w:t>
      </w:r>
      <w:proofErr w:type="spellEnd"/>
      <w:r>
        <w:t xml:space="preserve">. Вирусы, относящиеся к этому семейству имеют средний размер 45 нм, форму </w:t>
      </w:r>
      <w:proofErr w:type="spellStart"/>
      <w:r>
        <w:t>икосодра</w:t>
      </w:r>
      <w:proofErr w:type="spellEnd"/>
      <w:r>
        <w:t xml:space="preserve">, однонитчатую РНК, </w:t>
      </w:r>
      <w:proofErr w:type="spellStart"/>
      <w:r>
        <w:t>плюснитевую</w:t>
      </w:r>
      <w:proofErr w:type="spellEnd"/>
      <w:r>
        <w:t xml:space="preserve">, нет транскриптазы. Семейство включает в себя более 70 групп. К </w:t>
      </w:r>
      <w:proofErr w:type="spellStart"/>
      <w:r>
        <w:t>флавирусным</w:t>
      </w:r>
      <w:proofErr w:type="spellEnd"/>
      <w:r>
        <w:t xml:space="preserve"> заболеваниям относятся японский энцефалит, желтая лихорадка, клещевой энцефалит, лихорадка Денге, энцефалит долины реки Муррей, омская геморрагическая лихорадка.</w:t>
      </w:r>
    </w:p>
    <w:p w:rsidR="001964AA" w:rsidRDefault="001964AA" w:rsidP="00FC7E20">
      <w:pPr>
        <w:ind w:firstLine="709"/>
        <w:jc w:val="both"/>
      </w:pPr>
      <w:r>
        <w:t xml:space="preserve"> Семейство </w:t>
      </w:r>
      <w:proofErr w:type="spellStart"/>
      <w:r>
        <w:t>Togaviride</w:t>
      </w:r>
      <w:proofErr w:type="spellEnd"/>
      <w:r>
        <w:t xml:space="preserve">. Вирусы имеют форму икосаэдра, однонитчатую положительную РНК ( то есть не имеет транскриптазы). Семейство </w:t>
      </w:r>
      <w:proofErr w:type="spellStart"/>
      <w:r>
        <w:t>тогавирусов</w:t>
      </w:r>
      <w:proofErr w:type="spellEnd"/>
      <w:r>
        <w:t xml:space="preserve"> включает в себя много групп, из которых набольшее значение имеют </w:t>
      </w:r>
      <w:proofErr w:type="spellStart"/>
      <w:r>
        <w:t>альфавирусы</w:t>
      </w:r>
      <w:proofErr w:type="spellEnd"/>
      <w:r>
        <w:t xml:space="preserve">. Среди них есть патогенные для человека и патогенные для животных вирусы: это восточный и западный  лошадиные </w:t>
      </w:r>
      <w:proofErr w:type="spellStart"/>
      <w:r>
        <w:t>энцефаломиелиты</w:t>
      </w:r>
      <w:proofErr w:type="spellEnd"/>
      <w:r>
        <w:t xml:space="preserve">, венесуэльский </w:t>
      </w:r>
      <w:proofErr w:type="spellStart"/>
      <w:r>
        <w:t>энцефаломиелит</w:t>
      </w:r>
      <w:proofErr w:type="spellEnd"/>
      <w:r>
        <w:t xml:space="preserve">, лихорадка </w:t>
      </w:r>
      <w:proofErr w:type="spellStart"/>
      <w:r>
        <w:t>силунгунья</w:t>
      </w:r>
      <w:proofErr w:type="spellEnd"/>
      <w:r>
        <w:t xml:space="preserve">, лихорадка О </w:t>
      </w:r>
      <w:proofErr w:type="spellStart"/>
      <w:r>
        <w:t>Нъонг</w:t>
      </w:r>
      <w:proofErr w:type="spellEnd"/>
      <w:r>
        <w:t xml:space="preserve"> - </w:t>
      </w:r>
      <w:proofErr w:type="spellStart"/>
      <w:r>
        <w:t>Нъонн</w:t>
      </w:r>
      <w:proofErr w:type="spellEnd"/>
      <w:r>
        <w:t xml:space="preserve">, краснуха ( </w:t>
      </w:r>
      <w:proofErr w:type="spellStart"/>
      <w:r>
        <w:t>немецая</w:t>
      </w:r>
      <w:proofErr w:type="spellEnd"/>
      <w:r>
        <w:t xml:space="preserve"> корь).</w:t>
      </w:r>
    </w:p>
    <w:p w:rsidR="001964AA" w:rsidRDefault="001964AA" w:rsidP="00FC7E20">
      <w:pPr>
        <w:ind w:firstLine="709"/>
        <w:jc w:val="both"/>
      </w:pPr>
    </w:p>
    <w:p w:rsidR="001964AA" w:rsidRDefault="001964AA" w:rsidP="00FC7E20">
      <w:pPr>
        <w:ind w:firstLine="709"/>
        <w:jc w:val="both"/>
      </w:pPr>
      <w:r>
        <w:t xml:space="preserve"> Семейство </w:t>
      </w:r>
      <w:proofErr w:type="spellStart"/>
      <w:r>
        <w:t>Bunyridae</w:t>
      </w:r>
      <w:proofErr w:type="spellEnd"/>
      <w:r>
        <w:t xml:space="preserve">. К семейству </w:t>
      </w:r>
      <w:proofErr w:type="spellStart"/>
      <w:r>
        <w:t>буньевирусов</w:t>
      </w:r>
      <w:proofErr w:type="spellEnd"/>
      <w:r>
        <w:t xml:space="preserve"> относятся крупные (90-100 нм) </w:t>
      </w:r>
      <w:proofErr w:type="spellStart"/>
      <w:r>
        <w:t>виурса</w:t>
      </w:r>
      <w:proofErr w:type="spellEnd"/>
      <w:r>
        <w:t xml:space="preserve">, имеющие </w:t>
      </w:r>
      <w:proofErr w:type="spellStart"/>
      <w:r>
        <w:t>спираледвиный</w:t>
      </w:r>
      <w:proofErr w:type="spellEnd"/>
      <w:r>
        <w:t xml:space="preserve"> тип симметрии, однонитчатую РНК и транскриптазу. Семейство содержит более 250 </w:t>
      </w:r>
      <w:proofErr w:type="spellStart"/>
      <w:r>
        <w:t>вирусо</w:t>
      </w:r>
      <w:proofErr w:type="spellEnd"/>
      <w:r>
        <w:t>, многие из которых патогенны для человека: вирусы, вызывающие калифорнийский энцефалит, крымскую геморрагическую лихорадку, корейскую геморрагическую лихорадку.</w:t>
      </w:r>
    </w:p>
    <w:p w:rsidR="001964AA" w:rsidRDefault="001964AA" w:rsidP="00FC7E20">
      <w:pPr>
        <w:ind w:firstLine="709"/>
        <w:jc w:val="both"/>
      </w:pPr>
    </w:p>
    <w:p w:rsidR="001964AA" w:rsidRDefault="001964AA" w:rsidP="00FC7E20">
      <w:pPr>
        <w:ind w:firstLine="709"/>
        <w:jc w:val="both"/>
      </w:pPr>
      <w:r>
        <w:t xml:space="preserve"> </w:t>
      </w:r>
      <w:proofErr w:type="spellStart"/>
      <w:r>
        <w:t>Япониский</w:t>
      </w:r>
      <w:proofErr w:type="spellEnd"/>
      <w:r>
        <w:t xml:space="preserve"> энцефалит. Заболевание распространено в юго-восточной Азии, в Японии, вызывается </w:t>
      </w:r>
      <w:proofErr w:type="spellStart"/>
      <w:r>
        <w:t>флавирусом</w:t>
      </w:r>
      <w:proofErr w:type="spellEnd"/>
      <w:r>
        <w:t xml:space="preserve">. Характерна высокая (63%) летальность. Переносят эти вирусы комары </w:t>
      </w:r>
      <w:proofErr w:type="spellStart"/>
      <w:r>
        <w:t>Aedes</w:t>
      </w:r>
      <w:proofErr w:type="spellEnd"/>
      <w:r>
        <w:t xml:space="preserve"> ,</w:t>
      </w:r>
      <w:proofErr w:type="spellStart"/>
      <w:r>
        <w:t>Culex</w:t>
      </w:r>
      <w:proofErr w:type="spellEnd"/>
      <w:r>
        <w:t xml:space="preserve">, заразившиеся от птиц. В Японии было обследовано значительное количество свиноводческих ферм и </w:t>
      </w:r>
      <w:proofErr w:type="spellStart"/>
      <w:r>
        <w:t>быо</w:t>
      </w:r>
      <w:proofErr w:type="spellEnd"/>
      <w:r>
        <w:t xml:space="preserve"> выяснено, что подавляющая часть свиного поголовья заражена это лихорадкой и фермы </w:t>
      </w:r>
      <w:proofErr w:type="spellStart"/>
      <w:r>
        <w:t>являюся</w:t>
      </w:r>
      <w:proofErr w:type="spellEnd"/>
      <w:r>
        <w:t xml:space="preserve"> очагами распространения энцефалита среди людей. У большинства людей есть выраженный иммунитет к вирусу японского энцефалита - из зараженных 1000 человек заболевает один. Вирус патогенен для домашних животных. Его можно культивировать на тканевых культурах, - </w:t>
      </w:r>
      <w:proofErr w:type="spellStart"/>
      <w:r>
        <w:t>HeLa</w:t>
      </w:r>
      <w:proofErr w:type="spellEnd"/>
      <w:r>
        <w:t xml:space="preserve">, Детройт - 6, и лучше всего в почках хомяка. Лабораторная диагностика включает в себя выделение возбудителя и серодиагностику. Вирус выделяют из </w:t>
      </w:r>
      <w:proofErr w:type="spellStart"/>
      <w:r>
        <w:t>ценральной</w:t>
      </w:r>
      <w:proofErr w:type="spellEnd"/>
      <w:r>
        <w:t xml:space="preserve"> нервной системы - мозга погибших животных и людей, </w:t>
      </w:r>
      <w:proofErr w:type="spellStart"/>
      <w:r>
        <w:t>пунктата</w:t>
      </w:r>
      <w:proofErr w:type="spellEnd"/>
      <w:r>
        <w:t xml:space="preserve"> спинномозговой жидкости. Большое </w:t>
      </w:r>
      <w:proofErr w:type="spellStart"/>
      <w:r>
        <w:t>начение</w:t>
      </w:r>
      <w:proofErr w:type="spellEnd"/>
      <w:r>
        <w:t xml:space="preserve"> имеет нарастание титра антител, можно использовать </w:t>
      </w:r>
      <w:proofErr w:type="spellStart"/>
      <w:r>
        <w:t>иммунофлюорецсентный</w:t>
      </w:r>
      <w:proofErr w:type="spellEnd"/>
      <w:r>
        <w:t xml:space="preserve"> метод, иммуноферментный анализ.</w:t>
      </w:r>
    </w:p>
    <w:p w:rsidR="001964AA" w:rsidRDefault="001964AA" w:rsidP="00FC7E20">
      <w:pPr>
        <w:ind w:firstLine="709"/>
        <w:jc w:val="both"/>
      </w:pPr>
      <w:r>
        <w:t xml:space="preserve">  Заболевание тяжелое, проходит остро, с лихорадкой, тяжелыми симптомами энцефалит. Лечение симптоматическое, вводят только сыворотку переболевших людей, лошадиные </w:t>
      </w:r>
      <w:proofErr w:type="spellStart"/>
      <w:r>
        <w:t>гамма-глобулины</w:t>
      </w:r>
      <w:proofErr w:type="spellEnd"/>
      <w:r>
        <w:t>.</w:t>
      </w:r>
    </w:p>
    <w:p w:rsidR="001964AA" w:rsidRDefault="001964AA" w:rsidP="00FC7E20">
      <w:pPr>
        <w:ind w:firstLine="709"/>
        <w:jc w:val="both"/>
      </w:pPr>
      <w:r>
        <w:t xml:space="preserve"> Профилактика - неспецифическая направлена на уничтожение переносчиков (осушение болот, использования </w:t>
      </w:r>
      <w:proofErr w:type="spellStart"/>
      <w:r>
        <w:t>инесктицидов</w:t>
      </w:r>
      <w:proofErr w:type="spellEnd"/>
      <w:r>
        <w:t xml:space="preserve">). Специфическая </w:t>
      </w:r>
      <w:proofErr w:type="spellStart"/>
      <w:r>
        <w:t>профилактка</w:t>
      </w:r>
      <w:proofErr w:type="spellEnd"/>
      <w:r>
        <w:t xml:space="preserve"> - имеются вакцины: мозговая вакцина (обладает </w:t>
      </w:r>
      <w:proofErr w:type="spellStart"/>
      <w:r>
        <w:t>антигенными</w:t>
      </w:r>
      <w:proofErr w:type="spellEnd"/>
      <w:r>
        <w:t xml:space="preserve"> свойствами), и вакцина </w:t>
      </w:r>
      <w:proofErr w:type="spellStart"/>
      <w:r>
        <w:t>приготовленаая</w:t>
      </w:r>
      <w:proofErr w:type="spellEnd"/>
      <w:r>
        <w:t xml:space="preserve"> на тканевой культуре, инактивированная, адсорбированная на алюминиевых квасцах.</w:t>
      </w:r>
    </w:p>
    <w:p w:rsidR="001964AA" w:rsidRDefault="001964AA" w:rsidP="00FC7E20">
      <w:pPr>
        <w:ind w:firstLine="709"/>
        <w:jc w:val="both"/>
      </w:pPr>
    </w:p>
    <w:p w:rsidR="001964AA" w:rsidRDefault="001964AA" w:rsidP="00FC7E20">
      <w:pPr>
        <w:ind w:firstLine="709"/>
        <w:jc w:val="both"/>
      </w:pPr>
      <w:r>
        <w:t xml:space="preserve"> Желтая лихорадка - встречается в тропической Африке, Южной Америке. Вызывала </w:t>
      </w:r>
      <w:proofErr w:type="spellStart"/>
      <w:r>
        <w:t>страшние</w:t>
      </w:r>
      <w:proofErr w:type="spellEnd"/>
      <w:r>
        <w:t xml:space="preserve"> эпидемии среди колонизаторов, солдат, строителей Панамского канала. </w:t>
      </w:r>
      <w:proofErr w:type="spellStart"/>
      <w:r>
        <w:t>Извсестен</w:t>
      </w:r>
      <w:proofErr w:type="spellEnd"/>
      <w:r>
        <w:t xml:space="preserve"> случай, когда в 1958 году в Лиссабон с завезенными комарами были завезены вирусы желтой лихорадка, и возникла эпидемия, погибло 6 </w:t>
      </w:r>
      <w:proofErr w:type="spellStart"/>
      <w:r>
        <w:t>тыся</w:t>
      </w:r>
      <w:proofErr w:type="spellEnd"/>
      <w:r>
        <w:t xml:space="preserve"> человек. В природе болеют </w:t>
      </w:r>
      <w:proofErr w:type="spellStart"/>
      <w:r>
        <w:t>обезъяны</w:t>
      </w:r>
      <w:proofErr w:type="spellEnd"/>
      <w:r>
        <w:t xml:space="preserve">, а переносчиками являются различные комары, может заболеть и человек, попавший в джунгли. Это крайне редкое заболевание называется желтой лихорадкой джунглей. Существует также желтая лихорадка городская, когда болезнь передается от человека к человеку через укусы комаров. Возникают внутригородские вспышки - эпидемии. Клиника желтой лихорадки очень тяжелая, разрушается печень. </w:t>
      </w:r>
      <w:proofErr w:type="spellStart"/>
      <w:r>
        <w:t>Лабораторноая</w:t>
      </w:r>
      <w:proofErr w:type="spellEnd"/>
      <w:r>
        <w:t xml:space="preserve"> диагностика: вирус выделяют заражая внутримозговым путем белых мышей, </w:t>
      </w:r>
      <w:proofErr w:type="spellStart"/>
      <w:r>
        <w:t>материало</w:t>
      </w:r>
      <w:proofErr w:type="spellEnd"/>
      <w:r>
        <w:t xml:space="preserve"> взятым от больных ( кровью, взятой до 5-го дня заболевания), если вирус есть - животные погибают. Используют реакцию нейтрализации с иммунными сыворотками или </w:t>
      </w:r>
      <w:proofErr w:type="spellStart"/>
      <w:r>
        <w:t>тест-штаммами</w:t>
      </w:r>
      <w:proofErr w:type="spellEnd"/>
      <w:r>
        <w:t xml:space="preserve"> также на биологических модулях. Лечение симптоматическое. Летальность достигает 20%. Профилактика - неспецифическая - использование инсектицидов, соответствующей одежды, противомоскитных пологов над кроватями. Есть идея вытеснения из природы вируса желтой лихорадки западно-нильским </w:t>
      </w:r>
      <w:proofErr w:type="spellStart"/>
      <w:r>
        <w:t>вируосм</w:t>
      </w:r>
      <w:proofErr w:type="spellEnd"/>
      <w:r>
        <w:t xml:space="preserve">, который не вызывает заболевания у человека. </w:t>
      </w:r>
      <w:proofErr w:type="spellStart"/>
      <w:r>
        <w:t>Жлетая</w:t>
      </w:r>
      <w:proofErr w:type="spellEnd"/>
      <w:r>
        <w:t xml:space="preserve"> лихорадка является карантинной инфекцией. В качестве специфической профилактики используют живые вакцины: французская вакцина - штамм Дакар, </w:t>
      </w:r>
      <w:proofErr w:type="spellStart"/>
      <w:r>
        <w:t>аттенуированный</w:t>
      </w:r>
      <w:proofErr w:type="spellEnd"/>
      <w:r>
        <w:t xml:space="preserve">, размножаемый в мозгу мышей, поэтому эта вакцина является </w:t>
      </w:r>
      <w:proofErr w:type="spellStart"/>
      <w:r>
        <w:t>аллергогенноый</w:t>
      </w:r>
      <w:proofErr w:type="spellEnd"/>
      <w:r>
        <w:t xml:space="preserve">, и вакцина </w:t>
      </w:r>
      <w:proofErr w:type="spellStart"/>
      <w:r>
        <w:t>штама</w:t>
      </w:r>
      <w:proofErr w:type="spellEnd"/>
      <w:r>
        <w:t xml:space="preserve"> 17Д.</w:t>
      </w:r>
    </w:p>
    <w:p w:rsidR="001964AA" w:rsidRDefault="001964AA" w:rsidP="00FC7E20">
      <w:pPr>
        <w:ind w:firstLine="709"/>
        <w:jc w:val="both"/>
      </w:pPr>
    </w:p>
    <w:p w:rsidR="001964AA" w:rsidRDefault="001964AA" w:rsidP="00FC7E20">
      <w:pPr>
        <w:ind w:firstLine="709"/>
        <w:jc w:val="both"/>
      </w:pPr>
      <w:r>
        <w:t xml:space="preserve"> Клещевой энцефалит. </w:t>
      </w:r>
      <w:proofErr w:type="spellStart"/>
      <w:r>
        <w:t>Забоелвание</w:t>
      </w:r>
      <w:proofErr w:type="spellEnd"/>
      <w:r>
        <w:t xml:space="preserve"> открыто в нашей стране Л.С. Зильбером с сотрудниками, исследовано экспедициями Павловского, </w:t>
      </w:r>
      <w:proofErr w:type="spellStart"/>
      <w:r>
        <w:t>Смородинцева</w:t>
      </w:r>
      <w:proofErr w:type="spellEnd"/>
      <w:r>
        <w:t xml:space="preserve">, </w:t>
      </w:r>
      <w:proofErr w:type="spellStart"/>
      <w:r>
        <w:t>Чумакова</w:t>
      </w:r>
      <w:proofErr w:type="spellEnd"/>
      <w:r>
        <w:t>. Распространено повсеместно - в Сибири, в Поволжье, на Урале.</w:t>
      </w:r>
    </w:p>
    <w:p w:rsidR="001964AA" w:rsidRDefault="001964AA" w:rsidP="00FC7E20">
      <w:pPr>
        <w:ind w:firstLine="709"/>
        <w:jc w:val="both"/>
      </w:pPr>
      <w:r>
        <w:t xml:space="preserve"> Переносчиками являются клещи рода иксодовых, которые </w:t>
      </w:r>
      <w:proofErr w:type="spellStart"/>
      <w:r>
        <w:t>трансовариально</w:t>
      </w:r>
      <w:proofErr w:type="spellEnd"/>
      <w:r>
        <w:t xml:space="preserve">, </w:t>
      </w:r>
      <w:proofErr w:type="spellStart"/>
      <w:r>
        <w:t>трансфазно</w:t>
      </w:r>
      <w:proofErr w:type="spellEnd"/>
      <w:r>
        <w:t xml:space="preserve"> могут передавать этот вирус. Для этого </w:t>
      </w:r>
      <w:proofErr w:type="spellStart"/>
      <w:r>
        <w:t>забоелвания</w:t>
      </w:r>
      <w:proofErr w:type="spellEnd"/>
      <w:r>
        <w:t xml:space="preserve"> характерен и молочный путь передачи, известная вспышка молочная - в Приозерском районе. Вирус культивирует на курином эмбрионе и на культуре тканей, без </w:t>
      </w:r>
      <w:proofErr w:type="spellStart"/>
      <w:r>
        <w:t>цитопатического</w:t>
      </w:r>
      <w:proofErr w:type="spellEnd"/>
      <w:r>
        <w:t xml:space="preserve"> действия.</w:t>
      </w:r>
    </w:p>
    <w:p w:rsidR="001964AA" w:rsidRDefault="001964AA" w:rsidP="00FC7E20">
      <w:pPr>
        <w:ind w:firstLine="709"/>
        <w:jc w:val="both"/>
      </w:pPr>
      <w:r>
        <w:t xml:space="preserve">  Клинические особенности: инкубационный период 10-12 дней, далее возникает головная боль, тошнота, рвота, часто развиваются паралич, парезы. Переболев, остается стойкий иммунитет. </w:t>
      </w:r>
    </w:p>
    <w:p w:rsidR="001964AA" w:rsidRDefault="001964AA" w:rsidP="00FC7E20">
      <w:pPr>
        <w:ind w:firstLine="709"/>
        <w:jc w:val="both"/>
      </w:pPr>
      <w:r>
        <w:t xml:space="preserve">  Лабораторная диагностика: выделение вируса - исследуют кровь, </w:t>
      </w:r>
      <w:proofErr w:type="spellStart"/>
      <w:r>
        <w:t>спиномозговую</w:t>
      </w:r>
      <w:proofErr w:type="spellEnd"/>
      <w:r>
        <w:t xml:space="preserve"> жидкость, серологические реакции. </w:t>
      </w:r>
      <w:proofErr w:type="spellStart"/>
      <w:r>
        <w:t>Испльзуют</w:t>
      </w:r>
      <w:proofErr w:type="spellEnd"/>
      <w:r>
        <w:t xml:space="preserve"> реакцию связывания комплемента, иммуноферментный анализ, как </w:t>
      </w:r>
      <w:proofErr w:type="spellStart"/>
      <w:r>
        <w:t>экпресс-методы</w:t>
      </w:r>
      <w:proofErr w:type="spellEnd"/>
      <w:r>
        <w:t xml:space="preserve"> в стадии лихорадки, используют кожно-аллергическую пробу. </w:t>
      </w:r>
      <w:proofErr w:type="spellStart"/>
      <w:r>
        <w:t>Внутрикожно</w:t>
      </w:r>
      <w:proofErr w:type="spellEnd"/>
      <w:r>
        <w:t xml:space="preserve"> вводят 0.1 мл аллергена из очищенного инактивированного ультразвуком штамма вируса клещевого энцефалита, выращенного на культуре ткани.</w:t>
      </w:r>
    </w:p>
    <w:p w:rsidR="001964AA" w:rsidRDefault="001964AA" w:rsidP="00FC7E20">
      <w:pPr>
        <w:ind w:firstLine="709"/>
        <w:jc w:val="both"/>
      </w:pPr>
      <w:r>
        <w:t xml:space="preserve"> Профилактика - неспецифическая - борьба с клещами, и грызунами, специфическая профилактика - вакцина, представляющая собой взвесь вирусов, адсорбированных на гидроокиси алюминия. Разработана </w:t>
      </w:r>
      <w:proofErr w:type="spellStart"/>
      <w:r>
        <w:t>противоэнцефалитический</w:t>
      </w:r>
      <w:proofErr w:type="spellEnd"/>
      <w:r>
        <w:t xml:space="preserve"> лошадиный гамма-глобулин.</w:t>
      </w:r>
    </w:p>
    <w:p w:rsidR="001964AA" w:rsidRDefault="001964AA" w:rsidP="00FC7E20">
      <w:pPr>
        <w:ind w:firstLine="709"/>
        <w:jc w:val="both"/>
      </w:pPr>
    </w:p>
    <w:p w:rsidR="001964AA" w:rsidRDefault="001964AA" w:rsidP="00FC7E20">
      <w:pPr>
        <w:ind w:firstLine="709"/>
        <w:jc w:val="both"/>
      </w:pPr>
      <w:r>
        <w:t xml:space="preserve">Геморрагические лихорадки - это тоже </w:t>
      </w:r>
      <w:proofErr w:type="spellStart"/>
      <w:r>
        <w:t>природноочаговые</w:t>
      </w:r>
      <w:proofErr w:type="spellEnd"/>
      <w:r>
        <w:t xml:space="preserve"> </w:t>
      </w:r>
      <w:proofErr w:type="spellStart"/>
      <w:r>
        <w:t>антропозоонозы</w:t>
      </w:r>
      <w:proofErr w:type="spellEnd"/>
      <w:r>
        <w:t xml:space="preserve">. К ним относятся: крымская - </w:t>
      </w:r>
      <w:proofErr w:type="spellStart"/>
      <w:r>
        <w:t>конгонезская</w:t>
      </w:r>
      <w:proofErr w:type="spellEnd"/>
      <w:r>
        <w:t xml:space="preserve"> геморрагическая лихорадка, омская геморрагическая лихорадка и др. Это сезонные (весенние) заболевания, установлена роль клещей - как переносчиков, источником являются грызуны. Кроме трансмиссивного возможен и воздушно-капельный путь передач. В патогенез характерно поражение стенок мелких кровеносных сосудов - </w:t>
      </w:r>
      <w:proofErr w:type="spellStart"/>
      <w:r>
        <w:t>капилляротоксикозы</w:t>
      </w:r>
      <w:proofErr w:type="spellEnd"/>
      <w:r>
        <w:t xml:space="preserve">) второе название геморрагических лихорадок), повышение проницаемости этих сосудов с многочисленными кровотечениями, поражение почек, и особенно надпочечников, приводящее к их полной атрофии. Характерно внезапное начало </w:t>
      </w:r>
      <w:proofErr w:type="spellStart"/>
      <w:r>
        <w:t>заболвания</w:t>
      </w:r>
      <w:proofErr w:type="spellEnd"/>
      <w:r>
        <w:t>, высокая температура ( 38-40), мучительная рвота, боли в области поясницы, геморрагические пятна на коже. Летальность 20-30%.</w:t>
      </w:r>
    </w:p>
    <w:p w:rsidR="001964AA" w:rsidRDefault="001964AA" w:rsidP="00FC7E20">
      <w:pPr>
        <w:ind w:firstLine="709"/>
        <w:jc w:val="both"/>
      </w:pPr>
      <w:r>
        <w:t xml:space="preserve"> Лабораторная диагностика в реакциях связывания комплемента , нейтрализации. Профилактика - уничтожение клещей и меры по предохранению от контакта с ними - спецодежда и </w:t>
      </w:r>
      <w:proofErr w:type="spellStart"/>
      <w:r>
        <w:t>т.п</w:t>
      </w:r>
      <w:proofErr w:type="spellEnd"/>
      <w:r>
        <w:t>, борьба с грызунами. Разработаны специфические вакцины.</w:t>
      </w:r>
    </w:p>
    <w:sectPr w:rsidR="001964AA" w:rsidSect="00FC7E20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EB"/>
    <w:rsid w:val="001964AA"/>
    <w:rsid w:val="008B74EB"/>
    <w:rsid w:val="00A70B26"/>
    <w:rsid w:val="00B05A1E"/>
    <w:rsid w:val="00F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МИКРОБИОЛОГИИ</vt:lpstr>
    </vt:vector>
  </TitlesOfParts>
  <Company>freedom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МИКРОБИОЛОГИИ</dc:title>
  <dc:subject>Арбовирусные инфекции</dc:subject>
  <dc:creator>Красножон Дмитрий</dc:creator>
  <cp:keywords>арбовирусы</cp:keywords>
  <dc:description>лекция вроде неплохая</dc:description>
  <cp:lastModifiedBy>Igor</cp:lastModifiedBy>
  <cp:revision>2</cp:revision>
  <dcterms:created xsi:type="dcterms:W3CDTF">2024-05-21T07:35:00Z</dcterms:created>
  <dcterms:modified xsi:type="dcterms:W3CDTF">2024-05-21T07:35:00Z</dcterms:modified>
</cp:coreProperties>
</file>