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03" w:rsidRPr="007303C5" w:rsidRDefault="00EE0003" w:rsidP="00EE0003">
      <w:pPr>
        <w:spacing w:line="360" w:lineRule="auto"/>
        <w:jc w:val="center"/>
        <w:rPr>
          <w:rFonts w:ascii="Times New Roman" w:hAnsi="Times New Roman"/>
          <w:b/>
          <w:sz w:val="28"/>
          <w:szCs w:val="28"/>
          <w:u w:val="single"/>
        </w:rPr>
      </w:pPr>
      <w:bookmarkStart w:id="0" w:name="_GoBack"/>
      <w:bookmarkEnd w:id="0"/>
      <w:r w:rsidRPr="007303C5">
        <w:rPr>
          <w:rFonts w:ascii="Times New Roman" w:hAnsi="Times New Roman"/>
          <w:b/>
          <w:sz w:val="28"/>
          <w:szCs w:val="28"/>
          <w:u w:val="single"/>
        </w:rPr>
        <w:t>Паспортная часть.</w:t>
      </w:r>
    </w:p>
    <w:p w:rsidR="00EE0003" w:rsidRPr="00EE0003" w:rsidRDefault="00EE0003" w:rsidP="00EE0003">
      <w:pPr>
        <w:spacing w:line="360" w:lineRule="auto"/>
        <w:jc w:val="both"/>
        <w:rPr>
          <w:rFonts w:ascii="Times New Roman" w:hAnsi="Times New Roman"/>
          <w:sz w:val="28"/>
          <w:szCs w:val="28"/>
        </w:rPr>
      </w:pPr>
      <w:r w:rsidRPr="007303C5">
        <w:rPr>
          <w:rFonts w:ascii="Times New Roman" w:hAnsi="Times New Roman"/>
          <w:b/>
          <w:sz w:val="28"/>
          <w:szCs w:val="28"/>
          <w:u w:val="single"/>
        </w:rPr>
        <w:t>Дата заболевания:</w:t>
      </w:r>
      <w:r>
        <w:rPr>
          <w:rFonts w:ascii="Times New Roman" w:hAnsi="Times New Roman"/>
          <w:sz w:val="28"/>
          <w:szCs w:val="28"/>
        </w:rPr>
        <w:t xml:space="preserve"> </w:t>
      </w:r>
      <w:r w:rsidRPr="00EE0003">
        <w:rPr>
          <w:rFonts w:ascii="Times New Roman" w:hAnsi="Times New Roman"/>
          <w:sz w:val="28"/>
          <w:szCs w:val="28"/>
        </w:rPr>
        <w:t>28</w:t>
      </w:r>
      <w:r>
        <w:rPr>
          <w:rFonts w:ascii="Times New Roman" w:hAnsi="Times New Roman"/>
          <w:sz w:val="28"/>
          <w:szCs w:val="28"/>
        </w:rPr>
        <w:t>.09.2012</w:t>
      </w:r>
    </w:p>
    <w:p w:rsidR="00EE0003" w:rsidRPr="007303C5" w:rsidRDefault="00EE0003" w:rsidP="00EE0003">
      <w:pPr>
        <w:spacing w:line="360" w:lineRule="auto"/>
        <w:jc w:val="both"/>
        <w:rPr>
          <w:rFonts w:ascii="Times New Roman" w:hAnsi="Times New Roman"/>
          <w:sz w:val="28"/>
          <w:szCs w:val="28"/>
        </w:rPr>
      </w:pPr>
      <w:r w:rsidRPr="007303C5">
        <w:rPr>
          <w:rFonts w:ascii="Times New Roman" w:hAnsi="Times New Roman"/>
          <w:b/>
          <w:sz w:val="28"/>
          <w:szCs w:val="28"/>
          <w:u w:val="single"/>
        </w:rPr>
        <w:t>Дата поступления в стационар:</w:t>
      </w:r>
      <w:r>
        <w:rPr>
          <w:rFonts w:ascii="Times New Roman" w:hAnsi="Times New Roman"/>
          <w:sz w:val="28"/>
          <w:szCs w:val="28"/>
        </w:rPr>
        <w:t xml:space="preserve"> 26</w:t>
      </w:r>
      <w:r w:rsidRPr="007303C5">
        <w:rPr>
          <w:rFonts w:ascii="Times New Roman" w:hAnsi="Times New Roman"/>
          <w:sz w:val="28"/>
          <w:szCs w:val="28"/>
        </w:rPr>
        <w:t>.10.2012</w:t>
      </w:r>
    </w:p>
    <w:p w:rsidR="00EE0003" w:rsidRPr="00C0453A" w:rsidRDefault="00EE0003" w:rsidP="00EE0003">
      <w:pPr>
        <w:spacing w:line="360" w:lineRule="auto"/>
        <w:jc w:val="both"/>
        <w:rPr>
          <w:rFonts w:ascii="Times New Roman" w:hAnsi="Times New Roman"/>
          <w:sz w:val="28"/>
          <w:szCs w:val="28"/>
          <w:lang w:val="en-US"/>
        </w:rPr>
      </w:pPr>
      <w:r w:rsidRPr="007303C5">
        <w:rPr>
          <w:rFonts w:ascii="Times New Roman" w:hAnsi="Times New Roman"/>
          <w:b/>
          <w:sz w:val="28"/>
          <w:szCs w:val="28"/>
        </w:rPr>
        <w:t>Ф.И.О.:</w:t>
      </w:r>
      <w:r w:rsidRPr="007303C5">
        <w:rPr>
          <w:rFonts w:ascii="Times New Roman" w:hAnsi="Times New Roman"/>
          <w:sz w:val="28"/>
          <w:szCs w:val="28"/>
        </w:rPr>
        <w:t xml:space="preserve"> </w:t>
      </w:r>
      <w:r w:rsidR="00C0453A">
        <w:rPr>
          <w:rFonts w:ascii="Times New Roman" w:hAnsi="Times New Roman"/>
          <w:sz w:val="28"/>
          <w:szCs w:val="28"/>
          <w:lang w:val="en-US"/>
        </w:rPr>
        <w:t>_________________</w:t>
      </w:r>
    </w:p>
    <w:p w:rsidR="00EE0003" w:rsidRPr="007303C5" w:rsidRDefault="00EE0003" w:rsidP="00EE0003">
      <w:pPr>
        <w:spacing w:line="360" w:lineRule="auto"/>
        <w:jc w:val="both"/>
        <w:rPr>
          <w:rFonts w:ascii="Times New Roman" w:hAnsi="Times New Roman"/>
          <w:sz w:val="28"/>
          <w:szCs w:val="28"/>
        </w:rPr>
      </w:pPr>
      <w:r w:rsidRPr="007303C5">
        <w:rPr>
          <w:rFonts w:ascii="Times New Roman" w:hAnsi="Times New Roman"/>
          <w:b/>
          <w:sz w:val="28"/>
          <w:szCs w:val="28"/>
          <w:u w:val="single"/>
        </w:rPr>
        <w:t>Возраст:</w:t>
      </w:r>
      <w:r w:rsidRPr="007303C5">
        <w:rPr>
          <w:rFonts w:ascii="Times New Roman" w:hAnsi="Times New Roman"/>
          <w:sz w:val="28"/>
          <w:szCs w:val="28"/>
        </w:rPr>
        <w:t xml:space="preserve"> </w:t>
      </w:r>
      <w:r>
        <w:rPr>
          <w:rFonts w:ascii="Times New Roman" w:hAnsi="Times New Roman"/>
          <w:sz w:val="28"/>
          <w:szCs w:val="28"/>
        </w:rPr>
        <w:t>40 лет (12.11.1971г</w:t>
      </w:r>
      <w:r w:rsidRPr="007303C5">
        <w:rPr>
          <w:rFonts w:ascii="Times New Roman" w:hAnsi="Times New Roman"/>
          <w:sz w:val="28"/>
          <w:szCs w:val="28"/>
        </w:rPr>
        <w:t>)</w:t>
      </w:r>
    </w:p>
    <w:p w:rsidR="00EE0003" w:rsidRPr="00C0453A" w:rsidRDefault="00EE0003" w:rsidP="00EE0003">
      <w:pPr>
        <w:spacing w:line="360" w:lineRule="auto"/>
        <w:jc w:val="both"/>
        <w:rPr>
          <w:rFonts w:ascii="Times New Roman" w:hAnsi="Times New Roman"/>
          <w:sz w:val="28"/>
          <w:szCs w:val="28"/>
        </w:rPr>
      </w:pPr>
      <w:r w:rsidRPr="007303C5">
        <w:rPr>
          <w:rFonts w:ascii="Times New Roman" w:hAnsi="Times New Roman"/>
          <w:b/>
          <w:sz w:val="28"/>
          <w:szCs w:val="28"/>
          <w:u w:val="single"/>
        </w:rPr>
        <w:t>Место жительства:</w:t>
      </w:r>
      <w:r w:rsidRPr="007303C5">
        <w:rPr>
          <w:rFonts w:ascii="Times New Roman" w:hAnsi="Times New Roman"/>
          <w:sz w:val="28"/>
          <w:szCs w:val="28"/>
        </w:rPr>
        <w:t xml:space="preserve"> </w:t>
      </w:r>
      <w:r w:rsidR="00C0453A" w:rsidRPr="00C0453A">
        <w:rPr>
          <w:rFonts w:ascii="Times New Roman" w:hAnsi="Times New Roman"/>
          <w:sz w:val="28"/>
          <w:szCs w:val="28"/>
        </w:rPr>
        <w:t>_____________</w:t>
      </w:r>
    </w:p>
    <w:p w:rsidR="00EE0003" w:rsidRPr="00C0453A" w:rsidRDefault="00EE0003" w:rsidP="00EE0003">
      <w:pPr>
        <w:spacing w:line="360" w:lineRule="auto"/>
        <w:jc w:val="both"/>
        <w:rPr>
          <w:rFonts w:ascii="Times New Roman" w:hAnsi="Times New Roman"/>
          <w:sz w:val="28"/>
          <w:szCs w:val="28"/>
        </w:rPr>
      </w:pPr>
      <w:r w:rsidRPr="007303C5">
        <w:rPr>
          <w:rFonts w:ascii="Times New Roman" w:hAnsi="Times New Roman"/>
          <w:b/>
          <w:sz w:val="28"/>
          <w:szCs w:val="28"/>
          <w:u w:val="single"/>
        </w:rPr>
        <w:t>Место работы:</w:t>
      </w:r>
      <w:r w:rsidRPr="007303C5">
        <w:rPr>
          <w:rFonts w:ascii="Times New Roman" w:hAnsi="Times New Roman"/>
          <w:sz w:val="28"/>
          <w:szCs w:val="28"/>
        </w:rPr>
        <w:t xml:space="preserve"> </w:t>
      </w:r>
      <w:r w:rsidR="00C0453A" w:rsidRPr="00C0453A">
        <w:rPr>
          <w:rFonts w:ascii="Times New Roman" w:hAnsi="Times New Roman"/>
          <w:sz w:val="28"/>
          <w:szCs w:val="28"/>
        </w:rPr>
        <w:t>________________</w:t>
      </w:r>
    </w:p>
    <w:p w:rsidR="00B02FB5" w:rsidRPr="00C0453A" w:rsidRDefault="00EE0003" w:rsidP="00EE0003">
      <w:pPr>
        <w:spacing w:line="360" w:lineRule="auto"/>
        <w:jc w:val="both"/>
        <w:rPr>
          <w:rFonts w:ascii="Times New Roman" w:hAnsi="Times New Roman"/>
          <w:sz w:val="28"/>
          <w:szCs w:val="28"/>
        </w:rPr>
      </w:pPr>
      <w:r w:rsidRPr="007303C5">
        <w:rPr>
          <w:rFonts w:ascii="Times New Roman" w:hAnsi="Times New Roman"/>
          <w:b/>
          <w:sz w:val="28"/>
          <w:szCs w:val="28"/>
          <w:u w:val="single"/>
        </w:rPr>
        <w:t>Кем направлен:</w:t>
      </w:r>
      <w:r w:rsidRPr="007303C5">
        <w:rPr>
          <w:rFonts w:ascii="Times New Roman" w:hAnsi="Times New Roman"/>
          <w:sz w:val="28"/>
          <w:szCs w:val="28"/>
        </w:rPr>
        <w:t xml:space="preserve"> </w:t>
      </w:r>
      <w:r w:rsidR="00C0453A" w:rsidRPr="00C0453A">
        <w:rPr>
          <w:rFonts w:ascii="Times New Roman" w:hAnsi="Times New Roman"/>
          <w:sz w:val="28"/>
          <w:szCs w:val="28"/>
        </w:rPr>
        <w:t>_________________</w:t>
      </w:r>
    </w:p>
    <w:p w:rsidR="00EE0003" w:rsidRPr="00C4031E" w:rsidRDefault="00EE0003" w:rsidP="00EE0003">
      <w:pPr>
        <w:spacing w:line="360" w:lineRule="auto"/>
        <w:jc w:val="both"/>
        <w:rPr>
          <w:rFonts w:ascii="Times New Roman" w:hAnsi="Times New Roman"/>
          <w:sz w:val="28"/>
          <w:szCs w:val="28"/>
        </w:rPr>
      </w:pPr>
      <w:r w:rsidRPr="007303C5">
        <w:rPr>
          <w:rFonts w:ascii="Times New Roman" w:hAnsi="Times New Roman"/>
          <w:b/>
          <w:sz w:val="28"/>
          <w:szCs w:val="28"/>
          <w:u w:val="single"/>
        </w:rPr>
        <w:t>Диагноз направившего учреждения:</w:t>
      </w:r>
      <w:r w:rsidRPr="007303C5">
        <w:rPr>
          <w:rFonts w:ascii="Times New Roman" w:hAnsi="Times New Roman"/>
          <w:sz w:val="28"/>
          <w:szCs w:val="28"/>
        </w:rPr>
        <w:t xml:space="preserve"> </w:t>
      </w:r>
      <w:r w:rsidR="00C4031E">
        <w:rPr>
          <w:rFonts w:ascii="Times New Roman" w:hAnsi="Times New Roman"/>
          <w:sz w:val="28"/>
          <w:szCs w:val="28"/>
        </w:rPr>
        <w:t>лихорадка неясного генеза</w:t>
      </w:r>
    </w:p>
    <w:p w:rsidR="00EE0003" w:rsidRDefault="00EE0003" w:rsidP="00EE0003">
      <w:pPr>
        <w:spacing w:line="360" w:lineRule="auto"/>
        <w:jc w:val="both"/>
        <w:rPr>
          <w:rFonts w:ascii="Times New Roman" w:hAnsi="Times New Roman"/>
          <w:sz w:val="28"/>
          <w:szCs w:val="28"/>
          <w:lang w:val="en-US"/>
        </w:rPr>
      </w:pPr>
      <w:r w:rsidRPr="007303C5">
        <w:rPr>
          <w:rFonts w:ascii="Times New Roman" w:hAnsi="Times New Roman"/>
          <w:b/>
          <w:sz w:val="28"/>
          <w:szCs w:val="28"/>
          <w:u w:val="single"/>
        </w:rPr>
        <w:t>Диагноз клинический:</w:t>
      </w:r>
      <w:r w:rsidR="007D7825">
        <w:rPr>
          <w:rFonts w:ascii="Times New Roman" w:hAnsi="Times New Roman"/>
          <w:b/>
          <w:sz w:val="28"/>
          <w:szCs w:val="28"/>
          <w:u w:val="single"/>
        </w:rPr>
        <w:t xml:space="preserve"> </w:t>
      </w:r>
      <w:r w:rsidR="00E83611">
        <w:rPr>
          <w:rFonts w:ascii="Times New Roman" w:hAnsi="Times New Roman"/>
          <w:sz w:val="28"/>
          <w:szCs w:val="28"/>
        </w:rPr>
        <w:t xml:space="preserve">бактериальный менингит, </w:t>
      </w:r>
      <w:r w:rsidR="007D7825">
        <w:rPr>
          <w:rFonts w:ascii="Times New Roman" w:hAnsi="Times New Roman"/>
          <w:sz w:val="28"/>
          <w:szCs w:val="28"/>
        </w:rPr>
        <w:t>неуточненной этиологии</w:t>
      </w:r>
      <w:r w:rsidR="00E83611">
        <w:rPr>
          <w:rFonts w:ascii="Times New Roman" w:hAnsi="Times New Roman"/>
          <w:sz w:val="28"/>
          <w:szCs w:val="28"/>
        </w:rPr>
        <w:t xml:space="preserve">, </w:t>
      </w:r>
      <w:r w:rsidR="004B68B4">
        <w:rPr>
          <w:rFonts w:ascii="Times New Roman" w:hAnsi="Times New Roman"/>
          <w:sz w:val="28"/>
          <w:szCs w:val="28"/>
        </w:rPr>
        <w:t>средней степени тяжести</w:t>
      </w:r>
    </w:p>
    <w:p w:rsidR="00C0453A" w:rsidRPr="00C0453A" w:rsidRDefault="00C0453A" w:rsidP="00EE0003">
      <w:pPr>
        <w:spacing w:line="360" w:lineRule="auto"/>
        <w:jc w:val="both"/>
        <w:rPr>
          <w:rFonts w:ascii="Times New Roman" w:hAnsi="Times New Roman"/>
          <w:sz w:val="28"/>
          <w:szCs w:val="28"/>
          <w:lang w:val="en-US"/>
        </w:rPr>
      </w:pPr>
    </w:p>
    <w:p w:rsidR="00B02FB5" w:rsidRDefault="00B02FB5" w:rsidP="00B02FB5">
      <w:pPr>
        <w:spacing w:line="360" w:lineRule="auto"/>
        <w:jc w:val="center"/>
        <w:rPr>
          <w:rFonts w:ascii="Times New Roman" w:hAnsi="Times New Roman"/>
          <w:b/>
          <w:sz w:val="28"/>
          <w:szCs w:val="28"/>
          <w:u w:val="single"/>
        </w:rPr>
      </w:pPr>
      <w:r w:rsidRPr="004B67A9">
        <w:rPr>
          <w:rFonts w:ascii="Times New Roman" w:hAnsi="Times New Roman"/>
          <w:b/>
          <w:sz w:val="28"/>
          <w:szCs w:val="28"/>
          <w:u w:val="single"/>
        </w:rPr>
        <w:t>Жалобы</w:t>
      </w:r>
    </w:p>
    <w:p w:rsidR="007D7825" w:rsidRPr="007D7825" w:rsidRDefault="007D7825" w:rsidP="0018446F">
      <w:pPr>
        <w:spacing w:line="240" w:lineRule="auto"/>
        <w:ind w:firstLine="708"/>
        <w:jc w:val="both"/>
        <w:rPr>
          <w:rFonts w:ascii="Times New Roman" w:hAnsi="Times New Roman"/>
          <w:color w:val="FF0000"/>
          <w:sz w:val="24"/>
          <w:szCs w:val="24"/>
        </w:rPr>
      </w:pPr>
      <w:r w:rsidRPr="007D7825">
        <w:rPr>
          <w:rFonts w:ascii="Times New Roman" w:hAnsi="Times New Roman"/>
          <w:sz w:val="24"/>
          <w:szCs w:val="24"/>
        </w:rPr>
        <w:t>На момент поступления предъявлял жалобы на сильную головную боль</w:t>
      </w:r>
      <w:r w:rsidRPr="007D7825">
        <w:rPr>
          <w:rFonts w:ascii="Times New Roman" w:hAnsi="Times New Roman"/>
          <w:color w:val="333333"/>
          <w:sz w:val="24"/>
          <w:szCs w:val="24"/>
        </w:rPr>
        <w:t xml:space="preserve">, </w:t>
      </w:r>
      <w:r w:rsidRPr="007D7825">
        <w:rPr>
          <w:rFonts w:ascii="Times New Roman" w:hAnsi="Times New Roman"/>
          <w:sz w:val="24"/>
          <w:szCs w:val="24"/>
        </w:rPr>
        <w:t>распирающего характера, слабость, сонливость. Рвоты не было.</w:t>
      </w:r>
    </w:p>
    <w:p w:rsidR="00B02FB5" w:rsidRPr="007D7825" w:rsidRDefault="00B02FB5" w:rsidP="0018446F">
      <w:pPr>
        <w:spacing w:line="240" w:lineRule="auto"/>
        <w:ind w:firstLine="708"/>
        <w:jc w:val="both"/>
        <w:rPr>
          <w:rFonts w:ascii="Times New Roman" w:hAnsi="Times New Roman"/>
          <w:color w:val="FF0000"/>
          <w:sz w:val="24"/>
          <w:szCs w:val="24"/>
        </w:rPr>
      </w:pPr>
      <w:r w:rsidRPr="007D7825">
        <w:rPr>
          <w:rFonts w:ascii="Times New Roman" w:hAnsi="Times New Roman"/>
          <w:sz w:val="24"/>
          <w:szCs w:val="24"/>
        </w:rPr>
        <w:t>На момент курации пациент предъявляет жалобы на умеренные головные боли утром при попы</w:t>
      </w:r>
      <w:r w:rsidR="004B68B4" w:rsidRPr="007D7825">
        <w:rPr>
          <w:rFonts w:ascii="Times New Roman" w:hAnsi="Times New Roman"/>
          <w:sz w:val="24"/>
          <w:szCs w:val="24"/>
        </w:rPr>
        <w:t>тке встать с кровати, слабость.</w:t>
      </w:r>
      <w:r w:rsidRPr="007D7825">
        <w:rPr>
          <w:rFonts w:ascii="Times New Roman" w:hAnsi="Times New Roman"/>
          <w:sz w:val="24"/>
          <w:szCs w:val="24"/>
        </w:rPr>
        <w:t xml:space="preserve"> Также пациент отмечает умеренное повышение температуры до 37,5</w:t>
      </w:r>
      <m:oMath>
        <m:r>
          <w:rPr>
            <w:rFonts w:ascii="Cambria Math" w:hAnsi="Cambria Math"/>
            <w:sz w:val="28"/>
            <w:szCs w:val="28"/>
          </w:rPr>
          <m:t>℃</m:t>
        </m:r>
      </m:oMath>
      <w:r w:rsidRPr="007D7825">
        <w:rPr>
          <w:rFonts w:ascii="Times New Roman" w:hAnsi="Times New Roman"/>
          <w:sz w:val="24"/>
          <w:szCs w:val="24"/>
        </w:rPr>
        <w:t>.</w:t>
      </w:r>
    </w:p>
    <w:p w:rsidR="00C0453A" w:rsidRDefault="00C0453A" w:rsidP="00B02FB5">
      <w:pPr>
        <w:spacing w:line="360" w:lineRule="auto"/>
        <w:jc w:val="center"/>
        <w:rPr>
          <w:rFonts w:ascii="Times New Roman" w:hAnsi="Times New Roman"/>
          <w:b/>
          <w:sz w:val="28"/>
          <w:szCs w:val="28"/>
          <w:u w:val="single"/>
          <w:lang w:val="en-US"/>
        </w:rPr>
      </w:pPr>
    </w:p>
    <w:p w:rsidR="00B02FB5" w:rsidRPr="00296535" w:rsidRDefault="00B02FB5" w:rsidP="00B02FB5">
      <w:pPr>
        <w:spacing w:line="360" w:lineRule="auto"/>
        <w:jc w:val="center"/>
        <w:rPr>
          <w:rFonts w:ascii="Times New Roman" w:hAnsi="Times New Roman"/>
          <w:b/>
          <w:sz w:val="28"/>
          <w:szCs w:val="28"/>
          <w:u w:val="single"/>
        </w:rPr>
      </w:pPr>
      <w:r w:rsidRPr="00296535">
        <w:rPr>
          <w:rFonts w:ascii="Times New Roman" w:hAnsi="Times New Roman"/>
          <w:b/>
          <w:sz w:val="28"/>
          <w:szCs w:val="28"/>
          <w:u w:val="single"/>
        </w:rPr>
        <w:t>Анамнез настоящего заболевания</w:t>
      </w:r>
    </w:p>
    <w:p w:rsidR="00C84023" w:rsidRPr="007D7825" w:rsidRDefault="004B68B4" w:rsidP="0018446F">
      <w:pPr>
        <w:spacing w:line="240" w:lineRule="auto"/>
        <w:jc w:val="both"/>
        <w:rPr>
          <w:rFonts w:ascii="Times New Roman" w:hAnsi="Times New Roman"/>
          <w:sz w:val="24"/>
          <w:szCs w:val="24"/>
        </w:rPr>
      </w:pPr>
      <w:r w:rsidRPr="007D7825">
        <w:rPr>
          <w:rFonts w:ascii="Times New Roman" w:hAnsi="Times New Roman"/>
          <w:sz w:val="24"/>
          <w:szCs w:val="24"/>
        </w:rPr>
        <w:t>Заболел 28</w:t>
      </w:r>
      <w:r w:rsidR="00B02FB5" w:rsidRPr="007D7825">
        <w:rPr>
          <w:rFonts w:ascii="Times New Roman" w:hAnsi="Times New Roman"/>
          <w:sz w:val="24"/>
          <w:szCs w:val="24"/>
        </w:rPr>
        <w:t>.09.2012</w:t>
      </w:r>
      <w:r w:rsidR="0006039B" w:rsidRPr="007D7825">
        <w:rPr>
          <w:rFonts w:ascii="Times New Roman" w:hAnsi="Times New Roman"/>
          <w:sz w:val="24"/>
          <w:szCs w:val="24"/>
        </w:rPr>
        <w:t xml:space="preserve"> </w:t>
      </w:r>
      <w:r w:rsidR="00B02FB5" w:rsidRPr="007D7825">
        <w:rPr>
          <w:rFonts w:ascii="Times New Roman" w:hAnsi="Times New Roman"/>
          <w:sz w:val="24"/>
          <w:szCs w:val="24"/>
        </w:rPr>
        <w:t>года,</w:t>
      </w:r>
      <w:r w:rsidR="0006039B" w:rsidRPr="007D7825">
        <w:rPr>
          <w:rFonts w:ascii="Times New Roman" w:hAnsi="Times New Roman"/>
          <w:sz w:val="24"/>
          <w:szCs w:val="24"/>
        </w:rPr>
        <w:t xml:space="preserve"> </w:t>
      </w:r>
      <w:r w:rsidR="00B02FB5" w:rsidRPr="007D7825">
        <w:rPr>
          <w:rFonts w:ascii="Times New Roman" w:hAnsi="Times New Roman"/>
          <w:sz w:val="24"/>
          <w:szCs w:val="24"/>
        </w:rPr>
        <w:t>когда</w:t>
      </w:r>
      <w:r w:rsidR="0006039B" w:rsidRPr="007D7825">
        <w:rPr>
          <w:rFonts w:ascii="Times New Roman" w:hAnsi="Times New Roman"/>
          <w:sz w:val="24"/>
          <w:szCs w:val="24"/>
        </w:rPr>
        <w:t xml:space="preserve"> повысилась температура тела до 39-40</w:t>
      </w:r>
      <m:oMath>
        <m:r>
          <w:rPr>
            <w:rFonts w:ascii="Cambria Math" w:hAnsi="Cambria Math"/>
            <w:sz w:val="28"/>
            <w:szCs w:val="28"/>
          </w:rPr>
          <m:t>℃</m:t>
        </m:r>
      </m:oMath>
      <w:r w:rsidR="00B02FB5" w:rsidRPr="007D7825">
        <w:rPr>
          <w:rFonts w:ascii="Times New Roman" w:hAnsi="Times New Roman"/>
          <w:sz w:val="24"/>
          <w:szCs w:val="24"/>
        </w:rPr>
        <w:t>,</w:t>
      </w:r>
      <w:r w:rsidR="0006039B" w:rsidRPr="007D7825">
        <w:rPr>
          <w:rFonts w:ascii="Times New Roman" w:hAnsi="Times New Roman"/>
          <w:sz w:val="24"/>
          <w:szCs w:val="24"/>
        </w:rPr>
        <w:t xml:space="preserve"> отмечалась</w:t>
      </w:r>
      <w:r w:rsidR="00B02FB5" w:rsidRPr="007D7825">
        <w:rPr>
          <w:rFonts w:ascii="Times New Roman" w:hAnsi="Times New Roman"/>
          <w:sz w:val="24"/>
          <w:szCs w:val="24"/>
        </w:rPr>
        <w:t xml:space="preserve"> невысо</w:t>
      </w:r>
      <w:r w:rsidR="002102A5" w:rsidRPr="007D7825">
        <w:rPr>
          <w:rFonts w:ascii="Times New Roman" w:hAnsi="Times New Roman"/>
          <w:sz w:val="24"/>
          <w:szCs w:val="24"/>
        </w:rPr>
        <w:t>кой интенсивности головная боль, слабость.</w:t>
      </w:r>
      <w:r w:rsidR="00614DA2" w:rsidRPr="007D7825">
        <w:rPr>
          <w:rFonts w:ascii="Times New Roman" w:hAnsi="Times New Roman"/>
          <w:sz w:val="24"/>
          <w:szCs w:val="24"/>
        </w:rPr>
        <w:t xml:space="preserve"> Принимал жаропонижающие, скорую не вызывал.</w:t>
      </w:r>
      <w:r w:rsidR="002102A5" w:rsidRPr="007D7825">
        <w:rPr>
          <w:rFonts w:ascii="Times New Roman" w:hAnsi="Times New Roman"/>
          <w:sz w:val="24"/>
          <w:szCs w:val="24"/>
        </w:rPr>
        <w:t xml:space="preserve"> В этот же день температура нормализовалась ( 36,7</w:t>
      </w:r>
      <m:oMath>
        <m:r>
          <w:rPr>
            <w:rFonts w:ascii="Cambria Math" w:hAnsi="Cambria Math"/>
            <w:sz w:val="28"/>
            <w:szCs w:val="28"/>
          </w:rPr>
          <m:t>℃</m:t>
        </m:r>
      </m:oMath>
      <w:r w:rsidR="002102A5" w:rsidRPr="007D7825">
        <w:rPr>
          <w:rFonts w:ascii="Times New Roman" w:hAnsi="Times New Roman"/>
          <w:sz w:val="24"/>
          <w:szCs w:val="24"/>
        </w:rPr>
        <w:t>).</w:t>
      </w:r>
      <w:r w:rsidRPr="007D7825">
        <w:rPr>
          <w:rFonts w:ascii="Times New Roman" w:hAnsi="Times New Roman"/>
          <w:sz w:val="24"/>
          <w:szCs w:val="24"/>
        </w:rPr>
        <w:t xml:space="preserve"> С 30 сентября на 1 октября обнаружил ослабление зрения на левый глаз. 1 октября обратился к участковому терапевту в поликлинику г. Чашники. Терапевт направил к окулисту, после чего пациент был направлен в Витебскую областную клиническую больницу в отделение микрохирургии глаза</w:t>
      </w:r>
      <w:r w:rsidR="002102A5" w:rsidRPr="007D7825">
        <w:rPr>
          <w:rFonts w:ascii="Times New Roman" w:hAnsi="Times New Roman"/>
          <w:sz w:val="24"/>
          <w:szCs w:val="24"/>
        </w:rPr>
        <w:t xml:space="preserve">. В период с 01.10 по 19.10 находился на лечении в Витебской областной клинической больнице  по поводу кровоизлияния в сетчатку левого глаза. </w:t>
      </w:r>
      <w:r w:rsidR="0006039B" w:rsidRPr="007D7825">
        <w:rPr>
          <w:rFonts w:ascii="Times New Roman" w:hAnsi="Times New Roman"/>
          <w:sz w:val="24"/>
          <w:szCs w:val="24"/>
        </w:rPr>
        <w:t xml:space="preserve"> </w:t>
      </w:r>
      <w:r w:rsidR="00614DA2" w:rsidRPr="007D7825">
        <w:rPr>
          <w:rFonts w:ascii="Times New Roman" w:hAnsi="Times New Roman"/>
          <w:sz w:val="24"/>
          <w:szCs w:val="24"/>
        </w:rPr>
        <w:t>22.10 температура тела</w:t>
      </w:r>
      <w:r w:rsidR="002102A5" w:rsidRPr="007D7825">
        <w:rPr>
          <w:rFonts w:ascii="Times New Roman" w:hAnsi="Times New Roman"/>
          <w:sz w:val="24"/>
          <w:szCs w:val="24"/>
        </w:rPr>
        <w:t xml:space="preserve"> опять</w:t>
      </w:r>
      <w:r w:rsidR="00910CA6">
        <w:rPr>
          <w:rFonts w:ascii="Times New Roman" w:hAnsi="Times New Roman"/>
          <w:sz w:val="24"/>
          <w:szCs w:val="24"/>
        </w:rPr>
        <w:t xml:space="preserve">  повысилась до 39-40</w:t>
      </w:r>
      <w:r w:rsidR="00614DA2" w:rsidRPr="007D7825">
        <w:rPr>
          <w:rFonts w:ascii="Times New Roman" w:hAnsi="Times New Roman"/>
          <w:sz w:val="24"/>
          <w:szCs w:val="24"/>
        </w:rPr>
        <w:t xml:space="preserve"> </w:t>
      </w:r>
      <m:oMath>
        <m:r>
          <w:rPr>
            <w:rFonts w:ascii="Cambria Math" w:hAnsi="Cambria Math"/>
            <w:sz w:val="28"/>
            <w:szCs w:val="28"/>
          </w:rPr>
          <m:t>℃</m:t>
        </m:r>
      </m:oMath>
      <w:r w:rsidR="00614DA2" w:rsidRPr="007D7825">
        <w:rPr>
          <w:rFonts w:ascii="Times New Roman" w:hAnsi="Times New Roman"/>
          <w:sz w:val="24"/>
          <w:szCs w:val="24"/>
        </w:rPr>
        <w:t>, о</w:t>
      </w:r>
      <w:r w:rsidR="002102A5" w:rsidRPr="007D7825">
        <w:rPr>
          <w:rFonts w:ascii="Times New Roman" w:hAnsi="Times New Roman"/>
          <w:sz w:val="24"/>
          <w:szCs w:val="24"/>
        </w:rPr>
        <w:t xml:space="preserve">тмечалась сильная головная боль, </w:t>
      </w:r>
      <w:r w:rsidR="002102A5" w:rsidRPr="007D7825">
        <w:rPr>
          <w:rFonts w:ascii="Times New Roman" w:hAnsi="Times New Roman"/>
          <w:sz w:val="24"/>
          <w:szCs w:val="24"/>
        </w:rPr>
        <w:lastRenderedPageBreak/>
        <w:t>слабость, рвоты не было.</w:t>
      </w:r>
      <w:r w:rsidR="00614DA2" w:rsidRPr="007D7825">
        <w:rPr>
          <w:rFonts w:ascii="Times New Roman" w:hAnsi="Times New Roman"/>
          <w:sz w:val="24"/>
          <w:szCs w:val="24"/>
        </w:rPr>
        <w:t xml:space="preserve"> Вызвал бригаду скоро</w:t>
      </w:r>
      <w:r w:rsidR="00B65AA7" w:rsidRPr="007D7825">
        <w:rPr>
          <w:rFonts w:ascii="Times New Roman" w:hAnsi="Times New Roman"/>
          <w:sz w:val="24"/>
          <w:szCs w:val="24"/>
        </w:rPr>
        <w:t>й</w:t>
      </w:r>
      <w:r w:rsidR="00614DA2" w:rsidRPr="007D7825">
        <w:rPr>
          <w:rFonts w:ascii="Times New Roman" w:hAnsi="Times New Roman"/>
          <w:sz w:val="24"/>
          <w:szCs w:val="24"/>
        </w:rPr>
        <w:t xml:space="preserve"> медицинской помощи</w:t>
      </w:r>
      <w:r w:rsidR="00B65AA7" w:rsidRPr="007D7825">
        <w:rPr>
          <w:rFonts w:ascii="Times New Roman" w:hAnsi="Times New Roman"/>
          <w:sz w:val="24"/>
          <w:szCs w:val="24"/>
        </w:rPr>
        <w:t xml:space="preserve">, которая </w:t>
      </w:r>
      <w:r w:rsidR="00614DA2" w:rsidRPr="007D7825">
        <w:rPr>
          <w:rFonts w:ascii="Times New Roman" w:hAnsi="Times New Roman"/>
          <w:sz w:val="24"/>
          <w:szCs w:val="24"/>
        </w:rPr>
        <w:t xml:space="preserve"> </w:t>
      </w:r>
      <w:r w:rsidR="00B65AA7" w:rsidRPr="007D7825">
        <w:rPr>
          <w:rFonts w:ascii="Times New Roman" w:hAnsi="Times New Roman"/>
          <w:sz w:val="24"/>
          <w:szCs w:val="24"/>
        </w:rPr>
        <w:t>сделала обезболивающий укол</w:t>
      </w:r>
      <w:r w:rsidR="00C4031E" w:rsidRPr="007D7825">
        <w:rPr>
          <w:rFonts w:ascii="Times New Roman" w:hAnsi="Times New Roman"/>
          <w:sz w:val="24"/>
          <w:szCs w:val="24"/>
        </w:rPr>
        <w:t xml:space="preserve"> (анальгин- димедрол - папаверин)</w:t>
      </w:r>
      <w:r w:rsidR="00B65AA7" w:rsidRPr="007D7825">
        <w:rPr>
          <w:rFonts w:ascii="Times New Roman" w:hAnsi="Times New Roman"/>
          <w:sz w:val="24"/>
          <w:szCs w:val="24"/>
        </w:rPr>
        <w:t>.</w:t>
      </w:r>
      <w:r w:rsidR="002102A5" w:rsidRPr="007D7825">
        <w:rPr>
          <w:rFonts w:ascii="Times New Roman" w:hAnsi="Times New Roman"/>
          <w:sz w:val="24"/>
          <w:szCs w:val="24"/>
        </w:rPr>
        <w:t xml:space="preserve"> На протяжении 4-х дней температура не понижалась, скорую не вызывал. Также отмечалась слабость, головная боль, боли в пояснице. 26 октября пациент обратился на прием к участковому врачу в поликлинику г. Чашники, сдав необходимые анализы, пациент был направлен участковым терапевтом  в Витебский диагностический центр на обследование.</w:t>
      </w:r>
      <w:r w:rsidR="00B65AA7" w:rsidRPr="007D7825">
        <w:rPr>
          <w:rFonts w:ascii="Times New Roman" w:hAnsi="Times New Roman"/>
          <w:sz w:val="24"/>
          <w:szCs w:val="24"/>
        </w:rPr>
        <w:t xml:space="preserve"> </w:t>
      </w:r>
      <w:r w:rsidR="002102A5" w:rsidRPr="007D7825">
        <w:rPr>
          <w:rFonts w:ascii="Times New Roman" w:hAnsi="Times New Roman"/>
          <w:sz w:val="24"/>
          <w:szCs w:val="24"/>
        </w:rPr>
        <w:t>По результатам  которого</w:t>
      </w:r>
      <w:r w:rsidR="00194B64" w:rsidRPr="007D7825">
        <w:rPr>
          <w:rFonts w:ascii="Times New Roman" w:hAnsi="Times New Roman"/>
          <w:sz w:val="24"/>
          <w:szCs w:val="24"/>
        </w:rPr>
        <w:t xml:space="preserve"> было</w:t>
      </w:r>
      <w:r w:rsidR="002102A5" w:rsidRPr="007D7825">
        <w:rPr>
          <w:rFonts w:ascii="Times New Roman" w:hAnsi="Times New Roman"/>
          <w:sz w:val="24"/>
          <w:szCs w:val="24"/>
        </w:rPr>
        <w:t xml:space="preserve"> </w:t>
      </w:r>
      <w:r w:rsidR="00C84023" w:rsidRPr="007D7825">
        <w:rPr>
          <w:rFonts w:ascii="Times New Roman" w:hAnsi="Times New Roman"/>
          <w:sz w:val="24"/>
          <w:szCs w:val="24"/>
        </w:rPr>
        <w:t xml:space="preserve">обнаружено: </w:t>
      </w:r>
    </w:p>
    <w:p w:rsidR="00C84023" w:rsidRPr="007D7825" w:rsidRDefault="00C84023" w:rsidP="0018446F">
      <w:pPr>
        <w:numPr>
          <w:ilvl w:val="0"/>
          <w:numId w:val="9"/>
        </w:numPr>
        <w:spacing w:line="240" w:lineRule="auto"/>
        <w:jc w:val="both"/>
        <w:rPr>
          <w:rFonts w:ascii="Times New Roman" w:hAnsi="Times New Roman"/>
          <w:sz w:val="24"/>
          <w:szCs w:val="24"/>
        </w:rPr>
      </w:pPr>
      <w:r w:rsidRPr="007D7825">
        <w:rPr>
          <w:rFonts w:ascii="Times New Roman" w:hAnsi="Times New Roman"/>
          <w:sz w:val="24"/>
          <w:szCs w:val="24"/>
        </w:rPr>
        <w:t>Рентген тазобедренных суставов: начальные признаки коксартроза слева, коксартроз 2 степени справа</w:t>
      </w:r>
    </w:p>
    <w:p w:rsidR="00C84023" w:rsidRPr="007D7825" w:rsidRDefault="00C84023" w:rsidP="0018446F">
      <w:pPr>
        <w:numPr>
          <w:ilvl w:val="0"/>
          <w:numId w:val="9"/>
        </w:numPr>
        <w:spacing w:line="240" w:lineRule="auto"/>
        <w:jc w:val="both"/>
        <w:rPr>
          <w:rFonts w:ascii="Times New Roman" w:hAnsi="Times New Roman"/>
          <w:sz w:val="24"/>
          <w:szCs w:val="24"/>
        </w:rPr>
      </w:pPr>
      <w:r w:rsidRPr="007D7825">
        <w:rPr>
          <w:rFonts w:ascii="Times New Roman" w:hAnsi="Times New Roman"/>
          <w:sz w:val="24"/>
          <w:szCs w:val="24"/>
        </w:rPr>
        <w:t>УЗИ сердца: уплотнение корня аорты минимально выраженное. Незаращение овального окна ( по данным ДП ХОКС), не исключается</w:t>
      </w:r>
    </w:p>
    <w:p w:rsidR="00C84023" w:rsidRPr="007D7825" w:rsidRDefault="00C84023" w:rsidP="0018446F">
      <w:pPr>
        <w:numPr>
          <w:ilvl w:val="0"/>
          <w:numId w:val="9"/>
        </w:numPr>
        <w:spacing w:line="240" w:lineRule="auto"/>
        <w:jc w:val="both"/>
        <w:rPr>
          <w:rFonts w:ascii="Times New Roman" w:hAnsi="Times New Roman"/>
          <w:sz w:val="24"/>
          <w:szCs w:val="24"/>
        </w:rPr>
      </w:pPr>
      <w:r w:rsidRPr="007D7825">
        <w:rPr>
          <w:rFonts w:ascii="Times New Roman" w:hAnsi="Times New Roman"/>
          <w:sz w:val="24"/>
          <w:szCs w:val="24"/>
        </w:rPr>
        <w:t>Осмотр уролога-андролога, исследование секрета простаты- хронический простатит нестойкой ремиссии.</w:t>
      </w:r>
    </w:p>
    <w:p w:rsidR="00E03816" w:rsidRPr="007D7825" w:rsidRDefault="00E03816" w:rsidP="0018446F">
      <w:pPr>
        <w:numPr>
          <w:ilvl w:val="0"/>
          <w:numId w:val="9"/>
        </w:numPr>
        <w:spacing w:line="240" w:lineRule="auto"/>
        <w:jc w:val="both"/>
        <w:rPr>
          <w:rFonts w:ascii="Times New Roman" w:hAnsi="Times New Roman"/>
          <w:sz w:val="24"/>
          <w:szCs w:val="24"/>
        </w:rPr>
      </w:pPr>
      <w:r w:rsidRPr="007D7825">
        <w:rPr>
          <w:rFonts w:ascii="Times New Roman" w:hAnsi="Times New Roman"/>
          <w:sz w:val="24"/>
          <w:szCs w:val="24"/>
        </w:rPr>
        <w:t>ОАМ:</w:t>
      </w:r>
    </w:p>
    <w:p w:rsidR="00E03816" w:rsidRPr="007D7825" w:rsidRDefault="00E03816" w:rsidP="0018446F">
      <w:pPr>
        <w:pStyle w:val="ListParagraph"/>
        <w:numPr>
          <w:ilvl w:val="0"/>
          <w:numId w:val="13"/>
        </w:numPr>
        <w:spacing w:line="240" w:lineRule="auto"/>
        <w:rPr>
          <w:rFonts w:ascii="Times New Roman" w:hAnsi="Times New Roman"/>
          <w:sz w:val="24"/>
          <w:szCs w:val="24"/>
        </w:rPr>
      </w:pPr>
      <w:r w:rsidRPr="007D7825">
        <w:rPr>
          <w:rFonts w:ascii="Times New Roman" w:hAnsi="Times New Roman"/>
          <w:b/>
          <w:sz w:val="24"/>
          <w:szCs w:val="24"/>
        </w:rPr>
        <w:t>Цветовой показатель</w:t>
      </w:r>
      <w:r w:rsidR="00194B64" w:rsidRPr="007D7825">
        <w:rPr>
          <w:rFonts w:ascii="Times New Roman" w:hAnsi="Times New Roman"/>
          <w:sz w:val="24"/>
          <w:szCs w:val="24"/>
        </w:rPr>
        <w:t>: 0,87</w:t>
      </w:r>
    </w:p>
    <w:p w:rsidR="00E03816" w:rsidRPr="007D7825" w:rsidRDefault="00E03816" w:rsidP="0018446F">
      <w:pPr>
        <w:pStyle w:val="ListParagraph"/>
        <w:numPr>
          <w:ilvl w:val="0"/>
          <w:numId w:val="13"/>
        </w:numPr>
        <w:spacing w:line="240" w:lineRule="auto"/>
        <w:rPr>
          <w:rFonts w:ascii="Times New Roman" w:hAnsi="Times New Roman"/>
          <w:sz w:val="24"/>
          <w:szCs w:val="24"/>
        </w:rPr>
      </w:pPr>
      <w:r w:rsidRPr="007D7825">
        <w:rPr>
          <w:rFonts w:ascii="Times New Roman" w:hAnsi="Times New Roman"/>
          <w:b/>
          <w:sz w:val="24"/>
          <w:szCs w:val="24"/>
        </w:rPr>
        <w:t xml:space="preserve">Гемоглобин: </w:t>
      </w:r>
      <w:r w:rsidR="00194B64" w:rsidRPr="007D7825">
        <w:rPr>
          <w:rFonts w:ascii="Times New Roman" w:hAnsi="Times New Roman"/>
          <w:sz w:val="24"/>
          <w:szCs w:val="24"/>
        </w:rPr>
        <w:t>137</w:t>
      </w:r>
      <w:r w:rsidRPr="007D7825">
        <w:rPr>
          <w:rFonts w:ascii="Times New Roman" w:hAnsi="Times New Roman"/>
          <w:sz w:val="24"/>
          <w:szCs w:val="24"/>
        </w:rPr>
        <w:t xml:space="preserve"> г/л</w:t>
      </w:r>
    </w:p>
    <w:p w:rsidR="00194B64" w:rsidRPr="007D7825" w:rsidRDefault="00194B64" w:rsidP="0018446F">
      <w:pPr>
        <w:pStyle w:val="ListParagraph"/>
        <w:numPr>
          <w:ilvl w:val="0"/>
          <w:numId w:val="13"/>
        </w:numPr>
        <w:spacing w:line="240" w:lineRule="auto"/>
        <w:rPr>
          <w:rFonts w:ascii="Times New Roman" w:hAnsi="Times New Roman"/>
          <w:sz w:val="24"/>
          <w:szCs w:val="24"/>
        </w:rPr>
      </w:pPr>
      <w:r w:rsidRPr="007D7825">
        <w:rPr>
          <w:rFonts w:ascii="Times New Roman" w:hAnsi="Times New Roman"/>
          <w:b/>
          <w:sz w:val="24"/>
          <w:szCs w:val="24"/>
        </w:rPr>
        <w:t>Тромбоциты:</w:t>
      </w:r>
      <w:r w:rsidRPr="007D7825">
        <w:rPr>
          <w:rFonts w:ascii="Times New Roman" w:hAnsi="Times New Roman"/>
          <w:sz w:val="24"/>
          <w:szCs w:val="24"/>
        </w:rPr>
        <w:t xml:space="preserve"> 336 х10^9 /л</w:t>
      </w:r>
    </w:p>
    <w:p w:rsidR="00E03816" w:rsidRPr="007D7825" w:rsidRDefault="00E03816" w:rsidP="0018446F">
      <w:pPr>
        <w:pStyle w:val="ListParagraph"/>
        <w:numPr>
          <w:ilvl w:val="0"/>
          <w:numId w:val="13"/>
        </w:numPr>
        <w:spacing w:line="240" w:lineRule="auto"/>
        <w:rPr>
          <w:rFonts w:ascii="Times New Roman" w:hAnsi="Times New Roman"/>
          <w:sz w:val="24"/>
          <w:szCs w:val="24"/>
        </w:rPr>
      </w:pPr>
      <w:r w:rsidRPr="007D7825">
        <w:rPr>
          <w:rFonts w:ascii="Times New Roman" w:hAnsi="Times New Roman"/>
          <w:b/>
          <w:sz w:val="24"/>
          <w:szCs w:val="24"/>
        </w:rPr>
        <w:t>Эритроциты:</w:t>
      </w:r>
      <w:r w:rsidR="00194B64" w:rsidRPr="007D7825">
        <w:rPr>
          <w:rFonts w:ascii="Times New Roman" w:hAnsi="Times New Roman"/>
          <w:sz w:val="24"/>
          <w:szCs w:val="24"/>
        </w:rPr>
        <w:t xml:space="preserve"> 4,68</w:t>
      </w:r>
      <w:r w:rsidRPr="007D7825">
        <w:rPr>
          <w:rFonts w:ascii="Times New Roman" w:hAnsi="Times New Roman"/>
          <w:sz w:val="24"/>
          <w:szCs w:val="24"/>
        </w:rPr>
        <w:t>х10^12 /л</w:t>
      </w:r>
    </w:p>
    <w:p w:rsidR="00E03816" w:rsidRPr="007D7825" w:rsidRDefault="00E03816" w:rsidP="0018446F">
      <w:pPr>
        <w:pStyle w:val="ListParagraph"/>
        <w:numPr>
          <w:ilvl w:val="0"/>
          <w:numId w:val="13"/>
        </w:numPr>
        <w:spacing w:line="240" w:lineRule="auto"/>
        <w:rPr>
          <w:rFonts w:ascii="Times New Roman" w:hAnsi="Times New Roman"/>
          <w:sz w:val="24"/>
          <w:szCs w:val="24"/>
        </w:rPr>
      </w:pPr>
      <w:r w:rsidRPr="007D7825">
        <w:rPr>
          <w:rFonts w:ascii="Times New Roman" w:hAnsi="Times New Roman"/>
          <w:b/>
          <w:sz w:val="24"/>
          <w:szCs w:val="24"/>
        </w:rPr>
        <w:t>СОЭ:</w:t>
      </w:r>
      <w:r w:rsidR="00194B64" w:rsidRPr="007D7825">
        <w:rPr>
          <w:rFonts w:ascii="Times New Roman" w:hAnsi="Times New Roman"/>
          <w:sz w:val="24"/>
          <w:szCs w:val="24"/>
        </w:rPr>
        <w:t xml:space="preserve"> </w:t>
      </w:r>
      <w:smartTag w:uri="urn:schemas-microsoft-com:office:smarttags" w:element="metricconverter">
        <w:smartTagPr>
          <w:attr w:name="ProductID" w:val="13 мм"/>
        </w:smartTagPr>
        <w:r w:rsidR="00194B64" w:rsidRPr="007D7825">
          <w:rPr>
            <w:rFonts w:ascii="Times New Roman" w:hAnsi="Times New Roman"/>
            <w:sz w:val="24"/>
            <w:szCs w:val="24"/>
          </w:rPr>
          <w:t>1</w:t>
        </w:r>
        <w:r w:rsidRPr="007D7825">
          <w:rPr>
            <w:rFonts w:ascii="Times New Roman" w:hAnsi="Times New Roman"/>
            <w:sz w:val="24"/>
            <w:szCs w:val="24"/>
          </w:rPr>
          <w:t>3 мм</w:t>
        </w:r>
      </w:smartTag>
      <w:r w:rsidRPr="007D7825">
        <w:rPr>
          <w:rFonts w:ascii="Times New Roman" w:hAnsi="Times New Roman"/>
          <w:sz w:val="24"/>
          <w:szCs w:val="24"/>
        </w:rPr>
        <w:t xml:space="preserve"> в ч.</w:t>
      </w:r>
    </w:p>
    <w:p w:rsidR="00E03816" w:rsidRPr="007D7825" w:rsidRDefault="00E03816" w:rsidP="0018446F">
      <w:pPr>
        <w:numPr>
          <w:ilvl w:val="0"/>
          <w:numId w:val="13"/>
        </w:numPr>
        <w:spacing w:line="240" w:lineRule="auto"/>
        <w:rPr>
          <w:rFonts w:ascii="Times New Roman" w:hAnsi="Times New Roman"/>
          <w:sz w:val="24"/>
          <w:szCs w:val="24"/>
        </w:rPr>
      </w:pPr>
      <w:r w:rsidRPr="007D7825">
        <w:rPr>
          <w:rFonts w:ascii="Times New Roman" w:hAnsi="Times New Roman"/>
          <w:b/>
          <w:sz w:val="24"/>
          <w:szCs w:val="24"/>
        </w:rPr>
        <w:t>Лейкоциты:</w:t>
      </w:r>
      <w:r w:rsidR="00194B64" w:rsidRPr="007D7825">
        <w:rPr>
          <w:rFonts w:ascii="Times New Roman" w:hAnsi="Times New Roman"/>
          <w:sz w:val="24"/>
          <w:szCs w:val="24"/>
        </w:rPr>
        <w:t xml:space="preserve"> 13,5</w:t>
      </w:r>
      <w:r w:rsidRPr="007D7825">
        <w:rPr>
          <w:rFonts w:ascii="Times New Roman" w:hAnsi="Times New Roman"/>
          <w:sz w:val="24"/>
          <w:szCs w:val="24"/>
        </w:rPr>
        <w:t>х10^9 /л</w:t>
      </w:r>
    </w:p>
    <w:p w:rsidR="00194B64" w:rsidRPr="007D7825" w:rsidRDefault="00194B64" w:rsidP="0018446F">
      <w:pPr>
        <w:spacing w:line="240" w:lineRule="auto"/>
        <w:ind w:left="360"/>
        <w:rPr>
          <w:rFonts w:ascii="Times New Roman" w:hAnsi="Times New Roman"/>
          <w:sz w:val="24"/>
          <w:szCs w:val="24"/>
          <w:u w:val="single"/>
        </w:rPr>
      </w:pPr>
      <w:r w:rsidRPr="007D7825">
        <w:rPr>
          <w:rFonts w:ascii="Times New Roman" w:hAnsi="Times New Roman"/>
          <w:b/>
          <w:sz w:val="24"/>
          <w:szCs w:val="24"/>
        </w:rPr>
        <w:t>-</w:t>
      </w:r>
      <w:r w:rsidRPr="007D7825">
        <w:rPr>
          <w:rFonts w:ascii="Times New Roman" w:hAnsi="Times New Roman"/>
          <w:b/>
          <w:sz w:val="24"/>
          <w:szCs w:val="24"/>
          <w:u w:val="single"/>
        </w:rPr>
        <w:t xml:space="preserve">эозинофилы: </w:t>
      </w:r>
      <w:r w:rsidRPr="007D7825">
        <w:rPr>
          <w:rFonts w:ascii="Times New Roman" w:hAnsi="Times New Roman"/>
          <w:sz w:val="24"/>
          <w:szCs w:val="24"/>
          <w:u w:val="single"/>
        </w:rPr>
        <w:t>1 %</w:t>
      </w:r>
    </w:p>
    <w:p w:rsidR="00E03816" w:rsidRPr="007D7825" w:rsidRDefault="00E03816" w:rsidP="0018446F">
      <w:pPr>
        <w:spacing w:line="240" w:lineRule="auto"/>
        <w:ind w:left="360"/>
        <w:rPr>
          <w:rFonts w:ascii="Times New Roman" w:hAnsi="Times New Roman"/>
          <w:sz w:val="24"/>
          <w:szCs w:val="24"/>
          <w:u w:val="single"/>
        </w:rPr>
      </w:pPr>
      <w:r w:rsidRPr="007D7825">
        <w:rPr>
          <w:rFonts w:ascii="Times New Roman" w:hAnsi="Times New Roman"/>
          <w:b/>
          <w:sz w:val="24"/>
          <w:szCs w:val="24"/>
          <w:u w:val="single"/>
        </w:rPr>
        <w:t>-палочкоядерные</w:t>
      </w:r>
      <w:r w:rsidR="00194B64" w:rsidRPr="007D7825">
        <w:rPr>
          <w:rFonts w:ascii="Times New Roman" w:hAnsi="Times New Roman"/>
          <w:sz w:val="24"/>
          <w:szCs w:val="24"/>
          <w:u w:val="single"/>
        </w:rPr>
        <w:t>: 1</w:t>
      </w:r>
      <w:r w:rsidRPr="007D7825">
        <w:rPr>
          <w:rFonts w:ascii="Times New Roman" w:hAnsi="Times New Roman"/>
          <w:sz w:val="24"/>
          <w:szCs w:val="24"/>
          <w:u w:val="single"/>
        </w:rPr>
        <w:t>%</w:t>
      </w:r>
    </w:p>
    <w:p w:rsidR="00E03816" w:rsidRPr="007D7825" w:rsidRDefault="00E03816" w:rsidP="0018446F">
      <w:pPr>
        <w:spacing w:line="240" w:lineRule="auto"/>
        <w:ind w:left="360"/>
        <w:rPr>
          <w:rFonts w:ascii="Times New Roman" w:hAnsi="Times New Roman"/>
          <w:sz w:val="24"/>
          <w:szCs w:val="24"/>
          <w:u w:val="single"/>
        </w:rPr>
      </w:pPr>
      <w:r w:rsidRPr="007D7825">
        <w:rPr>
          <w:rFonts w:ascii="Times New Roman" w:hAnsi="Times New Roman"/>
          <w:b/>
          <w:sz w:val="24"/>
          <w:szCs w:val="24"/>
          <w:u w:val="single"/>
        </w:rPr>
        <w:t>-сегментоядерные</w:t>
      </w:r>
      <w:r w:rsidR="00194B64" w:rsidRPr="007D7825">
        <w:rPr>
          <w:rFonts w:ascii="Times New Roman" w:hAnsi="Times New Roman"/>
          <w:sz w:val="24"/>
          <w:szCs w:val="24"/>
          <w:u w:val="single"/>
        </w:rPr>
        <w:t>: 59</w:t>
      </w:r>
      <w:r w:rsidRPr="007D7825">
        <w:rPr>
          <w:rFonts w:ascii="Times New Roman" w:hAnsi="Times New Roman"/>
          <w:sz w:val="24"/>
          <w:szCs w:val="24"/>
          <w:u w:val="single"/>
        </w:rPr>
        <w:t>%</w:t>
      </w:r>
    </w:p>
    <w:p w:rsidR="00E03816" w:rsidRPr="007D7825" w:rsidRDefault="00E03816" w:rsidP="0018446F">
      <w:pPr>
        <w:spacing w:line="240" w:lineRule="auto"/>
        <w:ind w:left="360"/>
        <w:rPr>
          <w:rFonts w:ascii="Times New Roman" w:hAnsi="Times New Roman"/>
          <w:sz w:val="24"/>
          <w:szCs w:val="24"/>
          <w:u w:val="single"/>
        </w:rPr>
      </w:pPr>
      <w:r w:rsidRPr="007D7825">
        <w:rPr>
          <w:rFonts w:ascii="Times New Roman" w:hAnsi="Times New Roman"/>
          <w:b/>
          <w:sz w:val="24"/>
          <w:szCs w:val="24"/>
          <w:u w:val="single"/>
        </w:rPr>
        <w:t>-лимфоциты:</w:t>
      </w:r>
      <w:r w:rsidR="00194B64" w:rsidRPr="007D7825">
        <w:rPr>
          <w:rFonts w:ascii="Times New Roman" w:hAnsi="Times New Roman"/>
          <w:sz w:val="24"/>
          <w:szCs w:val="24"/>
          <w:u w:val="single"/>
        </w:rPr>
        <w:t xml:space="preserve"> 30</w:t>
      </w:r>
      <w:r w:rsidRPr="007D7825">
        <w:rPr>
          <w:rFonts w:ascii="Times New Roman" w:hAnsi="Times New Roman"/>
          <w:sz w:val="24"/>
          <w:szCs w:val="24"/>
          <w:u w:val="single"/>
        </w:rPr>
        <w:t>%</w:t>
      </w:r>
    </w:p>
    <w:p w:rsidR="00194B64" w:rsidRPr="007D7825" w:rsidRDefault="00E03816" w:rsidP="0018446F">
      <w:pPr>
        <w:spacing w:line="240" w:lineRule="auto"/>
        <w:ind w:left="360"/>
        <w:rPr>
          <w:rFonts w:ascii="Times New Roman" w:hAnsi="Times New Roman"/>
          <w:sz w:val="24"/>
          <w:szCs w:val="24"/>
          <w:u w:val="single"/>
        </w:rPr>
      </w:pPr>
      <w:r w:rsidRPr="007D7825">
        <w:rPr>
          <w:rFonts w:ascii="Times New Roman" w:hAnsi="Times New Roman"/>
          <w:b/>
          <w:sz w:val="24"/>
          <w:szCs w:val="24"/>
          <w:u w:val="single"/>
        </w:rPr>
        <w:t>-моноциты</w:t>
      </w:r>
      <w:r w:rsidRPr="007D7825">
        <w:rPr>
          <w:rFonts w:ascii="Times New Roman" w:hAnsi="Times New Roman"/>
          <w:sz w:val="24"/>
          <w:szCs w:val="24"/>
          <w:u w:val="single"/>
        </w:rPr>
        <w:t xml:space="preserve">: </w:t>
      </w:r>
      <w:r w:rsidR="00194B64" w:rsidRPr="007D7825">
        <w:rPr>
          <w:rFonts w:ascii="Times New Roman" w:hAnsi="Times New Roman"/>
          <w:sz w:val="24"/>
          <w:szCs w:val="24"/>
          <w:u w:val="single"/>
        </w:rPr>
        <w:t>9</w:t>
      </w:r>
      <w:r w:rsidRPr="007D7825">
        <w:rPr>
          <w:rFonts w:ascii="Times New Roman" w:hAnsi="Times New Roman"/>
          <w:sz w:val="24"/>
          <w:szCs w:val="24"/>
          <w:u w:val="single"/>
        </w:rPr>
        <w:t>%</w:t>
      </w:r>
    </w:p>
    <w:p w:rsidR="00E03816" w:rsidRPr="007D7825" w:rsidRDefault="00E03816" w:rsidP="0018446F">
      <w:pPr>
        <w:spacing w:line="240" w:lineRule="auto"/>
        <w:ind w:left="360"/>
        <w:jc w:val="both"/>
        <w:rPr>
          <w:rFonts w:ascii="Times New Roman" w:hAnsi="Times New Roman"/>
          <w:sz w:val="24"/>
          <w:szCs w:val="24"/>
        </w:rPr>
      </w:pPr>
    </w:p>
    <w:p w:rsidR="00E03816" w:rsidRPr="007D7825" w:rsidRDefault="00E03816" w:rsidP="0018446F">
      <w:pPr>
        <w:pStyle w:val="ListParagraph"/>
        <w:numPr>
          <w:ilvl w:val="0"/>
          <w:numId w:val="9"/>
        </w:numPr>
        <w:tabs>
          <w:tab w:val="left" w:pos="8749"/>
        </w:tabs>
        <w:spacing w:line="240" w:lineRule="auto"/>
        <w:jc w:val="both"/>
        <w:rPr>
          <w:rFonts w:ascii="Times New Roman" w:hAnsi="Times New Roman"/>
          <w:sz w:val="24"/>
          <w:szCs w:val="24"/>
        </w:rPr>
      </w:pPr>
      <w:r w:rsidRPr="007D7825">
        <w:rPr>
          <w:rFonts w:ascii="Times New Roman" w:hAnsi="Times New Roman"/>
          <w:sz w:val="24"/>
          <w:szCs w:val="24"/>
        </w:rPr>
        <w:t xml:space="preserve">БАК: </w:t>
      </w:r>
    </w:p>
    <w:p w:rsidR="00E03816" w:rsidRPr="007D7825" w:rsidRDefault="00E03816" w:rsidP="0018446F">
      <w:pPr>
        <w:pStyle w:val="ListParagraph"/>
        <w:numPr>
          <w:ilvl w:val="0"/>
          <w:numId w:val="11"/>
        </w:numPr>
        <w:tabs>
          <w:tab w:val="left" w:pos="8749"/>
        </w:tabs>
        <w:spacing w:line="240" w:lineRule="auto"/>
        <w:jc w:val="both"/>
        <w:rPr>
          <w:rFonts w:ascii="Times New Roman" w:hAnsi="Times New Roman"/>
          <w:sz w:val="24"/>
          <w:szCs w:val="24"/>
        </w:rPr>
      </w:pPr>
      <w:r w:rsidRPr="007D7825">
        <w:rPr>
          <w:rFonts w:ascii="Times New Roman" w:hAnsi="Times New Roman"/>
          <w:b/>
          <w:sz w:val="24"/>
          <w:szCs w:val="24"/>
        </w:rPr>
        <w:t>Глюкоза:</w:t>
      </w:r>
      <w:r w:rsidRPr="007D7825">
        <w:rPr>
          <w:rFonts w:ascii="Times New Roman" w:hAnsi="Times New Roman"/>
          <w:sz w:val="24"/>
          <w:szCs w:val="24"/>
        </w:rPr>
        <w:t xml:space="preserve"> 5,2ммоль/л</w:t>
      </w:r>
    </w:p>
    <w:p w:rsidR="00E03816" w:rsidRPr="007D7825" w:rsidRDefault="00E03816" w:rsidP="0018446F">
      <w:pPr>
        <w:pStyle w:val="ListParagraph"/>
        <w:numPr>
          <w:ilvl w:val="0"/>
          <w:numId w:val="11"/>
        </w:numPr>
        <w:tabs>
          <w:tab w:val="left" w:pos="8749"/>
        </w:tabs>
        <w:spacing w:line="240" w:lineRule="auto"/>
        <w:jc w:val="both"/>
        <w:rPr>
          <w:rFonts w:ascii="Times New Roman" w:hAnsi="Times New Roman"/>
          <w:sz w:val="24"/>
          <w:szCs w:val="24"/>
        </w:rPr>
      </w:pPr>
      <w:r w:rsidRPr="007D7825">
        <w:rPr>
          <w:rFonts w:ascii="Times New Roman" w:hAnsi="Times New Roman"/>
          <w:b/>
          <w:sz w:val="24"/>
          <w:szCs w:val="24"/>
        </w:rPr>
        <w:t>Мочевина:</w:t>
      </w:r>
      <w:r w:rsidRPr="007D7825">
        <w:rPr>
          <w:rFonts w:ascii="Times New Roman" w:hAnsi="Times New Roman"/>
          <w:sz w:val="24"/>
          <w:szCs w:val="24"/>
        </w:rPr>
        <w:t xml:space="preserve"> 5,6ммоль/л</w:t>
      </w:r>
    </w:p>
    <w:p w:rsidR="00E03816" w:rsidRPr="007D7825" w:rsidRDefault="00E03816" w:rsidP="0018446F">
      <w:pPr>
        <w:pStyle w:val="ListParagraph"/>
        <w:numPr>
          <w:ilvl w:val="0"/>
          <w:numId w:val="11"/>
        </w:numPr>
        <w:tabs>
          <w:tab w:val="left" w:pos="8749"/>
        </w:tabs>
        <w:spacing w:line="240" w:lineRule="auto"/>
        <w:jc w:val="both"/>
        <w:rPr>
          <w:rFonts w:ascii="Times New Roman" w:hAnsi="Times New Roman"/>
          <w:sz w:val="24"/>
          <w:szCs w:val="24"/>
        </w:rPr>
      </w:pPr>
      <w:r w:rsidRPr="007D7825">
        <w:rPr>
          <w:rFonts w:ascii="Times New Roman" w:hAnsi="Times New Roman"/>
          <w:b/>
          <w:sz w:val="24"/>
          <w:szCs w:val="24"/>
        </w:rPr>
        <w:t>Креатинин:</w:t>
      </w:r>
      <w:r w:rsidRPr="007D7825">
        <w:rPr>
          <w:rFonts w:ascii="Times New Roman" w:hAnsi="Times New Roman"/>
          <w:sz w:val="24"/>
          <w:szCs w:val="24"/>
        </w:rPr>
        <w:t xml:space="preserve"> 0,1ммоль</w:t>
      </w:r>
      <w:r w:rsidRPr="007D7825">
        <w:rPr>
          <w:rFonts w:ascii="Times New Roman" w:hAnsi="Times New Roman"/>
          <w:sz w:val="24"/>
          <w:szCs w:val="24"/>
          <w:lang w:val="en-US"/>
        </w:rPr>
        <w:t>/</w:t>
      </w:r>
      <w:r w:rsidRPr="007D7825">
        <w:rPr>
          <w:rFonts w:ascii="Times New Roman" w:hAnsi="Times New Roman"/>
          <w:sz w:val="24"/>
          <w:szCs w:val="24"/>
        </w:rPr>
        <w:t>л</w:t>
      </w:r>
    </w:p>
    <w:p w:rsidR="00E03816" w:rsidRPr="007D7825" w:rsidRDefault="00E03816" w:rsidP="0018446F">
      <w:pPr>
        <w:pStyle w:val="ListParagraph"/>
        <w:numPr>
          <w:ilvl w:val="0"/>
          <w:numId w:val="11"/>
        </w:numPr>
        <w:tabs>
          <w:tab w:val="left" w:pos="8749"/>
        </w:tabs>
        <w:spacing w:line="240" w:lineRule="auto"/>
        <w:jc w:val="both"/>
        <w:rPr>
          <w:rFonts w:ascii="Times New Roman" w:hAnsi="Times New Roman"/>
          <w:sz w:val="24"/>
          <w:szCs w:val="24"/>
        </w:rPr>
      </w:pPr>
      <w:r w:rsidRPr="007D7825">
        <w:rPr>
          <w:rFonts w:ascii="Times New Roman" w:hAnsi="Times New Roman"/>
          <w:b/>
          <w:sz w:val="24"/>
          <w:szCs w:val="24"/>
        </w:rPr>
        <w:t>Мочевая кислота:</w:t>
      </w:r>
      <w:r w:rsidRPr="007D7825">
        <w:rPr>
          <w:rFonts w:ascii="Times New Roman" w:hAnsi="Times New Roman"/>
          <w:sz w:val="24"/>
          <w:szCs w:val="24"/>
        </w:rPr>
        <w:t xml:space="preserve"> 0,39 ммоль</w:t>
      </w:r>
      <w:r w:rsidRPr="007D7825">
        <w:rPr>
          <w:rFonts w:ascii="Times New Roman" w:hAnsi="Times New Roman"/>
          <w:sz w:val="24"/>
          <w:szCs w:val="24"/>
          <w:lang w:val="en-US"/>
        </w:rPr>
        <w:t>/</w:t>
      </w:r>
      <w:r w:rsidRPr="007D7825">
        <w:rPr>
          <w:rFonts w:ascii="Times New Roman" w:hAnsi="Times New Roman"/>
          <w:sz w:val="24"/>
          <w:szCs w:val="24"/>
        </w:rPr>
        <w:t>л</w:t>
      </w:r>
    </w:p>
    <w:p w:rsidR="00E03816" w:rsidRPr="007D7825" w:rsidRDefault="00E03816" w:rsidP="0018446F">
      <w:pPr>
        <w:pStyle w:val="ListParagraph"/>
        <w:numPr>
          <w:ilvl w:val="0"/>
          <w:numId w:val="11"/>
        </w:numPr>
        <w:tabs>
          <w:tab w:val="left" w:pos="8749"/>
        </w:tabs>
        <w:spacing w:line="240" w:lineRule="auto"/>
        <w:jc w:val="both"/>
        <w:rPr>
          <w:rFonts w:ascii="Times New Roman" w:hAnsi="Times New Roman"/>
          <w:sz w:val="24"/>
          <w:szCs w:val="24"/>
        </w:rPr>
      </w:pPr>
      <w:r w:rsidRPr="007D7825">
        <w:rPr>
          <w:rFonts w:ascii="Times New Roman" w:hAnsi="Times New Roman"/>
          <w:b/>
          <w:sz w:val="24"/>
          <w:szCs w:val="24"/>
        </w:rPr>
        <w:t>Белок:</w:t>
      </w:r>
      <w:r w:rsidRPr="007D7825">
        <w:rPr>
          <w:rFonts w:ascii="Times New Roman" w:hAnsi="Times New Roman"/>
          <w:sz w:val="24"/>
          <w:szCs w:val="24"/>
        </w:rPr>
        <w:t xml:space="preserve"> 70 г</w:t>
      </w:r>
      <w:r w:rsidRPr="007D7825">
        <w:rPr>
          <w:rFonts w:ascii="Times New Roman" w:hAnsi="Times New Roman"/>
          <w:sz w:val="24"/>
          <w:szCs w:val="24"/>
          <w:lang w:val="en-US"/>
        </w:rPr>
        <w:t>/</w:t>
      </w:r>
      <w:r w:rsidRPr="007D7825">
        <w:rPr>
          <w:rFonts w:ascii="Times New Roman" w:hAnsi="Times New Roman"/>
          <w:sz w:val="24"/>
          <w:szCs w:val="24"/>
        </w:rPr>
        <w:t>л</w:t>
      </w:r>
    </w:p>
    <w:p w:rsidR="00E03816" w:rsidRPr="007D7825" w:rsidRDefault="00E03816" w:rsidP="0018446F">
      <w:pPr>
        <w:pStyle w:val="ListParagraph"/>
        <w:numPr>
          <w:ilvl w:val="0"/>
          <w:numId w:val="11"/>
        </w:numPr>
        <w:tabs>
          <w:tab w:val="left" w:pos="8749"/>
        </w:tabs>
        <w:spacing w:line="240" w:lineRule="auto"/>
        <w:rPr>
          <w:rFonts w:ascii="Times New Roman" w:hAnsi="Times New Roman"/>
          <w:sz w:val="24"/>
          <w:szCs w:val="24"/>
        </w:rPr>
      </w:pPr>
      <w:r w:rsidRPr="007D7825">
        <w:rPr>
          <w:rFonts w:ascii="Times New Roman" w:hAnsi="Times New Roman"/>
          <w:b/>
          <w:sz w:val="24"/>
          <w:szCs w:val="24"/>
        </w:rPr>
        <w:t>СРП-</w:t>
      </w:r>
      <w:r w:rsidRPr="007D7825">
        <w:rPr>
          <w:rFonts w:ascii="Times New Roman" w:hAnsi="Times New Roman"/>
          <w:sz w:val="24"/>
          <w:szCs w:val="24"/>
        </w:rPr>
        <w:t>отриц.</w:t>
      </w:r>
    </w:p>
    <w:p w:rsidR="00E03816" w:rsidRPr="007D7825" w:rsidRDefault="00E03816" w:rsidP="0018446F">
      <w:pPr>
        <w:pStyle w:val="ListParagraph"/>
        <w:numPr>
          <w:ilvl w:val="0"/>
          <w:numId w:val="11"/>
        </w:numPr>
        <w:tabs>
          <w:tab w:val="left" w:pos="8749"/>
        </w:tabs>
        <w:spacing w:line="240" w:lineRule="auto"/>
        <w:jc w:val="both"/>
        <w:rPr>
          <w:rFonts w:ascii="Times New Roman" w:hAnsi="Times New Roman"/>
          <w:sz w:val="24"/>
          <w:szCs w:val="24"/>
        </w:rPr>
      </w:pPr>
      <w:r w:rsidRPr="007D7825">
        <w:rPr>
          <w:rFonts w:ascii="Times New Roman" w:hAnsi="Times New Roman"/>
          <w:b/>
          <w:sz w:val="24"/>
          <w:szCs w:val="24"/>
        </w:rPr>
        <w:t>Циркул.иммун.комплекс:</w:t>
      </w:r>
      <w:r w:rsidRPr="007D7825">
        <w:rPr>
          <w:rFonts w:ascii="Times New Roman" w:hAnsi="Times New Roman"/>
          <w:sz w:val="24"/>
          <w:szCs w:val="24"/>
        </w:rPr>
        <w:t xml:space="preserve"> 70 Ед</w:t>
      </w:r>
    </w:p>
    <w:p w:rsidR="00E03816" w:rsidRPr="007D7825" w:rsidRDefault="00E03816" w:rsidP="0018446F">
      <w:pPr>
        <w:pStyle w:val="ListParagraph"/>
        <w:numPr>
          <w:ilvl w:val="0"/>
          <w:numId w:val="11"/>
        </w:numPr>
        <w:tabs>
          <w:tab w:val="left" w:pos="8749"/>
        </w:tabs>
        <w:spacing w:line="240" w:lineRule="auto"/>
        <w:jc w:val="both"/>
        <w:rPr>
          <w:rFonts w:ascii="Times New Roman" w:hAnsi="Times New Roman"/>
          <w:sz w:val="24"/>
          <w:szCs w:val="24"/>
        </w:rPr>
      </w:pPr>
      <w:r w:rsidRPr="007D7825">
        <w:rPr>
          <w:rFonts w:ascii="Times New Roman" w:hAnsi="Times New Roman"/>
          <w:b/>
          <w:sz w:val="24"/>
          <w:szCs w:val="24"/>
        </w:rPr>
        <w:t>Ревматоиднй фактор-</w:t>
      </w:r>
      <w:r w:rsidRPr="007D7825">
        <w:rPr>
          <w:rFonts w:ascii="Times New Roman" w:hAnsi="Times New Roman"/>
          <w:sz w:val="24"/>
          <w:szCs w:val="24"/>
        </w:rPr>
        <w:t>отриц</w:t>
      </w:r>
    </w:p>
    <w:p w:rsidR="00E03816" w:rsidRPr="007D7825" w:rsidRDefault="00E03816" w:rsidP="0018446F">
      <w:pPr>
        <w:pStyle w:val="ListParagraph"/>
        <w:numPr>
          <w:ilvl w:val="0"/>
          <w:numId w:val="11"/>
        </w:numPr>
        <w:tabs>
          <w:tab w:val="left" w:pos="8749"/>
        </w:tabs>
        <w:spacing w:line="240" w:lineRule="auto"/>
        <w:jc w:val="both"/>
        <w:rPr>
          <w:rFonts w:ascii="Times New Roman" w:hAnsi="Times New Roman"/>
          <w:sz w:val="24"/>
          <w:szCs w:val="24"/>
        </w:rPr>
      </w:pPr>
      <w:r w:rsidRPr="007D7825">
        <w:rPr>
          <w:rFonts w:ascii="Times New Roman" w:hAnsi="Times New Roman"/>
          <w:b/>
          <w:sz w:val="24"/>
          <w:szCs w:val="24"/>
        </w:rPr>
        <w:t>Билирубин общий-</w:t>
      </w:r>
      <w:r w:rsidRPr="007D7825">
        <w:rPr>
          <w:rFonts w:ascii="Times New Roman" w:hAnsi="Times New Roman"/>
          <w:sz w:val="24"/>
          <w:szCs w:val="24"/>
        </w:rPr>
        <w:t xml:space="preserve"> 11,8 мкмоль</w:t>
      </w:r>
      <w:r w:rsidRPr="007D7825">
        <w:rPr>
          <w:rFonts w:ascii="Times New Roman" w:hAnsi="Times New Roman"/>
          <w:sz w:val="24"/>
          <w:szCs w:val="24"/>
          <w:lang w:val="en-US"/>
        </w:rPr>
        <w:t>/</w:t>
      </w:r>
      <w:r w:rsidRPr="007D7825">
        <w:rPr>
          <w:rFonts w:ascii="Times New Roman" w:hAnsi="Times New Roman"/>
          <w:sz w:val="24"/>
          <w:szCs w:val="24"/>
        </w:rPr>
        <w:t>л</w:t>
      </w:r>
    </w:p>
    <w:p w:rsidR="00E03816" w:rsidRPr="007D7825" w:rsidRDefault="00E03816" w:rsidP="0018446F">
      <w:pPr>
        <w:pStyle w:val="ListParagraph"/>
        <w:numPr>
          <w:ilvl w:val="0"/>
          <w:numId w:val="11"/>
        </w:numPr>
        <w:tabs>
          <w:tab w:val="left" w:pos="8749"/>
        </w:tabs>
        <w:spacing w:line="240" w:lineRule="auto"/>
        <w:jc w:val="both"/>
        <w:rPr>
          <w:rFonts w:ascii="Times New Roman" w:hAnsi="Times New Roman"/>
          <w:sz w:val="24"/>
          <w:szCs w:val="24"/>
        </w:rPr>
      </w:pPr>
      <w:r w:rsidRPr="007D7825">
        <w:rPr>
          <w:rFonts w:ascii="Times New Roman" w:hAnsi="Times New Roman"/>
          <w:b/>
          <w:sz w:val="24"/>
          <w:szCs w:val="24"/>
        </w:rPr>
        <w:t>Билирубин прямой-</w:t>
      </w:r>
      <w:r w:rsidRPr="007D7825">
        <w:rPr>
          <w:rFonts w:ascii="Times New Roman" w:hAnsi="Times New Roman"/>
          <w:sz w:val="24"/>
          <w:szCs w:val="24"/>
        </w:rPr>
        <w:t xml:space="preserve"> 0 мкмоль</w:t>
      </w:r>
      <w:r w:rsidRPr="007D7825">
        <w:rPr>
          <w:rFonts w:ascii="Times New Roman" w:hAnsi="Times New Roman"/>
          <w:sz w:val="24"/>
          <w:szCs w:val="24"/>
          <w:lang w:val="en-US"/>
        </w:rPr>
        <w:t>/</w:t>
      </w:r>
      <w:r w:rsidRPr="007D7825">
        <w:rPr>
          <w:rFonts w:ascii="Times New Roman" w:hAnsi="Times New Roman"/>
          <w:sz w:val="24"/>
          <w:szCs w:val="24"/>
        </w:rPr>
        <w:t>л</w:t>
      </w:r>
    </w:p>
    <w:p w:rsidR="00E03816" w:rsidRPr="007D7825" w:rsidRDefault="00E03816" w:rsidP="0018446F">
      <w:pPr>
        <w:pStyle w:val="ListParagraph"/>
        <w:numPr>
          <w:ilvl w:val="0"/>
          <w:numId w:val="11"/>
        </w:numPr>
        <w:tabs>
          <w:tab w:val="left" w:pos="8749"/>
        </w:tabs>
        <w:spacing w:line="240" w:lineRule="auto"/>
        <w:jc w:val="both"/>
        <w:rPr>
          <w:rFonts w:ascii="Times New Roman" w:hAnsi="Times New Roman"/>
          <w:sz w:val="24"/>
          <w:szCs w:val="24"/>
        </w:rPr>
      </w:pPr>
      <w:r w:rsidRPr="007D7825">
        <w:rPr>
          <w:rFonts w:ascii="Times New Roman" w:hAnsi="Times New Roman"/>
          <w:b/>
          <w:sz w:val="24"/>
          <w:szCs w:val="24"/>
        </w:rPr>
        <w:t>АлАТ:</w:t>
      </w:r>
      <w:r w:rsidRPr="007D7825">
        <w:rPr>
          <w:rFonts w:ascii="Times New Roman" w:hAnsi="Times New Roman"/>
          <w:sz w:val="24"/>
          <w:szCs w:val="24"/>
        </w:rPr>
        <w:t xml:space="preserve"> 34 ед/л</w:t>
      </w:r>
    </w:p>
    <w:p w:rsidR="00E03816" w:rsidRPr="007D7825" w:rsidRDefault="00E03816" w:rsidP="0018446F">
      <w:pPr>
        <w:pStyle w:val="ListParagraph"/>
        <w:numPr>
          <w:ilvl w:val="0"/>
          <w:numId w:val="11"/>
        </w:numPr>
        <w:spacing w:line="240" w:lineRule="auto"/>
        <w:rPr>
          <w:rFonts w:ascii="Times New Roman" w:hAnsi="Times New Roman"/>
          <w:sz w:val="24"/>
          <w:szCs w:val="24"/>
        </w:rPr>
      </w:pPr>
      <w:r w:rsidRPr="007D7825">
        <w:rPr>
          <w:rFonts w:ascii="Times New Roman" w:hAnsi="Times New Roman"/>
          <w:b/>
          <w:sz w:val="24"/>
          <w:szCs w:val="24"/>
        </w:rPr>
        <w:t>АсАТ:</w:t>
      </w:r>
      <w:r w:rsidRPr="007D7825">
        <w:rPr>
          <w:rFonts w:ascii="Times New Roman" w:hAnsi="Times New Roman"/>
          <w:sz w:val="24"/>
          <w:szCs w:val="24"/>
        </w:rPr>
        <w:t xml:space="preserve"> 31ед/л</w:t>
      </w:r>
    </w:p>
    <w:p w:rsidR="00E03816" w:rsidRPr="007D7825" w:rsidRDefault="00E03816" w:rsidP="0018446F">
      <w:pPr>
        <w:pStyle w:val="ListParagraph"/>
        <w:numPr>
          <w:ilvl w:val="0"/>
          <w:numId w:val="11"/>
        </w:numPr>
        <w:spacing w:line="240" w:lineRule="auto"/>
        <w:rPr>
          <w:rFonts w:ascii="Times New Roman" w:hAnsi="Times New Roman"/>
          <w:sz w:val="24"/>
          <w:szCs w:val="24"/>
        </w:rPr>
      </w:pPr>
      <w:r w:rsidRPr="007D7825">
        <w:rPr>
          <w:rFonts w:ascii="Times New Roman" w:hAnsi="Times New Roman"/>
          <w:b/>
          <w:sz w:val="24"/>
          <w:szCs w:val="24"/>
        </w:rPr>
        <w:t>Щелочная фосфатаза-</w:t>
      </w:r>
      <w:r w:rsidRPr="007D7825">
        <w:rPr>
          <w:rFonts w:ascii="Times New Roman" w:hAnsi="Times New Roman"/>
          <w:sz w:val="24"/>
          <w:szCs w:val="24"/>
        </w:rPr>
        <w:t xml:space="preserve"> 80 ед</w:t>
      </w:r>
      <w:r w:rsidRPr="007D7825">
        <w:rPr>
          <w:rFonts w:ascii="Times New Roman" w:hAnsi="Times New Roman"/>
          <w:sz w:val="24"/>
          <w:szCs w:val="24"/>
          <w:lang w:val="en-US"/>
        </w:rPr>
        <w:t>/</w:t>
      </w:r>
      <w:r w:rsidRPr="007D7825">
        <w:rPr>
          <w:rFonts w:ascii="Times New Roman" w:hAnsi="Times New Roman"/>
          <w:sz w:val="24"/>
          <w:szCs w:val="24"/>
        </w:rPr>
        <w:t>л</w:t>
      </w:r>
    </w:p>
    <w:p w:rsidR="00E03816" w:rsidRPr="007D7825" w:rsidRDefault="00E03816" w:rsidP="0018446F">
      <w:pPr>
        <w:pStyle w:val="ListParagraph"/>
        <w:numPr>
          <w:ilvl w:val="0"/>
          <w:numId w:val="11"/>
        </w:numPr>
        <w:spacing w:line="240" w:lineRule="auto"/>
        <w:rPr>
          <w:rFonts w:ascii="Times New Roman" w:hAnsi="Times New Roman"/>
          <w:sz w:val="24"/>
          <w:szCs w:val="24"/>
        </w:rPr>
      </w:pPr>
      <w:r w:rsidRPr="007D7825">
        <w:rPr>
          <w:rFonts w:ascii="Times New Roman" w:hAnsi="Times New Roman"/>
          <w:b/>
          <w:sz w:val="24"/>
          <w:szCs w:val="24"/>
        </w:rPr>
        <w:t>ЛДГ:</w:t>
      </w:r>
      <w:r w:rsidRPr="007D7825">
        <w:rPr>
          <w:rFonts w:ascii="Times New Roman" w:hAnsi="Times New Roman"/>
          <w:sz w:val="24"/>
          <w:szCs w:val="24"/>
        </w:rPr>
        <w:t xml:space="preserve"> 405 ед</w:t>
      </w:r>
      <w:r w:rsidRPr="007D7825">
        <w:rPr>
          <w:rFonts w:ascii="Times New Roman" w:hAnsi="Times New Roman"/>
          <w:sz w:val="24"/>
          <w:szCs w:val="24"/>
          <w:lang w:val="en-US"/>
        </w:rPr>
        <w:t>/</w:t>
      </w:r>
      <w:r w:rsidRPr="007D7825">
        <w:rPr>
          <w:rFonts w:ascii="Times New Roman" w:hAnsi="Times New Roman"/>
          <w:sz w:val="24"/>
          <w:szCs w:val="24"/>
        </w:rPr>
        <w:t>л</w:t>
      </w:r>
    </w:p>
    <w:p w:rsidR="00E03816" w:rsidRPr="007D7825" w:rsidRDefault="00E03816" w:rsidP="0018446F">
      <w:pPr>
        <w:pStyle w:val="ListParagraph"/>
        <w:numPr>
          <w:ilvl w:val="0"/>
          <w:numId w:val="11"/>
        </w:numPr>
        <w:spacing w:line="240" w:lineRule="auto"/>
        <w:rPr>
          <w:rFonts w:ascii="Times New Roman" w:hAnsi="Times New Roman"/>
          <w:sz w:val="24"/>
          <w:szCs w:val="24"/>
        </w:rPr>
      </w:pPr>
      <w:r w:rsidRPr="007D7825">
        <w:rPr>
          <w:rFonts w:ascii="Times New Roman" w:hAnsi="Times New Roman"/>
          <w:b/>
          <w:sz w:val="24"/>
          <w:szCs w:val="24"/>
        </w:rPr>
        <w:t>КФК:</w:t>
      </w:r>
      <w:r w:rsidRPr="007D7825">
        <w:rPr>
          <w:rFonts w:ascii="Times New Roman" w:hAnsi="Times New Roman"/>
          <w:sz w:val="24"/>
          <w:szCs w:val="24"/>
        </w:rPr>
        <w:t xml:space="preserve"> 595 ед</w:t>
      </w:r>
      <w:r w:rsidRPr="007D7825">
        <w:rPr>
          <w:rFonts w:ascii="Times New Roman" w:hAnsi="Times New Roman"/>
          <w:sz w:val="24"/>
          <w:szCs w:val="24"/>
          <w:lang w:val="en-US"/>
        </w:rPr>
        <w:t>/</w:t>
      </w:r>
      <w:r w:rsidRPr="007D7825">
        <w:rPr>
          <w:rFonts w:ascii="Times New Roman" w:hAnsi="Times New Roman"/>
          <w:sz w:val="24"/>
          <w:szCs w:val="24"/>
        </w:rPr>
        <w:t>л</w:t>
      </w:r>
    </w:p>
    <w:p w:rsidR="0018446F" w:rsidRDefault="00E83611" w:rsidP="0018446F">
      <w:pPr>
        <w:spacing w:line="240" w:lineRule="auto"/>
        <w:jc w:val="both"/>
        <w:rPr>
          <w:rFonts w:ascii="Times New Roman" w:hAnsi="Times New Roman"/>
          <w:sz w:val="24"/>
          <w:szCs w:val="24"/>
        </w:rPr>
      </w:pPr>
      <w:r w:rsidRPr="007D7825">
        <w:rPr>
          <w:rFonts w:ascii="Times New Roman" w:hAnsi="Times New Roman"/>
          <w:sz w:val="24"/>
          <w:szCs w:val="24"/>
        </w:rPr>
        <w:lastRenderedPageBreak/>
        <w:t>На основании жалоб( головная боль, повышение температуры до  39</w:t>
      </w:r>
      <m:oMath>
        <m:r>
          <w:rPr>
            <w:rFonts w:ascii="Cambria Math" w:hAnsi="Cambria Math"/>
            <w:sz w:val="28"/>
            <w:szCs w:val="28"/>
          </w:rPr>
          <m:t>℃</m:t>
        </m:r>
      </m:oMath>
      <w:r w:rsidRPr="007D7825">
        <w:rPr>
          <w:rFonts w:ascii="Times New Roman" w:hAnsi="Times New Roman"/>
          <w:sz w:val="24"/>
          <w:szCs w:val="24"/>
        </w:rPr>
        <w:t>, слабости), данных общеклинических исследований(ОАК:незначительное увеличение числа лейкоцитов, тромбоцитов; БАК: учеличение показателя циркулирующего иммунного комплекса, уровня креатинфосфокиназы)</w:t>
      </w:r>
      <w:r w:rsidR="005A05F4" w:rsidRPr="007D7825">
        <w:rPr>
          <w:rFonts w:ascii="Times New Roman" w:hAnsi="Times New Roman"/>
          <w:sz w:val="24"/>
          <w:szCs w:val="24"/>
        </w:rPr>
        <w:t>,</w:t>
      </w:r>
      <w:r w:rsidRPr="007D7825">
        <w:rPr>
          <w:rFonts w:ascii="Times New Roman" w:hAnsi="Times New Roman"/>
          <w:sz w:val="24"/>
          <w:szCs w:val="24"/>
        </w:rPr>
        <w:t xml:space="preserve">  </w:t>
      </w:r>
      <w:r w:rsidR="005A05F4" w:rsidRPr="007D7825">
        <w:rPr>
          <w:rFonts w:ascii="Times New Roman" w:hAnsi="Times New Roman"/>
          <w:sz w:val="24"/>
          <w:szCs w:val="24"/>
        </w:rPr>
        <w:t>Д</w:t>
      </w:r>
      <w:r w:rsidR="00194B64" w:rsidRPr="007D7825">
        <w:rPr>
          <w:rFonts w:ascii="Times New Roman" w:hAnsi="Times New Roman"/>
          <w:sz w:val="24"/>
          <w:szCs w:val="24"/>
        </w:rPr>
        <w:t xml:space="preserve">иагностическим центром 26.10.2012 был направлен в </w:t>
      </w:r>
      <w:r w:rsidR="00C0453A" w:rsidRPr="00C0453A">
        <w:rPr>
          <w:rFonts w:ascii="Times New Roman" w:hAnsi="Times New Roman"/>
          <w:sz w:val="24"/>
          <w:szCs w:val="24"/>
        </w:rPr>
        <w:t>________________</w:t>
      </w:r>
      <w:r w:rsidR="0018446F">
        <w:rPr>
          <w:rFonts w:cs="Calibri"/>
          <w:sz w:val="24"/>
          <w:szCs w:val="24"/>
        </w:rPr>
        <w:t xml:space="preserve"> </w:t>
      </w:r>
      <w:r w:rsidR="0018446F" w:rsidRPr="0018446F">
        <w:rPr>
          <w:rFonts w:ascii="Times New Roman" w:hAnsi="Times New Roman"/>
          <w:sz w:val="24"/>
          <w:szCs w:val="24"/>
        </w:rPr>
        <w:t>предварительным клини</w:t>
      </w:r>
      <w:r w:rsidR="0018446F">
        <w:rPr>
          <w:rFonts w:ascii="Times New Roman" w:hAnsi="Times New Roman"/>
          <w:sz w:val="24"/>
          <w:szCs w:val="24"/>
        </w:rPr>
        <w:t xml:space="preserve">ческим диагнозом: </w:t>
      </w:r>
      <w:r w:rsidR="0018446F" w:rsidRPr="0018446F">
        <w:rPr>
          <w:rFonts w:ascii="Times New Roman" w:hAnsi="Times New Roman"/>
          <w:sz w:val="24"/>
          <w:szCs w:val="24"/>
        </w:rPr>
        <w:t>менингит</w:t>
      </w:r>
      <w:r w:rsidR="0018446F">
        <w:rPr>
          <w:rFonts w:ascii="Times New Roman" w:hAnsi="Times New Roman"/>
          <w:sz w:val="24"/>
          <w:szCs w:val="24"/>
        </w:rPr>
        <w:t>?</w:t>
      </w:r>
    </w:p>
    <w:p w:rsidR="00B02FB5" w:rsidRPr="007D7825" w:rsidRDefault="00B65AA7" w:rsidP="0018446F">
      <w:pPr>
        <w:spacing w:line="240" w:lineRule="auto"/>
        <w:jc w:val="both"/>
        <w:rPr>
          <w:rFonts w:ascii="Times New Roman" w:hAnsi="Times New Roman"/>
          <w:sz w:val="24"/>
          <w:szCs w:val="24"/>
        </w:rPr>
      </w:pPr>
      <w:r w:rsidRPr="007D7825">
        <w:rPr>
          <w:rFonts w:cs="Calibri"/>
          <w:sz w:val="24"/>
          <w:szCs w:val="24"/>
        </w:rPr>
        <w:t xml:space="preserve"> </w:t>
      </w:r>
      <w:r w:rsidR="005A05F4" w:rsidRPr="007D7825">
        <w:rPr>
          <w:rFonts w:ascii="Times New Roman" w:hAnsi="Times New Roman"/>
          <w:sz w:val="24"/>
          <w:szCs w:val="24"/>
        </w:rPr>
        <w:t xml:space="preserve">При поступлении </w:t>
      </w:r>
      <w:r w:rsidR="00C362C9" w:rsidRPr="007D7825">
        <w:rPr>
          <w:rFonts w:ascii="Times New Roman" w:hAnsi="Times New Roman"/>
          <w:sz w:val="24"/>
          <w:szCs w:val="24"/>
        </w:rPr>
        <w:t xml:space="preserve"> определяется ригидность мышц затылка,</w:t>
      </w:r>
      <w:r w:rsidR="00C362C9" w:rsidRPr="007D7825">
        <w:rPr>
          <w:rFonts w:cs="Calibri"/>
          <w:sz w:val="24"/>
          <w:szCs w:val="24"/>
        </w:rPr>
        <w:t xml:space="preserve"> </w:t>
      </w:r>
      <w:r w:rsidR="00C362C9" w:rsidRPr="007D7825">
        <w:rPr>
          <w:rFonts w:ascii="Times New Roman" w:hAnsi="Times New Roman"/>
          <w:sz w:val="24"/>
          <w:szCs w:val="24"/>
          <w:shd w:val="clear" w:color="auto" w:fill="FFFFFF"/>
        </w:rPr>
        <w:t>симптомы Кернига и Брудзинского положительные</w:t>
      </w:r>
      <w:r w:rsidR="00194B64" w:rsidRPr="007D7825">
        <w:rPr>
          <w:rFonts w:ascii="Times New Roman" w:hAnsi="Times New Roman"/>
          <w:sz w:val="24"/>
          <w:szCs w:val="24"/>
          <w:shd w:val="clear" w:color="auto" w:fill="FFFFFF"/>
        </w:rPr>
        <w:t xml:space="preserve">, слабость, температура </w:t>
      </w:r>
      <w:r w:rsidR="00194B64" w:rsidRPr="007D7825">
        <w:rPr>
          <w:rFonts w:ascii="Times New Roman" w:hAnsi="Times New Roman"/>
          <w:sz w:val="24"/>
          <w:szCs w:val="24"/>
        </w:rPr>
        <w:t>39</w:t>
      </w:r>
      <m:oMath>
        <m:r>
          <w:rPr>
            <w:rFonts w:ascii="Cambria Math" w:hAnsi="Cambria Math"/>
            <w:sz w:val="28"/>
            <w:szCs w:val="28"/>
          </w:rPr>
          <m:t>℃</m:t>
        </m:r>
      </m:oMath>
      <w:r w:rsidR="00194B64" w:rsidRPr="007D7825">
        <w:rPr>
          <w:rFonts w:ascii="Times New Roman" w:hAnsi="Times New Roman"/>
          <w:sz w:val="24"/>
          <w:szCs w:val="24"/>
        </w:rPr>
        <w:t>, рвоты нет.</w:t>
      </w:r>
    </w:p>
    <w:p w:rsidR="007D7825" w:rsidRPr="007D7825" w:rsidRDefault="007D7825" w:rsidP="007D7825">
      <w:pPr>
        <w:rPr>
          <w:rFonts w:ascii="Times New Roman" w:hAnsi="Times New Roman"/>
          <w:sz w:val="24"/>
          <w:szCs w:val="24"/>
        </w:rPr>
      </w:pPr>
      <w:r w:rsidRPr="007D7825">
        <w:rPr>
          <w:rFonts w:ascii="Times New Roman" w:hAnsi="Times New Roman"/>
          <w:sz w:val="24"/>
          <w:szCs w:val="24"/>
        </w:rPr>
        <w:t>В стационаре утром 27.10.2012 появилась бесформенная петехиальная сыпь на нижних конечностях, бедрах, красно-фиолетового цвета, не исчезающая при надавливании. Головные боли пациента перестали беспокоить 31.10.2012, тогда же исчезла сыпь. Из жалоб,беспокоящих больного на сегодняшний день, сохранилась слабость. От петехиальной сыпи остались едва заметные розовые следы.</w:t>
      </w:r>
    </w:p>
    <w:p w:rsidR="007D7825" w:rsidRPr="007D7825" w:rsidRDefault="007D7825" w:rsidP="007D7825">
      <w:pPr>
        <w:rPr>
          <w:rFonts w:ascii="Times New Roman" w:hAnsi="Times New Roman"/>
          <w:sz w:val="24"/>
          <w:szCs w:val="24"/>
        </w:rPr>
      </w:pPr>
      <w:r w:rsidRPr="007D7825">
        <w:rPr>
          <w:rFonts w:ascii="Times New Roman" w:hAnsi="Times New Roman"/>
          <w:sz w:val="24"/>
          <w:szCs w:val="24"/>
        </w:rPr>
        <w:t>В настоящее время продолжает лечение.</w:t>
      </w:r>
    </w:p>
    <w:p w:rsidR="007D7825" w:rsidRPr="007303C5" w:rsidRDefault="007D7825" w:rsidP="00194B64">
      <w:pPr>
        <w:spacing w:line="360" w:lineRule="auto"/>
        <w:jc w:val="both"/>
        <w:rPr>
          <w:rFonts w:ascii="Times New Roman" w:hAnsi="Times New Roman"/>
          <w:sz w:val="28"/>
          <w:szCs w:val="28"/>
        </w:rPr>
      </w:pPr>
    </w:p>
    <w:p w:rsidR="00B65AA7" w:rsidRPr="00614208" w:rsidRDefault="00B65AA7" w:rsidP="00B74B57">
      <w:pPr>
        <w:spacing w:line="360" w:lineRule="auto"/>
        <w:jc w:val="center"/>
        <w:rPr>
          <w:rFonts w:ascii="Times New Roman" w:hAnsi="Times New Roman"/>
          <w:b/>
          <w:sz w:val="28"/>
          <w:szCs w:val="28"/>
          <w:u w:val="single"/>
        </w:rPr>
      </w:pPr>
      <w:r w:rsidRPr="00614208">
        <w:rPr>
          <w:rFonts w:ascii="Times New Roman" w:hAnsi="Times New Roman"/>
          <w:b/>
          <w:sz w:val="28"/>
          <w:szCs w:val="28"/>
          <w:u w:val="single"/>
        </w:rPr>
        <w:t>Эпидемиологический диагноз</w:t>
      </w:r>
    </w:p>
    <w:p w:rsidR="00B65AA7" w:rsidRPr="007D7825" w:rsidRDefault="00B65AA7" w:rsidP="0018446F">
      <w:pPr>
        <w:spacing w:line="240" w:lineRule="auto"/>
        <w:jc w:val="both"/>
        <w:rPr>
          <w:rFonts w:ascii="Times New Roman" w:hAnsi="Times New Roman"/>
          <w:sz w:val="24"/>
          <w:szCs w:val="24"/>
          <w:shd w:val="clear" w:color="auto" w:fill="FFFFFF"/>
        </w:rPr>
      </w:pPr>
      <w:r w:rsidRPr="007D7825">
        <w:rPr>
          <w:rFonts w:ascii="Times New Roman" w:hAnsi="Times New Roman"/>
          <w:sz w:val="24"/>
          <w:szCs w:val="24"/>
          <w:shd w:val="clear" w:color="auto" w:fill="FFFFFF"/>
        </w:rPr>
        <w:t>За пределы области не выезжал. Гемотрансфузий не отмечает. Месяца 2 назад до начала настоящего заболевания болел ОРЗ, лечился дома самостоятельно, с положительной динамикой. Проживает в квартире с женой</w:t>
      </w:r>
      <w:r w:rsidR="00B74B57" w:rsidRPr="007D7825">
        <w:rPr>
          <w:rFonts w:ascii="Times New Roman" w:hAnsi="Times New Roman"/>
          <w:sz w:val="24"/>
          <w:szCs w:val="24"/>
          <w:shd w:val="clear" w:color="auto" w:fill="FFFFFF"/>
        </w:rPr>
        <w:t>.</w:t>
      </w:r>
      <w:r w:rsidRPr="007D7825">
        <w:rPr>
          <w:rFonts w:ascii="Times New Roman" w:hAnsi="Times New Roman"/>
          <w:sz w:val="24"/>
          <w:szCs w:val="24"/>
          <w:shd w:val="clear" w:color="auto" w:fill="FFFFFF"/>
        </w:rPr>
        <w:t xml:space="preserve"> Условия проживания удовлетворительные. Контакт с инфекционными больными отрицает.</w:t>
      </w:r>
      <w:r w:rsidR="007D7825" w:rsidRPr="007D7825">
        <w:rPr>
          <w:rFonts w:ascii="Times New Roman" w:hAnsi="Times New Roman"/>
          <w:sz w:val="24"/>
          <w:szCs w:val="24"/>
          <w:shd w:val="clear" w:color="auto" w:fill="FFFFFF"/>
        </w:rPr>
        <w:t xml:space="preserve"> Заболевание пациент связывает с переохлаждением.</w:t>
      </w:r>
    </w:p>
    <w:p w:rsidR="00B65AA7" w:rsidRDefault="00B65AA7" w:rsidP="00B65AA7">
      <w:pPr>
        <w:spacing w:line="360" w:lineRule="auto"/>
        <w:jc w:val="both"/>
        <w:rPr>
          <w:rFonts w:ascii="Times New Roman" w:hAnsi="Times New Roman"/>
          <w:sz w:val="28"/>
          <w:szCs w:val="28"/>
          <w:shd w:val="clear" w:color="auto" w:fill="FFFFFF"/>
        </w:rPr>
      </w:pPr>
    </w:p>
    <w:p w:rsidR="00B65AA7" w:rsidRDefault="00B65AA7" w:rsidP="0018446F">
      <w:pPr>
        <w:spacing w:line="360" w:lineRule="auto"/>
        <w:jc w:val="center"/>
        <w:rPr>
          <w:rFonts w:ascii="Times New Roman" w:hAnsi="Times New Roman"/>
          <w:b/>
          <w:sz w:val="28"/>
          <w:szCs w:val="28"/>
          <w:u w:val="single"/>
        </w:rPr>
      </w:pPr>
      <w:r w:rsidRPr="00614208">
        <w:rPr>
          <w:rFonts w:ascii="Times New Roman" w:hAnsi="Times New Roman"/>
          <w:b/>
          <w:sz w:val="28"/>
          <w:szCs w:val="28"/>
          <w:u w:val="single"/>
        </w:rPr>
        <w:t>Анамнез жизни</w:t>
      </w:r>
    </w:p>
    <w:p w:rsidR="00B65AA7" w:rsidRPr="007D7825" w:rsidRDefault="00B65AA7" w:rsidP="0018446F">
      <w:pPr>
        <w:spacing w:line="240" w:lineRule="auto"/>
        <w:jc w:val="both"/>
        <w:rPr>
          <w:rFonts w:ascii="Times New Roman" w:hAnsi="Times New Roman"/>
          <w:sz w:val="24"/>
          <w:szCs w:val="24"/>
          <w:shd w:val="clear" w:color="auto" w:fill="FFFFFF"/>
        </w:rPr>
      </w:pPr>
      <w:r w:rsidRPr="007D7825">
        <w:rPr>
          <w:rFonts w:ascii="Times New Roman" w:hAnsi="Times New Roman"/>
          <w:sz w:val="24"/>
          <w:szCs w:val="24"/>
        </w:rPr>
        <w:t xml:space="preserve">Родился в срок, первым ребёнком в семье. В физическом и умственном развитии от сверстников не отставал. Работает </w:t>
      </w:r>
      <w:r w:rsidR="00C362C9" w:rsidRPr="007D7825">
        <w:rPr>
          <w:rFonts w:ascii="Times New Roman" w:hAnsi="Times New Roman"/>
          <w:sz w:val="24"/>
          <w:szCs w:val="24"/>
        </w:rPr>
        <w:t>учителем физкультуры в г.п. Чашники. В детстве болел простудными заболеваниями.</w:t>
      </w:r>
      <w:r w:rsidRPr="007D7825">
        <w:rPr>
          <w:rFonts w:ascii="Times New Roman" w:hAnsi="Times New Roman"/>
          <w:sz w:val="24"/>
          <w:szCs w:val="24"/>
        </w:rPr>
        <w:t xml:space="preserve"> Туберкулёз, вирусный гепатит, сахарный диабет, онкологические заболевания, венерические заболевания, ВИЧ отрицает. Спиртные напитки употребляет редко, курение отрицает. Психиатрические заболевания и онкологические заболевания у родственников отрицает. Аллергоанамнез не отягощён. Медикаментозную аллергию отрицает. Наследственность не отягощена</w:t>
      </w:r>
      <w:r w:rsidR="00C362C9" w:rsidRPr="007D7825">
        <w:rPr>
          <w:rFonts w:ascii="Times New Roman" w:hAnsi="Times New Roman"/>
          <w:sz w:val="24"/>
          <w:szCs w:val="24"/>
        </w:rPr>
        <w:t>.</w:t>
      </w:r>
      <w:r w:rsidRPr="007D7825">
        <w:rPr>
          <w:rFonts w:ascii="Times New Roman" w:hAnsi="Times New Roman"/>
          <w:sz w:val="24"/>
          <w:szCs w:val="24"/>
        </w:rPr>
        <w:t xml:space="preserve"> Правила личной гигиены соблюдает</w:t>
      </w:r>
    </w:p>
    <w:p w:rsidR="00B02FB5" w:rsidRDefault="00B02FB5"/>
    <w:p w:rsidR="00C362C9" w:rsidRPr="008942FF" w:rsidRDefault="00C362C9" w:rsidP="00C362C9">
      <w:pPr>
        <w:pStyle w:val="a3"/>
        <w:spacing w:line="360" w:lineRule="auto"/>
        <w:jc w:val="center"/>
        <w:rPr>
          <w:rFonts w:ascii="Times New Roman" w:hAnsi="Times New Roman"/>
          <w:b/>
          <w:sz w:val="28"/>
          <w:szCs w:val="28"/>
          <w:u w:val="single"/>
        </w:rPr>
      </w:pPr>
      <w:r w:rsidRPr="008942FF">
        <w:rPr>
          <w:rFonts w:ascii="Times New Roman" w:hAnsi="Times New Roman"/>
          <w:b/>
          <w:sz w:val="28"/>
          <w:szCs w:val="28"/>
          <w:u w:val="single"/>
        </w:rPr>
        <w:t>Настоящее состояние больного</w:t>
      </w:r>
    </w:p>
    <w:p w:rsidR="00C362C9" w:rsidRPr="007D7825" w:rsidRDefault="00C362C9" w:rsidP="0018446F">
      <w:pPr>
        <w:pStyle w:val="a3"/>
        <w:spacing w:line="240" w:lineRule="auto"/>
        <w:rPr>
          <w:rFonts w:ascii="Times New Roman" w:hAnsi="Times New Roman"/>
          <w:sz w:val="24"/>
          <w:szCs w:val="24"/>
        </w:rPr>
      </w:pPr>
      <w:r w:rsidRPr="007D7825">
        <w:rPr>
          <w:rFonts w:ascii="Times New Roman" w:hAnsi="Times New Roman"/>
          <w:sz w:val="24"/>
          <w:szCs w:val="24"/>
        </w:rPr>
        <w:t>Общее состояние больного удовлетворительное. Температура тела – 37,0</w:t>
      </w:r>
      <m:oMath>
        <m:r>
          <w:rPr>
            <w:rFonts w:ascii="Cambria Math" w:hAnsi="Cambria Math"/>
            <w:sz w:val="28"/>
            <w:szCs w:val="28"/>
          </w:rPr>
          <m:t>℃</m:t>
        </m:r>
      </m:oMath>
      <w:r w:rsidRPr="007D7825">
        <w:rPr>
          <w:rFonts w:ascii="Times New Roman" w:hAnsi="Times New Roman"/>
          <w:sz w:val="24"/>
          <w:szCs w:val="24"/>
        </w:rPr>
        <w:t xml:space="preserve">. Сознание ясное. Положение больного активное. Конституциональный тип -нормостенический. Рост </w:t>
      </w:r>
      <w:smartTag w:uri="urn:schemas-microsoft-com:office:smarttags" w:element="metricconverter">
        <w:smartTagPr>
          <w:attr w:name="ProductID" w:val="182 см"/>
        </w:smartTagPr>
        <w:r w:rsidRPr="007D7825">
          <w:rPr>
            <w:rFonts w:ascii="Times New Roman" w:hAnsi="Times New Roman"/>
            <w:sz w:val="24"/>
            <w:szCs w:val="24"/>
          </w:rPr>
          <w:t>182 см</w:t>
        </w:r>
      </w:smartTag>
      <w:r w:rsidRPr="007D7825">
        <w:rPr>
          <w:rFonts w:ascii="Times New Roman" w:hAnsi="Times New Roman"/>
          <w:sz w:val="24"/>
          <w:szCs w:val="24"/>
        </w:rPr>
        <w:t xml:space="preserve">, вес </w:t>
      </w:r>
      <w:smartTag w:uri="urn:schemas-microsoft-com:office:smarttags" w:element="metricconverter">
        <w:smartTagPr>
          <w:attr w:name="ProductID" w:val="88 кг"/>
        </w:smartTagPr>
        <w:r w:rsidRPr="007D7825">
          <w:rPr>
            <w:rFonts w:ascii="Times New Roman" w:hAnsi="Times New Roman"/>
            <w:sz w:val="24"/>
            <w:szCs w:val="24"/>
          </w:rPr>
          <w:t>88 кг</w:t>
        </w:r>
      </w:smartTag>
      <w:r w:rsidRPr="007D7825">
        <w:rPr>
          <w:rFonts w:ascii="Times New Roman" w:hAnsi="Times New Roman"/>
          <w:sz w:val="24"/>
          <w:szCs w:val="24"/>
        </w:rPr>
        <w:t>. Телосложение правильное. Деформаций костей туловища, конечностей и черепа нет. Движения в суставах в полном объеме. Окраска кожных покровов бледно-розовая. Выраженного цианоза, желтушности и участков патологической пигментации не наблюдается. Влажность, эластичность кожи соответствуют норме. Рубцов, расчёсов нет. Отёков не выявлено. Лимфатические узлы, доступные пальпации не увеличены.</w:t>
      </w:r>
    </w:p>
    <w:p w:rsidR="00C362C9" w:rsidRDefault="00C362C9" w:rsidP="0018446F">
      <w:pPr>
        <w:pStyle w:val="a3"/>
        <w:spacing w:line="240" w:lineRule="auto"/>
        <w:jc w:val="center"/>
        <w:rPr>
          <w:rFonts w:ascii="Times New Roman" w:hAnsi="Times New Roman"/>
          <w:b/>
          <w:i/>
          <w:sz w:val="28"/>
          <w:szCs w:val="28"/>
          <w:u w:val="single"/>
        </w:rPr>
      </w:pPr>
    </w:p>
    <w:p w:rsidR="00C362C9" w:rsidRPr="00F4264E" w:rsidRDefault="00C362C9" w:rsidP="0018446F">
      <w:pPr>
        <w:pStyle w:val="a3"/>
        <w:spacing w:line="240" w:lineRule="auto"/>
        <w:jc w:val="center"/>
        <w:rPr>
          <w:rFonts w:ascii="Times New Roman" w:hAnsi="Times New Roman"/>
          <w:b/>
          <w:i/>
          <w:sz w:val="28"/>
          <w:szCs w:val="28"/>
          <w:u w:val="single"/>
        </w:rPr>
      </w:pPr>
      <w:r w:rsidRPr="00F4264E">
        <w:rPr>
          <w:rFonts w:ascii="Times New Roman" w:hAnsi="Times New Roman"/>
          <w:b/>
          <w:i/>
          <w:sz w:val="28"/>
          <w:szCs w:val="28"/>
          <w:u w:val="single"/>
        </w:rPr>
        <w:t>Система органов дыхания</w:t>
      </w:r>
    </w:p>
    <w:p w:rsidR="00C362C9" w:rsidRPr="007D7825" w:rsidRDefault="00C362C9" w:rsidP="0018446F">
      <w:pPr>
        <w:pStyle w:val="a3"/>
        <w:spacing w:line="240" w:lineRule="auto"/>
        <w:rPr>
          <w:rFonts w:ascii="Times New Roman" w:hAnsi="Times New Roman"/>
          <w:sz w:val="24"/>
          <w:szCs w:val="24"/>
        </w:rPr>
      </w:pPr>
      <w:r w:rsidRPr="007D7825">
        <w:rPr>
          <w:rFonts w:ascii="Times New Roman" w:hAnsi="Times New Roman"/>
          <w:sz w:val="24"/>
          <w:szCs w:val="24"/>
        </w:rPr>
        <w:t>Дыхание через нос, свободное, ритмичное.  Тип дыхания – брюшной. Частота дыхания 20 в минуту.  Грудная клетка обычной формы, при пальпации безболезненная. Голосовое дрожание с обеих сторон проводится одинаково. При  аускультации везикулярное дыхание выслушивается по всем полям, хрипов нет.</w:t>
      </w:r>
    </w:p>
    <w:p w:rsidR="00C362C9" w:rsidRPr="007303C5" w:rsidRDefault="00C362C9" w:rsidP="0018446F">
      <w:pPr>
        <w:pStyle w:val="a3"/>
        <w:spacing w:line="240" w:lineRule="auto"/>
        <w:rPr>
          <w:rFonts w:ascii="Times New Roman" w:hAnsi="Times New Roman"/>
          <w:sz w:val="28"/>
          <w:szCs w:val="28"/>
        </w:rPr>
      </w:pPr>
    </w:p>
    <w:p w:rsidR="00C362C9" w:rsidRPr="00F4264E" w:rsidRDefault="00C362C9" w:rsidP="0018446F">
      <w:pPr>
        <w:pStyle w:val="a3"/>
        <w:spacing w:line="240" w:lineRule="auto"/>
        <w:jc w:val="center"/>
        <w:rPr>
          <w:rFonts w:ascii="Times New Roman" w:hAnsi="Times New Roman"/>
          <w:b/>
          <w:i/>
          <w:sz w:val="28"/>
          <w:szCs w:val="28"/>
          <w:u w:val="single"/>
        </w:rPr>
      </w:pPr>
      <w:r w:rsidRPr="00F4264E">
        <w:rPr>
          <w:rFonts w:ascii="Times New Roman" w:hAnsi="Times New Roman"/>
          <w:b/>
          <w:i/>
          <w:sz w:val="28"/>
          <w:szCs w:val="28"/>
          <w:u w:val="single"/>
        </w:rPr>
        <w:t>Сердечно-сосудистая система</w:t>
      </w:r>
    </w:p>
    <w:p w:rsidR="00C362C9" w:rsidRPr="007D7825" w:rsidRDefault="00C362C9" w:rsidP="0018446F">
      <w:pPr>
        <w:pStyle w:val="a3"/>
        <w:spacing w:line="240" w:lineRule="auto"/>
        <w:rPr>
          <w:rFonts w:ascii="Times New Roman" w:hAnsi="Times New Roman"/>
          <w:sz w:val="24"/>
          <w:szCs w:val="24"/>
        </w:rPr>
      </w:pPr>
      <w:r w:rsidRPr="007303C5">
        <w:rPr>
          <w:rFonts w:ascii="Times New Roman" w:hAnsi="Times New Roman"/>
          <w:sz w:val="28"/>
          <w:szCs w:val="28"/>
        </w:rPr>
        <w:t xml:space="preserve"> </w:t>
      </w:r>
      <w:r w:rsidRPr="007D7825">
        <w:rPr>
          <w:rFonts w:ascii="Times New Roman" w:hAnsi="Times New Roman"/>
          <w:sz w:val="24"/>
          <w:szCs w:val="24"/>
        </w:rPr>
        <w:t xml:space="preserve">Пульс симметричный, ритмичный, удовлетворительного напряжения и наполнения,  78 ударов в минуту. Дефицита пульса нет. Пульс на обеих руках одинаковый.  Артериальное давление 140/90 мм рт. ст. Грудная клетка в области сердца не изменена. Видимой пульсации в области сердца не наблюдается. При пальпации верхушечный толчок определяется в пятом межреберье на </w:t>
      </w:r>
      <w:smartTag w:uri="urn:schemas-microsoft-com:office:smarttags" w:element="metricconverter">
        <w:smartTagPr>
          <w:attr w:name="ProductID" w:val="1,5 см"/>
        </w:smartTagPr>
        <w:r w:rsidRPr="007D7825">
          <w:rPr>
            <w:rFonts w:ascii="Times New Roman" w:hAnsi="Times New Roman"/>
            <w:sz w:val="24"/>
            <w:szCs w:val="24"/>
          </w:rPr>
          <w:t>1,5 см</w:t>
        </w:r>
      </w:smartTag>
      <w:r w:rsidRPr="007D7825">
        <w:rPr>
          <w:rFonts w:ascii="Times New Roman" w:hAnsi="Times New Roman"/>
          <w:sz w:val="24"/>
          <w:szCs w:val="24"/>
        </w:rPr>
        <w:t xml:space="preserve"> кнутри от среднеключичной линии. При аускультации тоны сердца ясные, шумов нет. </w:t>
      </w:r>
    </w:p>
    <w:p w:rsidR="00C362C9" w:rsidRPr="007303C5" w:rsidRDefault="00C362C9" w:rsidP="0018446F">
      <w:pPr>
        <w:pStyle w:val="a3"/>
        <w:spacing w:line="240" w:lineRule="auto"/>
        <w:rPr>
          <w:rFonts w:ascii="Times New Roman" w:hAnsi="Times New Roman"/>
          <w:sz w:val="28"/>
          <w:szCs w:val="28"/>
        </w:rPr>
      </w:pPr>
    </w:p>
    <w:p w:rsidR="005A05F4" w:rsidRDefault="005A05F4" w:rsidP="0018446F">
      <w:pPr>
        <w:pStyle w:val="a3"/>
        <w:spacing w:line="240" w:lineRule="auto"/>
        <w:jc w:val="center"/>
        <w:rPr>
          <w:rFonts w:ascii="Times New Roman" w:hAnsi="Times New Roman"/>
          <w:b/>
          <w:i/>
          <w:sz w:val="28"/>
          <w:szCs w:val="28"/>
          <w:u w:val="single"/>
        </w:rPr>
      </w:pPr>
    </w:p>
    <w:p w:rsidR="00C362C9" w:rsidRPr="007A589C" w:rsidRDefault="00C362C9" w:rsidP="0018446F">
      <w:pPr>
        <w:pStyle w:val="a3"/>
        <w:spacing w:line="240" w:lineRule="auto"/>
        <w:jc w:val="center"/>
        <w:rPr>
          <w:rFonts w:ascii="Times New Roman" w:hAnsi="Times New Roman"/>
          <w:b/>
          <w:i/>
          <w:sz w:val="28"/>
          <w:szCs w:val="28"/>
          <w:u w:val="single"/>
        </w:rPr>
      </w:pPr>
      <w:r w:rsidRPr="007A589C">
        <w:rPr>
          <w:rFonts w:ascii="Times New Roman" w:hAnsi="Times New Roman"/>
          <w:b/>
          <w:i/>
          <w:sz w:val="28"/>
          <w:szCs w:val="28"/>
          <w:u w:val="single"/>
        </w:rPr>
        <w:t>Система органов пищеварения</w:t>
      </w:r>
    </w:p>
    <w:p w:rsidR="00C362C9" w:rsidRPr="007D7825" w:rsidRDefault="00C362C9" w:rsidP="0018446F">
      <w:pPr>
        <w:pStyle w:val="a3"/>
        <w:spacing w:line="240" w:lineRule="auto"/>
        <w:rPr>
          <w:rFonts w:ascii="Times New Roman" w:hAnsi="Times New Roman"/>
          <w:sz w:val="24"/>
          <w:szCs w:val="24"/>
        </w:rPr>
      </w:pPr>
      <w:r w:rsidRPr="007D7825">
        <w:rPr>
          <w:rFonts w:ascii="Times New Roman" w:hAnsi="Times New Roman"/>
          <w:sz w:val="24"/>
          <w:szCs w:val="24"/>
        </w:rPr>
        <w:t>Язык – влажный, не обложен; язвы, трещины отсутствуют. Десны, мягкое и твердое нёбо розовой окраски, слизистая – без патологий. Миндалины без патологических изменений. Глотание не затруднено. Живот обычной формы, не вздут, участвует в акте дыхания, мягкий, безболезненный, симметричный, видимой перистальтики нет, выбухания нет. Напряжения мышц – нет. При глубокой пальпации живот безболезненный.</w:t>
      </w:r>
    </w:p>
    <w:p w:rsidR="00C362C9" w:rsidRPr="007D7825" w:rsidRDefault="00C362C9" w:rsidP="0018446F">
      <w:pPr>
        <w:pStyle w:val="a3"/>
        <w:spacing w:line="240" w:lineRule="auto"/>
        <w:rPr>
          <w:rFonts w:ascii="Times New Roman" w:hAnsi="Times New Roman"/>
          <w:sz w:val="24"/>
          <w:szCs w:val="24"/>
        </w:rPr>
      </w:pPr>
      <w:r w:rsidRPr="007D7825">
        <w:rPr>
          <w:rFonts w:ascii="Times New Roman" w:hAnsi="Times New Roman"/>
          <w:sz w:val="24"/>
          <w:szCs w:val="24"/>
        </w:rPr>
        <w:t>Печень  у края реберной дуги. Селезенка не пальпируется.</w:t>
      </w:r>
    </w:p>
    <w:p w:rsidR="00C362C9" w:rsidRDefault="00C362C9" w:rsidP="0018446F">
      <w:pPr>
        <w:pStyle w:val="a3"/>
        <w:spacing w:line="240" w:lineRule="auto"/>
        <w:rPr>
          <w:rFonts w:ascii="Times New Roman" w:hAnsi="Times New Roman"/>
          <w:sz w:val="28"/>
          <w:szCs w:val="28"/>
        </w:rPr>
      </w:pPr>
    </w:p>
    <w:p w:rsidR="00C362C9" w:rsidRDefault="00C362C9" w:rsidP="0018446F">
      <w:pPr>
        <w:pStyle w:val="a3"/>
        <w:spacing w:line="240" w:lineRule="auto"/>
        <w:rPr>
          <w:rFonts w:ascii="Times New Roman" w:hAnsi="Times New Roman"/>
          <w:sz w:val="28"/>
          <w:szCs w:val="28"/>
        </w:rPr>
      </w:pPr>
    </w:p>
    <w:p w:rsidR="00C362C9" w:rsidRPr="007A589C" w:rsidRDefault="00C362C9" w:rsidP="0018446F">
      <w:pPr>
        <w:pStyle w:val="a3"/>
        <w:spacing w:line="240" w:lineRule="auto"/>
        <w:jc w:val="center"/>
        <w:rPr>
          <w:rFonts w:ascii="Times New Roman" w:hAnsi="Times New Roman"/>
          <w:b/>
          <w:i/>
          <w:sz w:val="28"/>
          <w:szCs w:val="28"/>
          <w:u w:val="single"/>
        </w:rPr>
      </w:pPr>
      <w:r w:rsidRPr="007A589C">
        <w:rPr>
          <w:rFonts w:ascii="Times New Roman" w:hAnsi="Times New Roman"/>
          <w:b/>
          <w:i/>
          <w:sz w:val="28"/>
          <w:szCs w:val="28"/>
          <w:u w:val="single"/>
        </w:rPr>
        <w:t>Система органов мочевыделения</w:t>
      </w:r>
    </w:p>
    <w:p w:rsidR="00C362C9" w:rsidRPr="007D7825" w:rsidRDefault="00C362C9" w:rsidP="0018446F">
      <w:pPr>
        <w:pStyle w:val="a3"/>
        <w:spacing w:line="240" w:lineRule="auto"/>
        <w:rPr>
          <w:rFonts w:ascii="Times New Roman" w:hAnsi="Times New Roman"/>
          <w:sz w:val="24"/>
          <w:szCs w:val="24"/>
        </w:rPr>
      </w:pPr>
      <w:r w:rsidRPr="007D7825">
        <w:rPr>
          <w:rFonts w:ascii="Times New Roman" w:hAnsi="Times New Roman"/>
          <w:sz w:val="24"/>
          <w:szCs w:val="24"/>
        </w:rPr>
        <w:t xml:space="preserve">Мочеиспускание безболезненное. Симптом поколачивания с обеих сторон отрицательный.  </w:t>
      </w:r>
    </w:p>
    <w:p w:rsidR="00C362C9" w:rsidRPr="007303C5" w:rsidRDefault="00C362C9" w:rsidP="0018446F">
      <w:pPr>
        <w:pStyle w:val="a3"/>
        <w:spacing w:line="240" w:lineRule="auto"/>
        <w:rPr>
          <w:rFonts w:ascii="Times New Roman" w:hAnsi="Times New Roman"/>
          <w:sz w:val="28"/>
          <w:szCs w:val="28"/>
        </w:rPr>
      </w:pPr>
    </w:p>
    <w:p w:rsidR="007D7825" w:rsidRDefault="007D7825" w:rsidP="0018446F">
      <w:pPr>
        <w:pStyle w:val="a3"/>
        <w:spacing w:line="240" w:lineRule="auto"/>
        <w:rPr>
          <w:rFonts w:ascii="Times New Roman" w:hAnsi="Times New Roman"/>
          <w:b/>
          <w:i/>
          <w:sz w:val="28"/>
          <w:szCs w:val="28"/>
          <w:u w:val="single"/>
        </w:rPr>
      </w:pPr>
    </w:p>
    <w:p w:rsidR="007D7825" w:rsidRDefault="007D7825" w:rsidP="0018446F">
      <w:pPr>
        <w:pStyle w:val="a3"/>
        <w:spacing w:line="240" w:lineRule="auto"/>
        <w:rPr>
          <w:rFonts w:ascii="Times New Roman" w:hAnsi="Times New Roman"/>
          <w:b/>
          <w:i/>
          <w:sz w:val="28"/>
          <w:szCs w:val="28"/>
          <w:u w:val="single"/>
        </w:rPr>
      </w:pPr>
    </w:p>
    <w:p w:rsidR="007D7825" w:rsidRDefault="007D7825" w:rsidP="0018446F">
      <w:pPr>
        <w:pStyle w:val="a3"/>
        <w:spacing w:line="240" w:lineRule="auto"/>
        <w:rPr>
          <w:rFonts w:ascii="Times New Roman" w:hAnsi="Times New Roman"/>
          <w:b/>
          <w:i/>
          <w:sz w:val="28"/>
          <w:szCs w:val="28"/>
          <w:u w:val="single"/>
        </w:rPr>
      </w:pPr>
    </w:p>
    <w:p w:rsidR="00C362C9" w:rsidRDefault="00C362C9" w:rsidP="0018446F">
      <w:pPr>
        <w:pStyle w:val="a3"/>
        <w:spacing w:line="240" w:lineRule="auto"/>
        <w:jc w:val="center"/>
        <w:rPr>
          <w:rFonts w:ascii="Times New Roman" w:hAnsi="Times New Roman"/>
          <w:b/>
          <w:i/>
          <w:sz w:val="28"/>
          <w:szCs w:val="28"/>
          <w:u w:val="single"/>
        </w:rPr>
      </w:pPr>
      <w:r w:rsidRPr="00DE7B36">
        <w:rPr>
          <w:rFonts w:ascii="Times New Roman" w:hAnsi="Times New Roman"/>
          <w:b/>
          <w:i/>
          <w:sz w:val="28"/>
          <w:szCs w:val="28"/>
          <w:u w:val="single"/>
        </w:rPr>
        <w:t>Нер</w:t>
      </w:r>
      <w:r>
        <w:rPr>
          <w:rFonts w:ascii="Times New Roman" w:hAnsi="Times New Roman"/>
          <w:b/>
          <w:i/>
          <w:sz w:val="28"/>
          <w:szCs w:val="28"/>
          <w:u w:val="single"/>
        </w:rPr>
        <w:t>в</w:t>
      </w:r>
      <w:r w:rsidRPr="00DE7B36">
        <w:rPr>
          <w:rFonts w:ascii="Times New Roman" w:hAnsi="Times New Roman"/>
          <w:b/>
          <w:i/>
          <w:sz w:val="28"/>
          <w:szCs w:val="28"/>
          <w:u w:val="single"/>
        </w:rPr>
        <w:t>ная система и органы чувств</w:t>
      </w:r>
    </w:p>
    <w:p w:rsidR="00C362C9" w:rsidRPr="007D7825" w:rsidRDefault="00C362C9" w:rsidP="0018446F">
      <w:pPr>
        <w:pStyle w:val="a3"/>
        <w:spacing w:line="240" w:lineRule="auto"/>
        <w:rPr>
          <w:rFonts w:ascii="Times New Roman" w:hAnsi="Times New Roman"/>
          <w:sz w:val="24"/>
          <w:szCs w:val="24"/>
          <w:shd w:val="clear" w:color="auto" w:fill="FFFFFF"/>
        </w:rPr>
      </w:pPr>
      <w:r w:rsidRPr="007D7825">
        <w:rPr>
          <w:rFonts w:ascii="Times New Roman" w:hAnsi="Times New Roman"/>
          <w:sz w:val="24"/>
          <w:szCs w:val="24"/>
        </w:rPr>
        <w:t>На момент курации р</w:t>
      </w:r>
      <w:r w:rsidRPr="007D7825">
        <w:rPr>
          <w:rFonts w:ascii="Times New Roman" w:hAnsi="Times New Roman"/>
          <w:sz w:val="24"/>
          <w:szCs w:val="24"/>
          <w:shd w:val="clear" w:color="auto" w:fill="FFFFFF"/>
        </w:rPr>
        <w:t>игидность мышц затылка отсутствует. Симптомы Кернига и Брудзинского отрицательны. Очаговой неврологической симптоматики нет</w:t>
      </w:r>
      <w:r w:rsidR="007642E7" w:rsidRPr="007D7825">
        <w:rPr>
          <w:rFonts w:ascii="Times New Roman" w:hAnsi="Times New Roman"/>
          <w:sz w:val="24"/>
          <w:szCs w:val="24"/>
          <w:shd w:val="clear" w:color="auto" w:fill="FFFFFF"/>
        </w:rPr>
        <w:t xml:space="preserve">(отсутствие парезов, тремора, нистагма, алексии, аграфии и агнозии, атаксии). </w:t>
      </w:r>
    </w:p>
    <w:p w:rsidR="00C362C9" w:rsidRPr="007303C5" w:rsidRDefault="00C362C9" w:rsidP="0018446F">
      <w:pPr>
        <w:pStyle w:val="a3"/>
        <w:spacing w:line="240" w:lineRule="auto"/>
        <w:rPr>
          <w:rFonts w:ascii="Times New Roman" w:hAnsi="Times New Roman"/>
          <w:i/>
          <w:sz w:val="28"/>
          <w:szCs w:val="28"/>
          <w:u w:val="single"/>
        </w:rPr>
      </w:pPr>
    </w:p>
    <w:p w:rsidR="00C362C9" w:rsidRPr="00B17C9E" w:rsidRDefault="00C362C9" w:rsidP="0018446F">
      <w:pPr>
        <w:spacing w:line="240" w:lineRule="auto"/>
        <w:ind w:firstLine="142"/>
        <w:jc w:val="center"/>
        <w:rPr>
          <w:rFonts w:ascii="Times New Roman" w:hAnsi="Times New Roman"/>
          <w:b/>
          <w:sz w:val="28"/>
          <w:szCs w:val="28"/>
          <w:u w:val="single"/>
        </w:rPr>
      </w:pPr>
      <w:r w:rsidRPr="00B17C9E">
        <w:rPr>
          <w:rFonts w:ascii="Times New Roman" w:hAnsi="Times New Roman"/>
          <w:b/>
          <w:sz w:val="28"/>
          <w:szCs w:val="28"/>
          <w:u w:val="single"/>
        </w:rPr>
        <w:t>Обоснование пред</w:t>
      </w:r>
      <w:r>
        <w:rPr>
          <w:rFonts w:ascii="Times New Roman" w:hAnsi="Times New Roman"/>
          <w:b/>
          <w:sz w:val="28"/>
          <w:szCs w:val="28"/>
          <w:u w:val="single"/>
        </w:rPr>
        <w:t>варительного</w:t>
      </w:r>
      <w:r w:rsidRPr="00B17C9E">
        <w:rPr>
          <w:rFonts w:ascii="Times New Roman" w:hAnsi="Times New Roman"/>
          <w:b/>
          <w:sz w:val="28"/>
          <w:szCs w:val="28"/>
          <w:u w:val="single"/>
        </w:rPr>
        <w:t xml:space="preserve"> диагноза</w:t>
      </w:r>
    </w:p>
    <w:p w:rsidR="007D7825" w:rsidRPr="007D7825" w:rsidRDefault="007D7825" w:rsidP="0018446F">
      <w:pPr>
        <w:spacing w:line="240" w:lineRule="auto"/>
        <w:jc w:val="both"/>
        <w:rPr>
          <w:rFonts w:ascii="Times New Roman" w:hAnsi="Times New Roman"/>
          <w:sz w:val="24"/>
          <w:szCs w:val="24"/>
          <w:u w:val="single"/>
        </w:rPr>
      </w:pPr>
      <w:r w:rsidRPr="007D7825">
        <w:rPr>
          <w:rFonts w:ascii="Times New Roman" w:hAnsi="Times New Roman"/>
          <w:sz w:val="24"/>
          <w:szCs w:val="24"/>
        </w:rPr>
        <w:t>На основании жалоб больного при поступлении (сильную головную боль,распирающего характера; слабость,), анамнеза настоящего заболеван</w:t>
      </w:r>
      <w:r w:rsidR="00910CA6">
        <w:rPr>
          <w:rFonts w:ascii="Times New Roman" w:hAnsi="Times New Roman"/>
          <w:sz w:val="24"/>
          <w:szCs w:val="24"/>
        </w:rPr>
        <w:t>ия (высокая температура до 39-40</w:t>
      </w:r>
      <w:r w:rsidRPr="007D7825">
        <w:rPr>
          <w:rFonts w:ascii="Times New Roman" w:hAnsi="Times New Roman"/>
          <w:sz w:val="24"/>
          <w:szCs w:val="24"/>
        </w:rPr>
        <w:t xml:space="preserve"> С</w:t>
      </w:r>
      <w:r w:rsidRPr="007D7825">
        <w:rPr>
          <w:rFonts w:ascii="Times New Roman" w:hAnsi="Times New Roman"/>
          <w:sz w:val="24"/>
          <w:szCs w:val="24"/>
        </w:rPr>
        <w:sym w:font="Symbol" w:char="F0B0"/>
      </w:r>
      <w:r w:rsidRPr="007D7825">
        <w:rPr>
          <w:rFonts w:ascii="Times New Roman" w:hAnsi="Times New Roman"/>
          <w:sz w:val="24"/>
          <w:szCs w:val="24"/>
        </w:rPr>
        <w:t>, головная боль в течение месяца с периодами обострения и ремиссии), объективного обследования (бесформенная петехиальная сыпь на нижних конечностях, бедрах, красно-фиолетового цвета, не исчезающая при надавливании, р</w:t>
      </w:r>
      <w:r w:rsidRPr="007D7825">
        <w:rPr>
          <w:rFonts w:ascii="Times New Roman" w:hAnsi="Times New Roman"/>
          <w:sz w:val="24"/>
          <w:szCs w:val="24"/>
          <w:shd w:val="clear" w:color="auto" w:fill="FFFFFF"/>
        </w:rPr>
        <w:t>игидность мышц затылка, положительные симптомы Кернига и Брудзинского при поступлении</w:t>
      </w:r>
      <w:r w:rsidRPr="007D7825">
        <w:rPr>
          <w:rFonts w:ascii="Times New Roman" w:hAnsi="Times New Roman"/>
          <w:sz w:val="24"/>
          <w:szCs w:val="24"/>
        </w:rPr>
        <w:t>) можно выставить предварительный диагноз: менингит?</w:t>
      </w:r>
    </w:p>
    <w:p w:rsidR="00290995" w:rsidRDefault="00290995" w:rsidP="0018446F">
      <w:pPr>
        <w:pStyle w:val="a3"/>
        <w:spacing w:line="240" w:lineRule="auto"/>
        <w:rPr>
          <w:rFonts w:ascii="Times New Roman" w:hAnsi="Times New Roman"/>
          <w:sz w:val="28"/>
          <w:szCs w:val="28"/>
        </w:rPr>
      </w:pPr>
    </w:p>
    <w:p w:rsidR="00AF238F" w:rsidRDefault="00AF238F" w:rsidP="0018446F">
      <w:pPr>
        <w:spacing w:line="240" w:lineRule="auto"/>
        <w:jc w:val="center"/>
        <w:rPr>
          <w:rFonts w:ascii="Times New Roman" w:hAnsi="Times New Roman"/>
          <w:b/>
          <w:sz w:val="28"/>
          <w:szCs w:val="28"/>
          <w:u w:val="single"/>
        </w:rPr>
      </w:pPr>
    </w:p>
    <w:p w:rsidR="00290995" w:rsidRPr="00B17C9E" w:rsidRDefault="00290995" w:rsidP="0018446F">
      <w:pPr>
        <w:spacing w:line="240" w:lineRule="auto"/>
        <w:jc w:val="center"/>
        <w:rPr>
          <w:rFonts w:ascii="Times New Roman" w:hAnsi="Times New Roman"/>
          <w:b/>
          <w:sz w:val="28"/>
          <w:szCs w:val="28"/>
          <w:u w:val="single"/>
        </w:rPr>
      </w:pPr>
      <w:r w:rsidRPr="00B17C9E">
        <w:rPr>
          <w:rFonts w:ascii="Times New Roman" w:hAnsi="Times New Roman"/>
          <w:b/>
          <w:sz w:val="28"/>
          <w:szCs w:val="28"/>
          <w:u w:val="single"/>
        </w:rPr>
        <w:t>План обследования больного</w:t>
      </w:r>
    </w:p>
    <w:p w:rsidR="00290995" w:rsidRDefault="00290995" w:rsidP="0018446F">
      <w:pPr>
        <w:spacing w:line="240" w:lineRule="auto"/>
        <w:rPr>
          <w:rFonts w:ascii="Times New Roman" w:hAnsi="Times New Roman"/>
          <w:sz w:val="28"/>
          <w:szCs w:val="28"/>
        </w:rPr>
      </w:pPr>
    </w:p>
    <w:p w:rsidR="007D7825" w:rsidRPr="001A7B44" w:rsidRDefault="007D7825" w:rsidP="0018446F">
      <w:pPr>
        <w:numPr>
          <w:ilvl w:val="0"/>
          <w:numId w:val="18"/>
        </w:numPr>
        <w:spacing w:line="240" w:lineRule="auto"/>
        <w:rPr>
          <w:rFonts w:ascii="Times New Roman" w:hAnsi="Times New Roman"/>
          <w:sz w:val="24"/>
          <w:szCs w:val="24"/>
        </w:rPr>
      </w:pPr>
      <w:r w:rsidRPr="001A7B44">
        <w:rPr>
          <w:rFonts w:ascii="Times New Roman" w:hAnsi="Times New Roman"/>
          <w:sz w:val="24"/>
          <w:szCs w:val="24"/>
        </w:rPr>
        <w:t>Анализ крови общий (включая тромбоциты)</w:t>
      </w:r>
    </w:p>
    <w:p w:rsidR="007D7825" w:rsidRPr="001A7B44" w:rsidRDefault="007D7825" w:rsidP="0018446F">
      <w:pPr>
        <w:numPr>
          <w:ilvl w:val="0"/>
          <w:numId w:val="18"/>
        </w:numPr>
        <w:tabs>
          <w:tab w:val="left" w:pos="8749"/>
        </w:tabs>
        <w:spacing w:line="240" w:lineRule="auto"/>
        <w:jc w:val="both"/>
        <w:rPr>
          <w:rFonts w:ascii="Times New Roman" w:hAnsi="Times New Roman"/>
          <w:sz w:val="24"/>
          <w:szCs w:val="24"/>
        </w:rPr>
      </w:pPr>
      <w:r w:rsidRPr="001A7B44">
        <w:rPr>
          <w:rFonts w:ascii="Times New Roman" w:hAnsi="Times New Roman"/>
          <w:sz w:val="24"/>
          <w:szCs w:val="24"/>
        </w:rPr>
        <w:t>Анализ крови биохимический общий (сахар, мочевина, белок общий, билирубин общ, АсАТ, АлАТ мочевая кислота, креатинин, ревматоидный фактор, циркулирующие иммунные комплексы, КФК, СРБ, ЛДГ, щелочная фосфатаза).</w:t>
      </w:r>
    </w:p>
    <w:p w:rsidR="001A7B44" w:rsidRPr="001A7B44" w:rsidRDefault="001A7B44" w:rsidP="0018446F">
      <w:pPr>
        <w:numPr>
          <w:ilvl w:val="0"/>
          <w:numId w:val="18"/>
        </w:numPr>
        <w:spacing w:line="240" w:lineRule="auto"/>
        <w:rPr>
          <w:rFonts w:ascii="Times New Roman" w:hAnsi="Times New Roman"/>
          <w:sz w:val="24"/>
          <w:szCs w:val="24"/>
        </w:rPr>
      </w:pPr>
      <w:r w:rsidRPr="001A7B44">
        <w:rPr>
          <w:rFonts w:ascii="Times New Roman" w:hAnsi="Times New Roman"/>
          <w:sz w:val="24"/>
          <w:szCs w:val="24"/>
        </w:rPr>
        <w:t xml:space="preserve"> Анализ мочи общий</w:t>
      </w:r>
    </w:p>
    <w:p w:rsidR="001A7B44" w:rsidRPr="001A7B44" w:rsidRDefault="001A7B44" w:rsidP="0018446F">
      <w:pPr>
        <w:numPr>
          <w:ilvl w:val="0"/>
          <w:numId w:val="18"/>
        </w:numPr>
        <w:spacing w:line="240" w:lineRule="auto"/>
        <w:rPr>
          <w:rFonts w:ascii="Times New Roman" w:hAnsi="Times New Roman"/>
          <w:sz w:val="24"/>
          <w:szCs w:val="24"/>
        </w:rPr>
      </w:pPr>
      <w:r w:rsidRPr="001A7B44">
        <w:rPr>
          <w:rFonts w:ascii="Times New Roman" w:hAnsi="Times New Roman"/>
          <w:sz w:val="24"/>
          <w:szCs w:val="24"/>
        </w:rPr>
        <w:t>Анализ кала на яйца гельминтов</w:t>
      </w:r>
    </w:p>
    <w:p w:rsidR="001A7B44" w:rsidRPr="001A7B44" w:rsidRDefault="001A7B44" w:rsidP="0018446F">
      <w:pPr>
        <w:numPr>
          <w:ilvl w:val="0"/>
          <w:numId w:val="18"/>
        </w:numPr>
        <w:spacing w:line="240" w:lineRule="auto"/>
        <w:rPr>
          <w:rFonts w:ascii="Times New Roman" w:hAnsi="Times New Roman"/>
          <w:sz w:val="24"/>
          <w:szCs w:val="24"/>
        </w:rPr>
      </w:pPr>
      <w:r w:rsidRPr="001A7B44">
        <w:rPr>
          <w:rFonts w:ascii="Times New Roman" w:hAnsi="Times New Roman"/>
          <w:sz w:val="24"/>
          <w:szCs w:val="24"/>
        </w:rPr>
        <w:t>Исследование агрегации тромбоцитов</w:t>
      </w:r>
    </w:p>
    <w:p w:rsidR="001A7B44" w:rsidRPr="001A7B44" w:rsidRDefault="001A7B44" w:rsidP="0018446F">
      <w:pPr>
        <w:numPr>
          <w:ilvl w:val="0"/>
          <w:numId w:val="18"/>
        </w:numPr>
        <w:spacing w:line="240" w:lineRule="auto"/>
        <w:rPr>
          <w:rFonts w:ascii="Times New Roman" w:hAnsi="Times New Roman"/>
          <w:bCs/>
          <w:iCs/>
          <w:sz w:val="24"/>
          <w:szCs w:val="24"/>
          <w:shd w:val="clear" w:color="auto" w:fill="FFFFFF"/>
        </w:rPr>
      </w:pPr>
      <w:r w:rsidRPr="001A7B44">
        <w:rPr>
          <w:rFonts w:ascii="Times New Roman" w:hAnsi="Times New Roman"/>
          <w:color w:val="000000"/>
          <w:sz w:val="24"/>
          <w:szCs w:val="24"/>
        </w:rPr>
        <w:t>Физическое</w:t>
      </w:r>
      <w:r w:rsidRPr="001A7B44">
        <w:rPr>
          <w:rStyle w:val="a7"/>
          <w:rFonts w:ascii="Times New Roman" w:hAnsi="Times New Roman"/>
          <w:i w:val="0"/>
          <w:sz w:val="24"/>
          <w:szCs w:val="24"/>
        </w:rPr>
        <w:t xml:space="preserve">и </w:t>
      </w:r>
      <w:r w:rsidRPr="001A7B44">
        <w:rPr>
          <w:rFonts w:ascii="Times New Roman" w:hAnsi="Times New Roman"/>
          <w:color w:val="000000"/>
          <w:sz w:val="24"/>
          <w:szCs w:val="24"/>
        </w:rPr>
        <w:t>биохимическое исследование ликвора</w:t>
      </w:r>
    </w:p>
    <w:p w:rsidR="001A7B44" w:rsidRPr="001A7B44" w:rsidRDefault="001A7B44" w:rsidP="0018446F">
      <w:pPr>
        <w:numPr>
          <w:ilvl w:val="0"/>
          <w:numId w:val="18"/>
        </w:numPr>
        <w:spacing w:line="240" w:lineRule="auto"/>
        <w:rPr>
          <w:rStyle w:val="a5"/>
          <w:rFonts w:ascii="Times New Roman" w:hAnsi="Times New Roman"/>
          <w:b w:val="0"/>
          <w:iCs/>
          <w:sz w:val="24"/>
          <w:szCs w:val="24"/>
          <w:shd w:val="clear" w:color="auto" w:fill="FFFFFF"/>
        </w:rPr>
      </w:pPr>
      <w:r w:rsidRPr="001A7B44">
        <w:rPr>
          <w:rStyle w:val="a5"/>
          <w:rFonts w:ascii="Times New Roman" w:hAnsi="Times New Roman"/>
          <w:b w:val="0"/>
          <w:iCs/>
          <w:sz w:val="24"/>
          <w:szCs w:val="24"/>
          <w:shd w:val="clear" w:color="auto" w:fill="FFFFFF"/>
        </w:rPr>
        <w:t xml:space="preserve"> Анализ крови на сифилис</w:t>
      </w:r>
    </w:p>
    <w:p w:rsidR="001A7B44" w:rsidRPr="001A7B44" w:rsidRDefault="001A7B44" w:rsidP="0018446F">
      <w:pPr>
        <w:numPr>
          <w:ilvl w:val="0"/>
          <w:numId w:val="18"/>
        </w:numPr>
        <w:spacing w:line="240" w:lineRule="auto"/>
        <w:rPr>
          <w:rStyle w:val="a5"/>
          <w:rFonts w:ascii="Times New Roman" w:hAnsi="Times New Roman"/>
          <w:b w:val="0"/>
          <w:iCs/>
          <w:sz w:val="24"/>
          <w:szCs w:val="24"/>
          <w:shd w:val="clear" w:color="auto" w:fill="FFFFFF"/>
        </w:rPr>
      </w:pPr>
      <w:r w:rsidRPr="001A7B44">
        <w:rPr>
          <w:rStyle w:val="a5"/>
          <w:rFonts w:ascii="Times New Roman" w:hAnsi="Times New Roman"/>
          <w:b w:val="0"/>
          <w:iCs/>
          <w:sz w:val="24"/>
          <w:szCs w:val="24"/>
          <w:shd w:val="clear" w:color="auto" w:fill="FFFFFF"/>
        </w:rPr>
        <w:t>ЭКГ</w:t>
      </w:r>
    </w:p>
    <w:p w:rsidR="001A7B44" w:rsidRPr="001A7B44" w:rsidRDefault="001A7B44" w:rsidP="0018446F">
      <w:pPr>
        <w:numPr>
          <w:ilvl w:val="0"/>
          <w:numId w:val="18"/>
        </w:numPr>
        <w:spacing w:line="240" w:lineRule="auto"/>
        <w:rPr>
          <w:rFonts w:ascii="Times New Roman" w:hAnsi="Times New Roman"/>
          <w:sz w:val="24"/>
          <w:szCs w:val="24"/>
        </w:rPr>
      </w:pPr>
      <w:r w:rsidRPr="001A7B44">
        <w:rPr>
          <w:rStyle w:val="a5"/>
          <w:rFonts w:ascii="Times New Roman" w:hAnsi="Times New Roman"/>
          <w:b w:val="0"/>
          <w:iCs/>
          <w:sz w:val="24"/>
          <w:szCs w:val="24"/>
          <w:shd w:val="clear" w:color="auto" w:fill="FFFFFF"/>
        </w:rPr>
        <w:t>Рентгенография органов грудной клетки и придаточных пазух носа</w:t>
      </w:r>
    </w:p>
    <w:p w:rsidR="001A7B44" w:rsidRPr="001A7B44" w:rsidRDefault="001A7B44" w:rsidP="0018446F">
      <w:pPr>
        <w:pStyle w:val="a3"/>
        <w:numPr>
          <w:ilvl w:val="0"/>
          <w:numId w:val="18"/>
        </w:numPr>
        <w:spacing w:line="240" w:lineRule="auto"/>
        <w:jc w:val="left"/>
        <w:rPr>
          <w:rFonts w:ascii="Times New Roman" w:hAnsi="Times New Roman"/>
          <w:sz w:val="24"/>
          <w:szCs w:val="24"/>
        </w:rPr>
      </w:pPr>
      <w:r w:rsidRPr="001A7B44">
        <w:rPr>
          <w:rFonts w:ascii="Times New Roman" w:hAnsi="Times New Roman"/>
          <w:sz w:val="24"/>
          <w:szCs w:val="24"/>
        </w:rPr>
        <w:t xml:space="preserve">Кровь на реакцию агглютинации Видаля для обнаружения в сыворотке агглютининов к </w:t>
      </w:r>
      <w:r w:rsidRPr="001A7B44">
        <w:rPr>
          <w:rFonts w:ascii="Times New Roman" w:hAnsi="Times New Roman"/>
          <w:sz w:val="24"/>
          <w:szCs w:val="24"/>
          <w:lang w:val="en-US"/>
        </w:rPr>
        <w:t>S</w:t>
      </w:r>
      <w:r w:rsidRPr="001A7B44">
        <w:rPr>
          <w:rFonts w:ascii="Times New Roman" w:hAnsi="Times New Roman"/>
          <w:sz w:val="24"/>
          <w:szCs w:val="24"/>
        </w:rPr>
        <w:t>.</w:t>
      </w:r>
      <w:r w:rsidRPr="001A7B44">
        <w:rPr>
          <w:rFonts w:ascii="Times New Roman" w:hAnsi="Times New Roman"/>
          <w:sz w:val="24"/>
          <w:szCs w:val="24"/>
          <w:lang w:val="en-US"/>
        </w:rPr>
        <w:t>typhi</w:t>
      </w:r>
      <w:r w:rsidRPr="001A7B44">
        <w:rPr>
          <w:rFonts w:ascii="Times New Roman" w:hAnsi="Times New Roman"/>
          <w:sz w:val="24"/>
          <w:szCs w:val="24"/>
        </w:rPr>
        <w:t xml:space="preserve">, </w:t>
      </w:r>
      <w:r w:rsidRPr="001A7B44">
        <w:rPr>
          <w:rFonts w:ascii="Times New Roman" w:hAnsi="Times New Roman"/>
          <w:sz w:val="24"/>
          <w:szCs w:val="24"/>
          <w:lang w:val="en-US"/>
        </w:rPr>
        <w:t>S</w:t>
      </w:r>
      <w:r w:rsidRPr="001A7B44">
        <w:rPr>
          <w:rFonts w:ascii="Times New Roman" w:hAnsi="Times New Roman"/>
          <w:sz w:val="24"/>
          <w:szCs w:val="24"/>
        </w:rPr>
        <w:t>.</w:t>
      </w:r>
      <w:r w:rsidRPr="001A7B44">
        <w:rPr>
          <w:rFonts w:ascii="Times New Roman" w:hAnsi="Times New Roman"/>
          <w:sz w:val="24"/>
          <w:szCs w:val="24"/>
          <w:lang w:val="en-US"/>
        </w:rPr>
        <w:t>paratyphiA</w:t>
      </w:r>
      <w:r w:rsidRPr="001A7B44">
        <w:rPr>
          <w:rFonts w:ascii="Times New Roman" w:hAnsi="Times New Roman"/>
          <w:sz w:val="24"/>
          <w:szCs w:val="24"/>
        </w:rPr>
        <w:t xml:space="preserve"> и </w:t>
      </w:r>
      <w:r w:rsidRPr="001A7B44">
        <w:rPr>
          <w:rFonts w:ascii="Times New Roman" w:hAnsi="Times New Roman"/>
          <w:sz w:val="24"/>
          <w:szCs w:val="24"/>
          <w:lang w:val="en-US"/>
        </w:rPr>
        <w:t>S</w:t>
      </w:r>
      <w:r w:rsidRPr="001A7B44">
        <w:rPr>
          <w:rFonts w:ascii="Times New Roman" w:hAnsi="Times New Roman"/>
          <w:sz w:val="24"/>
          <w:szCs w:val="24"/>
        </w:rPr>
        <w:t>.</w:t>
      </w:r>
      <w:r w:rsidRPr="001A7B44">
        <w:rPr>
          <w:rFonts w:ascii="Times New Roman" w:hAnsi="Times New Roman"/>
          <w:sz w:val="24"/>
          <w:szCs w:val="24"/>
          <w:lang w:val="en-US"/>
        </w:rPr>
        <w:t>paratyphiB</w:t>
      </w:r>
      <w:r w:rsidRPr="001A7B44">
        <w:rPr>
          <w:rFonts w:ascii="Times New Roman" w:hAnsi="Times New Roman"/>
          <w:sz w:val="24"/>
          <w:szCs w:val="24"/>
        </w:rPr>
        <w:t>.</w:t>
      </w:r>
    </w:p>
    <w:p w:rsidR="001A7B44" w:rsidRPr="001A7B44" w:rsidRDefault="001A7B44" w:rsidP="0018446F">
      <w:pPr>
        <w:pStyle w:val="a3"/>
        <w:numPr>
          <w:ilvl w:val="0"/>
          <w:numId w:val="18"/>
        </w:numPr>
        <w:spacing w:line="240" w:lineRule="auto"/>
        <w:jc w:val="left"/>
        <w:rPr>
          <w:rFonts w:ascii="Times New Roman" w:hAnsi="Times New Roman"/>
          <w:sz w:val="24"/>
          <w:szCs w:val="24"/>
        </w:rPr>
      </w:pPr>
      <w:r w:rsidRPr="001A7B44">
        <w:rPr>
          <w:rFonts w:ascii="Times New Roman" w:hAnsi="Times New Roman"/>
          <w:sz w:val="24"/>
          <w:szCs w:val="24"/>
        </w:rPr>
        <w:t xml:space="preserve">Бактериоскопия СМЖ </w:t>
      </w:r>
    </w:p>
    <w:p w:rsidR="001A7B44" w:rsidRPr="001A7B44" w:rsidRDefault="001A7B44" w:rsidP="0018446F">
      <w:pPr>
        <w:pStyle w:val="a3"/>
        <w:numPr>
          <w:ilvl w:val="0"/>
          <w:numId w:val="18"/>
        </w:numPr>
        <w:spacing w:line="240" w:lineRule="auto"/>
        <w:jc w:val="left"/>
        <w:rPr>
          <w:rFonts w:ascii="Times New Roman" w:hAnsi="Times New Roman"/>
          <w:sz w:val="24"/>
          <w:szCs w:val="24"/>
        </w:rPr>
      </w:pPr>
      <w:r w:rsidRPr="001A7B44">
        <w:rPr>
          <w:rFonts w:ascii="Times New Roman" w:hAnsi="Times New Roman"/>
          <w:sz w:val="24"/>
          <w:szCs w:val="24"/>
        </w:rPr>
        <w:t>ИФА на наличие  антител IgA, IgG,</w:t>
      </w:r>
      <w:r w:rsidRPr="001A7B44">
        <w:rPr>
          <w:rFonts w:ascii="Times New Roman" w:hAnsi="Times New Roman"/>
          <w:sz w:val="24"/>
          <w:szCs w:val="24"/>
          <w:lang w:val="en-US"/>
        </w:rPr>
        <w:t>IgM</w:t>
      </w:r>
      <w:r w:rsidRPr="001A7B44">
        <w:rPr>
          <w:rFonts w:ascii="Times New Roman" w:hAnsi="Times New Roman"/>
          <w:sz w:val="24"/>
          <w:szCs w:val="24"/>
        </w:rPr>
        <w:t xml:space="preserve"> к энтеровирусной инфекциив сыворотке и плазме</w:t>
      </w:r>
    </w:p>
    <w:p w:rsidR="001A7B44" w:rsidRPr="001A7B44" w:rsidRDefault="001A7B44" w:rsidP="0018446F">
      <w:pPr>
        <w:spacing w:line="240" w:lineRule="auto"/>
        <w:ind w:left="360"/>
        <w:rPr>
          <w:rFonts w:ascii="Times New Roman" w:hAnsi="Times New Roman"/>
          <w:sz w:val="24"/>
          <w:szCs w:val="24"/>
        </w:rPr>
      </w:pPr>
      <w:r w:rsidRPr="001A7B44">
        <w:rPr>
          <w:rFonts w:ascii="Times New Roman" w:hAnsi="Times New Roman"/>
          <w:sz w:val="24"/>
          <w:szCs w:val="24"/>
        </w:rPr>
        <w:t xml:space="preserve">13.ИФА на наличие </w:t>
      </w:r>
      <w:r w:rsidRPr="001A7B44">
        <w:rPr>
          <w:rFonts w:ascii="Times New Roman" w:hAnsi="Times New Roman"/>
          <w:sz w:val="24"/>
          <w:szCs w:val="24"/>
          <w:lang w:val="en-US"/>
        </w:rPr>
        <w:t>IgM</w:t>
      </w:r>
      <w:r w:rsidRPr="001A7B44">
        <w:rPr>
          <w:rFonts w:ascii="Times New Roman" w:hAnsi="Times New Roman"/>
          <w:sz w:val="24"/>
          <w:szCs w:val="24"/>
        </w:rPr>
        <w:t xml:space="preserve"> и </w:t>
      </w:r>
      <w:r w:rsidRPr="001A7B44">
        <w:rPr>
          <w:rFonts w:ascii="Times New Roman" w:hAnsi="Times New Roman"/>
          <w:sz w:val="24"/>
          <w:szCs w:val="24"/>
          <w:lang w:val="en-US"/>
        </w:rPr>
        <w:t>IgG</w:t>
      </w:r>
      <w:r w:rsidRPr="001A7B44">
        <w:rPr>
          <w:rFonts w:ascii="Times New Roman" w:hAnsi="Times New Roman"/>
          <w:sz w:val="24"/>
          <w:szCs w:val="24"/>
        </w:rPr>
        <w:t xml:space="preserve"> к вирусу клещевого энцефалита</w:t>
      </w:r>
    </w:p>
    <w:p w:rsidR="001A7B44" w:rsidRPr="001A7B44" w:rsidRDefault="001A7B44" w:rsidP="0018446F">
      <w:pPr>
        <w:spacing w:line="240" w:lineRule="auto"/>
        <w:ind w:left="360"/>
        <w:rPr>
          <w:rFonts w:ascii="Times New Roman" w:hAnsi="Times New Roman"/>
          <w:sz w:val="24"/>
          <w:szCs w:val="24"/>
        </w:rPr>
      </w:pPr>
      <w:r w:rsidRPr="001A7B44">
        <w:rPr>
          <w:rFonts w:ascii="Times New Roman" w:hAnsi="Times New Roman"/>
          <w:sz w:val="24"/>
          <w:szCs w:val="24"/>
        </w:rPr>
        <w:t>14.Бактериологический посев крови</w:t>
      </w:r>
    </w:p>
    <w:p w:rsidR="001A7B44" w:rsidRPr="001A7B44" w:rsidRDefault="001A7B44" w:rsidP="0018446F">
      <w:pPr>
        <w:spacing w:line="240" w:lineRule="auto"/>
        <w:ind w:left="360"/>
        <w:rPr>
          <w:rFonts w:ascii="Times New Roman" w:hAnsi="Times New Roman"/>
          <w:sz w:val="24"/>
          <w:szCs w:val="24"/>
        </w:rPr>
      </w:pPr>
      <w:r>
        <w:rPr>
          <w:rFonts w:ascii="Times New Roman" w:hAnsi="Times New Roman"/>
          <w:sz w:val="24"/>
          <w:szCs w:val="24"/>
        </w:rPr>
        <w:t>15.</w:t>
      </w:r>
      <w:r w:rsidRPr="001A7B44">
        <w:rPr>
          <w:rFonts w:ascii="Times New Roman" w:hAnsi="Times New Roman"/>
          <w:sz w:val="24"/>
          <w:szCs w:val="24"/>
        </w:rPr>
        <w:t>Бактериологический посев СМЖ</w:t>
      </w:r>
    </w:p>
    <w:p w:rsidR="001A7B44" w:rsidRPr="001A7B44" w:rsidRDefault="001A7B44" w:rsidP="0018446F">
      <w:pPr>
        <w:numPr>
          <w:ilvl w:val="0"/>
          <w:numId w:val="11"/>
        </w:numPr>
        <w:spacing w:line="240" w:lineRule="auto"/>
        <w:rPr>
          <w:rFonts w:ascii="Times New Roman" w:hAnsi="Times New Roman"/>
          <w:sz w:val="24"/>
          <w:szCs w:val="24"/>
        </w:rPr>
      </w:pPr>
      <w:r w:rsidRPr="001A7B44">
        <w:rPr>
          <w:rFonts w:ascii="Times New Roman" w:hAnsi="Times New Roman"/>
          <w:sz w:val="24"/>
          <w:szCs w:val="24"/>
        </w:rPr>
        <w:t>Бактериологический посев отделяемого носоглотки</w:t>
      </w:r>
    </w:p>
    <w:p w:rsidR="001A7B44" w:rsidRPr="001A7B44" w:rsidRDefault="001A7B44" w:rsidP="0018446F">
      <w:pPr>
        <w:spacing w:line="240" w:lineRule="auto"/>
        <w:ind w:left="360"/>
        <w:rPr>
          <w:rFonts w:ascii="Times New Roman" w:hAnsi="Times New Roman"/>
          <w:color w:val="FF0000"/>
          <w:sz w:val="24"/>
          <w:szCs w:val="24"/>
        </w:rPr>
      </w:pPr>
      <w:r w:rsidRPr="001A7B44">
        <w:rPr>
          <w:rFonts w:ascii="Times New Roman" w:hAnsi="Times New Roman"/>
          <w:sz w:val="24"/>
          <w:szCs w:val="24"/>
        </w:rPr>
        <w:t>17.Соскоб кожных высыпаний для бактериологического исследования</w:t>
      </w:r>
    </w:p>
    <w:p w:rsidR="001A7B44" w:rsidRPr="001A7B44" w:rsidRDefault="001A7B44" w:rsidP="0018446F">
      <w:pPr>
        <w:spacing w:line="240" w:lineRule="auto"/>
        <w:ind w:left="360"/>
        <w:rPr>
          <w:rFonts w:ascii="Times New Roman" w:hAnsi="Times New Roman"/>
          <w:color w:val="FF0000"/>
          <w:sz w:val="24"/>
          <w:szCs w:val="24"/>
        </w:rPr>
      </w:pPr>
      <w:r w:rsidRPr="001A7B44">
        <w:rPr>
          <w:rFonts w:ascii="Times New Roman" w:hAnsi="Times New Roman"/>
          <w:sz w:val="24"/>
          <w:szCs w:val="24"/>
        </w:rPr>
        <w:t>18.Осмотр узких специалистов: ЛОРа, невролога, окулиста</w:t>
      </w:r>
    </w:p>
    <w:p w:rsidR="00290995" w:rsidRPr="001A7B44" w:rsidRDefault="00290995" w:rsidP="0018446F">
      <w:pPr>
        <w:spacing w:line="240" w:lineRule="auto"/>
        <w:rPr>
          <w:rFonts w:ascii="Times New Roman" w:hAnsi="Times New Roman"/>
          <w:sz w:val="28"/>
          <w:szCs w:val="28"/>
        </w:rPr>
      </w:pPr>
    </w:p>
    <w:p w:rsidR="00290995" w:rsidRPr="001A7B44" w:rsidRDefault="00290995" w:rsidP="0018446F">
      <w:pPr>
        <w:spacing w:line="240" w:lineRule="auto"/>
        <w:rPr>
          <w:rFonts w:ascii="Times New Roman" w:hAnsi="Times New Roman"/>
          <w:sz w:val="28"/>
          <w:szCs w:val="28"/>
        </w:rPr>
      </w:pPr>
    </w:p>
    <w:p w:rsidR="0018446F" w:rsidRDefault="0018446F" w:rsidP="0018446F">
      <w:pPr>
        <w:spacing w:line="240" w:lineRule="auto"/>
        <w:jc w:val="center"/>
        <w:rPr>
          <w:rFonts w:ascii="Times New Roman" w:hAnsi="Times New Roman"/>
          <w:b/>
          <w:sz w:val="28"/>
          <w:szCs w:val="28"/>
          <w:u w:val="single"/>
        </w:rPr>
      </w:pPr>
    </w:p>
    <w:p w:rsidR="0018446F" w:rsidRDefault="0018446F" w:rsidP="0018446F">
      <w:pPr>
        <w:spacing w:line="240" w:lineRule="auto"/>
        <w:jc w:val="center"/>
        <w:rPr>
          <w:rFonts w:ascii="Times New Roman" w:hAnsi="Times New Roman"/>
          <w:b/>
          <w:sz w:val="28"/>
          <w:szCs w:val="28"/>
          <w:u w:val="single"/>
        </w:rPr>
      </w:pPr>
    </w:p>
    <w:p w:rsidR="00C4031E" w:rsidRPr="00B17C9E" w:rsidRDefault="00C4031E" w:rsidP="0018446F">
      <w:pPr>
        <w:spacing w:line="240" w:lineRule="auto"/>
        <w:jc w:val="center"/>
        <w:rPr>
          <w:rFonts w:ascii="Times New Roman" w:hAnsi="Times New Roman"/>
          <w:b/>
          <w:sz w:val="28"/>
          <w:szCs w:val="28"/>
          <w:u w:val="single"/>
        </w:rPr>
      </w:pPr>
      <w:r w:rsidRPr="00B17C9E">
        <w:rPr>
          <w:rFonts w:ascii="Times New Roman" w:hAnsi="Times New Roman"/>
          <w:b/>
          <w:sz w:val="28"/>
          <w:szCs w:val="28"/>
          <w:u w:val="single"/>
        </w:rPr>
        <w:t>Результаты лабораторных, инструментальных и специальных методов исследования</w:t>
      </w:r>
    </w:p>
    <w:p w:rsidR="00C4031E" w:rsidRPr="002C5B6C" w:rsidRDefault="00935D60" w:rsidP="0018446F">
      <w:pPr>
        <w:spacing w:line="240" w:lineRule="auto"/>
        <w:jc w:val="center"/>
        <w:rPr>
          <w:rFonts w:ascii="Times New Roman" w:hAnsi="Times New Roman"/>
          <w:b/>
          <w:sz w:val="28"/>
          <w:szCs w:val="28"/>
          <w:u w:val="single"/>
        </w:rPr>
      </w:pPr>
      <w:r>
        <w:rPr>
          <w:rFonts w:ascii="Times New Roman" w:hAnsi="Times New Roman"/>
          <w:b/>
          <w:sz w:val="28"/>
          <w:szCs w:val="28"/>
          <w:u w:val="single"/>
        </w:rPr>
        <w:t>Общий анализ крови от 2</w:t>
      </w:r>
      <w:r w:rsidR="00C4031E" w:rsidRPr="002C5B6C">
        <w:rPr>
          <w:rFonts w:ascii="Times New Roman" w:hAnsi="Times New Roman"/>
          <w:b/>
          <w:sz w:val="28"/>
          <w:szCs w:val="28"/>
          <w:u w:val="single"/>
        </w:rPr>
        <w:t>7.10.2012:</w:t>
      </w:r>
    </w:p>
    <w:p w:rsidR="00C4031E" w:rsidRPr="001A7B44" w:rsidRDefault="00C4031E" w:rsidP="0018446F">
      <w:pPr>
        <w:pStyle w:val="ListParagraph"/>
        <w:numPr>
          <w:ilvl w:val="0"/>
          <w:numId w:val="3"/>
        </w:numPr>
        <w:spacing w:line="240" w:lineRule="auto"/>
        <w:rPr>
          <w:rFonts w:ascii="Times New Roman" w:hAnsi="Times New Roman"/>
          <w:sz w:val="24"/>
          <w:szCs w:val="24"/>
        </w:rPr>
      </w:pPr>
      <w:r w:rsidRPr="001A7B44">
        <w:rPr>
          <w:rFonts w:ascii="Times New Roman" w:hAnsi="Times New Roman"/>
          <w:b/>
          <w:sz w:val="24"/>
          <w:szCs w:val="24"/>
        </w:rPr>
        <w:t>Цветовой показатель</w:t>
      </w:r>
      <w:r w:rsidRPr="001A7B44">
        <w:rPr>
          <w:rFonts w:ascii="Times New Roman" w:hAnsi="Times New Roman"/>
          <w:sz w:val="24"/>
          <w:szCs w:val="24"/>
        </w:rPr>
        <w:t>: 0,91</w:t>
      </w:r>
    </w:p>
    <w:p w:rsidR="00C4031E" w:rsidRPr="001A7B44" w:rsidRDefault="00C4031E" w:rsidP="0018446F">
      <w:pPr>
        <w:pStyle w:val="ListParagraph"/>
        <w:numPr>
          <w:ilvl w:val="0"/>
          <w:numId w:val="3"/>
        </w:numPr>
        <w:spacing w:line="240" w:lineRule="auto"/>
        <w:rPr>
          <w:rFonts w:ascii="Times New Roman" w:hAnsi="Times New Roman"/>
          <w:sz w:val="24"/>
          <w:szCs w:val="24"/>
        </w:rPr>
      </w:pPr>
      <w:r w:rsidRPr="001A7B44">
        <w:rPr>
          <w:rFonts w:ascii="Times New Roman" w:hAnsi="Times New Roman"/>
          <w:b/>
          <w:sz w:val="24"/>
          <w:szCs w:val="24"/>
        </w:rPr>
        <w:t xml:space="preserve">Гемоглобин: </w:t>
      </w:r>
      <w:r w:rsidRPr="001A7B44">
        <w:rPr>
          <w:rFonts w:ascii="Times New Roman" w:hAnsi="Times New Roman"/>
          <w:sz w:val="24"/>
          <w:szCs w:val="24"/>
        </w:rPr>
        <w:t>128 г/л</w:t>
      </w:r>
    </w:p>
    <w:p w:rsidR="00C4031E" w:rsidRPr="001A7B44" w:rsidRDefault="00C4031E" w:rsidP="0018446F">
      <w:pPr>
        <w:pStyle w:val="ListParagraph"/>
        <w:numPr>
          <w:ilvl w:val="0"/>
          <w:numId w:val="3"/>
        </w:numPr>
        <w:spacing w:line="240" w:lineRule="auto"/>
        <w:rPr>
          <w:rFonts w:ascii="Times New Roman" w:hAnsi="Times New Roman"/>
          <w:sz w:val="24"/>
          <w:szCs w:val="24"/>
        </w:rPr>
      </w:pPr>
      <w:r w:rsidRPr="001A7B44">
        <w:rPr>
          <w:rFonts w:ascii="Times New Roman" w:hAnsi="Times New Roman"/>
          <w:b/>
          <w:sz w:val="24"/>
          <w:szCs w:val="24"/>
        </w:rPr>
        <w:t>Эритроциты:</w:t>
      </w:r>
      <w:r w:rsidRPr="001A7B44">
        <w:rPr>
          <w:rFonts w:ascii="Times New Roman" w:hAnsi="Times New Roman"/>
          <w:sz w:val="24"/>
          <w:szCs w:val="24"/>
        </w:rPr>
        <w:t xml:space="preserve"> 4,34х10^12 /л</w:t>
      </w:r>
    </w:p>
    <w:p w:rsidR="00C4031E" w:rsidRPr="001A7B44" w:rsidRDefault="00C4031E" w:rsidP="0018446F">
      <w:pPr>
        <w:pStyle w:val="ListParagraph"/>
        <w:numPr>
          <w:ilvl w:val="0"/>
          <w:numId w:val="3"/>
        </w:numPr>
        <w:spacing w:line="240" w:lineRule="auto"/>
        <w:rPr>
          <w:rFonts w:ascii="Times New Roman" w:hAnsi="Times New Roman"/>
          <w:sz w:val="24"/>
          <w:szCs w:val="24"/>
        </w:rPr>
      </w:pPr>
      <w:r w:rsidRPr="001A7B44">
        <w:rPr>
          <w:rFonts w:ascii="Times New Roman" w:hAnsi="Times New Roman"/>
          <w:b/>
          <w:sz w:val="24"/>
          <w:szCs w:val="24"/>
        </w:rPr>
        <w:t>СОЭ:</w:t>
      </w:r>
      <w:r w:rsidRPr="001A7B44">
        <w:rPr>
          <w:rFonts w:ascii="Times New Roman" w:hAnsi="Times New Roman"/>
          <w:sz w:val="24"/>
          <w:szCs w:val="24"/>
        </w:rPr>
        <w:t xml:space="preserve"> </w:t>
      </w:r>
      <w:smartTag w:uri="urn:schemas-microsoft-com:office:smarttags" w:element="metricconverter">
        <w:smartTagPr>
          <w:attr w:name="ProductID" w:val="33 мм"/>
        </w:smartTagPr>
        <w:r w:rsidRPr="001A7B44">
          <w:rPr>
            <w:rFonts w:ascii="Times New Roman" w:hAnsi="Times New Roman"/>
            <w:sz w:val="24"/>
            <w:szCs w:val="24"/>
          </w:rPr>
          <w:t>33 мм</w:t>
        </w:r>
      </w:smartTag>
      <w:r w:rsidRPr="001A7B44">
        <w:rPr>
          <w:rFonts w:ascii="Times New Roman" w:hAnsi="Times New Roman"/>
          <w:sz w:val="24"/>
          <w:szCs w:val="24"/>
        </w:rPr>
        <w:t xml:space="preserve"> в ч.</w:t>
      </w:r>
    </w:p>
    <w:p w:rsidR="00C4031E" w:rsidRPr="001A7B44" w:rsidRDefault="00C4031E" w:rsidP="0018446F">
      <w:pPr>
        <w:spacing w:line="240" w:lineRule="auto"/>
        <w:rPr>
          <w:rFonts w:ascii="Times New Roman" w:hAnsi="Times New Roman"/>
          <w:sz w:val="24"/>
          <w:szCs w:val="24"/>
        </w:rPr>
      </w:pPr>
      <w:r w:rsidRPr="001A7B44">
        <w:rPr>
          <w:rFonts w:ascii="Times New Roman" w:hAnsi="Times New Roman"/>
          <w:b/>
          <w:sz w:val="24"/>
          <w:szCs w:val="24"/>
        </w:rPr>
        <w:t xml:space="preserve">    5. Лейкоциты:</w:t>
      </w:r>
      <w:r w:rsidRPr="001A7B44">
        <w:rPr>
          <w:rFonts w:ascii="Times New Roman" w:hAnsi="Times New Roman"/>
          <w:sz w:val="24"/>
          <w:szCs w:val="24"/>
        </w:rPr>
        <w:t xml:space="preserve"> 12,3х10^9 /л</w:t>
      </w:r>
    </w:p>
    <w:p w:rsidR="00C4031E" w:rsidRPr="001A7B44" w:rsidRDefault="00C4031E" w:rsidP="0018446F">
      <w:pPr>
        <w:spacing w:line="240" w:lineRule="auto"/>
        <w:rPr>
          <w:rFonts w:ascii="Times New Roman" w:hAnsi="Times New Roman"/>
          <w:sz w:val="24"/>
          <w:szCs w:val="24"/>
          <w:u w:val="single"/>
        </w:rPr>
      </w:pPr>
      <w:r w:rsidRPr="001A7B44">
        <w:rPr>
          <w:rFonts w:ascii="Times New Roman" w:hAnsi="Times New Roman"/>
          <w:sz w:val="24"/>
          <w:szCs w:val="24"/>
          <w:u w:val="single"/>
        </w:rPr>
        <w:t xml:space="preserve">    -палочкоядерные: 3%</w:t>
      </w:r>
    </w:p>
    <w:p w:rsidR="00C4031E" w:rsidRPr="001A7B44" w:rsidRDefault="00C4031E" w:rsidP="0018446F">
      <w:pPr>
        <w:spacing w:line="240" w:lineRule="auto"/>
        <w:rPr>
          <w:rFonts w:ascii="Times New Roman" w:hAnsi="Times New Roman"/>
          <w:sz w:val="24"/>
          <w:szCs w:val="24"/>
          <w:u w:val="single"/>
        </w:rPr>
      </w:pPr>
      <w:r w:rsidRPr="001A7B44">
        <w:rPr>
          <w:rFonts w:ascii="Times New Roman" w:hAnsi="Times New Roman"/>
          <w:sz w:val="24"/>
          <w:szCs w:val="24"/>
          <w:u w:val="single"/>
        </w:rPr>
        <w:t xml:space="preserve">    -сегментоядерные: 83%</w:t>
      </w:r>
    </w:p>
    <w:p w:rsidR="00C4031E" w:rsidRPr="001A7B44" w:rsidRDefault="00C4031E" w:rsidP="0018446F">
      <w:pPr>
        <w:spacing w:line="240" w:lineRule="auto"/>
        <w:rPr>
          <w:rFonts w:ascii="Times New Roman" w:hAnsi="Times New Roman"/>
          <w:sz w:val="24"/>
          <w:szCs w:val="24"/>
          <w:u w:val="single"/>
        </w:rPr>
      </w:pPr>
      <w:r w:rsidRPr="001A7B44">
        <w:rPr>
          <w:rFonts w:ascii="Times New Roman" w:hAnsi="Times New Roman"/>
          <w:sz w:val="24"/>
          <w:szCs w:val="24"/>
          <w:u w:val="single"/>
        </w:rPr>
        <w:t xml:space="preserve">    -лимфоциты: 9%</w:t>
      </w:r>
    </w:p>
    <w:p w:rsidR="00C4031E" w:rsidRPr="001A7B44" w:rsidRDefault="00C4031E" w:rsidP="0018446F">
      <w:pPr>
        <w:spacing w:line="240" w:lineRule="auto"/>
        <w:rPr>
          <w:rFonts w:ascii="Times New Roman" w:hAnsi="Times New Roman"/>
          <w:sz w:val="24"/>
          <w:szCs w:val="24"/>
          <w:u w:val="single"/>
        </w:rPr>
      </w:pPr>
      <w:r w:rsidRPr="001A7B44">
        <w:rPr>
          <w:rFonts w:ascii="Times New Roman" w:hAnsi="Times New Roman"/>
          <w:sz w:val="24"/>
          <w:szCs w:val="24"/>
          <w:u w:val="single"/>
        </w:rPr>
        <w:t xml:space="preserve">    -моноциты: 5%</w:t>
      </w:r>
    </w:p>
    <w:p w:rsidR="00B74B57" w:rsidRPr="001A7B44" w:rsidRDefault="00B74B57" w:rsidP="0018446F">
      <w:pPr>
        <w:spacing w:line="240" w:lineRule="auto"/>
        <w:rPr>
          <w:rFonts w:ascii="Times New Roman" w:hAnsi="Times New Roman"/>
          <w:sz w:val="24"/>
          <w:szCs w:val="24"/>
        </w:rPr>
      </w:pPr>
      <w:r w:rsidRPr="001A7B44">
        <w:rPr>
          <w:rFonts w:ascii="Times New Roman" w:hAnsi="Times New Roman"/>
          <w:b/>
          <w:sz w:val="24"/>
          <w:szCs w:val="24"/>
        </w:rPr>
        <w:t xml:space="preserve">Заключение: </w:t>
      </w:r>
      <w:r w:rsidR="00816435" w:rsidRPr="001A7B44">
        <w:rPr>
          <w:rFonts w:ascii="Times New Roman" w:hAnsi="Times New Roman"/>
          <w:sz w:val="24"/>
          <w:szCs w:val="24"/>
        </w:rPr>
        <w:t>Лейкоцитоз, нейтрофилез, повышение СОЭ.</w:t>
      </w:r>
      <w:r w:rsidR="00AF238F" w:rsidRPr="001A7B44">
        <w:rPr>
          <w:rFonts w:ascii="Times New Roman" w:hAnsi="Times New Roman"/>
          <w:sz w:val="24"/>
          <w:szCs w:val="24"/>
        </w:rPr>
        <w:t xml:space="preserve"> Наблюдается интоксикация организма.</w:t>
      </w:r>
    </w:p>
    <w:p w:rsidR="00B74B57" w:rsidRPr="001A7B44" w:rsidRDefault="00B74B57" w:rsidP="0018446F">
      <w:pPr>
        <w:tabs>
          <w:tab w:val="left" w:pos="8749"/>
        </w:tabs>
        <w:spacing w:line="240" w:lineRule="auto"/>
        <w:jc w:val="center"/>
        <w:rPr>
          <w:rFonts w:ascii="Times New Roman" w:hAnsi="Times New Roman"/>
          <w:b/>
          <w:sz w:val="24"/>
          <w:szCs w:val="24"/>
          <w:u w:val="single"/>
        </w:rPr>
      </w:pPr>
    </w:p>
    <w:p w:rsidR="00E03816" w:rsidRPr="001A7B44" w:rsidRDefault="00E03816" w:rsidP="0018446F">
      <w:pPr>
        <w:tabs>
          <w:tab w:val="left" w:pos="8749"/>
        </w:tabs>
        <w:spacing w:line="240" w:lineRule="auto"/>
        <w:jc w:val="center"/>
        <w:rPr>
          <w:rFonts w:ascii="Times New Roman" w:hAnsi="Times New Roman"/>
          <w:b/>
          <w:sz w:val="24"/>
          <w:szCs w:val="24"/>
          <w:u w:val="single"/>
        </w:rPr>
      </w:pPr>
    </w:p>
    <w:p w:rsidR="00C4031E" w:rsidRPr="001A7B44" w:rsidRDefault="00935D60" w:rsidP="0018446F">
      <w:pPr>
        <w:tabs>
          <w:tab w:val="left" w:pos="8749"/>
        </w:tabs>
        <w:spacing w:line="240" w:lineRule="auto"/>
        <w:jc w:val="center"/>
        <w:rPr>
          <w:rFonts w:ascii="Times New Roman" w:hAnsi="Times New Roman"/>
          <w:b/>
          <w:sz w:val="24"/>
          <w:szCs w:val="24"/>
          <w:u w:val="single"/>
        </w:rPr>
      </w:pPr>
      <w:r w:rsidRPr="001A7B44">
        <w:rPr>
          <w:rFonts w:ascii="Times New Roman" w:hAnsi="Times New Roman"/>
          <w:b/>
          <w:sz w:val="24"/>
          <w:szCs w:val="24"/>
          <w:u w:val="single"/>
        </w:rPr>
        <w:t>Биохимический анализ крови от 30</w:t>
      </w:r>
      <w:r w:rsidR="00C4031E" w:rsidRPr="001A7B44">
        <w:rPr>
          <w:rFonts w:ascii="Times New Roman" w:hAnsi="Times New Roman"/>
          <w:b/>
          <w:sz w:val="24"/>
          <w:szCs w:val="24"/>
          <w:u w:val="single"/>
        </w:rPr>
        <w:t>.10.2012.</w:t>
      </w:r>
    </w:p>
    <w:p w:rsidR="00C4031E" w:rsidRPr="001A7B44" w:rsidRDefault="00C4031E" w:rsidP="0018446F">
      <w:pPr>
        <w:pStyle w:val="ListParagraph"/>
        <w:numPr>
          <w:ilvl w:val="0"/>
          <w:numId w:val="6"/>
        </w:numPr>
        <w:tabs>
          <w:tab w:val="left" w:pos="8749"/>
        </w:tabs>
        <w:spacing w:line="240" w:lineRule="auto"/>
        <w:jc w:val="both"/>
        <w:rPr>
          <w:rFonts w:ascii="Times New Roman" w:hAnsi="Times New Roman"/>
          <w:sz w:val="24"/>
          <w:szCs w:val="24"/>
        </w:rPr>
      </w:pPr>
      <w:r w:rsidRPr="001A7B44">
        <w:rPr>
          <w:rFonts w:ascii="Times New Roman" w:hAnsi="Times New Roman"/>
          <w:b/>
          <w:sz w:val="24"/>
          <w:szCs w:val="24"/>
        </w:rPr>
        <w:t>Глюкоза:</w:t>
      </w:r>
      <w:r w:rsidR="00935D60" w:rsidRPr="001A7B44">
        <w:rPr>
          <w:rFonts w:ascii="Times New Roman" w:hAnsi="Times New Roman"/>
          <w:sz w:val="24"/>
          <w:szCs w:val="24"/>
        </w:rPr>
        <w:t xml:space="preserve"> 5,01</w:t>
      </w:r>
      <w:r w:rsidRPr="001A7B44">
        <w:rPr>
          <w:rFonts w:ascii="Times New Roman" w:hAnsi="Times New Roman"/>
          <w:sz w:val="24"/>
          <w:szCs w:val="24"/>
        </w:rPr>
        <w:t>ммоль/л</w:t>
      </w:r>
    </w:p>
    <w:p w:rsidR="00C4031E" w:rsidRPr="001A7B44" w:rsidRDefault="00935D60" w:rsidP="0018446F">
      <w:pPr>
        <w:pStyle w:val="ListParagraph"/>
        <w:numPr>
          <w:ilvl w:val="0"/>
          <w:numId w:val="6"/>
        </w:numPr>
        <w:tabs>
          <w:tab w:val="left" w:pos="8749"/>
        </w:tabs>
        <w:spacing w:line="240" w:lineRule="auto"/>
        <w:jc w:val="both"/>
        <w:rPr>
          <w:rFonts w:ascii="Times New Roman" w:hAnsi="Times New Roman"/>
          <w:sz w:val="24"/>
          <w:szCs w:val="24"/>
        </w:rPr>
      </w:pPr>
      <w:r w:rsidRPr="001A7B44">
        <w:rPr>
          <w:rFonts w:ascii="Times New Roman" w:hAnsi="Times New Roman"/>
          <w:b/>
          <w:sz w:val="24"/>
          <w:szCs w:val="24"/>
        </w:rPr>
        <w:t>Моч</w:t>
      </w:r>
      <w:r w:rsidR="00C4031E" w:rsidRPr="001A7B44">
        <w:rPr>
          <w:rFonts w:ascii="Times New Roman" w:hAnsi="Times New Roman"/>
          <w:b/>
          <w:sz w:val="24"/>
          <w:szCs w:val="24"/>
        </w:rPr>
        <w:t>евина:</w:t>
      </w:r>
      <w:r w:rsidR="00C4031E" w:rsidRPr="001A7B44">
        <w:rPr>
          <w:rFonts w:ascii="Times New Roman" w:hAnsi="Times New Roman"/>
          <w:sz w:val="24"/>
          <w:szCs w:val="24"/>
        </w:rPr>
        <w:t xml:space="preserve"> 5,1</w:t>
      </w:r>
      <w:r w:rsidRPr="001A7B44">
        <w:rPr>
          <w:rFonts w:ascii="Times New Roman" w:hAnsi="Times New Roman"/>
          <w:sz w:val="24"/>
          <w:szCs w:val="24"/>
        </w:rPr>
        <w:t>1</w:t>
      </w:r>
      <w:r w:rsidR="00C4031E" w:rsidRPr="001A7B44">
        <w:rPr>
          <w:rFonts w:ascii="Times New Roman" w:hAnsi="Times New Roman"/>
          <w:sz w:val="24"/>
          <w:szCs w:val="24"/>
        </w:rPr>
        <w:t>ммоль/л</w:t>
      </w:r>
    </w:p>
    <w:p w:rsidR="00C4031E" w:rsidRPr="001A7B44" w:rsidRDefault="00C4031E" w:rsidP="0018446F">
      <w:pPr>
        <w:pStyle w:val="ListParagraph"/>
        <w:numPr>
          <w:ilvl w:val="0"/>
          <w:numId w:val="6"/>
        </w:numPr>
        <w:tabs>
          <w:tab w:val="left" w:pos="8749"/>
        </w:tabs>
        <w:spacing w:line="240" w:lineRule="auto"/>
        <w:jc w:val="both"/>
        <w:rPr>
          <w:rFonts w:ascii="Times New Roman" w:hAnsi="Times New Roman"/>
          <w:sz w:val="24"/>
          <w:szCs w:val="24"/>
        </w:rPr>
      </w:pPr>
      <w:r w:rsidRPr="001A7B44">
        <w:rPr>
          <w:rFonts w:ascii="Times New Roman" w:hAnsi="Times New Roman"/>
          <w:b/>
          <w:sz w:val="24"/>
          <w:szCs w:val="24"/>
        </w:rPr>
        <w:t>АлАТ:</w:t>
      </w:r>
      <w:r w:rsidR="00935D60" w:rsidRPr="001A7B44">
        <w:rPr>
          <w:rFonts w:ascii="Times New Roman" w:hAnsi="Times New Roman"/>
          <w:sz w:val="24"/>
          <w:szCs w:val="24"/>
        </w:rPr>
        <w:t xml:space="preserve"> 24,9</w:t>
      </w:r>
      <w:r w:rsidRPr="001A7B44">
        <w:rPr>
          <w:rFonts w:ascii="Times New Roman" w:hAnsi="Times New Roman"/>
          <w:sz w:val="24"/>
          <w:szCs w:val="24"/>
        </w:rPr>
        <w:t xml:space="preserve"> ед/л</w:t>
      </w:r>
    </w:p>
    <w:p w:rsidR="00C4031E" w:rsidRPr="001A7B44" w:rsidRDefault="00C4031E" w:rsidP="0018446F">
      <w:pPr>
        <w:pStyle w:val="ListParagraph"/>
        <w:numPr>
          <w:ilvl w:val="0"/>
          <w:numId w:val="6"/>
        </w:numPr>
        <w:spacing w:line="240" w:lineRule="auto"/>
        <w:rPr>
          <w:rFonts w:ascii="Times New Roman" w:hAnsi="Times New Roman"/>
          <w:sz w:val="24"/>
          <w:szCs w:val="24"/>
        </w:rPr>
      </w:pPr>
      <w:r w:rsidRPr="001A7B44">
        <w:rPr>
          <w:rFonts w:ascii="Times New Roman" w:hAnsi="Times New Roman"/>
          <w:b/>
          <w:sz w:val="24"/>
          <w:szCs w:val="24"/>
        </w:rPr>
        <w:t>АсАТ:</w:t>
      </w:r>
      <w:r w:rsidR="00935D60" w:rsidRPr="001A7B44">
        <w:rPr>
          <w:rFonts w:ascii="Times New Roman" w:hAnsi="Times New Roman"/>
          <w:sz w:val="24"/>
          <w:szCs w:val="24"/>
        </w:rPr>
        <w:t xml:space="preserve"> 39,4</w:t>
      </w:r>
      <w:r w:rsidRPr="001A7B44">
        <w:rPr>
          <w:rFonts w:ascii="Times New Roman" w:hAnsi="Times New Roman"/>
          <w:sz w:val="24"/>
          <w:szCs w:val="24"/>
        </w:rPr>
        <w:t xml:space="preserve"> ед/л</w:t>
      </w:r>
    </w:p>
    <w:p w:rsidR="00935D60" w:rsidRPr="001A7B44" w:rsidRDefault="00935D60" w:rsidP="0018446F">
      <w:pPr>
        <w:pStyle w:val="ListParagraph"/>
        <w:numPr>
          <w:ilvl w:val="0"/>
          <w:numId w:val="6"/>
        </w:numPr>
        <w:spacing w:line="240" w:lineRule="auto"/>
        <w:rPr>
          <w:rFonts w:ascii="Times New Roman" w:hAnsi="Times New Roman"/>
          <w:sz w:val="24"/>
          <w:szCs w:val="24"/>
        </w:rPr>
      </w:pPr>
      <w:r w:rsidRPr="001A7B44">
        <w:rPr>
          <w:rFonts w:ascii="Times New Roman" w:hAnsi="Times New Roman"/>
          <w:b/>
          <w:sz w:val="24"/>
          <w:szCs w:val="24"/>
        </w:rPr>
        <w:t xml:space="preserve">Калий: </w:t>
      </w:r>
      <w:r w:rsidRPr="001A7B44">
        <w:rPr>
          <w:rFonts w:ascii="Times New Roman" w:hAnsi="Times New Roman"/>
          <w:sz w:val="24"/>
          <w:szCs w:val="24"/>
        </w:rPr>
        <w:t>4,82 Мм/л</w:t>
      </w:r>
    </w:p>
    <w:p w:rsidR="00935D60" w:rsidRPr="001A7B44" w:rsidRDefault="00935D60" w:rsidP="0018446F">
      <w:pPr>
        <w:pStyle w:val="ListParagraph"/>
        <w:numPr>
          <w:ilvl w:val="0"/>
          <w:numId w:val="6"/>
        </w:numPr>
        <w:spacing w:line="240" w:lineRule="auto"/>
        <w:rPr>
          <w:rFonts w:ascii="Times New Roman" w:hAnsi="Times New Roman"/>
          <w:sz w:val="24"/>
          <w:szCs w:val="24"/>
        </w:rPr>
      </w:pPr>
      <w:r w:rsidRPr="001A7B44">
        <w:rPr>
          <w:rFonts w:ascii="Times New Roman" w:hAnsi="Times New Roman"/>
          <w:b/>
          <w:sz w:val="24"/>
          <w:szCs w:val="24"/>
        </w:rPr>
        <w:t xml:space="preserve">Натрий: </w:t>
      </w:r>
      <w:r w:rsidRPr="001A7B44">
        <w:rPr>
          <w:rFonts w:ascii="Times New Roman" w:hAnsi="Times New Roman"/>
          <w:sz w:val="24"/>
          <w:szCs w:val="24"/>
        </w:rPr>
        <w:t>142,1 Мм/л</w:t>
      </w:r>
    </w:p>
    <w:p w:rsidR="00935D60" w:rsidRPr="001A7B44" w:rsidRDefault="00935D60" w:rsidP="0018446F">
      <w:pPr>
        <w:pStyle w:val="ListParagraph"/>
        <w:numPr>
          <w:ilvl w:val="0"/>
          <w:numId w:val="6"/>
        </w:numPr>
        <w:spacing w:line="240" w:lineRule="auto"/>
        <w:rPr>
          <w:rFonts w:ascii="Times New Roman" w:hAnsi="Times New Roman"/>
          <w:sz w:val="24"/>
          <w:szCs w:val="24"/>
        </w:rPr>
      </w:pPr>
      <w:r w:rsidRPr="001A7B44">
        <w:rPr>
          <w:rFonts w:ascii="Times New Roman" w:hAnsi="Times New Roman"/>
          <w:b/>
          <w:sz w:val="24"/>
          <w:szCs w:val="24"/>
        </w:rPr>
        <w:t xml:space="preserve">Хлориды: </w:t>
      </w:r>
      <w:r w:rsidRPr="001A7B44">
        <w:rPr>
          <w:rFonts w:ascii="Times New Roman" w:hAnsi="Times New Roman"/>
          <w:sz w:val="24"/>
          <w:szCs w:val="24"/>
        </w:rPr>
        <w:t>106,2 Мм/л</w:t>
      </w:r>
    </w:p>
    <w:p w:rsidR="00935D60" w:rsidRPr="001A7B44" w:rsidRDefault="00935D60" w:rsidP="0018446F">
      <w:pPr>
        <w:pStyle w:val="ListParagraph"/>
        <w:numPr>
          <w:ilvl w:val="0"/>
          <w:numId w:val="6"/>
        </w:numPr>
        <w:spacing w:line="240" w:lineRule="auto"/>
        <w:rPr>
          <w:rFonts w:ascii="Times New Roman" w:hAnsi="Times New Roman"/>
          <w:sz w:val="24"/>
          <w:szCs w:val="24"/>
        </w:rPr>
      </w:pPr>
      <w:r w:rsidRPr="001A7B44">
        <w:rPr>
          <w:rFonts w:ascii="Times New Roman" w:hAnsi="Times New Roman"/>
          <w:b/>
          <w:sz w:val="24"/>
          <w:szCs w:val="24"/>
        </w:rPr>
        <w:t xml:space="preserve">С-реактивный белок: </w:t>
      </w:r>
      <w:r w:rsidRPr="001A7B44">
        <w:rPr>
          <w:rFonts w:ascii="Times New Roman" w:hAnsi="Times New Roman"/>
          <w:sz w:val="24"/>
          <w:szCs w:val="24"/>
        </w:rPr>
        <w:t>6 мг/л</w:t>
      </w:r>
    </w:p>
    <w:p w:rsidR="00B74B57" w:rsidRDefault="00B74B57" w:rsidP="0018446F">
      <w:pPr>
        <w:pStyle w:val="ListParagraph"/>
        <w:spacing w:line="240" w:lineRule="auto"/>
        <w:rPr>
          <w:rFonts w:ascii="Times New Roman" w:hAnsi="Times New Roman"/>
          <w:sz w:val="28"/>
          <w:szCs w:val="28"/>
        </w:rPr>
      </w:pPr>
    </w:p>
    <w:p w:rsidR="001A7B44" w:rsidRPr="001A7B44" w:rsidRDefault="001A7B44" w:rsidP="0018446F">
      <w:pPr>
        <w:spacing w:line="240" w:lineRule="auto"/>
        <w:rPr>
          <w:rStyle w:val="a5"/>
          <w:rFonts w:ascii="Times New Roman" w:hAnsi="Times New Roman"/>
          <w:i/>
          <w:iCs/>
          <w:sz w:val="24"/>
          <w:szCs w:val="24"/>
          <w:shd w:val="clear" w:color="auto" w:fill="FFFFFF"/>
        </w:rPr>
      </w:pPr>
      <w:r w:rsidRPr="001A7B44">
        <w:rPr>
          <w:rFonts w:ascii="Times New Roman" w:hAnsi="Times New Roman"/>
          <w:b/>
          <w:i/>
          <w:sz w:val="24"/>
          <w:szCs w:val="24"/>
        </w:rPr>
        <w:t xml:space="preserve">Исследование агрегации тромбоцитов </w:t>
      </w:r>
      <w:r w:rsidRPr="001A7B44">
        <w:rPr>
          <w:rStyle w:val="a5"/>
          <w:rFonts w:ascii="Times New Roman" w:hAnsi="Times New Roman"/>
          <w:i/>
          <w:iCs/>
          <w:sz w:val="24"/>
          <w:szCs w:val="24"/>
          <w:shd w:val="clear" w:color="auto" w:fill="FFFFFF"/>
        </w:rPr>
        <w:t>от 26.10.2012( в Витебском областном диагностическом центре):</w:t>
      </w:r>
    </w:p>
    <w:p w:rsidR="001A7B44" w:rsidRPr="001A7B44" w:rsidRDefault="001A7B44" w:rsidP="0018446F">
      <w:pPr>
        <w:spacing w:line="240" w:lineRule="auto"/>
        <w:rPr>
          <w:rStyle w:val="a5"/>
          <w:rFonts w:ascii="Times New Roman" w:hAnsi="Times New Roman"/>
          <w:b w:val="0"/>
          <w:iCs/>
          <w:sz w:val="24"/>
          <w:szCs w:val="24"/>
          <w:shd w:val="clear" w:color="auto" w:fill="FFFFFF"/>
        </w:rPr>
      </w:pPr>
      <w:r w:rsidRPr="001A7B44">
        <w:rPr>
          <w:rStyle w:val="a5"/>
          <w:rFonts w:ascii="Times New Roman" w:hAnsi="Times New Roman"/>
          <w:b w:val="0"/>
          <w:iCs/>
          <w:sz w:val="24"/>
          <w:szCs w:val="24"/>
          <w:shd w:val="clear" w:color="auto" w:fill="FFFFFF"/>
        </w:rPr>
        <w:t xml:space="preserve">С использованием анализатора агрегации эритроцитов АР2110 </w:t>
      </w:r>
      <w:r w:rsidRPr="001A7B44">
        <w:rPr>
          <w:rStyle w:val="a5"/>
          <w:rFonts w:ascii="Times New Roman" w:hAnsi="Times New Roman"/>
          <w:b w:val="0"/>
          <w:iCs/>
          <w:sz w:val="24"/>
          <w:szCs w:val="24"/>
          <w:shd w:val="clear" w:color="auto" w:fill="FFFFFF"/>
          <w:lang w:val="en-US"/>
        </w:rPr>
        <w:t>V</w:t>
      </w:r>
      <w:r w:rsidRPr="001A7B44">
        <w:rPr>
          <w:rStyle w:val="a5"/>
          <w:rFonts w:ascii="Times New Roman" w:hAnsi="Times New Roman"/>
          <w:b w:val="0"/>
          <w:iCs/>
          <w:sz w:val="24"/>
          <w:szCs w:val="24"/>
          <w:shd w:val="clear" w:color="auto" w:fill="FFFFFF"/>
        </w:rPr>
        <w:t>=0,5мл</w:t>
      </w:r>
    </w:p>
    <w:p w:rsidR="001A7B44" w:rsidRPr="001A7B44" w:rsidRDefault="001A7B44" w:rsidP="0018446F">
      <w:pPr>
        <w:spacing w:line="240" w:lineRule="auto"/>
        <w:rPr>
          <w:rStyle w:val="a5"/>
          <w:rFonts w:ascii="Times New Roman" w:hAnsi="Times New Roman"/>
          <w:b w:val="0"/>
          <w:iCs/>
          <w:sz w:val="24"/>
          <w:szCs w:val="24"/>
          <w:shd w:val="clear" w:color="auto" w:fill="FFFFFF"/>
        </w:rPr>
      </w:pPr>
      <w:r w:rsidRPr="001A7B44">
        <w:rPr>
          <w:rStyle w:val="a5"/>
          <w:rFonts w:ascii="Times New Roman" w:hAnsi="Times New Roman"/>
          <w:b w:val="0"/>
          <w:iCs/>
          <w:sz w:val="24"/>
          <w:szCs w:val="24"/>
          <w:shd w:val="clear" w:color="auto" w:fill="FFFFFF"/>
        </w:rPr>
        <w:t>Реагент - адреналин, концентрация – 2,5 мкМ</w:t>
      </w:r>
    </w:p>
    <w:p w:rsidR="001A7B44" w:rsidRPr="001A7B44" w:rsidRDefault="001A7B44" w:rsidP="0018446F">
      <w:pPr>
        <w:spacing w:line="240" w:lineRule="auto"/>
        <w:rPr>
          <w:rStyle w:val="a5"/>
          <w:rFonts w:ascii="Times New Roman" w:hAnsi="Times New Roman"/>
          <w:b w:val="0"/>
          <w:iCs/>
          <w:sz w:val="24"/>
          <w:szCs w:val="24"/>
          <w:shd w:val="clear" w:color="auto" w:fill="FFFFFF"/>
        </w:rPr>
      </w:pPr>
      <w:r w:rsidRPr="001A7B44">
        <w:rPr>
          <w:rStyle w:val="a5"/>
          <w:rFonts w:ascii="Times New Roman" w:hAnsi="Times New Roman"/>
          <w:b w:val="0"/>
          <w:iCs/>
          <w:sz w:val="24"/>
          <w:szCs w:val="24"/>
          <w:shd w:val="clear" w:color="auto" w:fill="FFFFFF"/>
        </w:rPr>
        <w:t>Степень агрегации 26,7 % Время агрегации 3 мин 52 сек, скорость агрегации за 30 сек –14,4 %/мин</w:t>
      </w:r>
    </w:p>
    <w:p w:rsidR="001A7B44" w:rsidRPr="001A7B44" w:rsidRDefault="001A7B44" w:rsidP="0018446F">
      <w:pPr>
        <w:spacing w:line="240" w:lineRule="auto"/>
        <w:rPr>
          <w:rStyle w:val="a5"/>
          <w:rFonts w:ascii="Times New Roman" w:hAnsi="Times New Roman"/>
          <w:b w:val="0"/>
          <w:iCs/>
          <w:sz w:val="24"/>
          <w:szCs w:val="24"/>
          <w:shd w:val="clear" w:color="auto" w:fill="FFFFFF"/>
        </w:rPr>
      </w:pPr>
      <w:r w:rsidRPr="001A7B44">
        <w:rPr>
          <w:rStyle w:val="a5"/>
          <w:rFonts w:ascii="Times New Roman" w:hAnsi="Times New Roman"/>
          <w:b w:val="0"/>
          <w:iCs/>
          <w:sz w:val="24"/>
          <w:szCs w:val="24"/>
          <w:shd w:val="clear" w:color="auto" w:fill="FFFFFF"/>
        </w:rPr>
        <w:t>Количество тромбоцитов 178,4 тыс. в мкл</w:t>
      </w:r>
    </w:p>
    <w:p w:rsidR="001A7B44" w:rsidRPr="001A7B44" w:rsidRDefault="001A7B44" w:rsidP="0018446F">
      <w:pPr>
        <w:spacing w:line="240" w:lineRule="auto"/>
        <w:rPr>
          <w:rStyle w:val="a5"/>
          <w:rFonts w:ascii="Times New Roman" w:hAnsi="Times New Roman"/>
          <w:b w:val="0"/>
          <w:iCs/>
          <w:sz w:val="24"/>
          <w:szCs w:val="24"/>
          <w:shd w:val="clear" w:color="auto" w:fill="FFFFFF"/>
        </w:rPr>
      </w:pPr>
      <w:r w:rsidRPr="001A7B44">
        <w:rPr>
          <w:rStyle w:val="a5"/>
          <w:rFonts w:ascii="Times New Roman" w:hAnsi="Times New Roman"/>
          <w:b w:val="0"/>
          <w:iCs/>
          <w:sz w:val="24"/>
          <w:szCs w:val="24"/>
          <w:shd w:val="clear" w:color="auto" w:fill="FFFFFF"/>
        </w:rPr>
        <w:t>Реагент - адреналин, концентрация – 5 мкМ</w:t>
      </w:r>
    </w:p>
    <w:p w:rsidR="001A7B44" w:rsidRPr="001A7B44" w:rsidRDefault="001A7B44" w:rsidP="0018446F">
      <w:pPr>
        <w:spacing w:line="240" w:lineRule="auto"/>
        <w:rPr>
          <w:rStyle w:val="a5"/>
          <w:rFonts w:ascii="Times New Roman" w:hAnsi="Times New Roman"/>
          <w:b w:val="0"/>
          <w:iCs/>
          <w:sz w:val="24"/>
          <w:szCs w:val="24"/>
          <w:shd w:val="clear" w:color="auto" w:fill="FFFFFF"/>
        </w:rPr>
      </w:pPr>
      <w:r w:rsidRPr="001A7B44">
        <w:rPr>
          <w:rStyle w:val="a5"/>
          <w:rFonts w:ascii="Times New Roman" w:hAnsi="Times New Roman"/>
          <w:b w:val="0"/>
          <w:iCs/>
          <w:sz w:val="24"/>
          <w:szCs w:val="24"/>
          <w:shd w:val="clear" w:color="auto" w:fill="FFFFFF"/>
        </w:rPr>
        <w:t>Степень агрегации 16 % Время агрегации 7 мин 45 сек, скорость агрегации за 30 сек – 6,2 %/мин</w:t>
      </w:r>
    </w:p>
    <w:p w:rsidR="001A7B44" w:rsidRPr="001A7B44" w:rsidRDefault="001A7B44" w:rsidP="0018446F">
      <w:pPr>
        <w:spacing w:line="240" w:lineRule="auto"/>
        <w:rPr>
          <w:rStyle w:val="a5"/>
          <w:rFonts w:ascii="Times New Roman" w:hAnsi="Times New Roman"/>
          <w:b w:val="0"/>
          <w:iCs/>
          <w:sz w:val="24"/>
          <w:szCs w:val="24"/>
          <w:shd w:val="clear" w:color="auto" w:fill="FFFFFF"/>
        </w:rPr>
      </w:pPr>
      <w:r w:rsidRPr="001A7B44">
        <w:rPr>
          <w:rStyle w:val="a5"/>
          <w:rFonts w:ascii="Times New Roman" w:hAnsi="Times New Roman"/>
          <w:b w:val="0"/>
          <w:iCs/>
          <w:sz w:val="24"/>
          <w:szCs w:val="24"/>
          <w:shd w:val="clear" w:color="auto" w:fill="FFFFFF"/>
        </w:rPr>
        <w:t>Количество тромбоцитов 183,3 тыс. в мкл</w:t>
      </w:r>
    </w:p>
    <w:p w:rsidR="001A7B44" w:rsidRPr="001A7B44" w:rsidRDefault="001A7B44" w:rsidP="0018446F">
      <w:pPr>
        <w:spacing w:line="240" w:lineRule="auto"/>
        <w:rPr>
          <w:rStyle w:val="a5"/>
          <w:rFonts w:ascii="Times New Roman" w:hAnsi="Times New Roman"/>
          <w:b w:val="0"/>
          <w:iCs/>
          <w:sz w:val="24"/>
          <w:szCs w:val="24"/>
          <w:shd w:val="clear" w:color="auto" w:fill="FFFFFF"/>
        </w:rPr>
      </w:pPr>
      <w:r w:rsidRPr="001A7B44">
        <w:rPr>
          <w:rStyle w:val="a5"/>
          <w:rFonts w:ascii="Times New Roman" w:hAnsi="Times New Roman"/>
          <w:b w:val="0"/>
          <w:iCs/>
          <w:sz w:val="24"/>
          <w:szCs w:val="24"/>
          <w:shd w:val="clear" w:color="auto" w:fill="FFFFFF"/>
        </w:rPr>
        <w:t>Заключение: гипоагрегация тромбоцитов</w:t>
      </w:r>
    </w:p>
    <w:p w:rsidR="001A7B44" w:rsidRPr="00816435" w:rsidRDefault="001A7B44" w:rsidP="0018446F">
      <w:pPr>
        <w:pStyle w:val="ListParagraph"/>
        <w:spacing w:line="240" w:lineRule="auto"/>
        <w:rPr>
          <w:rFonts w:ascii="Times New Roman" w:hAnsi="Times New Roman"/>
          <w:sz w:val="28"/>
          <w:szCs w:val="28"/>
        </w:rPr>
      </w:pPr>
    </w:p>
    <w:p w:rsidR="00C4031E" w:rsidRPr="001A7B44" w:rsidRDefault="00C4031E" w:rsidP="0018446F">
      <w:pPr>
        <w:spacing w:line="240" w:lineRule="auto"/>
        <w:jc w:val="center"/>
        <w:rPr>
          <w:rFonts w:ascii="Times New Roman" w:hAnsi="Times New Roman"/>
          <w:b/>
          <w:sz w:val="24"/>
          <w:szCs w:val="24"/>
          <w:u w:val="single"/>
        </w:rPr>
      </w:pPr>
      <w:r w:rsidRPr="001A7B44">
        <w:rPr>
          <w:rFonts w:ascii="Times New Roman" w:hAnsi="Times New Roman"/>
          <w:b/>
          <w:sz w:val="24"/>
          <w:szCs w:val="24"/>
          <w:u w:val="single"/>
        </w:rPr>
        <w:t xml:space="preserve">Общий анализ мочи </w:t>
      </w:r>
      <w:r w:rsidR="00935D60" w:rsidRPr="001A7B44">
        <w:rPr>
          <w:rFonts w:ascii="Times New Roman" w:hAnsi="Times New Roman"/>
          <w:b/>
          <w:sz w:val="24"/>
          <w:szCs w:val="24"/>
          <w:u w:val="single"/>
        </w:rPr>
        <w:t>от 29</w:t>
      </w:r>
      <w:r w:rsidRPr="001A7B44">
        <w:rPr>
          <w:rFonts w:ascii="Times New Roman" w:hAnsi="Times New Roman"/>
          <w:b/>
          <w:sz w:val="24"/>
          <w:szCs w:val="24"/>
          <w:u w:val="single"/>
        </w:rPr>
        <w:t>.10.2012</w:t>
      </w:r>
    </w:p>
    <w:p w:rsidR="00C4031E" w:rsidRPr="001A7B44" w:rsidRDefault="00C4031E" w:rsidP="0018446F">
      <w:pPr>
        <w:pStyle w:val="ListParagraph"/>
        <w:numPr>
          <w:ilvl w:val="0"/>
          <w:numId w:val="5"/>
        </w:numPr>
        <w:spacing w:line="240" w:lineRule="auto"/>
        <w:rPr>
          <w:rFonts w:ascii="Times New Roman" w:hAnsi="Times New Roman"/>
          <w:sz w:val="24"/>
          <w:szCs w:val="24"/>
        </w:rPr>
      </w:pPr>
      <w:r w:rsidRPr="001A7B44">
        <w:rPr>
          <w:rFonts w:ascii="Times New Roman" w:hAnsi="Times New Roman"/>
          <w:b/>
          <w:sz w:val="24"/>
          <w:szCs w:val="24"/>
        </w:rPr>
        <w:t>Цвет:</w:t>
      </w:r>
      <w:r w:rsidRPr="001A7B44">
        <w:rPr>
          <w:rFonts w:ascii="Times New Roman" w:hAnsi="Times New Roman"/>
          <w:sz w:val="24"/>
          <w:szCs w:val="24"/>
        </w:rPr>
        <w:t xml:space="preserve"> светло-желтый</w:t>
      </w:r>
    </w:p>
    <w:p w:rsidR="00C4031E" w:rsidRPr="001A7B44" w:rsidRDefault="00C4031E" w:rsidP="0018446F">
      <w:pPr>
        <w:pStyle w:val="ListParagraph"/>
        <w:numPr>
          <w:ilvl w:val="0"/>
          <w:numId w:val="5"/>
        </w:numPr>
        <w:spacing w:line="240" w:lineRule="auto"/>
        <w:rPr>
          <w:rFonts w:ascii="Times New Roman" w:hAnsi="Times New Roman"/>
          <w:sz w:val="24"/>
          <w:szCs w:val="24"/>
        </w:rPr>
      </w:pPr>
      <w:r w:rsidRPr="001A7B44">
        <w:rPr>
          <w:rFonts w:ascii="Times New Roman" w:hAnsi="Times New Roman"/>
          <w:b/>
          <w:sz w:val="24"/>
          <w:szCs w:val="24"/>
        </w:rPr>
        <w:t>Реакция:</w:t>
      </w:r>
      <w:r w:rsidRPr="001A7B44">
        <w:rPr>
          <w:rFonts w:ascii="Times New Roman" w:hAnsi="Times New Roman"/>
          <w:sz w:val="24"/>
          <w:szCs w:val="24"/>
        </w:rPr>
        <w:t xml:space="preserve"> кислая</w:t>
      </w:r>
    </w:p>
    <w:p w:rsidR="00C4031E" w:rsidRPr="001A7B44" w:rsidRDefault="00C4031E" w:rsidP="0018446F">
      <w:pPr>
        <w:pStyle w:val="ListParagraph"/>
        <w:numPr>
          <w:ilvl w:val="0"/>
          <w:numId w:val="5"/>
        </w:numPr>
        <w:spacing w:line="240" w:lineRule="auto"/>
        <w:rPr>
          <w:rFonts w:ascii="Times New Roman" w:hAnsi="Times New Roman"/>
          <w:sz w:val="24"/>
          <w:szCs w:val="24"/>
        </w:rPr>
      </w:pPr>
      <w:r w:rsidRPr="001A7B44">
        <w:rPr>
          <w:rFonts w:ascii="Times New Roman" w:hAnsi="Times New Roman"/>
          <w:b/>
          <w:sz w:val="24"/>
          <w:szCs w:val="24"/>
        </w:rPr>
        <w:t>Удельный вес:</w:t>
      </w:r>
      <w:r w:rsidR="00935D60" w:rsidRPr="001A7B44">
        <w:rPr>
          <w:rFonts w:ascii="Times New Roman" w:hAnsi="Times New Roman"/>
          <w:sz w:val="24"/>
          <w:szCs w:val="24"/>
        </w:rPr>
        <w:t xml:space="preserve"> 1,025</w:t>
      </w:r>
      <w:r w:rsidRPr="001A7B44">
        <w:rPr>
          <w:rFonts w:ascii="Times New Roman" w:hAnsi="Times New Roman"/>
          <w:sz w:val="24"/>
          <w:szCs w:val="24"/>
        </w:rPr>
        <w:t xml:space="preserve"> г/мл</w:t>
      </w:r>
    </w:p>
    <w:p w:rsidR="00C4031E" w:rsidRPr="001A7B44" w:rsidRDefault="00C4031E" w:rsidP="0018446F">
      <w:pPr>
        <w:pStyle w:val="ListParagraph"/>
        <w:numPr>
          <w:ilvl w:val="0"/>
          <w:numId w:val="5"/>
        </w:numPr>
        <w:spacing w:line="240" w:lineRule="auto"/>
        <w:rPr>
          <w:rFonts w:ascii="Times New Roman" w:hAnsi="Times New Roman"/>
          <w:sz w:val="24"/>
          <w:szCs w:val="24"/>
        </w:rPr>
      </w:pPr>
      <w:r w:rsidRPr="001A7B44">
        <w:rPr>
          <w:rFonts w:ascii="Times New Roman" w:hAnsi="Times New Roman"/>
          <w:b/>
          <w:sz w:val="24"/>
          <w:szCs w:val="24"/>
        </w:rPr>
        <w:t>Прозрачность:</w:t>
      </w:r>
      <w:r w:rsidRPr="001A7B44">
        <w:rPr>
          <w:rFonts w:ascii="Times New Roman" w:hAnsi="Times New Roman"/>
          <w:sz w:val="24"/>
          <w:szCs w:val="24"/>
        </w:rPr>
        <w:t xml:space="preserve"> полная</w:t>
      </w:r>
    </w:p>
    <w:p w:rsidR="00C4031E" w:rsidRPr="001A7B44" w:rsidRDefault="00C4031E" w:rsidP="0018446F">
      <w:pPr>
        <w:pStyle w:val="ListParagraph"/>
        <w:numPr>
          <w:ilvl w:val="0"/>
          <w:numId w:val="5"/>
        </w:numPr>
        <w:spacing w:line="240" w:lineRule="auto"/>
        <w:rPr>
          <w:rFonts w:ascii="Times New Roman" w:hAnsi="Times New Roman"/>
          <w:sz w:val="24"/>
          <w:szCs w:val="24"/>
        </w:rPr>
      </w:pPr>
      <w:r w:rsidRPr="001A7B44">
        <w:rPr>
          <w:rFonts w:ascii="Times New Roman" w:hAnsi="Times New Roman"/>
          <w:b/>
          <w:sz w:val="24"/>
          <w:szCs w:val="24"/>
        </w:rPr>
        <w:t>Белок:</w:t>
      </w:r>
      <w:r w:rsidRPr="001A7B44">
        <w:rPr>
          <w:rFonts w:ascii="Times New Roman" w:hAnsi="Times New Roman"/>
          <w:sz w:val="24"/>
          <w:szCs w:val="24"/>
        </w:rPr>
        <w:t xml:space="preserve"> нет </w:t>
      </w:r>
    </w:p>
    <w:p w:rsidR="00C4031E" w:rsidRPr="001A7B44" w:rsidRDefault="00C4031E" w:rsidP="0018446F">
      <w:pPr>
        <w:pStyle w:val="ListParagraph"/>
        <w:numPr>
          <w:ilvl w:val="0"/>
          <w:numId w:val="5"/>
        </w:numPr>
        <w:spacing w:line="240" w:lineRule="auto"/>
        <w:rPr>
          <w:rFonts w:ascii="Times New Roman" w:hAnsi="Times New Roman"/>
          <w:sz w:val="24"/>
          <w:szCs w:val="24"/>
        </w:rPr>
      </w:pPr>
      <w:r w:rsidRPr="001A7B44">
        <w:rPr>
          <w:rFonts w:ascii="Times New Roman" w:hAnsi="Times New Roman"/>
          <w:b/>
          <w:sz w:val="24"/>
          <w:szCs w:val="24"/>
        </w:rPr>
        <w:t>Сахар:</w:t>
      </w:r>
      <w:r w:rsidRPr="001A7B44">
        <w:rPr>
          <w:rFonts w:ascii="Times New Roman" w:hAnsi="Times New Roman"/>
          <w:sz w:val="24"/>
          <w:szCs w:val="24"/>
        </w:rPr>
        <w:t xml:space="preserve"> нет </w:t>
      </w:r>
    </w:p>
    <w:p w:rsidR="00C4031E" w:rsidRPr="001A7B44" w:rsidRDefault="00C4031E" w:rsidP="0018446F">
      <w:pPr>
        <w:pStyle w:val="ListParagraph"/>
        <w:numPr>
          <w:ilvl w:val="0"/>
          <w:numId w:val="5"/>
        </w:numPr>
        <w:spacing w:line="240" w:lineRule="auto"/>
        <w:rPr>
          <w:rFonts w:ascii="Times New Roman" w:hAnsi="Times New Roman"/>
          <w:sz w:val="24"/>
          <w:szCs w:val="24"/>
        </w:rPr>
      </w:pPr>
      <w:r w:rsidRPr="001A7B44">
        <w:rPr>
          <w:rFonts w:ascii="Times New Roman" w:hAnsi="Times New Roman"/>
          <w:b/>
          <w:sz w:val="24"/>
          <w:szCs w:val="24"/>
        </w:rPr>
        <w:t>Эпителий:</w:t>
      </w:r>
      <w:r w:rsidRPr="001A7B44">
        <w:rPr>
          <w:rFonts w:ascii="Times New Roman" w:hAnsi="Times New Roman"/>
          <w:sz w:val="24"/>
          <w:szCs w:val="24"/>
        </w:rPr>
        <w:t xml:space="preserve"> 0-1 в поле зрения</w:t>
      </w:r>
    </w:p>
    <w:p w:rsidR="00C4031E" w:rsidRPr="001A7B44" w:rsidRDefault="00C4031E" w:rsidP="0018446F">
      <w:pPr>
        <w:pStyle w:val="ListParagraph"/>
        <w:numPr>
          <w:ilvl w:val="0"/>
          <w:numId w:val="5"/>
        </w:numPr>
        <w:spacing w:line="240" w:lineRule="auto"/>
        <w:rPr>
          <w:rFonts w:ascii="Times New Roman" w:hAnsi="Times New Roman"/>
          <w:sz w:val="24"/>
          <w:szCs w:val="24"/>
        </w:rPr>
      </w:pPr>
      <w:r w:rsidRPr="001A7B44">
        <w:rPr>
          <w:rFonts w:ascii="Times New Roman" w:hAnsi="Times New Roman"/>
          <w:b/>
          <w:sz w:val="24"/>
          <w:szCs w:val="24"/>
        </w:rPr>
        <w:t>Лейкоциты:</w:t>
      </w:r>
      <w:r w:rsidR="00935D60" w:rsidRPr="001A7B44">
        <w:rPr>
          <w:rFonts w:ascii="Times New Roman" w:hAnsi="Times New Roman"/>
          <w:sz w:val="24"/>
          <w:szCs w:val="24"/>
        </w:rPr>
        <w:t xml:space="preserve"> 1</w:t>
      </w:r>
      <w:r w:rsidRPr="001A7B44">
        <w:rPr>
          <w:rFonts w:ascii="Times New Roman" w:hAnsi="Times New Roman"/>
          <w:sz w:val="24"/>
          <w:szCs w:val="24"/>
        </w:rPr>
        <w:t>-3  в поле зрения</w:t>
      </w:r>
    </w:p>
    <w:p w:rsidR="00B74B57" w:rsidRPr="001A7B44" w:rsidRDefault="00B74B57" w:rsidP="0018446F">
      <w:pPr>
        <w:pStyle w:val="ListParagraph"/>
        <w:spacing w:line="240" w:lineRule="auto"/>
        <w:ind w:left="360"/>
        <w:rPr>
          <w:rFonts w:ascii="Times New Roman" w:hAnsi="Times New Roman"/>
          <w:sz w:val="24"/>
          <w:szCs w:val="24"/>
        </w:rPr>
      </w:pPr>
      <w:r w:rsidRPr="001A7B44">
        <w:rPr>
          <w:rFonts w:ascii="Times New Roman" w:hAnsi="Times New Roman"/>
          <w:b/>
          <w:sz w:val="24"/>
          <w:szCs w:val="24"/>
        </w:rPr>
        <w:t>Заключение:</w:t>
      </w:r>
      <w:r w:rsidRPr="001A7B44">
        <w:rPr>
          <w:rFonts w:ascii="Times New Roman" w:hAnsi="Times New Roman"/>
          <w:sz w:val="24"/>
          <w:szCs w:val="24"/>
        </w:rPr>
        <w:t xml:space="preserve"> </w:t>
      </w:r>
      <w:r w:rsidR="00816435" w:rsidRPr="001A7B44">
        <w:rPr>
          <w:rFonts w:ascii="Times New Roman" w:hAnsi="Times New Roman"/>
          <w:sz w:val="24"/>
          <w:szCs w:val="24"/>
        </w:rPr>
        <w:t>В пределах нормы</w:t>
      </w:r>
    </w:p>
    <w:p w:rsidR="00290995" w:rsidRDefault="00290995" w:rsidP="0018446F">
      <w:pPr>
        <w:spacing w:line="240" w:lineRule="auto"/>
        <w:rPr>
          <w:rStyle w:val="apple-converted-space"/>
          <w:rFonts w:ascii="Times New Roman" w:hAnsi="Times New Roman"/>
          <w:color w:val="000000"/>
          <w:sz w:val="28"/>
          <w:szCs w:val="28"/>
          <w:shd w:val="clear" w:color="auto" w:fill="FFFFFF"/>
        </w:rPr>
      </w:pPr>
    </w:p>
    <w:p w:rsidR="00B641E4" w:rsidRPr="001A7B44" w:rsidRDefault="001A7B44" w:rsidP="0018446F">
      <w:pPr>
        <w:spacing w:line="240" w:lineRule="auto"/>
        <w:jc w:val="center"/>
        <w:rPr>
          <w:rFonts w:ascii="Times New Roman" w:hAnsi="Times New Roman"/>
          <w:b/>
          <w:sz w:val="24"/>
          <w:szCs w:val="24"/>
          <w:u w:val="single"/>
        </w:rPr>
      </w:pPr>
      <w:r w:rsidRPr="001A7B44">
        <w:rPr>
          <w:rFonts w:ascii="Times New Roman" w:hAnsi="Times New Roman"/>
          <w:b/>
          <w:sz w:val="24"/>
          <w:szCs w:val="24"/>
          <w:u w:val="single"/>
        </w:rPr>
        <w:t>Анализ кала на яйца гельминтов</w:t>
      </w:r>
      <w:r w:rsidR="00B641E4" w:rsidRPr="001A7B44">
        <w:rPr>
          <w:rFonts w:ascii="Times New Roman" w:hAnsi="Times New Roman"/>
          <w:b/>
          <w:sz w:val="24"/>
          <w:szCs w:val="24"/>
          <w:u w:val="single"/>
        </w:rPr>
        <w:t xml:space="preserve"> от 29.10.2012:</w:t>
      </w:r>
    </w:p>
    <w:p w:rsidR="00B641E4" w:rsidRPr="001A7B44" w:rsidRDefault="00B641E4" w:rsidP="0018446F">
      <w:pPr>
        <w:spacing w:line="240" w:lineRule="auto"/>
        <w:rPr>
          <w:rFonts w:ascii="Times New Roman" w:hAnsi="Times New Roman"/>
          <w:sz w:val="24"/>
          <w:szCs w:val="24"/>
        </w:rPr>
      </w:pPr>
      <w:r w:rsidRPr="001A7B44">
        <w:rPr>
          <w:rFonts w:ascii="Times New Roman" w:hAnsi="Times New Roman"/>
          <w:b/>
          <w:sz w:val="24"/>
          <w:szCs w:val="24"/>
        </w:rPr>
        <w:t>Заключение:</w:t>
      </w:r>
      <w:r w:rsidRPr="001A7B44">
        <w:rPr>
          <w:rFonts w:ascii="Times New Roman" w:hAnsi="Times New Roman"/>
          <w:sz w:val="24"/>
          <w:szCs w:val="24"/>
        </w:rPr>
        <w:t xml:space="preserve"> я</w:t>
      </w:r>
      <w:r w:rsidR="001A7B44">
        <w:rPr>
          <w:rFonts w:ascii="Times New Roman" w:hAnsi="Times New Roman"/>
          <w:sz w:val="24"/>
          <w:szCs w:val="24"/>
        </w:rPr>
        <w:t>йца гельминтов</w:t>
      </w:r>
      <w:r w:rsidRPr="001A7B44">
        <w:rPr>
          <w:rFonts w:ascii="Times New Roman" w:hAnsi="Times New Roman"/>
          <w:sz w:val="24"/>
          <w:szCs w:val="24"/>
        </w:rPr>
        <w:t xml:space="preserve"> не обнаружены</w:t>
      </w:r>
    </w:p>
    <w:p w:rsidR="00B641E4" w:rsidRDefault="00B641E4" w:rsidP="0018446F">
      <w:pPr>
        <w:spacing w:line="240" w:lineRule="auto"/>
        <w:rPr>
          <w:rFonts w:ascii="Times New Roman" w:hAnsi="Times New Roman"/>
          <w:sz w:val="28"/>
          <w:szCs w:val="28"/>
        </w:rPr>
      </w:pPr>
    </w:p>
    <w:p w:rsidR="00B641E4" w:rsidRPr="0043753B" w:rsidRDefault="00B641E4" w:rsidP="0018446F">
      <w:pPr>
        <w:spacing w:line="240" w:lineRule="auto"/>
        <w:rPr>
          <w:rStyle w:val="a5"/>
          <w:rFonts w:ascii="Times New Roman" w:hAnsi="Times New Roman"/>
          <w:iCs/>
          <w:sz w:val="28"/>
          <w:szCs w:val="28"/>
          <w:shd w:val="clear" w:color="auto" w:fill="FFFFFF"/>
        </w:rPr>
      </w:pPr>
      <w:r>
        <w:rPr>
          <w:rStyle w:val="a5"/>
          <w:rFonts w:ascii="Times New Roman" w:hAnsi="Times New Roman"/>
          <w:iCs/>
          <w:sz w:val="28"/>
          <w:szCs w:val="28"/>
          <w:shd w:val="clear" w:color="auto" w:fill="FFFFFF"/>
        </w:rPr>
        <w:t xml:space="preserve">                      </w:t>
      </w:r>
      <w:r w:rsidRPr="001A7B44">
        <w:rPr>
          <w:rStyle w:val="a5"/>
          <w:rFonts w:ascii="Times New Roman" w:hAnsi="Times New Roman"/>
          <w:iCs/>
          <w:sz w:val="24"/>
          <w:szCs w:val="24"/>
          <w:u w:val="single"/>
          <w:shd w:val="clear" w:color="auto" w:fill="FFFFFF"/>
        </w:rPr>
        <w:t>Анализ спинномозговой жидкости от 27.10.2012:</w:t>
      </w:r>
    </w:p>
    <w:p w:rsidR="00B641E4" w:rsidRPr="001A7B44" w:rsidRDefault="00B641E4" w:rsidP="0018446F">
      <w:pPr>
        <w:pStyle w:val="ListParagraph"/>
        <w:numPr>
          <w:ilvl w:val="0"/>
          <w:numId w:val="7"/>
        </w:numPr>
        <w:spacing w:line="240" w:lineRule="auto"/>
        <w:rPr>
          <w:rFonts w:ascii="Times New Roman" w:hAnsi="Times New Roman"/>
          <w:sz w:val="24"/>
          <w:szCs w:val="24"/>
          <w:shd w:val="clear" w:color="auto" w:fill="FFFFFF"/>
        </w:rPr>
      </w:pPr>
      <w:r w:rsidRPr="001A7B44">
        <w:rPr>
          <w:rFonts w:ascii="Times New Roman" w:hAnsi="Times New Roman"/>
          <w:b/>
          <w:sz w:val="24"/>
          <w:szCs w:val="24"/>
          <w:shd w:val="clear" w:color="auto" w:fill="FFFFFF"/>
        </w:rPr>
        <w:t>Цвет</w:t>
      </w:r>
      <w:r w:rsidRPr="001A7B44">
        <w:rPr>
          <w:rFonts w:ascii="Times New Roman" w:hAnsi="Times New Roman"/>
          <w:sz w:val="24"/>
          <w:szCs w:val="24"/>
          <w:shd w:val="clear" w:color="auto" w:fill="FFFFFF"/>
        </w:rPr>
        <w:t xml:space="preserve"> — бесцветный</w:t>
      </w:r>
    </w:p>
    <w:p w:rsidR="001A7B44" w:rsidRPr="001A7B44" w:rsidRDefault="00B641E4" w:rsidP="0018446F">
      <w:pPr>
        <w:pStyle w:val="ListParagraph"/>
        <w:numPr>
          <w:ilvl w:val="0"/>
          <w:numId w:val="7"/>
        </w:numPr>
        <w:spacing w:line="240" w:lineRule="auto"/>
        <w:rPr>
          <w:rFonts w:ascii="Times New Roman" w:hAnsi="Times New Roman"/>
          <w:sz w:val="24"/>
          <w:szCs w:val="24"/>
          <w:shd w:val="clear" w:color="auto" w:fill="FFFFFF"/>
        </w:rPr>
      </w:pPr>
      <w:r w:rsidRPr="001A7B44">
        <w:rPr>
          <w:rFonts w:ascii="Times New Roman" w:hAnsi="Times New Roman"/>
          <w:b/>
          <w:sz w:val="24"/>
          <w:szCs w:val="24"/>
          <w:shd w:val="clear" w:color="auto" w:fill="FFFFFF"/>
        </w:rPr>
        <w:t>Прозрачность</w:t>
      </w:r>
      <w:r w:rsidRPr="001A7B44">
        <w:rPr>
          <w:rFonts w:ascii="Times New Roman" w:hAnsi="Times New Roman"/>
          <w:sz w:val="24"/>
          <w:szCs w:val="24"/>
          <w:shd w:val="clear" w:color="auto" w:fill="FFFFFF"/>
        </w:rPr>
        <w:t xml:space="preserve"> — мутная </w:t>
      </w:r>
    </w:p>
    <w:p w:rsidR="00B641E4" w:rsidRPr="001A7B44" w:rsidRDefault="001A7B44" w:rsidP="0018446F">
      <w:pPr>
        <w:pStyle w:val="ListParagraph"/>
        <w:numPr>
          <w:ilvl w:val="0"/>
          <w:numId w:val="7"/>
        </w:numPr>
        <w:spacing w:line="240" w:lineRule="auto"/>
        <w:rPr>
          <w:rFonts w:ascii="Times New Roman" w:hAnsi="Times New Roman"/>
          <w:sz w:val="24"/>
          <w:szCs w:val="24"/>
          <w:shd w:val="clear" w:color="auto" w:fill="FFFFFF"/>
        </w:rPr>
      </w:pPr>
      <w:r w:rsidRPr="001A7B44">
        <w:rPr>
          <w:rFonts w:ascii="Times New Roman" w:hAnsi="Times New Roman"/>
          <w:b/>
          <w:sz w:val="24"/>
          <w:szCs w:val="24"/>
          <w:shd w:val="clear" w:color="auto" w:fill="FFFFFF"/>
        </w:rPr>
        <w:t>реакция Панди</w:t>
      </w:r>
      <w:r w:rsidRPr="001A7B44">
        <w:rPr>
          <w:rFonts w:ascii="Times New Roman" w:hAnsi="Times New Roman"/>
          <w:sz w:val="24"/>
          <w:szCs w:val="24"/>
          <w:shd w:val="clear" w:color="auto" w:fill="FFFFFF"/>
        </w:rPr>
        <w:t xml:space="preserve">- </w:t>
      </w:r>
      <w:r w:rsidR="00B641E4" w:rsidRPr="001A7B44">
        <w:rPr>
          <w:rFonts w:ascii="Times New Roman" w:hAnsi="Times New Roman"/>
          <w:sz w:val="24"/>
          <w:szCs w:val="24"/>
          <w:shd w:val="clear" w:color="auto" w:fill="FFFFFF"/>
        </w:rPr>
        <w:t xml:space="preserve"> </w:t>
      </w:r>
      <w:r w:rsidRPr="001A7B44">
        <w:rPr>
          <w:rFonts w:ascii="Times New Roman" w:hAnsi="Times New Roman"/>
          <w:sz w:val="24"/>
          <w:szCs w:val="24"/>
          <w:shd w:val="clear" w:color="auto" w:fill="FFFFFF"/>
          <w:lang w:val="en-US"/>
        </w:rPr>
        <w:t>++</w:t>
      </w:r>
    </w:p>
    <w:p w:rsidR="00B641E4" w:rsidRPr="001A7B44" w:rsidRDefault="00B641E4" w:rsidP="0018446F">
      <w:pPr>
        <w:pStyle w:val="ListParagraph"/>
        <w:numPr>
          <w:ilvl w:val="0"/>
          <w:numId w:val="7"/>
        </w:numPr>
        <w:spacing w:line="240" w:lineRule="auto"/>
        <w:rPr>
          <w:rFonts w:ascii="Times New Roman" w:hAnsi="Times New Roman"/>
          <w:sz w:val="24"/>
          <w:szCs w:val="24"/>
          <w:shd w:val="clear" w:color="auto" w:fill="FFFFFF"/>
        </w:rPr>
      </w:pPr>
      <w:r w:rsidRPr="001A7B44">
        <w:rPr>
          <w:rFonts w:ascii="Times New Roman" w:hAnsi="Times New Roman"/>
          <w:b/>
          <w:sz w:val="24"/>
          <w:szCs w:val="24"/>
          <w:shd w:val="clear" w:color="auto" w:fill="FFFFFF"/>
        </w:rPr>
        <w:t>Белок</w:t>
      </w:r>
      <w:r w:rsidRPr="001A7B44">
        <w:rPr>
          <w:rFonts w:ascii="Times New Roman" w:hAnsi="Times New Roman"/>
          <w:sz w:val="24"/>
          <w:szCs w:val="24"/>
          <w:shd w:val="clear" w:color="auto" w:fill="FFFFFF"/>
        </w:rPr>
        <w:t xml:space="preserve"> — 1,04  г/л</w:t>
      </w:r>
    </w:p>
    <w:p w:rsidR="00B641E4" w:rsidRPr="001A7B44" w:rsidRDefault="00B641E4" w:rsidP="0018446F">
      <w:pPr>
        <w:pStyle w:val="ListParagraph"/>
        <w:numPr>
          <w:ilvl w:val="0"/>
          <w:numId w:val="7"/>
        </w:numPr>
        <w:spacing w:line="240" w:lineRule="auto"/>
        <w:rPr>
          <w:rFonts w:ascii="Times New Roman" w:hAnsi="Times New Roman"/>
          <w:sz w:val="24"/>
          <w:szCs w:val="24"/>
          <w:shd w:val="clear" w:color="auto" w:fill="FFFFFF"/>
        </w:rPr>
      </w:pPr>
      <w:r w:rsidRPr="001A7B44">
        <w:rPr>
          <w:rFonts w:ascii="Times New Roman" w:hAnsi="Times New Roman"/>
          <w:b/>
          <w:sz w:val="24"/>
          <w:szCs w:val="24"/>
          <w:shd w:val="clear" w:color="auto" w:fill="FFFFFF"/>
        </w:rPr>
        <w:t>Сахар</w:t>
      </w:r>
      <w:r w:rsidRPr="001A7B44">
        <w:rPr>
          <w:rFonts w:ascii="Times New Roman" w:hAnsi="Times New Roman"/>
          <w:sz w:val="24"/>
          <w:szCs w:val="24"/>
          <w:shd w:val="clear" w:color="auto" w:fill="FFFFFF"/>
        </w:rPr>
        <w:t xml:space="preserve"> — 3,2 г/л</w:t>
      </w:r>
    </w:p>
    <w:p w:rsidR="00B641E4" w:rsidRPr="001A7B44" w:rsidRDefault="00B641E4" w:rsidP="0018446F">
      <w:pPr>
        <w:pStyle w:val="ListParagraph"/>
        <w:numPr>
          <w:ilvl w:val="0"/>
          <w:numId w:val="7"/>
        </w:numPr>
        <w:spacing w:line="240" w:lineRule="auto"/>
        <w:rPr>
          <w:rFonts w:ascii="Times New Roman" w:hAnsi="Times New Roman"/>
          <w:sz w:val="24"/>
          <w:szCs w:val="24"/>
          <w:shd w:val="clear" w:color="auto" w:fill="FFFFFF"/>
        </w:rPr>
      </w:pPr>
      <w:r w:rsidRPr="001A7B44">
        <w:rPr>
          <w:rFonts w:ascii="Times New Roman" w:hAnsi="Times New Roman"/>
          <w:b/>
          <w:sz w:val="24"/>
          <w:szCs w:val="24"/>
          <w:shd w:val="clear" w:color="auto" w:fill="FFFFFF"/>
        </w:rPr>
        <w:t>Хлориды</w:t>
      </w:r>
      <w:r w:rsidRPr="001A7B44">
        <w:rPr>
          <w:rFonts w:ascii="Times New Roman" w:hAnsi="Times New Roman"/>
          <w:sz w:val="24"/>
          <w:szCs w:val="24"/>
          <w:shd w:val="clear" w:color="auto" w:fill="FFFFFF"/>
        </w:rPr>
        <w:t xml:space="preserve"> — 117,4 ммоль/л</w:t>
      </w:r>
    </w:p>
    <w:p w:rsidR="00B641E4" w:rsidRPr="001A7B44" w:rsidRDefault="00B641E4" w:rsidP="0018446F">
      <w:pPr>
        <w:pStyle w:val="ListParagraph"/>
        <w:numPr>
          <w:ilvl w:val="0"/>
          <w:numId w:val="7"/>
        </w:numPr>
        <w:spacing w:line="240" w:lineRule="auto"/>
        <w:rPr>
          <w:rFonts w:ascii="Times New Roman" w:hAnsi="Times New Roman"/>
          <w:sz w:val="24"/>
          <w:szCs w:val="24"/>
          <w:shd w:val="clear" w:color="auto" w:fill="FFFFFF"/>
        </w:rPr>
      </w:pPr>
      <w:r w:rsidRPr="001A7B44">
        <w:rPr>
          <w:rFonts w:ascii="Times New Roman" w:hAnsi="Times New Roman"/>
          <w:b/>
          <w:sz w:val="24"/>
          <w:szCs w:val="24"/>
          <w:shd w:val="clear" w:color="auto" w:fill="FFFFFF"/>
          <w:lang w:val="en-US"/>
        </w:rPr>
        <w:t>Na</w:t>
      </w:r>
      <w:r w:rsidRPr="001A7B44">
        <w:rPr>
          <w:rFonts w:ascii="Times New Roman" w:hAnsi="Times New Roman"/>
          <w:b/>
          <w:sz w:val="24"/>
          <w:szCs w:val="24"/>
          <w:shd w:val="clear" w:color="auto" w:fill="FFFFFF"/>
        </w:rPr>
        <w:t xml:space="preserve"> </w:t>
      </w:r>
      <w:r w:rsidRPr="001A7B44">
        <w:rPr>
          <w:rFonts w:ascii="Times New Roman" w:hAnsi="Times New Roman"/>
          <w:sz w:val="24"/>
          <w:szCs w:val="24"/>
          <w:shd w:val="clear" w:color="auto" w:fill="FFFFFF"/>
        </w:rPr>
        <w:t>– 139,3  ммоль/л</w:t>
      </w:r>
    </w:p>
    <w:p w:rsidR="00B641E4" w:rsidRPr="001A7B44" w:rsidRDefault="00B641E4" w:rsidP="0018446F">
      <w:pPr>
        <w:pStyle w:val="ListParagraph"/>
        <w:numPr>
          <w:ilvl w:val="0"/>
          <w:numId w:val="7"/>
        </w:numPr>
        <w:spacing w:line="240" w:lineRule="auto"/>
        <w:rPr>
          <w:rFonts w:ascii="Times New Roman" w:hAnsi="Times New Roman"/>
          <w:sz w:val="24"/>
          <w:szCs w:val="24"/>
          <w:shd w:val="clear" w:color="auto" w:fill="FFFFFF"/>
        </w:rPr>
      </w:pPr>
      <w:r w:rsidRPr="001A7B44">
        <w:rPr>
          <w:rFonts w:ascii="Times New Roman" w:hAnsi="Times New Roman"/>
          <w:b/>
          <w:sz w:val="24"/>
          <w:szCs w:val="24"/>
          <w:shd w:val="clear" w:color="auto" w:fill="FFFFFF"/>
          <w:lang w:val="en-US"/>
        </w:rPr>
        <w:t>K</w:t>
      </w:r>
      <w:r w:rsidRPr="001A7B44">
        <w:rPr>
          <w:rFonts w:ascii="Times New Roman" w:hAnsi="Times New Roman"/>
          <w:b/>
          <w:sz w:val="24"/>
          <w:szCs w:val="24"/>
          <w:shd w:val="clear" w:color="auto" w:fill="FFFFFF"/>
        </w:rPr>
        <w:t xml:space="preserve"> </w:t>
      </w:r>
      <w:r w:rsidRPr="001A7B44">
        <w:rPr>
          <w:rFonts w:ascii="Times New Roman" w:hAnsi="Times New Roman"/>
          <w:sz w:val="24"/>
          <w:szCs w:val="24"/>
          <w:shd w:val="clear" w:color="auto" w:fill="FFFFFF"/>
        </w:rPr>
        <w:t>– 2,74 ммоль/л</w:t>
      </w:r>
    </w:p>
    <w:p w:rsidR="00B641E4" w:rsidRPr="001A7B44" w:rsidRDefault="00B641E4" w:rsidP="0018446F">
      <w:pPr>
        <w:pStyle w:val="ListParagraph"/>
        <w:numPr>
          <w:ilvl w:val="0"/>
          <w:numId w:val="7"/>
        </w:numPr>
        <w:spacing w:line="240" w:lineRule="auto"/>
        <w:rPr>
          <w:rFonts w:ascii="Times New Roman" w:hAnsi="Times New Roman"/>
          <w:sz w:val="24"/>
          <w:szCs w:val="24"/>
          <w:shd w:val="clear" w:color="auto" w:fill="FFFFFF"/>
        </w:rPr>
      </w:pPr>
      <w:r w:rsidRPr="001A7B44">
        <w:rPr>
          <w:rFonts w:ascii="Times New Roman" w:hAnsi="Times New Roman"/>
          <w:b/>
          <w:sz w:val="24"/>
          <w:szCs w:val="24"/>
          <w:shd w:val="clear" w:color="auto" w:fill="FFFFFF"/>
        </w:rPr>
        <w:t>Цитоз</w:t>
      </w:r>
      <w:r w:rsidRPr="001A7B44">
        <w:rPr>
          <w:rFonts w:ascii="Times New Roman" w:hAnsi="Times New Roman"/>
          <w:sz w:val="24"/>
          <w:szCs w:val="24"/>
          <w:shd w:val="clear" w:color="auto" w:fill="FFFFFF"/>
        </w:rPr>
        <w:t xml:space="preserve"> — 1268 клеток в 1 мкл </w:t>
      </w:r>
    </w:p>
    <w:p w:rsidR="00B641E4" w:rsidRPr="001A7B44" w:rsidRDefault="00B641E4" w:rsidP="0018446F">
      <w:pPr>
        <w:pStyle w:val="ListParagraph"/>
        <w:numPr>
          <w:ilvl w:val="0"/>
          <w:numId w:val="7"/>
        </w:numPr>
        <w:spacing w:line="240" w:lineRule="auto"/>
        <w:rPr>
          <w:rFonts w:ascii="Times New Roman" w:hAnsi="Times New Roman"/>
          <w:sz w:val="24"/>
          <w:szCs w:val="24"/>
          <w:shd w:val="clear" w:color="auto" w:fill="FFFFFF"/>
        </w:rPr>
      </w:pPr>
      <w:r w:rsidRPr="001A7B44">
        <w:rPr>
          <w:rFonts w:ascii="Times New Roman" w:hAnsi="Times New Roman"/>
          <w:sz w:val="24"/>
          <w:szCs w:val="24"/>
          <w:shd w:val="clear" w:color="auto" w:fill="FFFFFF"/>
        </w:rPr>
        <w:t xml:space="preserve"> </w:t>
      </w:r>
      <w:r w:rsidRPr="001A7B44">
        <w:rPr>
          <w:rFonts w:ascii="Times New Roman" w:hAnsi="Times New Roman"/>
          <w:b/>
          <w:sz w:val="24"/>
          <w:szCs w:val="24"/>
          <w:shd w:val="clear" w:color="auto" w:fill="FFFFFF"/>
        </w:rPr>
        <w:t>Нейтрофилы</w:t>
      </w:r>
      <w:r w:rsidRPr="001A7B44">
        <w:rPr>
          <w:rFonts w:ascii="Times New Roman" w:hAnsi="Times New Roman"/>
          <w:sz w:val="24"/>
          <w:szCs w:val="24"/>
          <w:shd w:val="clear" w:color="auto" w:fill="FFFFFF"/>
        </w:rPr>
        <w:t xml:space="preserve"> — 49%</w:t>
      </w:r>
    </w:p>
    <w:p w:rsidR="00B641E4" w:rsidRPr="001A7B44" w:rsidRDefault="00B641E4" w:rsidP="0018446F">
      <w:pPr>
        <w:pStyle w:val="ListParagraph"/>
        <w:numPr>
          <w:ilvl w:val="0"/>
          <w:numId w:val="7"/>
        </w:numPr>
        <w:spacing w:line="240" w:lineRule="auto"/>
        <w:rPr>
          <w:rFonts w:ascii="Times New Roman" w:hAnsi="Times New Roman"/>
          <w:sz w:val="24"/>
          <w:szCs w:val="24"/>
          <w:shd w:val="clear" w:color="auto" w:fill="FFFFFF"/>
        </w:rPr>
      </w:pPr>
      <w:r w:rsidRPr="001A7B44">
        <w:rPr>
          <w:rFonts w:ascii="Times New Roman" w:hAnsi="Times New Roman"/>
          <w:sz w:val="24"/>
          <w:szCs w:val="24"/>
          <w:shd w:val="clear" w:color="auto" w:fill="FFFFFF"/>
        </w:rPr>
        <w:t xml:space="preserve"> </w:t>
      </w:r>
      <w:r w:rsidRPr="001A7B44">
        <w:rPr>
          <w:rFonts w:ascii="Times New Roman" w:hAnsi="Times New Roman"/>
          <w:b/>
          <w:sz w:val="24"/>
          <w:szCs w:val="24"/>
          <w:shd w:val="clear" w:color="auto" w:fill="FFFFFF"/>
        </w:rPr>
        <w:t xml:space="preserve">Лимфоциты </w:t>
      </w:r>
      <w:r w:rsidRPr="001A7B44">
        <w:rPr>
          <w:rFonts w:ascii="Times New Roman" w:hAnsi="Times New Roman"/>
          <w:sz w:val="24"/>
          <w:szCs w:val="24"/>
          <w:shd w:val="clear" w:color="auto" w:fill="FFFFFF"/>
        </w:rPr>
        <w:t xml:space="preserve">— 51% </w:t>
      </w:r>
    </w:p>
    <w:p w:rsidR="001A7B44" w:rsidRPr="001A7B44" w:rsidRDefault="00B641E4" w:rsidP="0018446F">
      <w:pPr>
        <w:spacing w:line="240" w:lineRule="auto"/>
        <w:rPr>
          <w:rFonts w:ascii="Times New Roman" w:hAnsi="Times New Roman"/>
          <w:sz w:val="24"/>
          <w:szCs w:val="24"/>
          <w:shd w:val="clear" w:color="auto" w:fill="FFFFFF"/>
        </w:rPr>
      </w:pPr>
      <w:r w:rsidRPr="001A7B44">
        <w:rPr>
          <w:rFonts w:ascii="Times New Roman" w:hAnsi="Times New Roman"/>
          <w:b/>
          <w:sz w:val="24"/>
          <w:szCs w:val="24"/>
          <w:shd w:val="clear" w:color="auto" w:fill="FFFFFF"/>
        </w:rPr>
        <w:t xml:space="preserve">Заключение: </w:t>
      </w:r>
      <w:r w:rsidR="001A7B44" w:rsidRPr="001A7B44">
        <w:rPr>
          <w:rFonts w:ascii="Times New Roman" w:hAnsi="Times New Roman"/>
          <w:sz w:val="24"/>
          <w:szCs w:val="24"/>
          <w:shd w:val="clear" w:color="auto" w:fill="FFFFFF"/>
        </w:rPr>
        <w:t>ликвор мутный, реакция Панди — ++, нейтрофиллез, цитоз, повышение белка, незначительное снижение хлоридов.</w:t>
      </w:r>
    </w:p>
    <w:p w:rsidR="00B641E4" w:rsidRPr="001A7B44" w:rsidRDefault="00B641E4" w:rsidP="0018446F">
      <w:pPr>
        <w:pStyle w:val="ListParagraph"/>
        <w:spacing w:line="240" w:lineRule="auto"/>
        <w:ind w:left="0"/>
        <w:rPr>
          <w:rFonts w:ascii="Times New Roman" w:hAnsi="Times New Roman"/>
          <w:sz w:val="24"/>
          <w:szCs w:val="24"/>
        </w:rPr>
      </w:pPr>
    </w:p>
    <w:p w:rsidR="00497A47" w:rsidRDefault="00497A47" w:rsidP="0018446F">
      <w:pPr>
        <w:pStyle w:val="ListParagraph"/>
        <w:spacing w:line="240" w:lineRule="auto"/>
        <w:ind w:left="0"/>
        <w:rPr>
          <w:rFonts w:ascii="Times New Roman" w:hAnsi="Times New Roman"/>
          <w:sz w:val="28"/>
          <w:szCs w:val="28"/>
        </w:rPr>
      </w:pPr>
    </w:p>
    <w:p w:rsidR="00497A47" w:rsidRPr="001A7B44" w:rsidRDefault="00497A47" w:rsidP="0018446F">
      <w:pPr>
        <w:pStyle w:val="ListParagraph"/>
        <w:spacing w:line="240" w:lineRule="auto"/>
        <w:ind w:left="0"/>
        <w:jc w:val="center"/>
        <w:rPr>
          <w:rFonts w:ascii="Times New Roman" w:hAnsi="Times New Roman"/>
          <w:b/>
          <w:sz w:val="24"/>
          <w:szCs w:val="24"/>
          <w:u w:val="single"/>
        </w:rPr>
      </w:pPr>
      <w:r w:rsidRPr="001A7B44">
        <w:rPr>
          <w:rFonts w:ascii="Times New Roman" w:hAnsi="Times New Roman"/>
          <w:b/>
          <w:sz w:val="24"/>
          <w:szCs w:val="24"/>
          <w:u w:val="single"/>
        </w:rPr>
        <w:t>Бактериоскопия синномозговой жидкости от 30.10.2012</w:t>
      </w:r>
    </w:p>
    <w:p w:rsidR="00497A47" w:rsidRPr="001A7B44" w:rsidRDefault="00497A47" w:rsidP="0018446F">
      <w:pPr>
        <w:pStyle w:val="ListParagraph"/>
        <w:spacing w:line="240" w:lineRule="auto"/>
        <w:ind w:left="0"/>
        <w:rPr>
          <w:rFonts w:ascii="Times New Roman" w:hAnsi="Times New Roman"/>
          <w:sz w:val="24"/>
          <w:szCs w:val="24"/>
          <w:shd w:val="clear" w:color="auto" w:fill="FFFFFF"/>
        </w:rPr>
      </w:pPr>
      <w:r w:rsidRPr="001A7B44">
        <w:rPr>
          <w:rFonts w:ascii="Times New Roman" w:hAnsi="Times New Roman"/>
          <w:b/>
          <w:sz w:val="24"/>
          <w:szCs w:val="24"/>
        </w:rPr>
        <w:t xml:space="preserve">Заключение: </w:t>
      </w:r>
      <w:r w:rsidRPr="001A7B44">
        <w:rPr>
          <w:rFonts w:ascii="Times New Roman" w:hAnsi="Times New Roman"/>
          <w:sz w:val="24"/>
          <w:szCs w:val="24"/>
        </w:rPr>
        <w:t xml:space="preserve">В спинномозговой жидкости при прямой бактериоскопии  бактерий не обнаружено. </w:t>
      </w:r>
    </w:p>
    <w:p w:rsidR="00B641E4" w:rsidRPr="001A7B44" w:rsidRDefault="00B641E4" w:rsidP="0018446F">
      <w:pPr>
        <w:spacing w:line="240" w:lineRule="auto"/>
        <w:ind w:left="-180" w:firstLine="180"/>
        <w:jc w:val="center"/>
        <w:rPr>
          <w:rFonts w:ascii="Times New Roman" w:hAnsi="Times New Roman"/>
          <w:b/>
          <w:sz w:val="24"/>
          <w:szCs w:val="24"/>
          <w:u w:val="single"/>
        </w:rPr>
      </w:pPr>
      <w:r w:rsidRPr="001A7B44">
        <w:rPr>
          <w:rFonts w:ascii="Times New Roman" w:hAnsi="Times New Roman"/>
          <w:b/>
          <w:sz w:val="24"/>
          <w:szCs w:val="24"/>
          <w:u w:val="single"/>
        </w:rPr>
        <w:t>Анализ крови на сифилис от 29.10.2012:</w:t>
      </w:r>
    </w:p>
    <w:p w:rsidR="00B641E4" w:rsidRDefault="00B641E4" w:rsidP="0018446F">
      <w:pPr>
        <w:pStyle w:val="a3"/>
        <w:spacing w:line="240" w:lineRule="auto"/>
        <w:ind w:left="-180" w:firstLine="180"/>
        <w:jc w:val="left"/>
        <w:rPr>
          <w:rFonts w:ascii="Times New Roman" w:hAnsi="Times New Roman"/>
          <w:sz w:val="28"/>
          <w:szCs w:val="28"/>
        </w:rPr>
      </w:pPr>
      <w:r w:rsidRPr="001A7B44">
        <w:rPr>
          <w:rFonts w:ascii="Times New Roman" w:hAnsi="Times New Roman"/>
          <w:b/>
          <w:sz w:val="24"/>
          <w:szCs w:val="24"/>
        </w:rPr>
        <w:t>Заключение:</w:t>
      </w:r>
      <w:r w:rsidRPr="001A7B44">
        <w:rPr>
          <w:rFonts w:ascii="Times New Roman" w:hAnsi="Times New Roman"/>
          <w:sz w:val="24"/>
          <w:szCs w:val="24"/>
        </w:rPr>
        <w:t xml:space="preserve"> кровь на </w:t>
      </w:r>
      <w:r w:rsidRPr="001A7B44">
        <w:rPr>
          <w:rFonts w:ascii="Times New Roman" w:hAnsi="Times New Roman"/>
          <w:sz w:val="24"/>
          <w:szCs w:val="24"/>
          <w:lang w:val="en-US"/>
        </w:rPr>
        <w:t>RW</w:t>
      </w:r>
      <w:r w:rsidRPr="001A7B44">
        <w:rPr>
          <w:rFonts w:ascii="Times New Roman" w:hAnsi="Times New Roman"/>
          <w:sz w:val="24"/>
          <w:szCs w:val="24"/>
        </w:rPr>
        <w:t xml:space="preserve"> отрицательная</w:t>
      </w:r>
    </w:p>
    <w:p w:rsidR="00B641E4" w:rsidRPr="002C5B6C" w:rsidRDefault="00B641E4" w:rsidP="0018446F">
      <w:pPr>
        <w:pStyle w:val="a3"/>
        <w:spacing w:line="240" w:lineRule="auto"/>
        <w:jc w:val="left"/>
        <w:rPr>
          <w:rFonts w:ascii="Times New Roman" w:hAnsi="Times New Roman"/>
          <w:sz w:val="28"/>
          <w:szCs w:val="28"/>
        </w:rPr>
      </w:pPr>
    </w:p>
    <w:p w:rsidR="00B641E4" w:rsidRPr="001A7B44" w:rsidRDefault="00B641E4" w:rsidP="0018446F">
      <w:pPr>
        <w:pStyle w:val="a3"/>
        <w:spacing w:line="240" w:lineRule="auto"/>
        <w:jc w:val="center"/>
        <w:rPr>
          <w:rFonts w:ascii="Times New Roman" w:hAnsi="Times New Roman"/>
          <w:b/>
          <w:sz w:val="24"/>
          <w:szCs w:val="24"/>
          <w:u w:val="single"/>
        </w:rPr>
      </w:pPr>
      <w:r w:rsidRPr="001A7B44">
        <w:rPr>
          <w:rFonts w:ascii="Times New Roman" w:hAnsi="Times New Roman"/>
          <w:b/>
          <w:sz w:val="24"/>
          <w:szCs w:val="24"/>
          <w:u w:val="single"/>
        </w:rPr>
        <w:t>Анализ крови на ВИЧ от 31.10.2012:</w:t>
      </w:r>
    </w:p>
    <w:p w:rsidR="00B641E4" w:rsidRPr="001A7B44" w:rsidRDefault="00B641E4" w:rsidP="0018446F">
      <w:pPr>
        <w:pStyle w:val="a3"/>
        <w:spacing w:line="240" w:lineRule="auto"/>
        <w:rPr>
          <w:rFonts w:ascii="Times New Roman" w:hAnsi="Times New Roman"/>
          <w:sz w:val="24"/>
          <w:szCs w:val="24"/>
        </w:rPr>
      </w:pPr>
      <w:r w:rsidRPr="001A7B44">
        <w:rPr>
          <w:rFonts w:ascii="Times New Roman" w:hAnsi="Times New Roman"/>
          <w:b/>
          <w:sz w:val="24"/>
          <w:szCs w:val="24"/>
        </w:rPr>
        <w:t xml:space="preserve">Заключение: </w:t>
      </w:r>
      <w:r w:rsidRPr="001A7B44">
        <w:rPr>
          <w:rFonts w:ascii="Times New Roman" w:hAnsi="Times New Roman"/>
          <w:sz w:val="24"/>
          <w:szCs w:val="24"/>
        </w:rPr>
        <w:t>анализ на ВИЧ отрицательный.</w:t>
      </w:r>
    </w:p>
    <w:p w:rsidR="00B74B57" w:rsidRDefault="00B74B57" w:rsidP="0018446F">
      <w:pPr>
        <w:pStyle w:val="a3"/>
        <w:spacing w:line="240" w:lineRule="auto"/>
        <w:rPr>
          <w:rFonts w:ascii="Times New Roman" w:hAnsi="Times New Roman"/>
          <w:sz w:val="28"/>
          <w:szCs w:val="28"/>
        </w:rPr>
      </w:pPr>
    </w:p>
    <w:p w:rsidR="00B641E4" w:rsidRPr="001A7B44" w:rsidRDefault="00B641E4" w:rsidP="0018446F">
      <w:pPr>
        <w:pStyle w:val="a3"/>
        <w:spacing w:line="240" w:lineRule="auto"/>
        <w:ind w:left="720"/>
        <w:jc w:val="center"/>
        <w:rPr>
          <w:rStyle w:val="apple-converted-space"/>
          <w:rFonts w:ascii="Times New Roman" w:hAnsi="Times New Roman"/>
          <w:b/>
          <w:color w:val="000000"/>
          <w:sz w:val="24"/>
          <w:szCs w:val="24"/>
          <w:u w:val="single"/>
          <w:shd w:val="clear" w:color="auto" w:fill="FFFFFF"/>
        </w:rPr>
      </w:pPr>
      <w:r w:rsidRPr="001A7B44">
        <w:rPr>
          <w:rStyle w:val="apple-converted-space"/>
          <w:rFonts w:ascii="Times New Roman" w:hAnsi="Times New Roman"/>
          <w:b/>
          <w:color w:val="000000"/>
          <w:sz w:val="24"/>
          <w:szCs w:val="24"/>
          <w:u w:val="single"/>
          <w:shd w:val="clear" w:color="auto" w:fill="FFFFFF"/>
        </w:rPr>
        <w:t>Результаты дополнительных лабораторных исследований:</w:t>
      </w:r>
    </w:p>
    <w:p w:rsidR="00B641E4" w:rsidRPr="001A7B44" w:rsidRDefault="00B641E4" w:rsidP="0018446F">
      <w:pPr>
        <w:pStyle w:val="a3"/>
        <w:numPr>
          <w:ilvl w:val="0"/>
          <w:numId w:val="8"/>
        </w:numPr>
        <w:spacing w:line="240" w:lineRule="auto"/>
        <w:jc w:val="left"/>
        <w:rPr>
          <w:rStyle w:val="apple-converted-space"/>
          <w:rFonts w:ascii="Times New Roman" w:hAnsi="Times New Roman"/>
          <w:color w:val="000000"/>
          <w:sz w:val="24"/>
          <w:szCs w:val="24"/>
          <w:shd w:val="clear" w:color="auto" w:fill="FFFFFF"/>
        </w:rPr>
      </w:pPr>
      <w:r w:rsidRPr="001A7B44">
        <w:rPr>
          <w:rStyle w:val="apple-converted-space"/>
          <w:rFonts w:ascii="Times New Roman" w:hAnsi="Times New Roman"/>
          <w:color w:val="000000"/>
          <w:sz w:val="24"/>
          <w:szCs w:val="24"/>
          <w:shd w:val="clear" w:color="auto" w:fill="FFFFFF"/>
        </w:rPr>
        <w:t>ИФА крови</w:t>
      </w:r>
      <w:r w:rsidR="001A7B44" w:rsidRPr="001A7B44">
        <w:rPr>
          <w:rStyle w:val="apple-converted-space"/>
          <w:rFonts w:ascii="Times New Roman" w:hAnsi="Times New Roman"/>
          <w:color w:val="000000"/>
          <w:sz w:val="24"/>
          <w:szCs w:val="24"/>
          <w:shd w:val="clear" w:color="auto" w:fill="FFFFFF"/>
        </w:rPr>
        <w:t xml:space="preserve"> </w:t>
      </w:r>
      <w:r w:rsidR="001A7B44">
        <w:rPr>
          <w:rStyle w:val="apple-converted-space"/>
          <w:rFonts w:ascii="Times New Roman" w:hAnsi="Times New Roman"/>
          <w:color w:val="000000"/>
          <w:sz w:val="24"/>
          <w:szCs w:val="24"/>
          <w:shd w:val="clear" w:color="auto" w:fill="FFFFFF"/>
        </w:rPr>
        <w:t xml:space="preserve">на наличие </w:t>
      </w:r>
      <w:r w:rsidR="001A7B44" w:rsidRPr="00E613F4">
        <w:rPr>
          <w:rFonts w:ascii="Times New Roman" w:hAnsi="Times New Roman"/>
          <w:b/>
          <w:i/>
          <w:sz w:val="24"/>
          <w:szCs w:val="24"/>
          <w:lang w:val="en-US"/>
        </w:rPr>
        <w:t>IgM</w:t>
      </w:r>
      <w:r w:rsidR="001A7B44">
        <w:rPr>
          <w:rFonts w:ascii="Times New Roman" w:hAnsi="Times New Roman"/>
          <w:b/>
          <w:i/>
          <w:sz w:val="24"/>
          <w:szCs w:val="24"/>
        </w:rPr>
        <w:t xml:space="preserve"> и</w:t>
      </w:r>
      <w:r w:rsidR="001A7B44" w:rsidRPr="001A7B44">
        <w:rPr>
          <w:rFonts w:ascii="Times New Roman" w:hAnsi="Times New Roman"/>
          <w:b/>
          <w:i/>
          <w:sz w:val="24"/>
          <w:szCs w:val="24"/>
        </w:rPr>
        <w:t xml:space="preserve"> </w:t>
      </w:r>
      <w:r w:rsidR="001A7B44" w:rsidRPr="00E613F4">
        <w:rPr>
          <w:rFonts w:ascii="Times New Roman" w:hAnsi="Times New Roman"/>
          <w:b/>
          <w:i/>
          <w:sz w:val="24"/>
          <w:szCs w:val="24"/>
          <w:lang w:val="en-US"/>
        </w:rPr>
        <w:t>IgG</w:t>
      </w:r>
      <w:r w:rsidR="001A7B44">
        <w:rPr>
          <w:rFonts w:ascii="Times New Roman" w:hAnsi="Times New Roman"/>
          <w:b/>
          <w:i/>
          <w:sz w:val="24"/>
          <w:szCs w:val="24"/>
        </w:rPr>
        <w:t xml:space="preserve"> </w:t>
      </w:r>
      <w:r w:rsidR="001A7B44">
        <w:rPr>
          <w:rStyle w:val="apple-converted-space"/>
          <w:rFonts w:ascii="Times New Roman" w:hAnsi="Times New Roman"/>
          <w:color w:val="000000"/>
          <w:sz w:val="24"/>
          <w:szCs w:val="24"/>
          <w:shd w:val="clear" w:color="auto" w:fill="FFFFFF"/>
        </w:rPr>
        <w:t xml:space="preserve"> к</w:t>
      </w:r>
      <w:r w:rsidRPr="001A7B44">
        <w:rPr>
          <w:rStyle w:val="apple-converted-space"/>
          <w:rFonts w:ascii="Times New Roman" w:hAnsi="Times New Roman"/>
          <w:color w:val="000000"/>
          <w:sz w:val="24"/>
          <w:szCs w:val="24"/>
          <w:shd w:val="clear" w:color="auto" w:fill="FFFFFF"/>
        </w:rPr>
        <w:t xml:space="preserve"> вирус</w:t>
      </w:r>
      <w:r w:rsidR="001A7B44">
        <w:rPr>
          <w:rStyle w:val="apple-converted-space"/>
          <w:rFonts w:ascii="Times New Roman" w:hAnsi="Times New Roman"/>
          <w:color w:val="000000"/>
          <w:sz w:val="24"/>
          <w:szCs w:val="24"/>
          <w:shd w:val="clear" w:color="auto" w:fill="FFFFFF"/>
        </w:rPr>
        <w:t>у</w:t>
      </w:r>
      <w:r w:rsidRPr="001A7B44">
        <w:rPr>
          <w:rStyle w:val="apple-converted-space"/>
          <w:rFonts w:ascii="Times New Roman" w:hAnsi="Times New Roman"/>
          <w:color w:val="000000"/>
          <w:sz w:val="24"/>
          <w:szCs w:val="24"/>
          <w:shd w:val="clear" w:color="auto" w:fill="FFFFFF"/>
        </w:rPr>
        <w:t xml:space="preserve"> клещевого энцефалита от 31.10.2012:</w:t>
      </w:r>
    </w:p>
    <w:p w:rsidR="00B641E4" w:rsidRPr="001A7B44" w:rsidRDefault="00B641E4" w:rsidP="0018446F">
      <w:pPr>
        <w:pStyle w:val="a3"/>
        <w:spacing w:line="240" w:lineRule="auto"/>
        <w:rPr>
          <w:rStyle w:val="apple-converted-space"/>
          <w:rFonts w:ascii="Times New Roman" w:hAnsi="Times New Roman"/>
          <w:color w:val="000000"/>
          <w:sz w:val="24"/>
          <w:szCs w:val="24"/>
          <w:shd w:val="clear" w:color="auto" w:fill="FFFFFF"/>
        </w:rPr>
      </w:pPr>
      <w:r w:rsidRPr="001A7B44">
        <w:rPr>
          <w:rStyle w:val="apple-converted-space"/>
          <w:rFonts w:ascii="Times New Roman" w:hAnsi="Times New Roman"/>
          <w:b/>
          <w:color w:val="000000"/>
          <w:sz w:val="24"/>
          <w:szCs w:val="24"/>
          <w:shd w:val="clear" w:color="auto" w:fill="FFFFFF"/>
        </w:rPr>
        <w:t>Заключение:</w:t>
      </w:r>
      <w:r w:rsidRPr="001A7B44">
        <w:rPr>
          <w:rStyle w:val="apple-converted-space"/>
          <w:rFonts w:ascii="Times New Roman" w:hAnsi="Times New Roman"/>
          <w:color w:val="000000"/>
          <w:sz w:val="24"/>
          <w:szCs w:val="24"/>
          <w:shd w:val="clear" w:color="auto" w:fill="FFFFFF"/>
        </w:rPr>
        <w:t xml:space="preserve"> отрицательная реакция на вирус клещекого энцефалита</w:t>
      </w:r>
    </w:p>
    <w:p w:rsidR="00B641E4" w:rsidRPr="001A7B44" w:rsidRDefault="00B641E4" w:rsidP="0018446F">
      <w:pPr>
        <w:pStyle w:val="a3"/>
        <w:numPr>
          <w:ilvl w:val="0"/>
          <w:numId w:val="8"/>
        </w:numPr>
        <w:spacing w:line="240" w:lineRule="auto"/>
        <w:jc w:val="left"/>
        <w:rPr>
          <w:rStyle w:val="apple-converted-space"/>
          <w:rFonts w:ascii="Times New Roman" w:hAnsi="Times New Roman"/>
          <w:color w:val="000000"/>
          <w:sz w:val="24"/>
          <w:szCs w:val="24"/>
          <w:shd w:val="clear" w:color="auto" w:fill="FFFFFF"/>
        </w:rPr>
      </w:pPr>
      <w:r w:rsidRPr="001A7B44">
        <w:rPr>
          <w:rStyle w:val="apple-converted-space"/>
          <w:rFonts w:ascii="Times New Roman" w:hAnsi="Times New Roman"/>
          <w:color w:val="000000"/>
          <w:sz w:val="24"/>
          <w:szCs w:val="24"/>
          <w:shd w:val="clear" w:color="auto" w:fill="FFFFFF"/>
        </w:rPr>
        <w:t xml:space="preserve">ИФА крови </w:t>
      </w:r>
      <w:r w:rsidR="001A7B44">
        <w:rPr>
          <w:rStyle w:val="apple-converted-space"/>
          <w:rFonts w:ascii="Times New Roman" w:hAnsi="Times New Roman"/>
          <w:color w:val="000000"/>
          <w:sz w:val="24"/>
          <w:szCs w:val="24"/>
          <w:shd w:val="clear" w:color="auto" w:fill="FFFFFF"/>
        </w:rPr>
        <w:t xml:space="preserve">на наличие </w:t>
      </w:r>
      <w:r w:rsidR="0043753B" w:rsidRPr="00E613F4">
        <w:rPr>
          <w:rFonts w:ascii="Times New Roman" w:hAnsi="Times New Roman"/>
          <w:b/>
          <w:i/>
          <w:sz w:val="24"/>
          <w:szCs w:val="24"/>
          <w:lang w:val="en-US"/>
        </w:rPr>
        <w:t>IgM</w:t>
      </w:r>
      <w:r w:rsidR="0043753B" w:rsidRPr="00E613F4">
        <w:rPr>
          <w:rFonts w:ascii="Times New Roman" w:hAnsi="Times New Roman"/>
          <w:b/>
          <w:i/>
          <w:sz w:val="24"/>
          <w:szCs w:val="24"/>
        </w:rPr>
        <w:t xml:space="preserve"> </w:t>
      </w:r>
      <w:r w:rsidR="0043753B">
        <w:rPr>
          <w:rStyle w:val="apple-converted-space"/>
          <w:rFonts w:ascii="Times New Roman" w:hAnsi="Times New Roman"/>
          <w:color w:val="000000"/>
          <w:sz w:val="24"/>
          <w:szCs w:val="24"/>
          <w:shd w:val="clear" w:color="auto" w:fill="FFFFFF"/>
        </w:rPr>
        <w:t xml:space="preserve"> к  энтеровирусной инфекции</w:t>
      </w:r>
      <w:r w:rsidRPr="001A7B44">
        <w:rPr>
          <w:rStyle w:val="apple-converted-space"/>
          <w:rFonts w:ascii="Times New Roman" w:hAnsi="Times New Roman"/>
          <w:color w:val="000000"/>
          <w:sz w:val="24"/>
          <w:szCs w:val="24"/>
          <w:shd w:val="clear" w:color="auto" w:fill="FFFFFF"/>
        </w:rPr>
        <w:t xml:space="preserve"> от 30.10.2012:</w:t>
      </w:r>
    </w:p>
    <w:p w:rsidR="00B641E4" w:rsidRPr="001A7B44" w:rsidRDefault="00B641E4" w:rsidP="0018446F">
      <w:pPr>
        <w:pStyle w:val="a3"/>
        <w:spacing w:line="240" w:lineRule="auto"/>
        <w:rPr>
          <w:rStyle w:val="apple-converted-space"/>
          <w:rFonts w:ascii="Times New Roman" w:hAnsi="Times New Roman"/>
          <w:color w:val="000000"/>
          <w:sz w:val="24"/>
          <w:szCs w:val="24"/>
          <w:shd w:val="clear" w:color="auto" w:fill="FFFFFF"/>
        </w:rPr>
      </w:pPr>
      <w:r w:rsidRPr="001A7B44">
        <w:rPr>
          <w:rStyle w:val="apple-converted-space"/>
          <w:rFonts w:ascii="Times New Roman" w:hAnsi="Times New Roman"/>
          <w:b/>
          <w:color w:val="000000"/>
          <w:sz w:val="24"/>
          <w:szCs w:val="24"/>
          <w:shd w:val="clear" w:color="auto" w:fill="FFFFFF"/>
        </w:rPr>
        <w:t xml:space="preserve">Заключение: </w:t>
      </w:r>
      <w:r w:rsidRPr="001A7B44">
        <w:rPr>
          <w:rStyle w:val="apple-converted-space"/>
          <w:rFonts w:ascii="Times New Roman" w:hAnsi="Times New Roman"/>
          <w:color w:val="000000"/>
          <w:sz w:val="24"/>
          <w:szCs w:val="24"/>
          <w:shd w:val="clear" w:color="auto" w:fill="FFFFFF"/>
        </w:rPr>
        <w:t>отрицательная реакция на энтеровирусы</w:t>
      </w:r>
    </w:p>
    <w:p w:rsidR="00B641E4" w:rsidRPr="001A7B44" w:rsidRDefault="00B641E4" w:rsidP="0018446F">
      <w:pPr>
        <w:pStyle w:val="a3"/>
        <w:spacing w:line="240" w:lineRule="auto"/>
        <w:rPr>
          <w:rStyle w:val="apple-converted-space"/>
          <w:rFonts w:ascii="Times New Roman" w:hAnsi="Times New Roman"/>
          <w:color w:val="000000"/>
          <w:sz w:val="24"/>
          <w:szCs w:val="24"/>
          <w:shd w:val="clear" w:color="auto" w:fill="FFFFFF"/>
        </w:rPr>
      </w:pPr>
      <w:r w:rsidRPr="001A7B44">
        <w:rPr>
          <w:rStyle w:val="apple-converted-space"/>
          <w:rFonts w:ascii="Times New Roman" w:hAnsi="Times New Roman"/>
          <w:color w:val="000000"/>
          <w:sz w:val="24"/>
          <w:szCs w:val="24"/>
          <w:shd w:val="clear" w:color="auto" w:fill="FFFFFF"/>
        </w:rPr>
        <w:t xml:space="preserve">          3.Исследование крови на тифо-паратифозную группу: </w:t>
      </w:r>
      <w:r w:rsidRPr="001A7B44">
        <w:rPr>
          <w:rStyle w:val="apple-converted-space"/>
          <w:rFonts w:ascii="Times New Roman" w:hAnsi="Times New Roman"/>
          <w:color w:val="000000"/>
          <w:sz w:val="24"/>
          <w:szCs w:val="24"/>
          <w:shd w:val="clear" w:color="auto" w:fill="FFFFFF"/>
          <w:lang w:val="en-US"/>
        </w:rPr>
        <w:t>S</w:t>
      </w:r>
      <w:r w:rsidRPr="001A7B44">
        <w:rPr>
          <w:rStyle w:val="apple-converted-space"/>
          <w:rFonts w:ascii="Times New Roman" w:hAnsi="Times New Roman"/>
          <w:color w:val="000000"/>
          <w:sz w:val="24"/>
          <w:szCs w:val="24"/>
          <w:shd w:val="clear" w:color="auto" w:fill="FFFFFF"/>
        </w:rPr>
        <w:t>.</w:t>
      </w:r>
      <w:r w:rsidRPr="001A7B44">
        <w:rPr>
          <w:rStyle w:val="apple-converted-space"/>
          <w:rFonts w:ascii="Times New Roman" w:hAnsi="Times New Roman"/>
          <w:color w:val="000000"/>
          <w:sz w:val="24"/>
          <w:szCs w:val="24"/>
          <w:shd w:val="clear" w:color="auto" w:fill="FFFFFF"/>
          <w:lang w:val="en-US"/>
        </w:rPr>
        <w:t>typhi</w:t>
      </w:r>
      <w:r w:rsidRPr="001A7B44">
        <w:rPr>
          <w:rStyle w:val="apple-converted-space"/>
          <w:rFonts w:ascii="Times New Roman" w:hAnsi="Times New Roman"/>
          <w:color w:val="000000"/>
          <w:sz w:val="24"/>
          <w:szCs w:val="24"/>
          <w:shd w:val="clear" w:color="auto" w:fill="FFFFFF"/>
        </w:rPr>
        <w:t xml:space="preserve">, </w:t>
      </w:r>
      <w:r w:rsidRPr="001A7B44">
        <w:rPr>
          <w:rStyle w:val="apple-converted-space"/>
          <w:rFonts w:ascii="Times New Roman" w:hAnsi="Times New Roman"/>
          <w:color w:val="000000"/>
          <w:sz w:val="24"/>
          <w:szCs w:val="24"/>
          <w:shd w:val="clear" w:color="auto" w:fill="FFFFFF"/>
          <w:lang w:val="en-US"/>
        </w:rPr>
        <w:t>S</w:t>
      </w:r>
      <w:r w:rsidRPr="001A7B44">
        <w:rPr>
          <w:rStyle w:val="apple-converted-space"/>
          <w:rFonts w:ascii="Times New Roman" w:hAnsi="Times New Roman"/>
          <w:color w:val="000000"/>
          <w:sz w:val="24"/>
          <w:szCs w:val="24"/>
          <w:shd w:val="clear" w:color="auto" w:fill="FFFFFF"/>
        </w:rPr>
        <w:t xml:space="preserve">. </w:t>
      </w:r>
      <w:r w:rsidRPr="001A7B44">
        <w:rPr>
          <w:rStyle w:val="apple-converted-space"/>
          <w:rFonts w:ascii="Times New Roman" w:hAnsi="Times New Roman"/>
          <w:color w:val="000000"/>
          <w:sz w:val="24"/>
          <w:szCs w:val="24"/>
          <w:shd w:val="clear" w:color="auto" w:fill="FFFFFF"/>
          <w:lang w:val="en-US"/>
        </w:rPr>
        <w:t>paratyphi</w:t>
      </w:r>
      <w:r w:rsidRPr="001A7B44">
        <w:rPr>
          <w:rStyle w:val="apple-converted-space"/>
          <w:rFonts w:ascii="Times New Roman" w:hAnsi="Times New Roman"/>
          <w:color w:val="000000"/>
          <w:sz w:val="24"/>
          <w:szCs w:val="24"/>
          <w:shd w:val="clear" w:color="auto" w:fill="FFFFFF"/>
        </w:rPr>
        <w:t xml:space="preserve"> </w:t>
      </w:r>
      <w:r w:rsidRPr="001A7B44">
        <w:rPr>
          <w:rStyle w:val="apple-converted-space"/>
          <w:rFonts w:ascii="Times New Roman" w:hAnsi="Times New Roman"/>
          <w:color w:val="000000"/>
          <w:sz w:val="24"/>
          <w:szCs w:val="24"/>
          <w:shd w:val="clear" w:color="auto" w:fill="FFFFFF"/>
          <w:lang w:val="en-US"/>
        </w:rPr>
        <w:t>A</w:t>
      </w:r>
      <w:r w:rsidRPr="001A7B44">
        <w:rPr>
          <w:rStyle w:val="apple-converted-space"/>
          <w:rFonts w:ascii="Times New Roman" w:hAnsi="Times New Roman"/>
          <w:color w:val="000000"/>
          <w:sz w:val="24"/>
          <w:szCs w:val="24"/>
          <w:shd w:val="clear" w:color="auto" w:fill="FFFFFF"/>
        </w:rPr>
        <w:t xml:space="preserve">, </w:t>
      </w:r>
      <w:r w:rsidRPr="001A7B44">
        <w:rPr>
          <w:rStyle w:val="apple-converted-space"/>
          <w:rFonts w:ascii="Times New Roman" w:hAnsi="Times New Roman"/>
          <w:color w:val="000000"/>
          <w:sz w:val="24"/>
          <w:szCs w:val="24"/>
          <w:shd w:val="clear" w:color="auto" w:fill="FFFFFF"/>
          <w:lang w:val="en-US"/>
        </w:rPr>
        <w:t>S</w:t>
      </w:r>
      <w:r w:rsidRPr="001A7B44">
        <w:rPr>
          <w:rStyle w:val="apple-converted-space"/>
          <w:rFonts w:ascii="Times New Roman" w:hAnsi="Times New Roman"/>
          <w:color w:val="000000"/>
          <w:sz w:val="24"/>
          <w:szCs w:val="24"/>
          <w:shd w:val="clear" w:color="auto" w:fill="FFFFFF"/>
        </w:rPr>
        <w:t xml:space="preserve">. </w:t>
      </w:r>
      <w:r w:rsidRPr="001A7B44">
        <w:rPr>
          <w:rStyle w:val="apple-converted-space"/>
          <w:rFonts w:ascii="Times New Roman" w:hAnsi="Times New Roman"/>
          <w:color w:val="000000"/>
          <w:sz w:val="24"/>
          <w:szCs w:val="24"/>
          <w:shd w:val="clear" w:color="auto" w:fill="FFFFFF"/>
          <w:lang w:val="en-US"/>
        </w:rPr>
        <w:t>paratyphi</w:t>
      </w:r>
      <w:r w:rsidRPr="001A7B44">
        <w:rPr>
          <w:rStyle w:val="apple-converted-space"/>
          <w:rFonts w:ascii="Times New Roman" w:hAnsi="Times New Roman"/>
          <w:color w:val="000000"/>
          <w:sz w:val="24"/>
          <w:szCs w:val="24"/>
          <w:shd w:val="clear" w:color="auto" w:fill="FFFFFF"/>
        </w:rPr>
        <w:t xml:space="preserve"> </w:t>
      </w:r>
      <w:r w:rsidRPr="001A7B44">
        <w:rPr>
          <w:rStyle w:val="apple-converted-space"/>
          <w:rFonts w:ascii="Times New Roman" w:hAnsi="Times New Roman"/>
          <w:color w:val="000000"/>
          <w:sz w:val="24"/>
          <w:szCs w:val="24"/>
          <w:shd w:val="clear" w:color="auto" w:fill="FFFFFF"/>
          <w:lang w:val="en-US"/>
        </w:rPr>
        <w:t>B</w:t>
      </w:r>
      <w:r w:rsidRPr="001A7B44">
        <w:rPr>
          <w:rStyle w:val="apple-converted-space"/>
          <w:rFonts w:ascii="Times New Roman" w:hAnsi="Times New Roman"/>
          <w:color w:val="000000"/>
          <w:sz w:val="24"/>
          <w:szCs w:val="24"/>
          <w:shd w:val="clear" w:color="auto" w:fill="FFFFFF"/>
        </w:rPr>
        <w:t xml:space="preserve">  от 29.10.2012</w:t>
      </w:r>
    </w:p>
    <w:p w:rsidR="00B641E4" w:rsidRDefault="00B641E4" w:rsidP="0018446F">
      <w:pPr>
        <w:pStyle w:val="a3"/>
        <w:spacing w:line="240" w:lineRule="auto"/>
        <w:rPr>
          <w:rStyle w:val="apple-converted-space"/>
          <w:rFonts w:ascii="Times New Roman" w:hAnsi="Times New Roman"/>
          <w:color w:val="000000"/>
          <w:sz w:val="24"/>
          <w:szCs w:val="24"/>
          <w:shd w:val="clear" w:color="auto" w:fill="FFFFFF"/>
        </w:rPr>
      </w:pPr>
      <w:r w:rsidRPr="001A7B44">
        <w:rPr>
          <w:rStyle w:val="apple-converted-space"/>
          <w:rFonts w:ascii="Times New Roman" w:hAnsi="Times New Roman"/>
          <w:b/>
          <w:color w:val="000000"/>
          <w:sz w:val="24"/>
          <w:szCs w:val="24"/>
          <w:shd w:val="clear" w:color="auto" w:fill="FFFFFF"/>
        </w:rPr>
        <w:t>Заключение:</w:t>
      </w:r>
      <w:r w:rsidR="00AF238F" w:rsidRPr="001A7B44">
        <w:rPr>
          <w:rStyle w:val="apple-converted-space"/>
          <w:rFonts w:ascii="Times New Roman" w:hAnsi="Times New Roman"/>
          <w:color w:val="000000"/>
          <w:sz w:val="24"/>
          <w:szCs w:val="24"/>
          <w:shd w:val="clear" w:color="auto" w:fill="FFFFFF"/>
        </w:rPr>
        <w:t xml:space="preserve"> реакция </w:t>
      </w:r>
      <w:r w:rsidRPr="001A7B44">
        <w:rPr>
          <w:rStyle w:val="apple-converted-space"/>
          <w:rFonts w:ascii="Times New Roman" w:hAnsi="Times New Roman"/>
          <w:color w:val="000000"/>
          <w:sz w:val="24"/>
          <w:szCs w:val="24"/>
          <w:shd w:val="clear" w:color="auto" w:fill="FFFFFF"/>
        </w:rPr>
        <w:t>отрицательная</w:t>
      </w:r>
    </w:p>
    <w:p w:rsidR="0043753B" w:rsidRDefault="0043753B" w:rsidP="0018446F">
      <w:pPr>
        <w:pStyle w:val="a3"/>
        <w:spacing w:line="240" w:lineRule="auto"/>
        <w:rPr>
          <w:rStyle w:val="apple-converted-space"/>
          <w:rFonts w:ascii="Times New Roman" w:hAnsi="Times New Roman"/>
          <w:color w:val="000000"/>
          <w:sz w:val="24"/>
          <w:szCs w:val="24"/>
          <w:shd w:val="clear" w:color="auto" w:fill="FFFFFF"/>
        </w:rPr>
      </w:pPr>
    </w:p>
    <w:p w:rsidR="0043753B" w:rsidRPr="0043753B" w:rsidRDefault="0043753B" w:rsidP="0018446F">
      <w:pPr>
        <w:pStyle w:val="a3"/>
        <w:spacing w:line="240" w:lineRule="auto"/>
        <w:jc w:val="left"/>
        <w:rPr>
          <w:rStyle w:val="a5"/>
          <w:rFonts w:ascii="Times New Roman" w:hAnsi="Times New Roman"/>
          <w:b w:val="0"/>
          <w:iCs/>
          <w:sz w:val="24"/>
          <w:szCs w:val="24"/>
          <w:u w:val="single"/>
          <w:shd w:val="clear" w:color="auto" w:fill="FFFFFF"/>
        </w:rPr>
      </w:pPr>
      <w:r w:rsidRPr="0043753B">
        <w:rPr>
          <w:rStyle w:val="a5"/>
          <w:rFonts w:ascii="Times New Roman" w:hAnsi="Times New Roman"/>
          <w:i/>
          <w:iCs/>
          <w:sz w:val="24"/>
          <w:szCs w:val="24"/>
          <w:u w:val="single"/>
          <w:shd w:val="clear" w:color="auto" w:fill="FFFFFF"/>
        </w:rPr>
        <w:t>Рентгенография органов грудной клетки и придаточных пазух носа от 30.10.2012:</w:t>
      </w:r>
    </w:p>
    <w:p w:rsidR="0043753B" w:rsidRPr="00E613F4" w:rsidRDefault="0043753B" w:rsidP="0018446F">
      <w:pPr>
        <w:pStyle w:val="a3"/>
        <w:spacing w:line="240" w:lineRule="auto"/>
        <w:jc w:val="left"/>
        <w:rPr>
          <w:rStyle w:val="apple-converted-space"/>
          <w:rFonts w:ascii="Times New Roman" w:hAnsi="Times New Roman"/>
          <w:b/>
          <w:color w:val="000000"/>
          <w:sz w:val="24"/>
          <w:szCs w:val="24"/>
          <w:shd w:val="clear" w:color="auto" w:fill="FFFFFF"/>
        </w:rPr>
      </w:pPr>
      <w:r w:rsidRPr="00E613F4">
        <w:rPr>
          <w:rStyle w:val="a5"/>
          <w:rFonts w:ascii="Times New Roman" w:hAnsi="Times New Roman"/>
          <w:b w:val="0"/>
          <w:iCs/>
          <w:sz w:val="24"/>
          <w:szCs w:val="24"/>
          <w:shd w:val="clear" w:color="auto" w:fill="FFFFFF"/>
        </w:rPr>
        <w:t>Заключение: легочные тени без види</w:t>
      </w:r>
      <w:r>
        <w:rPr>
          <w:rStyle w:val="a5"/>
          <w:rFonts w:ascii="Times New Roman" w:hAnsi="Times New Roman"/>
          <w:b w:val="0"/>
          <w:iCs/>
          <w:sz w:val="24"/>
          <w:szCs w:val="24"/>
          <w:shd w:val="clear" w:color="auto" w:fill="FFFFFF"/>
        </w:rPr>
        <w:t>мых очаг</w:t>
      </w:r>
      <w:r w:rsidRPr="00E613F4">
        <w:rPr>
          <w:rStyle w:val="a5"/>
          <w:rFonts w:ascii="Times New Roman" w:hAnsi="Times New Roman"/>
          <w:b w:val="0"/>
          <w:iCs/>
          <w:sz w:val="24"/>
          <w:szCs w:val="24"/>
          <w:shd w:val="clear" w:color="auto" w:fill="FFFFFF"/>
        </w:rPr>
        <w:t>ов инфекционных изменений. Легочной рисунок обогащен. Корни мало структурированы. Синусы свободны. Сердце – гипертрофия левого желудочка. Придаточные пазухи носа: доступность придаточных пазух носа сохранена, сужение носовых ходов.</w:t>
      </w:r>
    </w:p>
    <w:p w:rsidR="0043753B" w:rsidRPr="0043753B" w:rsidRDefault="0043753B" w:rsidP="0018446F">
      <w:pPr>
        <w:pStyle w:val="a3"/>
        <w:spacing w:line="240" w:lineRule="auto"/>
        <w:rPr>
          <w:rStyle w:val="apple-converted-space"/>
          <w:rFonts w:ascii="Times New Roman" w:hAnsi="Times New Roman"/>
          <w:color w:val="000000"/>
          <w:sz w:val="24"/>
          <w:szCs w:val="24"/>
          <w:shd w:val="clear" w:color="auto" w:fill="FFFFFF"/>
        </w:rPr>
      </w:pPr>
    </w:p>
    <w:p w:rsidR="00B641E4" w:rsidRDefault="00B641E4" w:rsidP="0018446F">
      <w:pPr>
        <w:pStyle w:val="a3"/>
        <w:spacing w:line="240" w:lineRule="auto"/>
        <w:rPr>
          <w:rStyle w:val="apple-converted-space"/>
          <w:rFonts w:ascii="Times New Roman" w:hAnsi="Times New Roman"/>
          <w:color w:val="000000"/>
          <w:sz w:val="28"/>
          <w:szCs w:val="28"/>
          <w:shd w:val="clear" w:color="auto" w:fill="FFFFFF"/>
        </w:rPr>
      </w:pPr>
    </w:p>
    <w:p w:rsidR="00B74B57" w:rsidRPr="0043753B" w:rsidRDefault="00B74B57" w:rsidP="0018446F">
      <w:pPr>
        <w:pStyle w:val="a3"/>
        <w:spacing w:line="240" w:lineRule="auto"/>
        <w:rPr>
          <w:rStyle w:val="apple-converted-space"/>
          <w:rFonts w:ascii="Times New Roman" w:hAnsi="Times New Roman"/>
          <w:b/>
          <w:color w:val="000000"/>
          <w:sz w:val="24"/>
          <w:szCs w:val="24"/>
          <w:u w:val="single"/>
          <w:shd w:val="clear" w:color="auto" w:fill="FFFFFF"/>
        </w:rPr>
      </w:pPr>
      <w:r w:rsidRPr="0043753B">
        <w:rPr>
          <w:rStyle w:val="apple-converted-space"/>
          <w:rFonts w:ascii="Times New Roman" w:hAnsi="Times New Roman"/>
          <w:b/>
          <w:color w:val="000000"/>
          <w:sz w:val="24"/>
          <w:szCs w:val="24"/>
          <w:u w:val="single"/>
          <w:shd w:val="clear" w:color="auto" w:fill="FFFFFF"/>
        </w:rPr>
        <w:t>ЭКГ от 29.10.2012</w:t>
      </w:r>
    </w:p>
    <w:p w:rsidR="00B74B57" w:rsidRPr="0043753B" w:rsidRDefault="00B74B57" w:rsidP="0018446F">
      <w:pPr>
        <w:pStyle w:val="a3"/>
        <w:spacing w:line="240" w:lineRule="auto"/>
        <w:rPr>
          <w:rStyle w:val="apple-converted-space"/>
          <w:rFonts w:ascii="Times New Roman" w:hAnsi="Times New Roman"/>
          <w:b/>
          <w:color w:val="000000"/>
          <w:sz w:val="24"/>
          <w:szCs w:val="24"/>
          <w:u w:val="single"/>
          <w:shd w:val="clear" w:color="auto" w:fill="FFFFFF"/>
        </w:rPr>
      </w:pPr>
      <w:r w:rsidRPr="0043753B">
        <w:rPr>
          <w:rStyle w:val="apple-converted-space"/>
          <w:rFonts w:ascii="Times New Roman" w:hAnsi="Times New Roman"/>
          <w:b/>
          <w:color w:val="000000"/>
          <w:sz w:val="24"/>
          <w:szCs w:val="24"/>
          <w:shd w:val="clear" w:color="auto" w:fill="FFFFFF"/>
        </w:rPr>
        <w:t xml:space="preserve">Заключение: </w:t>
      </w:r>
      <w:r w:rsidRPr="0043753B">
        <w:rPr>
          <w:rStyle w:val="apple-converted-space"/>
          <w:rFonts w:ascii="Times New Roman" w:hAnsi="Times New Roman"/>
          <w:color w:val="000000"/>
          <w:sz w:val="24"/>
          <w:szCs w:val="24"/>
          <w:shd w:val="clear" w:color="auto" w:fill="FFFFFF"/>
        </w:rPr>
        <w:t>Синусовый ритм, горизонтальное положение ЭОС. ЧСС 74 уд. в мин.</w:t>
      </w:r>
      <w:r w:rsidRPr="0043753B">
        <w:rPr>
          <w:rStyle w:val="apple-converted-space"/>
          <w:rFonts w:ascii="Times New Roman" w:hAnsi="Times New Roman"/>
          <w:b/>
          <w:color w:val="000000"/>
          <w:sz w:val="24"/>
          <w:szCs w:val="24"/>
          <w:u w:val="single"/>
          <w:shd w:val="clear" w:color="auto" w:fill="FFFFFF"/>
        </w:rPr>
        <w:t xml:space="preserve"> </w:t>
      </w:r>
    </w:p>
    <w:p w:rsidR="0043753B" w:rsidRPr="0043753B" w:rsidRDefault="0043753B" w:rsidP="0018446F">
      <w:pPr>
        <w:spacing w:line="240" w:lineRule="auto"/>
        <w:rPr>
          <w:rStyle w:val="a5"/>
          <w:rFonts w:ascii="Times New Roman" w:hAnsi="Times New Roman"/>
          <w:b w:val="0"/>
          <w:iCs/>
          <w:sz w:val="24"/>
          <w:szCs w:val="24"/>
          <w:shd w:val="clear" w:color="auto" w:fill="FFFFFF"/>
        </w:rPr>
      </w:pPr>
      <w:r w:rsidRPr="0043753B">
        <w:rPr>
          <w:rStyle w:val="a5"/>
          <w:rFonts w:ascii="Times New Roman" w:hAnsi="Times New Roman"/>
          <w:b w:val="0"/>
          <w:iCs/>
          <w:sz w:val="24"/>
          <w:szCs w:val="24"/>
          <w:shd w:val="clear" w:color="auto" w:fill="FFFFFF"/>
        </w:rPr>
        <w:t>Заключение: без отклонений от нормы.</w:t>
      </w:r>
    </w:p>
    <w:p w:rsidR="0043753B" w:rsidRPr="00E613F4" w:rsidRDefault="0043753B" w:rsidP="0018446F">
      <w:pPr>
        <w:spacing w:line="240" w:lineRule="auto"/>
        <w:rPr>
          <w:b/>
          <w:i/>
        </w:rPr>
      </w:pPr>
    </w:p>
    <w:p w:rsidR="0043753B" w:rsidRPr="00B74B57" w:rsidRDefault="0043753B" w:rsidP="0018446F">
      <w:pPr>
        <w:pStyle w:val="a3"/>
        <w:spacing w:line="240" w:lineRule="auto"/>
        <w:rPr>
          <w:rStyle w:val="apple-converted-space"/>
          <w:rFonts w:ascii="Times New Roman" w:hAnsi="Times New Roman"/>
          <w:b/>
          <w:color w:val="000000"/>
          <w:sz w:val="28"/>
          <w:szCs w:val="28"/>
          <w:u w:val="single"/>
          <w:shd w:val="clear" w:color="auto" w:fill="FFFFFF"/>
        </w:rPr>
      </w:pPr>
    </w:p>
    <w:p w:rsidR="00B74B57" w:rsidRDefault="00B74B57" w:rsidP="0018446F">
      <w:pPr>
        <w:pStyle w:val="a3"/>
        <w:spacing w:line="240" w:lineRule="auto"/>
        <w:jc w:val="center"/>
        <w:rPr>
          <w:rFonts w:ascii="Times New Roman" w:hAnsi="Times New Roman"/>
          <w:b/>
          <w:sz w:val="28"/>
          <w:szCs w:val="28"/>
          <w:u w:val="single"/>
          <w:lang w:val="en-US"/>
        </w:rPr>
      </w:pPr>
      <w:r w:rsidRPr="007A594A">
        <w:rPr>
          <w:rFonts w:ascii="Times New Roman" w:hAnsi="Times New Roman"/>
          <w:b/>
          <w:sz w:val="28"/>
          <w:szCs w:val="28"/>
          <w:u w:val="single"/>
        </w:rPr>
        <w:t>Обоснование клинического диагноза</w:t>
      </w:r>
    </w:p>
    <w:p w:rsidR="00C47C22" w:rsidRPr="00C47C22" w:rsidRDefault="00C47C22" w:rsidP="0018446F">
      <w:pPr>
        <w:pStyle w:val="a3"/>
        <w:spacing w:line="240" w:lineRule="auto"/>
        <w:jc w:val="center"/>
        <w:rPr>
          <w:rFonts w:ascii="Times New Roman" w:hAnsi="Times New Roman"/>
          <w:b/>
          <w:sz w:val="28"/>
          <w:szCs w:val="28"/>
          <w:u w:val="single"/>
          <w:lang w:val="en-US"/>
        </w:rPr>
      </w:pPr>
    </w:p>
    <w:p w:rsidR="0043753B" w:rsidRPr="0043753B" w:rsidRDefault="0043753B" w:rsidP="0018446F">
      <w:pPr>
        <w:spacing w:line="240" w:lineRule="auto"/>
        <w:rPr>
          <w:rFonts w:ascii="Times New Roman" w:hAnsi="Times New Roman"/>
          <w:sz w:val="24"/>
          <w:szCs w:val="24"/>
        </w:rPr>
      </w:pPr>
      <w:r w:rsidRPr="0043753B">
        <w:rPr>
          <w:rFonts w:ascii="Times New Roman" w:hAnsi="Times New Roman"/>
          <w:sz w:val="24"/>
          <w:szCs w:val="24"/>
        </w:rPr>
        <w:t>На основании жалоб больного</w:t>
      </w:r>
      <w:r>
        <w:rPr>
          <w:rFonts w:ascii="Times New Roman" w:hAnsi="Times New Roman"/>
          <w:sz w:val="24"/>
          <w:szCs w:val="24"/>
        </w:rPr>
        <w:t xml:space="preserve"> при поступлении</w:t>
      </w:r>
      <w:r w:rsidRPr="0043753B">
        <w:rPr>
          <w:rFonts w:ascii="Times New Roman" w:hAnsi="Times New Roman"/>
          <w:sz w:val="24"/>
          <w:szCs w:val="24"/>
        </w:rPr>
        <w:t xml:space="preserve"> (жалобы на сильную гол</w:t>
      </w:r>
      <w:r>
        <w:rPr>
          <w:rFonts w:ascii="Times New Roman" w:hAnsi="Times New Roman"/>
          <w:sz w:val="24"/>
          <w:szCs w:val="24"/>
        </w:rPr>
        <w:t>овную боль, слабость</w:t>
      </w:r>
      <w:r w:rsidRPr="0043753B">
        <w:rPr>
          <w:rFonts w:ascii="Times New Roman" w:hAnsi="Times New Roman"/>
          <w:sz w:val="24"/>
          <w:szCs w:val="24"/>
        </w:rPr>
        <w:t>, боль в поясни</w:t>
      </w:r>
      <w:r>
        <w:rPr>
          <w:rFonts w:ascii="Times New Roman" w:hAnsi="Times New Roman"/>
          <w:sz w:val="24"/>
          <w:szCs w:val="24"/>
        </w:rPr>
        <w:t xml:space="preserve">чном отделе позвоночника </w:t>
      </w:r>
      <w:r w:rsidRPr="0043753B">
        <w:rPr>
          <w:rFonts w:ascii="Times New Roman" w:hAnsi="Times New Roman"/>
          <w:sz w:val="24"/>
          <w:szCs w:val="24"/>
        </w:rPr>
        <w:t>), анамнеза настоящего</w:t>
      </w:r>
      <w:r>
        <w:rPr>
          <w:rFonts w:ascii="Times New Roman" w:hAnsi="Times New Roman"/>
          <w:sz w:val="24"/>
          <w:szCs w:val="24"/>
        </w:rPr>
        <w:t xml:space="preserve"> </w:t>
      </w:r>
      <w:r w:rsidRPr="0043753B">
        <w:rPr>
          <w:rFonts w:ascii="Times New Roman" w:hAnsi="Times New Roman"/>
          <w:sz w:val="24"/>
          <w:szCs w:val="24"/>
        </w:rPr>
        <w:t>заболе</w:t>
      </w:r>
      <w:r>
        <w:rPr>
          <w:rFonts w:ascii="Times New Roman" w:hAnsi="Times New Roman"/>
          <w:sz w:val="24"/>
          <w:szCs w:val="24"/>
        </w:rPr>
        <w:t>вания (высокая температура до 39-40</w:t>
      </w:r>
      <w:r w:rsidRPr="0043753B">
        <w:rPr>
          <w:rFonts w:ascii="Times New Roman" w:hAnsi="Times New Roman"/>
          <w:sz w:val="24"/>
          <w:szCs w:val="24"/>
        </w:rPr>
        <w:t xml:space="preserve"> С</w:t>
      </w:r>
      <w:r w:rsidRPr="0043753B">
        <w:rPr>
          <w:rFonts w:ascii="Times New Roman" w:hAnsi="Times New Roman"/>
          <w:sz w:val="24"/>
          <w:szCs w:val="24"/>
        </w:rPr>
        <w:sym w:font="Symbol" w:char="F0B0"/>
      </w:r>
      <w:r w:rsidRPr="0043753B">
        <w:rPr>
          <w:rFonts w:ascii="Times New Roman" w:hAnsi="Times New Roman"/>
          <w:sz w:val="24"/>
          <w:szCs w:val="24"/>
        </w:rPr>
        <w:t>, головная боль в течение месяца с периодами обострения и ремиссии, кровоизлияние в сетчатку в анамнезе – выход крови в экстравазальное пространство),объективного обследования (следы мелких кровоизлияний на коже нижних конечностей, бедер,</w:t>
      </w:r>
      <w:r>
        <w:rPr>
          <w:rFonts w:ascii="Times New Roman" w:hAnsi="Times New Roman"/>
          <w:sz w:val="24"/>
          <w:szCs w:val="24"/>
        </w:rPr>
        <w:t xml:space="preserve"> при поступлении:</w:t>
      </w:r>
      <w:r w:rsidRPr="0043753B">
        <w:rPr>
          <w:rFonts w:ascii="Times New Roman" w:hAnsi="Times New Roman"/>
          <w:sz w:val="24"/>
          <w:szCs w:val="24"/>
        </w:rPr>
        <w:t xml:space="preserve"> р</w:t>
      </w:r>
      <w:r w:rsidRPr="0043753B">
        <w:rPr>
          <w:rFonts w:ascii="Times New Roman" w:hAnsi="Times New Roman"/>
          <w:sz w:val="24"/>
          <w:szCs w:val="24"/>
          <w:shd w:val="clear" w:color="auto" w:fill="FFFFFF"/>
        </w:rPr>
        <w:t xml:space="preserve">игидность мышц затылка, </w:t>
      </w:r>
      <w:r>
        <w:rPr>
          <w:rFonts w:ascii="Times New Roman" w:hAnsi="Times New Roman"/>
          <w:sz w:val="24"/>
          <w:szCs w:val="24"/>
          <w:shd w:val="clear" w:color="auto" w:fill="FFFFFF"/>
        </w:rPr>
        <w:t>положительных симптомов</w:t>
      </w:r>
      <w:r w:rsidRPr="0043753B">
        <w:rPr>
          <w:rFonts w:ascii="Times New Roman" w:hAnsi="Times New Roman"/>
          <w:sz w:val="24"/>
          <w:szCs w:val="24"/>
          <w:shd w:val="clear" w:color="auto" w:fill="FFFFFF"/>
        </w:rPr>
        <w:t xml:space="preserve"> Кернига и Брудзинского</w:t>
      </w:r>
      <w:r w:rsidRPr="0043753B">
        <w:rPr>
          <w:rFonts w:ascii="Times New Roman" w:hAnsi="Times New Roman"/>
          <w:sz w:val="24"/>
          <w:szCs w:val="24"/>
        </w:rPr>
        <w:t>), данных лабораторных исследований (ОАК:СОЭ повышена, отмечается лейкоцитоз, БАК: повышены фракция КФК и ЦИК</w:t>
      </w:r>
      <w:r>
        <w:rPr>
          <w:rFonts w:ascii="Times New Roman" w:hAnsi="Times New Roman"/>
          <w:sz w:val="24"/>
          <w:szCs w:val="24"/>
        </w:rPr>
        <w:t xml:space="preserve"> при поступлении</w:t>
      </w:r>
      <w:r w:rsidRPr="0043753B">
        <w:rPr>
          <w:rFonts w:ascii="Times New Roman" w:hAnsi="Times New Roman"/>
          <w:sz w:val="24"/>
          <w:szCs w:val="24"/>
        </w:rPr>
        <w:t xml:space="preserve">, исследования агрегации тромбоцитов: </w:t>
      </w:r>
      <w:r w:rsidRPr="0043753B">
        <w:rPr>
          <w:rStyle w:val="a5"/>
          <w:rFonts w:ascii="Times New Roman" w:hAnsi="Times New Roman"/>
          <w:b w:val="0"/>
          <w:iCs/>
          <w:sz w:val="24"/>
          <w:szCs w:val="24"/>
          <w:shd w:val="clear" w:color="auto" w:fill="FFFFFF"/>
        </w:rPr>
        <w:t xml:space="preserve">гипоагрегация тромбоцитов, </w:t>
      </w:r>
      <w:r w:rsidRPr="0043753B">
        <w:rPr>
          <w:rFonts w:ascii="Times New Roman" w:hAnsi="Times New Roman"/>
          <w:sz w:val="24"/>
          <w:szCs w:val="24"/>
        </w:rPr>
        <w:t xml:space="preserve">исследование ликвора: </w:t>
      </w:r>
      <w:r w:rsidRPr="0043753B">
        <w:rPr>
          <w:rFonts w:ascii="Times New Roman" w:hAnsi="Times New Roman"/>
          <w:sz w:val="24"/>
          <w:szCs w:val="24"/>
          <w:shd w:val="clear" w:color="auto" w:fill="FFFFFF"/>
        </w:rPr>
        <w:t>ликвор мутный, реакция Панди — ++, нейтрофиллез, цитоз, повышение белка, незначительное снижение хлоридов; в ходе ряда ИФА возбудитель не установлен)</w:t>
      </w:r>
      <w:r w:rsidRPr="0043753B">
        <w:rPr>
          <w:rFonts w:ascii="Times New Roman" w:hAnsi="Times New Roman"/>
          <w:sz w:val="24"/>
          <w:szCs w:val="24"/>
        </w:rPr>
        <w:t xml:space="preserve"> можно выставить заключительный клинический диагноз: </w:t>
      </w:r>
    </w:p>
    <w:p w:rsidR="0043753B" w:rsidRPr="0043753B" w:rsidRDefault="00C0453A" w:rsidP="0018446F">
      <w:pPr>
        <w:spacing w:line="240" w:lineRule="auto"/>
        <w:rPr>
          <w:rFonts w:ascii="Times New Roman" w:hAnsi="Times New Roman"/>
          <w:sz w:val="24"/>
          <w:szCs w:val="24"/>
        </w:rPr>
      </w:pPr>
      <w:r>
        <w:rPr>
          <w:rFonts w:ascii="Times New Roman" w:hAnsi="Times New Roman"/>
          <w:sz w:val="24"/>
          <w:szCs w:val="24"/>
        </w:rPr>
        <w:t>Б</w:t>
      </w:r>
      <w:r w:rsidR="0043753B" w:rsidRPr="0043753B">
        <w:rPr>
          <w:rFonts w:ascii="Times New Roman" w:hAnsi="Times New Roman"/>
          <w:sz w:val="24"/>
          <w:szCs w:val="24"/>
        </w:rPr>
        <w:t>актериальный менингит, неуточненной этиологии, средней степени тяжести.</w:t>
      </w:r>
    </w:p>
    <w:p w:rsidR="00C4031E" w:rsidRDefault="00C4031E" w:rsidP="0018446F">
      <w:pPr>
        <w:spacing w:line="240" w:lineRule="auto"/>
        <w:rPr>
          <w:rStyle w:val="apple-converted-space"/>
          <w:rFonts w:ascii="Times New Roman" w:hAnsi="Times New Roman"/>
          <w:color w:val="000000"/>
          <w:sz w:val="28"/>
          <w:szCs w:val="28"/>
          <w:shd w:val="clear" w:color="auto" w:fill="FFFFFF"/>
        </w:rPr>
      </w:pPr>
    </w:p>
    <w:p w:rsidR="004D68E0" w:rsidRPr="0043753B" w:rsidRDefault="004D68E0" w:rsidP="00C47C22">
      <w:pPr>
        <w:spacing w:line="240" w:lineRule="auto"/>
        <w:jc w:val="center"/>
        <w:rPr>
          <w:rFonts w:ascii="Times New Roman" w:hAnsi="Times New Roman"/>
          <w:b/>
          <w:sz w:val="24"/>
          <w:szCs w:val="24"/>
          <w:u w:val="single"/>
        </w:rPr>
      </w:pPr>
      <w:r w:rsidRPr="0043753B">
        <w:rPr>
          <w:rFonts w:ascii="Times New Roman" w:hAnsi="Times New Roman"/>
          <w:b/>
          <w:sz w:val="24"/>
          <w:szCs w:val="24"/>
          <w:u w:val="single"/>
        </w:rPr>
        <w:t>План лечения</w:t>
      </w:r>
    </w:p>
    <w:p w:rsidR="003107AC" w:rsidRPr="0043753B" w:rsidRDefault="004D68E0" w:rsidP="0018446F">
      <w:pPr>
        <w:numPr>
          <w:ilvl w:val="0"/>
          <w:numId w:val="10"/>
        </w:numPr>
        <w:spacing w:line="240" w:lineRule="auto"/>
        <w:rPr>
          <w:rFonts w:ascii="Times New Roman" w:hAnsi="Times New Roman"/>
          <w:b/>
          <w:sz w:val="24"/>
          <w:szCs w:val="24"/>
          <w:u w:val="single"/>
        </w:rPr>
      </w:pPr>
      <w:r w:rsidRPr="0043753B">
        <w:rPr>
          <w:rFonts w:ascii="Times New Roman" w:hAnsi="Times New Roman"/>
          <w:b/>
          <w:sz w:val="24"/>
          <w:szCs w:val="24"/>
          <w:u w:val="single"/>
        </w:rPr>
        <w:t>Постельный режим</w:t>
      </w:r>
      <w:r w:rsidRPr="0043753B">
        <w:rPr>
          <w:b/>
          <w:sz w:val="24"/>
          <w:szCs w:val="24"/>
          <w:u w:val="single"/>
        </w:rPr>
        <w:t>.</w:t>
      </w:r>
    </w:p>
    <w:p w:rsidR="006314CF" w:rsidRPr="0043753B" w:rsidRDefault="003107AC" w:rsidP="0018446F">
      <w:pPr>
        <w:numPr>
          <w:ilvl w:val="0"/>
          <w:numId w:val="10"/>
        </w:numPr>
        <w:spacing w:line="240" w:lineRule="auto"/>
        <w:rPr>
          <w:rFonts w:ascii="Times New Roman" w:hAnsi="Times New Roman"/>
          <w:b/>
          <w:sz w:val="24"/>
          <w:szCs w:val="24"/>
          <w:u w:val="single"/>
        </w:rPr>
      </w:pPr>
      <w:r w:rsidRPr="0043753B">
        <w:rPr>
          <w:rFonts w:ascii="Times New Roman" w:hAnsi="Times New Roman"/>
          <w:b/>
          <w:sz w:val="24"/>
          <w:szCs w:val="24"/>
          <w:u w:val="single"/>
        </w:rPr>
        <w:t xml:space="preserve">Диета: </w:t>
      </w:r>
      <w:r w:rsidRPr="0043753B">
        <w:rPr>
          <w:rFonts w:ascii="Times New Roman" w:hAnsi="Times New Roman"/>
          <w:sz w:val="24"/>
          <w:szCs w:val="24"/>
        </w:rPr>
        <w:t>стол Б</w:t>
      </w:r>
    </w:p>
    <w:p w:rsidR="00444EF8" w:rsidRPr="0043753B" w:rsidRDefault="00444EF8" w:rsidP="0018446F">
      <w:pPr>
        <w:numPr>
          <w:ilvl w:val="0"/>
          <w:numId w:val="10"/>
        </w:numPr>
        <w:spacing w:line="240" w:lineRule="auto"/>
        <w:rPr>
          <w:rFonts w:ascii="Times New Roman" w:hAnsi="Times New Roman"/>
          <w:b/>
          <w:sz w:val="24"/>
          <w:szCs w:val="24"/>
          <w:u w:val="single"/>
        </w:rPr>
      </w:pPr>
      <w:r w:rsidRPr="0043753B">
        <w:rPr>
          <w:rFonts w:ascii="Times New Roman" w:hAnsi="Times New Roman"/>
          <w:b/>
          <w:sz w:val="24"/>
          <w:szCs w:val="24"/>
          <w:u w:val="single"/>
        </w:rPr>
        <w:t xml:space="preserve">Глюкокортикоиды:   </w:t>
      </w:r>
      <w:r w:rsidRPr="0043753B">
        <w:rPr>
          <w:rFonts w:ascii="Times New Roman" w:hAnsi="Times New Roman"/>
          <w:sz w:val="24"/>
          <w:szCs w:val="24"/>
        </w:rPr>
        <w:t>Преднизолон 2-4 мг/кг/сут  в/в</w:t>
      </w:r>
    </w:p>
    <w:p w:rsidR="006314CF" w:rsidRPr="0043753B" w:rsidRDefault="006314CF" w:rsidP="0018446F">
      <w:pPr>
        <w:numPr>
          <w:ilvl w:val="0"/>
          <w:numId w:val="10"/>
        </w:numPr>
        <w:spacing w:line="240" w:lineRule="auto"/>
        <w:rPr>
          <w:rFonts w:ascii="Times New Roman" w:hAnsi="Times New Roman"/>
          <w:b/>
          <w:sz w:val="24"/>
          <w:szCs w:val="24"/>
          <w:u w:val="single"/>
        </w:rPr>
      </w:pPr>
      <w:r w:rsidRPr="0043753B">
        <w:rPr>
          <w:rFonts w:ascii="Times New Roman" w:hAnsi="Times New Roman"/>
          <w:b/>
          <w:sz w:val="24"/>
          <w:szCs w:val="24"/>
          <w:u w:val="single"/>
        </w:rPr>
        <w:t>АБ терапия</w:t>
      </w:r>
      <w:r w:rsidR="0046069D" w:rsidRPr="0043753B">
        <w:rPr>
          <w:rFonts w:ascii="Times New Roman" w:hAnsi="Times New Roman"/>
          <w:b/>
          <w:sz w:val="24"/>
          <w:szCs w:val="24"/>
          <w:u w:val="single"/>
        </w:rPr>
        <w:t xml:space="preserve"> </w:t>
      </w:r>
      <w:r w:rsidR="00444EF8" w:rsidRPr="0043753B">
        <w:rPr>
          <w:rFonts w:ascii="Times New Roman" w:hAnsi="Times New Roman"/>
          <w:b/>
          <w:sz w:val="24"/>
          <w:szCs w:val="24"/>
          <w:u w:val="single"/>
        </w:rPr>
        <w:t xml:space="preserve">: </w:t>
      </w:r>
      <w:r w:rsidR="00444EF8" w:rsidRPr="0043753B">
        <w:rPr>
          <w:rFonts w:ascii="Times New Roman" w:hAnsi="Times New Roman"/>
          <w:sz w:val="24"/>
          <w:szCs w:val="24"/>
        </w:rPr>
        <w:t>Цефтриаксон 2,0г 2 раза в сутки в/в</w:t>
      </w:r>
    </w:p>
    <w:p w:rsidR="0043753B" w:rsidRPr="0043753B" w:rsidRDefault="0043753B" w:rsidP="0018446F">
      <w:pPr>
        <w:pStyle w:val="a6"/>
        <w:shd w:val="clear" w:color="auto" w:fill="FFFFFF"/>
        <w:jc w:val="both"/>
      </w:pPr>
      <w:r w:rsidRPr="0043753B">
        <w:t xml:space="preserve">        Эмоксипин 3,0 внутривенно на физ. растворе 200,0</w:t>
      </w:r>
    </w:p>
    <w:p w:rsidR="00444EF8" w:rsidRPr="0043753B" w:rsidRDefault="00444EF8" w:rsidP="0018446F">
      <w:pPr>
        <w:numPr>
          <w:ilvl w:val="0"/>
          <w:numId w:val="10"/>
        </w:numPr>
        <w:spacing w:line="240" w:lineRule="auto"/>
        <w:rPr>
          <w:rFonts w:ascii="Times New Roman" w:hAnsi="Times New Roman"/>
          <w:b/>
          <w:sz w:val="24"/>
          <w:szCs w:val="24"/>
          <w:u w:val="single"/>
        </w:rPr>
      </w:pPr>
      <w:r w:rsidRPr="0043753B">
        <w:rPr>
          <w:rFonts w:ascii="Times New Roman" w:hAnsi="Times New Roman"/>
          <w:b/>
          <w:sz w:val="24"/>
          <w:szCs w:val="24"/>
          <w:u w:val="single"/>
        </w:rPr>
        <w:t xml:space="preserve">Жаропонижающие: </w:t>
      </w:r>
      <w:r w:rsidR="0045332B" w:rsidRPr="0043753B">
        <w:rPr>
          <w:rFonts w:ascii="Times New Roman" w:hAnsi="Times New Roman"/>
          <w:sz w:val="24"/>
          <w:szCs w:val="24"/>
        </w:rPr>
        <w:t>метамизол 2 мл 50% раствора и 1 мл 1% раствора дифенги</w:t>
      </w:r>
      <w:r w:rsidR="0045332B" w:rsidRPr="0043753B">
        <w:rPr>
          <w:rFonts w:ascii="Times New Roman" w:hAnsi="Times New Roman"/>
          <w:sz w:val="24"/>
          <w:szCs w:val="24"/>
        </w:rPr>
        <w:t>д</w:t>
      </w:r>
      <w:r w:rsidR="0045332B" w:rsidRPr="0043753B">
        <w:rPr>
          <w:rFonts w:ascii="Times New Roman" w:hAnsi="Times New Roman"/>
          <w:sz w:val="24"/>
          <w:szCs w:val="24"/>
        </w:rPr>
        <w:t>рамина в/в (жаропонижающий и анальгезирующий эффект)</w:t>
      </w:r>
    </w:p>
    <w:p w:rsidR="00C12BC0" w:rsidRPr="0043753B" w:rsidRDefault="00C12BC0" w:rsidP="0018446F">
      <w:pPr>
        <w:numPr>
          <w:ilvl w:val="0"/>
          <w:numId w:val="10"/>
        </w:numPr>
        <w:spacing w:line="240" w:lineRule="auto"/>
        <w:rPr>
          <w:rFonts w:ascii="Times New Roman" w:hAnsi="Times New Roman"/>
          <w:b/>
          <w:sz w:val="24"/>
          <w:szCs w:val="24"/>
          <w:u w:val="single"/>
        </w:rPr>
      </w:pPr>
      <w:r w:rsidRPr="0043753B">
        <w:rPr>
          <w:rFonts w:ascii="Times New Roman" w:hAnsi="Times New Roman"/>
          <w:b/>
          <w:sz w:val="24"/>
          <w:szCs w:val="24"/>
          <w:u w:val="single"/>
        </w:rPr>
        <w:t xml:space="preserve">Противосудорожные: </w:t>
      </w:r>
      <w:r w:rsidR="003107AC" w:rsidRPr="0043753B">
        <w:rPr>
          <w:rFonts w:ascii="TimesNewRomanPSMT" w:hAnsi="TimesNewRomanPSMT" w:cs="TimesNewRomanPSMT"/>
          <w:sz w:val="24"/>
          <w:szCs w:val="24"/>
        </w:rPr>
        <w:t>Седуксен</w:t>
      </w:r>
      <w:r w:rsidRPr="0043753B">
        <w:rPr>
          <w:rFonts w:ascii="TimesNewRomanPSMT" w:hAnsi="TimesNewRomanPSMT" w:cs="TimesNewRomanPSMT"/>
          <w:sz w:val="24"/>
          <w:szCs w:val="24"/>
        </w:rPr>
        <w:t xml:space="preserve"> 10-20 мг в/в</w:t>
      </w:r>
    </w:p>
    <w:p w:rsidR="00C12BC0" w:rsidRPr="0043753B" w:rsidRDefault="00C12BC0" w:rsidP="0018446F">
      <w:pPr>
        <w:numPr>
          <w:ilvl w:val="0"/>
          <w:numId w:val="10"/>
        </w:numPr>
        <w:spacing w:line="240" w:lineRule="auto"/>
        <w:rPr>
          <w:rFonts w:ascii="Times New Roman" w:hAnsi="Times New Roman"/>
          <w:b/>
          <w:sz w:val="24"/>
          <w:szCs w:val="24"/>
          <w:u w:val="single"/>
        </w:rPr>
      </w:pPr>
      <w:r w:rsidRPr="0043753B">
        <w:rPr>
          <w:rFonts w:ascii="Times New Roman" w:hAnsi="Times New Roman"/>
          <w:b/>
          <w:sz w:val="24"/>
          <w:szCs w:val="24"/>
          <w:u w:val="single"/>
        </w:rPr>
        <w:t xml:space="preserve">Диуретики: </w:t>
      </w:r>
      <w:r w:rsidR="003107AC" w:rsidRPr="0043753B">
        <w:rPr>
          <w:rFonts w:ascii="TimesNewRomanPSMT" w:hAnsi="TimesNewRomanPSMT" w:cs="TimesNewRomanPSMT"/>
          <w:sz w:val="24"/>
          <w:szCs w:val="24"/>
        </w:rPr>
        <w:t>Фуросемид 20-40 мг/сут в/в</w:t>
      </w:r>
      <w:r w:rsidR="003107AC" w:rsidRPr="0043753B">
        <w:rPr>
          <w:rFonts w:ascii="Times New Roman" w:hAnsi="Times New Roman"/>
          <w:b/>
          <w:sz w:val="24"/>
          <w:szCs w:val="24"/>
          <w:u w:val="single"/>
        </w:rPr>
        <w:t xml:space="preserve"> </w:t>
      </w:r>
      <w:r w:rsidR="003107AC" w:rsidRPr="0043753B">
        <w:rPr>
          <w:rFonts w:ascii="TimesNewRomanPSMT" w:hAnsi="TimesNewRomanPSMT" w:cs="TimesNewRomanPSMT"/>
          <w:sz w:val="24"/>
          <w:szCs w:val="24"/>
        </w:rPr>
        <w:t>или перорально – 2-3 дня</w:t>
      </w:r>
    </w:p>
    <w:p w:rsidR="003107AC" w:rsidRPr="0043753B" w:rsidRDefault="003107AC" w:rsidP="0018446F">
      <w:pPr>
        <w:numPr>
          <w:ilvl w:val="0"/>
          <w:numId w:val="10"/>
        </w:numPr>
        <w:spacing w:line="240" w:lineRule="auto"/>
        <w:rPr>
          <w:rFonts w:ascii="Times New Roman" w:hAnsi="Times New Roman"/>
          <w:b/>
          <w:sz w:val="24"/>
          <w:szCs w:val="24"/>
          <w:u w:val="single"/>
        </w:rPr>
      </w:pPr>
      <w:r w:rsidRPr="0043753B">
        <w:rPr>
          <w:rFonts w:ascii="TimesNewRomanPSMT" w:hAnsi="TimesNewRomanPSMT" w:cs="TimesNewRomanPSMT"/>
          <w:b/>
          <w:sz w:val="24"/>
          <w:szCs w:val="24"/>
          <w:u w:val="single"/>
        </w:rPr>
        <w:t>Дезинтоксикационная</w:t>
      </w:r>
      <w:r w:rsidRPr="0043753B">
        <w:rPr>
          <w:rFonts w:ascii="TimesNewRomanPSMT" w:hAnsi="TimesNewRomanPSMT" w:cs="TimesNewRomanPSMT"/>
          <w:sz w:val="24"/>
          <w:szCs w:val="24"/>
        </w:rPr>
        <w:t xml:space="preserve"> : </w:t>
      </w:r>
    </w:p>
    <w:p w:rsidR="003107AC" w:rsidRPr="0043753B" w:rsidRDefault="003107AC" w:rsidP="0018446F">
      <w:pPr>
        <w:spacing w:line="240" w:lineRule="auto"/>
        <w:ind w:left="180"/>
        <w:rPr>
          <w:rFonts w:ascii="Times New Roman" w:hAnsi="Times New Roman"/>
          <w:b/>
          <w:sz w:val="24"/>
          <w:szCs w:val="24"/>
          <w:u w:val="single"/>
        </w:rPr>
      </w:pPr>
      <w:r w:rsidRPr="0043753B">
        <w:rPr>
          <w:rFonts w:ascii="TimesNewRomanPSMT" w:hAnsi="TimesNewRomanPSMT" w:cs="TimesNewRomanPSMT"/>
          <w:sz w:val="24"/>
          <w:szCs w:val="24"/>
        </w:rPr>
        <w:t>Глюкоза 5% 400 мл + инсулин 5ЕД + раствор натрия хлорида 0,9% 400мл в/в капельно – 2-5 дней</w:t>
      </w:r>
    </w:p>
    <w:p w:rsidR="003107AC" w:rsidRPr="0043753B" w:rsidRDefault="003107AC" w:rsidP="0018446F">
      <w:pPr>
        <w:autoSpaceDE w:val="0"/>
        <w:autoSpaceDN w:val="0"/>
        <w:adjustRightInd w:val="0"/>
        <w:spacing w:after="0" w:line="240" w:lineRule="auto"/>
        <w:rPr>
          <w:rFonts w:ascii="TimesNewRomanPSMT" w:hAnsi="TimesNewRomanPSMT" w:cs="TimesNewRomanPSMT"/>
          <w:sz w:val="24"/>
          <w:szCs w:val="24"/>
        </w:rPr>
      </w:pPr>
    </w:p>
    <w:p w:rsidR="003107AC" w:rsidRPr="003107AC" w:rsidRDefault="003107AC" w:rsidP="0018446F">
      <w:pPr>
        <w:autoSpaceDE w:val="0"/>
        <w:autoSpaceDN w:val="0"/>
        <w:adjustRightInd w:val="0"/>
        <w:spacing w:after="0" w:line="240" w:lineRule="auto"/>
        <w:rPr>
          <w:rFonts w:ascii="TimesNewRomanPSMT" w:hAnsi="TimesNewRomanPSMT" w:cs="TimesNewRomanPSMT"/>
          <w:sz w:val="26"/>
          <w:szCs w:val="26"/>
        </w:rPr>
      </w:pPr>
    </w:p>
    <w:p w:rsidR="00290995" w:rsidRPr="0043753B" w:rsidRDefault="0018446F" w:rsidP="0018446F">
      <w:pPr>
        <w:spacing w:line="240" w:lineRule="auto"/>
        <w:jc w:val="center"/>
        <w:rPr>
          <w:rFonts w:ascii="Times New Roman" w:hAnsi="Times New Roman"/>
          <w:b/>
          <w:sz w:val="24"/>
          <w:szCs w:val="24"/>
          <w:u w:val="single"/>
        </w:rPr>
      </w:pPr>
      <w:r>
        <w:rPr>
          <w:rFonts w:ascii="Times New Roman" w:hAnsi="Times New Roman"/>
          <w:b/>
          <w:sz w:val="24"/>
          <w:szCs w:val="24"/>
          <w:u w:val="single"/>
        </w:rPr>
        <w:t xml:space="preserve"> </w:t>
      </w:r>
      <w:r w:rsidR="003107AC" w:rsidRPr="0043753B">
        <w:rPr>
          <w:rFonts w:ascii="Times New Roman" w:hAnsi="Times New Roman"/>
          <w:b/>
          <w:sz w:val="24"/>
          <w:szCs w:val="24"/>
          <w:u w:val="single"/>
        </w:rPr>
        <w:t>Д</w:t>
      </w:r>
      <w:r w:rsidR="00290995" w:rsidRPr="0043753B">
        <w:rPr>
          <w:rFonts w:ascii="Times New Roman" w:hAnsi="Times New Roman"/>
          <w:b/>
          <w:sz w:val="24"/>
          <w:szCs w:val="24"/>
          <w:u w:val="single"/>
        </w:rPr>
        <w:t xml:space="preserve">инамическое наблюдение за </w:t>
      </w:r>
      <w:r>
        <w:rPr>
          <w:rFonts w:ascii="Times New Roman" w:hAnsi="Times New Roman"/>
          <w:b/>
          <w:sz w:val="24"/>
          <w:szCs w:val="24"/>
          <w:u w:val="single"/>
        </w:rPr>
        <w:t>пациентом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7957"/>
      </w:tblGrid>
      <w:tr w:rsidR="0045332B" w:rsidRPr="0043753B" w:rsidTr="0045332B">
        <w:trPr>
          <w:trHeight w:val="268"/>
        </w:trPr>
        <w:tc>
          <w:tcPr>
            <w:tcW w:w="1511" w:type="dxa"/>
          </w:tcPr>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eastAsia="en-US"/>
              </w:rPr>
              <w:t>Дата</w:t>
            </w:r>
          </w:p>
        </w:tc>
        <w:tc>
          <w:tcPr>
            <w:tcW w:w="7957" w:type="dxa"/>
          </w:tcPr>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eastAsia="en-US"/>
              </w:rPr>
              <w:t>Дневники</w:t>
            </w:r>
          </w:p>
        </w:tc>
      </w:tr>
      <w:tr w:rsidR="0045332B" w:rsidRPr="0043753B" w:rsidTr="0045332B">
        <w:trPr>
          <w:trHeight w:val="3043"/>
        </w:trPr>
        <w:tc>
          <w:tcPr>
            <w:tcW w:w="1511" w:type="dxa"/>
          </w:tcPr>
          <w:p w:rsidR="0045332B" w:rsidRPr="0043753B" w:rsidRDefault="0045332B" w:rsidP="0018446F">
            <w:pPr>
              <w:spacing w:after="0" w:line="240" w:lineRule="auto"/>
              <w:jc w:val="center"/>
              <w:rPr>
                <w:rFonts w:ascii="Times New Roman" w:hAnsi="Times New Roman"/>
                <w:sz w:val="24"/>
                <w:szCs w:val="24"/>
                <w:lang w:eastAsia="en-US"/>
              </w:rPr>
            </w:pPr>
          </w:p>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eastAsia="en-US"/>
              </w:rPr>
              <w:t>02.11.12</w:t>
            </w:r>
          </w:p>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eastAsia="en-US"/>
              </w:rPr>
              <w:t>10:30</w:t>
            </w:r>
          </w:p>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eastAsia="en-US"/>
              </w:rPr>
              <w:t>37,6С</w:t>
            </w:r>
            <w:r w:rsidRPr="0043753B">
              <w:rPr>
                <w:rFonts w:ascii="Times New Roman" w:hAnsi="Times New Roman"/>
                <w:sz w:val="24"/>
                <w:szCs w:val="24"/>
                <w:lang w:eastAsia="en-US"/>
              </w:rPr>
              <w:sym w:font="Symbol" w:char="F0B0"/>
            </w:r>
          </w:p>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val="en-US" w:eastAsia="en-US"/>
              </w:rPr>
              <w:t>Ps</w:t>
            </w:r>
            <w:r w:rsidRPr="0043753B">
              <w:rPr>
                <w:rFonts w:ascii="Times New Roman" w:hAnsi="Times New Roman"/>
                <w:sz w:val="24"/>
                <w:szCs w:val="24"/>
                <w:lang w:eastAsia="en-US"/>
              </w:rPr>
              <w:t xml:space="preserve"> 80 уд в мин</w:t>
            </w:r>
          </w:p>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eastAsia="en-US"/>
              </w:rPr>
              <w:t>АД 140/85 мм. рт. ст.</w:t>
            </w:r>
          </w:p>
          <w:p w:rsidR="0045332B" w:rsidRPr="0043753B" w:rsidRDefault="0045332B" w:rsidP="0018446F">
            <w:pPr>
              <w:spacing w:after="0" w:line="240" w:lineRule="auto"/>
              <w:jc w:val="center"/>
              <w:rPr>
                <w:rFonts w:ascii="Times New Roman" w:hAnsi="Times New Roman"/>
                <w:sz w:val="24"/>
                <w:szCs w:val="24"/>
                <w:lang w:eastAsia="en-US"/>
              </w:rPr>
            </w:pPr>
          </w:p>
        </w:tc>
        <w:tc>
          <w:tcPr>
            <w:tcW w:w="7957" w:type="dxa"/>
          </w:tcPr>
          <w:p w:rsidR="0045332B" w:rsidRPr="0043753B" w:rsidRDefault="0045332B" w:rsidP="0018446F">
            <w:pPr>
              <w:spacing w:after="0" w:line="240" w:lineRule="auto"/>
              <w:jc w:val="both"/>
              <w:rPr>
                <w:rFonts w:ascii="Times New Roman" w:hAnsi="Times New Roman"/>
                <w:sz w:val="24"/>
                <w:szCs w:val="24"/>
                <w:lang w:eastAsia="en-US"/>
              </w:rPr>
            </w:pPr>
            <w:r w:rsidRPr="0043753B">
              <w:rPr>
                <w:rFonts w:ascii="Times New Roman" w:hAnsi="Times New Roman"/>
                <w:sz w:val="24"/>
                <w:szCs w:val="24"/>
                <w:lang w:eastAsia="en-US"/>
              </w:rPr>
              <w:t xml:space="preserve">Состояние пациента удовлетворительное. Жалоб на момент курации  не предъявляет. Объективно:   видимые слизистые без особенностей. Менингеальные симптомы отрицательные. Тоны сердца ясные ритмичные. Дыхание в легких везикулярное, ЧДД – 19 в мин. Живот мягкий безболезненный при пальпации. Стул и диурез в норме.  </w:t>
            </w:r>
          </w:p>
        </w:tc>
      </w:tr>
      <w:tr w:rsidR="0045332B" w:rsidRPr="0043753B" w:rsidTr="0018446F">
        <w:trPr>
          <w:trHeight w:val="2212"/>
        </w:trPr>
        <w:tc>
          <w:tcPr>
            <w:tcW w:w="1511" w:type="dxa"/>
          </w:tcPr>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eastAsia="en-US"/>
              </w:rPr>
              <w:t>05.11.12</w:t>
            </w:r>
          </w:p>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eastAsia="en-US"/>
              </w:rPr>
              <w:t>11:00</w:t>
            </w:r>
          </w:p>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eastAsia="en-US"/>
              </w:rPr>
              <w:t>37,7С</w:t>
            </w:r>
            <w:r w:rsidRPr="0043753B">
              <w:rPr>
                <w:rFonts w:ascii="Times New Roman" w:hAnsi="Times New Roman"/>
                <w:sz w:val="24"/>
                <w:szCs w:val="24"/>
                <w:lang w:eastAsia="en-US"/>
              </w:rPr>
              <w:sym w:font="Symbol" w:char="F0B0"/>
            </w:r>
          </w:p>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val="en-US" w:eastAsia="en-US"/>
              </w:rPr>
              <w:t>Ps</w:t>
            </w:r>
            <w:r w:rsidRPr="0043753B">
              <w:rPr>
                <w:rFonts w:ascii="Times New Roman" w:hAnsi="Times New Roman"/>
                <w:sz w:val="24"/>
                <w:szCs w:val="24"/>
                <w:lang w:eastAsia="en-US"/>
              </w:rPr>
              <w:t xml:space="preserve"> 75 уд в мин</w:t>
            </w:r>
          </w:p>
          <w:p w:rsidR="0045332B" w:rsidRPr="0043753B" w:rsidRDefault="0045332B" w:rsidP="0018446F">
            <w:pPr>
              <w:spacing w:after="0" w:line="240" w:lineRule="auto"/>
              <w:jc w:val="center"/>
              <w:rPr>
                <w:rFonts w:ascii="Times New Roman" w:hAnsi="Times New Roman"/>
                <w:sz w:val="24"/>
                <w:szCs w:val="24"/>
                <w:lang w:eastAsia="en-US"/>
              </w:rPr>
            </w:pPr>
            <w:r w:rsidRPr="0043753B">
              <w:rPr>
                <w:rFonts w:ascii="Times New Roman" w:hAnsi="Times New Roman"/>
                <w:sz w:val="24"/>
                <w:szCs w:val="24"/>
                <w:lang w:eastAsia="en-US"/>
              </w:rPr>
              <w:t>АД 135/90 мм. рт. ст.</w:t>
            </w:r>
          </w:p>
        </w:tc>
        <w:tc>
          <w:tcPr>
            <w:tcW w:w="7957" w:type="dxa"/>
          </w:tcPr>
          <w:p w:rsidR="0045332B" w:rsidRPr="0043753B" w:rsidRDefault="0045332B" w:rsidP="0018446F">
            <w:pPr>
              <w:spacing w:line="240" w:lineRule="auto"/>
              <w:rPr>
                <w:rFonts w:ascii="Times New Roman" w:hAnsi="Times New Roman"/>
                <w:sz w:val="24"/>
                <w:szCs w:val="24"/>
              </w:rPr>
            </w:pPr>
            <w:r w:rsidRPr="0043753B">
              <w:rPr>
                <w:rFonts w:ascii="Times New Roman" w:hAnsi="Times New Roman"/>
                <w:sz w:val="24"/>
                <w:szCs w:val="24"/>
              </w:rPr>
              <w:t>Жалоб нет. Состояние удовлетворительное. Аппетит хороший. Кожный покров светло-розовый. Дыхание везикулярное, хрипов нет. Частота дыхания 18 в минуту. Тоны сердца ясные, ритм правильный. Живот при пальпации мягкий , безболезненный. Мочеиспускание свободное. Стул в норме.</w:t>
            </w:r>
          </w:p>
          <w:p w:rsidR="0045332B" w:rsidRPr="0043753B" w:rsidRDefault="0045332B" w:rsidP="0018446F">
            <w:pPr>
              <w:spacing w:after="0" w:line="240" w:lineRule="auto"/>
              <w:jc w:val="both"/>
              <w:rPr>
                <w:rFonts w:ascii="Times New Roman" w:hAnsi="Times New Roman"/>
                <w:sz w:val="24"/>
                <w:szCs w:val="24"/>
                <w:lang w:eastAsia="en-US"/>
              </w:rPr>
            </w:pPr>
          </w:p>
        </w:tc>
      </w:tr>
      <w:tr w:rsidR="0018446F" w:rsidRPr="0043753B" w:rsidTr="00910CA6">
        <w:trPr>
          <w:trHeight w:val="1247"/>
        </w:trPr>
        <w:tc>
          <w:tcPr>
            <w:tcW w:w="1511" w:type="dxa"/>
          </w:tcPr>
          <w:p w:rsidR="00910CA6" w:rsidRDefault="00910CA6" w:rsidP="00910CA6">
            <w:pPr>
              <w:spacing w:line="240" w:lineRule="auto"/>
              <w:jc w:val="center"/>
              <w:rPr>
                <w:rFonts w:ascii="Times New Roman" w:hAnsi="Times New Roman"/>
                <w:sz w:val="24"/>
                <w:szCs w:val="24"/>
              </w:rPr>
            </w:pPr>
            <w:r w:rsidRPr="00910CA6">
              <w:rPr>
                <w:rFonts w:ascii="Times New Roman" w:hAnsi="Times New Roman"/>
                <w:sz w:val="24"/>
                <w:szCs w:val="24"/>
              </w:rPr>
              <w:t>6.11.12</w:t>
            </w:r>
          </w:p>
          <w:p w:rsidR="00910CA6" w:rsidRPr="00910CA6" w:rsidRDefault="00910CA6" w:rsidP="00910CA6">
            <w:pPr>
              <w:spacing w:line="240" w:lineRule="auto"/>
              <w:jc w:val="center"/>
              <w:rPr>
                <w:rFonts w:ascii="Times New Roman" w:hAnsi="Times New Roman"/>
                <w:sz w:val="24"/>
                <w:szCs w:val="24"/>
              </w:rPr>
            </w:pPr>
            <w:r>
              <w:rPr>
                <w:rFonts w:ascii="Times New Roman" w:hAnsi="Times New Roman"/>
                <w:sz w:val="24"/>
                <w:szCs w:val="24"/>
              </w:rPr>
              <w:t>10</w:t>
            </w:r>
            <w:r w:rsidRPr="00910CA6">
              <w:rPr>
                <w:rFonts w:ascii="Times New Roman" w:hAnsi="Times New Roman"/>
                <w:sz w:val="24"/>
                <w:szCs w:val="24"/>
              </w:rPr>
              <w:t>:00</w:t>
            </w:r>
          </w:p>
          <w:p w:rsidR="00910CA6" w:rsidRPr="00910CA6" w:rsidRDefault="00910CA6" w:rsidP="00910CA6">
            <w:pPr>
              <w:spacing w:line="240" w:lineRule="auto"/>
              <w:jc w:val="center"/>
              <w:rPr>
                <w:rFonts w:ascii="Times New Roman" w:hAnsi="Times New Roman"/>
                <w:sz w:val="24"/>
                <w:szCs w:val="24"/>
              </w:rPr>
            </w:pPr>
            <w:r w:rsidRPr="00910CA6">
              <w:rPr>
                <w:rFonts w:ascii="Times New Roman" w:hAnsi="Times New Roman"/>
                <w:sz w:val="24"/>
                <w:szCs w:val="24"/>
              </w:rPr>
              <w:t>36,6С</w:t>
            </w:r>
            <w:r w:rsidRPr="00910CA6">
              <w:rPr>
                <w:rFonts w:ascii="Times New Roman" w:hAnsi="Times New Roman"/>
                <w:sz w:val="24"/>
                <w:szCs w:val="24"/>
              </w:rPr>
              <w:sym w:font="Symbol" w:char="F0B0"/>
            </w:r>
          </w:p>
          <w:p w:rsidR="00910CA6" w:rsidRPr="00910CA6" w:rsidRDefault="00910CA6" w:rsidP="00910CA6">
            <w:pPr>
              <w:spacing w:line="240" w:lineRule="auto"/>
              <w:jc w:val="center"/>
              <w:rPr>
                <w:rFonts w:ascii="Times New Roman" w:hAnsi="Times New Roman"/>
                <w:sz w:val="24"/>
                <w:szCs w:val="24"/>
              </w:rPr>
            </w:pPr>
            <w:r w:rsidRPr="00910CA6">
              <w:rPr>
                <w:rFonts w:ascii="Times New Roman" w:hAnsi="Times New Roman"/>
                <w:sz w:val="24"/>
                <w:szCs w:val="24"/>
                <w:lang w:val="en-US"/>
              </w:rPr>
              <w:t>Ps</w:t>
            </w:r>
            <w:r w:rsidRPr="00910CA6">
              <w:rPr>
                <w:rFonts w:ascii="Times New Roman" w:hAnsi="Times New Roman"/>
                <w:sz w:val="24"/>
                <w:szCs w:val="24"/>
              </w:rPr>
              <w:t xml:space="preserve"> 75 уд в мин</w:t>
            </w:r>
          </w:p>
          <w:p w:rsidR="0018446F" w:rsidRPr="0043753B" w:rsidRDefault="00910CA6" w:rsidP="00910CA6">
            <w:pPr>
              <w:spacing w:after="0" w:line="240" w:lineRule="auto"/>
              <w:jc w:val="center"/>
              <w:rPr>
                <w:rFonts w:ascii="Times New Roman" w:hAnsi="Times New Roman"/>
                <w:sz w:val="24"/>
                <w:szCs w:val="24"/>
                <w:lang w:eastAsia="en-US"/>
              </w:rPr>
            </w:pPr>
            <w:r w:rsidRPr="00910CA6">
              <w:rPr>
                <w:rFonts w:ascii="Times New Roman" w:hAnsi="Times New Roman"/>
                <w:sz w:val="24"/>
                <w:szCs w:val="24"/>
              </w:rPr>
              <w:t>АД 120/80 мм.рт. ст</w:t>
            </w:r>
          </w:p>
        </w:tc>
        <w:tc>
          <w:tcPr>
            <w:tcW w:w="7957" w:type="dxa"/>
          </w:tcPr>
          <w:p w:rsidR="0018446F" w:rsidRPr="0018446F" w:rsidRDefault="0018446F" w:rsidP="0018446F">
            <w:pPr>
              <w:spacing w:line="240" w:lineRule="auto"/>
              <w:rPr>
                <w:rFonts w:ascii="Times New Roman" w:hAnsi="Times New Roman"/>
                <w:sz w:val="24"/>
                <w:szCs w:val="24"/>
              </w:rPr>
            </w:pPr>
            <w:r w:rsidRPr="0018446F">
              <w:rPr>
                <w:rFonts w:ascii="Times New Roman" w:hAnsi="Times New Roman"/>
                <w:sz w:val="24"/>
                <w:szCs w:val="24"/>
              </w:rPr>
              <w:t xml:space="preserve">Жалобы </w:t>
            </w:r>
            <w:r>
              <w:rPr>
                <w:rFonts w:ascii="Times New Roman" w:hAnsi="Times New Roman"/>
                <w:sz w:val="24"/>
                <w:szCs w:val="24"/>
              </w:rPr>
              <w:t>не предъявляет.Головные боли не беспокоят</w:t>
            </w:r>
            <w:r w:rsidRPr="0018446F">
              <w:rPr>
                <w:rFonts w:ascii="Times New Roman" w:hAnsi="Times New Roman"/>
                <w:sz w:val="24"/>
                <w:szCs w:val="24"/>
              </w:rPr>
              <w:t xml:space="preserve"> Объективно: состояние пациента удовлетворительное, видимые слизистые без особенностей. Менинг</w:t>
            </w:r>
            <w:r>
              <w:rPr>
                <w:rFonts w:ascii="Times New Roman" w:hAnsi="Times New Roman"/>
                <w:sz w:val="24"/>
                <w:szCs w:val="24"/>
              </w:rPr>
              <w:t>еальные симптомы отрицательные.</w:t>
            </w:r>
            <w:r w:rsidRPr="0018446F">
              <w:rPr>
                <w:rFonts w:ascii="Times New Roman" w:hAnsi="Times New Roman"/>
                <w:sz w:val="24"/>
                <w:szCs w:val="24"/>
              </w:rPr>
              <w:t xml:space="preserve"> Тоны сердца ясные ритмичные. Дыхание в </w:t>
            </w:r>
            <w:r w:rsidR="00910CA6">
              <w:rPr>
                <w:rFonts w:ascii="Times New Roman" w:hAnsi="Times New Roman"/>
                <w:sz w:val="24"/>
                <w:szCs w:val="24"/>
              </w:rPr>
              <w:t>легких везикулярное, ЧДД – 19</w:t>
            </w:r>
            <w:r w:rsidRPr="0018446F">
              <w:rPr>
                <w:rFonts w:ascii="Times New Roman" w:hAnsi="Times New Roman"/>
                <w:sz w:val="24"/>
                <w:szCs w:val="24"/>
              </w:rPr>
              <w:t xml:space="preserve"> в мин. Живот мягкий, безболезненный при пальпации. Стул и диурез в норме. Назначения выполняются.</w:t>
            </w:r>
          </w:p>
        </w:tc>
      </w:tr>
    </w:tbl>
    <w:p w:rsidR="00C47C22" w:rsidRDefault="00C47C22" w:rsidP="00C47C22">
      <w:pPr>
        <w:spacing w:line="240" w:lineRule="auto"/>
        <w:jc w:val="center"/>
        <w:rPr>
          <w:rFonts w:ascii="Times New Roman" w:hAnsi="Times New Roman"/>
          <w:b/>
          <w:sz w:val="28"/>
          <w:szCs w:val="28"/>
          <w:u w:val="single"/>
        </w:rPr>
      </w:pPr>
    </w:p>
    <w:p w:rsidR="00C47C22" w:rsidRDefault="00C47C22" w:rsidP="00C47C22">
      <w:pPr>
        <w:spacing w:line="240" w:lineRule="auto"/>
        <w:jc w:val="center"/>
        <w:rPr>
          <w:rFonts w:ascii="Times New Roman" w:hAnsi="Times New Roman"/>
          <w:b/>
          <w:sz w:val="28"/>
          <w:szCs w:val="28"/>
          <w:u w:val="single"/>
        </w:rPr>
      </w:pPr>
    </w:p>
    <w:p w:rsidR="0046069D" w:rsidRPr="00791407" w:rsidRDefault="0046069D" w:rsidP="00C47C22">
      <w:pPr>
        <w:spacing w:line="240" w:lineRule="auto"/>
        <w:jc w:val="center"/>
        <w:rPr>
          <w:rFonts w:ascii="Times New Roman" w:hAnsi="Times New Roman"/>
          <w:b/>
          <w:sz w:val="28"/>
          <w:szCs w:val="28"/>
          <w:u w:val="single"/>
        </w:rPr>
      </w:pPr>
      <w:r w:rsidRPr="00791407">
        <w:rPr>
          <w:rFonts w:ascii="Times New Roman" w:hAnsi="Times New Roman"/>
          <w:b/>
          <w:sz w:val="28"/>
          <w:szCs w:val="28"/>
          <w:u w:val="single"/>
        </w:rPr>
        <w:t>Эпикриз</w:t>
      </w:r>
    </w:p>
    <w:p w:rsidR="0043753B" w:rsidRPr="0043753B" w:rsidRDefault="0043753B" w:rsidP="0018446F">
      <w:pPr>
        <w:spacing w:line="240" w:lineRule="auto"/>
        <w:rPr>
          <w:rFonts w:ascii="Times New Roman" w:hAnsi="Times New Roman"/>
          <w:sz w:val="24"/>
          <w:szCs w:val="24"/>
        </w:rPr>
      </w:pPr>
      <w:r w:rsidRPr="0043753B">
        <w:rPr>
          <w:rFonts w:ascii="Times New Roman" w:hAnsi="Times New Roman"/>
          <w:sz w:val="24"/>
          <w:szCs w:val="24"/>
        </w:rPr>
        <w:t xml:space="preserve">Больной </w:t>
      </w:r>
      <w:r w:rsidR="00C0453A">
        <w:rPr>
          <w:rFonts w:ascii="Times New Roman" w:hAnsi="Times New Roman"/>
          <w:sz w:val="24"/>
          <w:szCs w:val="24"/>
        </w:rPr>
        <w:t>______________</w:t>
      </w:r>
      <w:r w:rsidRPr="0043753B">
        <w:rPr>
          <w:rFonts w:ascii="Times New Roman" w:hAnsi="Times New Roman"/>
          <w:sz w:val="24"/>
          <w:szCs w:val="24"/>
        </w:rPr>
        <w:t xml:space="preserve">,12.11.1971г.р.,40 лет,поступил в </w:t>
      </w:r>
      <w:r w:rsidR="00C0453A">
        <w:rPr>
          <w:rFonts w:ascii="Times New Roman" w:hAnsi="Times New Roman"/>
          <w:sz w:val="24"/>
          <w:szCs w:val="24"/>
        </w:rPr>
        <w:t>____________________</w:t>
      </w:r>
      <w:r w:rsidRPr="0043753B">
        <w:rPr>
          <w:rFonts w:ascii="Times New Roman" w:hAnsi="Times New Roman"/>
          <w:sz w:val="24"/>
          <w:szCs w:val="24"/>
        </w:rPr>
        <w:t xml:space="preserve"> с диагнозом</w:t>
      </w:r>
      <w:r>
        <w:rPr>
          <w:rFonts w:ascii="Times New Roman" w:hAnsi="Times New Roman"/>
          <w:sz w:val="24"/>
          <w:szCs w:val="24"/>
        </w:rPr>
        <w:t>:</w:t>
      </w:r>
      <w:r w:rsidRPr="0043753B">
        <w:rPr>
          <w:rFonts w:ascii="Times New Roman" w:hAnsi="Times New Roman"/>
          <w:sz w:val="24"/>
          <w:szCs w:val="24"/>
        </w:rPr>
        <w:t xml:space="preserve"> лихорадка неясного генеза. Проходил лечение с 26.10.2012 года в 5 отделении 4 палате. Проведенные за период госпитализации обследования: общий анализ крови (включая тромбоциты), анализ крови биохимический общий, анализ мочи общий, анализ кала на яйца гельминтов, </w:t>
      </w:r>
      <w:r w:rsidRPr="0043753B">
        <w:rPr>
          <w:rFonts w:ascii="Times New Roman" w:hAnsi="Times New Roman"/>
          <w:color w:val="000000"/>
          <w:sz w:val="24"/>
          <w:szCs w:val="24"/>
        </w:rPr>
        <w:t>физическое</w:t>
      </w:r>
      <w:r w:rsidRPr="0043753B">
        <w:rPr>
          <w:rStyle w:val="a7"/>
          <w:rFonts w:ascii="Times New Roman" w:hAnsi="Times New Roman"/>
          <w:i w:val="0"/>
          <w:sz w:val="24"/>
          <w:szCs w:val="24"/>
        </w:rPr>
        <w:t xml:space="preserve"> и </w:t>
      </w:r>
      <w:r w:rsidRPr="0043753B">
        <w:rPr>
          <w:rFonts w:ascii="Times New Roman" w:hAnsi="Times New Roman"/>
          <w:color w:val="000000"/>
          <w:sz w:val="24"/>
          <w:szCs w:val="24"/>
        </w:rPr>
        <w:t>биохимическое исследование ликвора, а</w:t>
      </w:r>
      <w:r w:rsidRPr="0043753B">
        <w:rPr>
          <w:rStyle w:val="a5"/>
          <w:rFonts w:ascii="Times New Roman" w:hAnsi="Times New Roman"/>
          <w:b w:val="0"/>
          <w:iCs/>
          <w:sz w:val="24"/>
          <w:szCs w:val="24"/>
          <w:shd w:val="clear" w:color="auto" w:fill="FFFFFF"/>
        </w:rPr>
        <w:t>нализ крови на сифилис, ЭКГ, рентгенография органов грудной клетки и придаточных пазух носа, к</w:t>
      </w:r>
      <w:r w:rsidRPr="0043753B">
        <w:rPr>
          <w:rFonts w:ascii="Times New Roman" w:hAnsi="Times New Roman"/>
          <w:sz w:val="24"/>
          <w:szCs w:val="24"/>
        </w:rPr>
        <w:t xml:space="preserve">ровь на реакцию агглютинации Видаля для обнаружения в сыворотке агглютининов к </w:t>
      </w:r>
      <w:r w:rsidRPr="0043753B">
        <w:rPr>
          <w:rFonts w:ascii="Times New Roman" w:hAnsi="Times New Roman"/>
          <w:sz w:val="24"/>
          <w:szCs w:val="24"/>
          <w:lang w:val="en-US"/>
        </w:rPr>
        <w:t>S</w:t>
      </w:r>
      <w:r w:rsidRPr="0043753B">
        <w:rPr>
          <w:rFonts w:ascii="Times New Roman" w:hAnsi="Times New Roman"/>
          <w:sz w:val="24"/>
          <w:szCs w:val="24"/>
        </w:rPr>
        <w:t>.</w:t>
      </w:r>
      <w:r w:rsidRPr="0043753B">
        <w:rPr>
          <w:rFonts w:ascii="Times New Roman" w:hAnsi="Times New Roman"/>
          <w:sz w:val="24"/>
          <w:szCs w:val="24"/>
          <w:lang w:val="en-US"/>
        </w:rPr>
        <w:t>typhi</w:t>
      </w:r>
      <w:r w:rsidRPr="0043753B">
        <w:rPr>
          <w:rFonts w:ascii="Times New Roman" w:hAnsi="Times New Roman"/>
          <w:sz w:val="24"/>
          <w:szCs w:val="24"/>
        </w:rPr>
        <w:t xml:space="preserve">, </w:t>
      </w:r>
      <w:r w:rsidRPr="0043753B">
        <w:rPr>
          <w:rFonts w:ascii="Times New Roman" w:hAnsi="Times New Roman"/>
          <w:sz w:val="24"/>
          <w:szCs w:val="24"/>
          <w:lang w:val="en-US"/>
        </w:rPr>
        <w:t>S</w:t>
      </w:r>
      <w:r w:rsidRPr="0043753B">
        <w:rPr>
          <w:rFonts w:ascii="Times New Roman" w:hAnsi="Times New Roman"/>
          <w:sz w:val="24"/>
          <w:szCs w:val="24"/>
        </w:rPr>
        <w:t>.</w:t>
      </w:r>
      <w:r w:rsidRPr="0043753B">
        <w:rPr>
          <w:rFonts w:ascii="Times New Roman" w:hAnsi="Times New Roman"/>
          <w:sz w:val="24"/>
          <w:szCs w:val="24"/>
          <w:lang w:val="en-US"/>
        </w:rPr>
        <w:t>paratyphiA</w:t>
      </w:r>
      <w:r w:rsidRPr="0043753B">
        <w:rPr>
          <w:rFonts w:ascii="Times New Roman" w:hAnsi="Times New Roman"/>
          <w:sz w:val="24"/>
          <w:szCs w:val="24"/>
        </w:rPr>
        <w:t xml:space="preserve"> и </w:t>
      </w:r>
      <w:r w:rsidRPr="0043753B">
        <w:rPr>
          <w:rFonts w:ascii="Times New Roman" w:hAnsi="Times New Roman"/>
          <w:sz w:val="24"/>
          <w:szCs w:val="24"/>
          <w:lang w:val="en-US"/>
        </w:rPr>
        <w:t>S</w:t>
      </w:r>
      <w:r w:rsidRPr="0043753B">
        <w:rPr>
          <w:rFonts w:ascii="Times New Roman" w:hAnsi="Times New Roman"/>
          <w:sz w:val="24"/>
          <w:szCs w:val="24"/>
        </w:rPr>
        <w:t>.</w:t>
      </w:r>
      <w:r w:rsidRPr="0043753B">
        <w:rPr>
          <w:rFonts w:ascii="Times New Roman" w:hAnsi="Times New Roman"/>
          <w:sz w:val="24"/>
          <w:szCs w:val="24"/>
          <w:lang w:val="en-US"/>
        </w:rPr>
        <w:t>paratyphiB</w:t>
      </w:r>
      <w:r w:rsidRPr="0043753B">
        <w:rPr>
          <w:rFonts w:ascii="Times New Roman" w:hAnsi="Times New Roman"/>
          <w:sz w:val="24"/>
          <w:szCs w:val="24"/>
        </w:rPr>
        <w:t xml:space="preserve">,бактериоскопия СМЖ, ИФА на наличие  антител </w:t>
      </w:r>
      <w:r w:rsidRPr="0043753B">
        <w:rPr>
          <w:rFonts w:ascii="Times New Roman" w:hAnsi="Times New Roman"/>
          <w:sz w:val="24"/>
          <w:szCs w:val="24"/>
          <w:lang w:val="en-US"/>
        </w:rPr>
        <w:t>IgM</w:t>
      </w:r>
      <w:r w:rsidRPr="0043753B">
        <w:rPr>
          <w:rFonts w:ascii="Times New Roman" w:hAnsi="Times New Roman"/>
          <w:sz w:val="24"/>
          <w:szCs w:val="24"/>
        </w:rPr>
        <w:t xml:space="preserve"> к энтеровирусной инфекции в сыворотке и плазме, ИФА на наличие </w:t>
      </w:r>
      <w:r w:rsidRPr="0043753B">
        <w:rPr>
          <w:rFonts w:ascii="Times New Roman" w:hAnsi="Times New Roman"/>
          <w:sz w:val="24"/>
          <w:szCs w:val="24"/>
          <w:lang w:val="en-US"/>
        </w:rPr>
        <w:t>IgM</w:t>
      </w:r>
      <w:r w:rsidRPr="0043753B">
        <w:rPr>
          <w:rFonts w:ascii="Times New Roman" w:hAnsi="Times New Roman"/>
          <w:sz w:val="24"/>
          <w:szCs w:val="24"/>
        </w:rPr>
        <w:t xml:space="preserve"> и </w:t>
      </w:r>
      <w:r w:rsidRPr="0043753B">
        <w:rPr>
          <w:rFonts w:ascii="Times New Roman" w:hAnsi="Times New Roman"/>
          <w:sz w:val="24"/>
          <w:szCs w:val="24"/>
          <w:lang w:val="en-US"/>
        </w:rPr>
        <w:t>IgG</w:t>
      </w:r>
      <w:r w:rsidRPr="0043753B">
        <w:rPr>
          <w:rFonts w:ascii="Times New Roman" w:hAnsi="Times New Roman"/>
          <w:sz w:val="24"/>
          <w:szCs w:val="24"/>
        </w:rPr>
        <w:t xml:space="preserve"> к вирусу клещевого энцефалита. Результаты проведенных исследований: ОАК: повышены тромбоциты, СОЭ, отмечается лейкоцитоз, БАК: повышены фракция КФК и ЦИК</w:t>
      </w:r>
      <w:r>
        <w:rPr>
          <w:rFonts w:ascii="Times New Roman" w:hAnsi="Times New Roman"/>
          <w:sz w:val="24"/>
          <w:szCs w:val="24"/>
        </w:rPr>
        <w:t xml:space="preserve"> при  поступлении</w:t>
      </w:r>
      <w:r w:rsidRPr="0043753B">
        <w:rPr>
          <w:rFonts w:ascii="Times New Roman" w:hAnsi="Times New Roman"/>
          <w:sz w:val="24"/>
          <w:szCs w:val="24"/>
        </w:rPr>
        <w:t xml:space="preserve">, исследование ликвора: </w:t>
      </w:r>
      <w:r w:rsidRPr="0043753B">
        <w:rPr>
          <w:rFonts w:ascii="Times New Roman" w:hAnsi="Times New Roman"/>
          <w:sz w:val="24"/>
          <w:szCs w:val="24"/>
          <w:shd w:val="clear" w:color="auto" w:fill="FFFFFF"/>
        </w:rPr>
        <w:t xml:space="preserve">ликвор мутный, реакция Панди — ++, нейтрофиллез, цитоз, повышение белка, незначительное снижение хлоридов; в ходе ряда ИФА возбудитель не установлен. Был выставлен заключительный клинический диагноз: </w:t>
      </w:r>
      <w:r w:rsidRPr="0043753B">
        <w:rPr>
          <w:rFonts w:ascii="Times New Roman" w:hAnsi="Times New Roman"/>
          <w:sz w:val="24"/>
          <w:szCs w:val="24"/>
        </w:rPr>
        <w:t xml:space="preserve"> бактериальный менингит, неуточненной этиологии, средней степени тяжести.</w:t>
      </w:r>
    </w:p>
    <w:p w:rsidR="0043753B" w:rsidRPr="0043753B" w:rsidRDefault="0043753B" w:rsidP="0018446F">
      <w:pPr>
        <w:spacing w:line="240" w:lineRule="auto"/>
        <w:jc w:val="both"/>
        <w:rPr>
          <w:rFonts w:ascii="Times New Roman" w:hAnsi="Times New Roman"/>
          <w:color w:val="000000"/>
          <w:sz w:val="24"/>
          <w:szCs w:val="24"/>
        </w:rPr>
      </w:pPr>
      <w:r w:rsidRPr="0043753B">
        <w:rPr>
          <w:rFonts w:ascii="Times New Roman" w:hAnsi="Times New Roman"/>
          <w:color w:val="000000"/>
          <w:sz w:val="24"/>
          <w:szCs w:val="24"/>
          <w:shd w:val="clear" w:color="auto" w:fill="FFFFFF"/>
        </w:rPr>
        <w:t xml:space="preserve"> Назначено лечение:</w:t>
      </w:r>
    </w:p>
    <w:p w:rsidR="0043753B" w:rsidRPr="0043753B" w:rsidRDefault="0043753B" w:rsidP="0018446F">
      <w:pPr>
        <w:spacing w:line="240" w:lineRule="auto"/>
        <w:jc w:val="both"/>
        <w:rPr>
          <w:rFonts w:ascii="Times New Roman" w:hAnsi="Times New Roman"/>
          <w:color w:val="000000"/>
          <w:sz w:val="24"/>
          <w:szCs w:val="24"/>
        </w:rPr>
      </w:pPr>
      <w:r>
        <w:rPr>
          <w:rFonts w:ascii="Times New Roman" w:hAnsi="Times New Roman"/>
          <w:color w:val="000000"/>
          <w:sz w:val="24"/>
          <w:szCs w:val="24"/>
        </w:rPr>
        <w:t>1) Цефтриаксон 2</w:t>
      </w:r>
      <w:r w:rsidRPr="0043753B">
        <w:rPr>
          <w:rFonts w:ascii="Times New Roman" w:hAnsi="Times New Roman"/>
          <w:color w:val="000000"/>
          <w:sz w:val="24"/>
          <w:szCs w:val="24"/>
        </w:rPr>
        <w:t>,0</w:t>
      </w:r>
      <w:r w:rsidR="0018446F">
        <w:rPr>
          <w:rFonts w:ascii="Times New Roman" w:hAnsi="Times New Roman"/>
          <w:color w:val="000000"/>
          <w:sz w:val="24"/>
          <w:szCs w:val="24"/>
        </w:rPr>
        <w:t>г</w:t>
      </w:r>
      <w:r w:rsidRPr="0043753B">
        <w:rPr>
          <w:rFonts w:ascii="Times New Roman" w:hAnsi="Times New Roman"/>
          <w:color w:val="000000"/>
          <w:sz w:val="24"/>
          <w:szCs w:val="24"/>
        </w:rPr>
        <w:t xml:space="preserve"> </w:t>
      </w:r>
      <w:r w:rsidR="0018446F">
        <w:rPr>
          <w:rFonts w:ascii="Times New Roman" w:hAnsi="Times New Roman"/>
          <w:color w:val="000000"/>
          <w:sz w:val="24"/>
          <w:szCs w:val="24"/>
        </w:rPr>
        <w:t xml:space="preserve"> </w:t>
      </w:r>
      <w:r w:rsidRPr="0043753B">
        <w:rPr>
          <w:rFonts w:ascii="Times New Roman" w:hAnsi="Times New Roman"/>
          <w:color w:val="000000"/>
          <w:sz w:val="24"/>
          <w:szCs w:val="24"/>
        </w:rPr>
        <w:t>2 р/день внутривенно</w:t>
      </w:r>
    </w:p>
    <w:p w:rsidR="0043753B" w:rsidRPr="0043753B" w:rsidRDefault="0043753B" w:rsidP="0018446F">
      <w:pPr>
        <w:pStyle w:val="a6"/>
        <w:shd w:val="clear" w:color="auto" w:fill="FFFFFF"/>
        <w:jc w:val="both"/>
        <w:rPr>
          <w:color w:val="000000"/>
        </w:rPr>
      </w:pPr>
      <w:r w:rsidRPr="0043753B">
        <w:rPr>
          <w:color w:val="000000"/>
        </w:rPr>
        <w:t xml:space="preserve">2) Эмоксипин 3,0 внутривенно на физ. растворе 200,0 </w:t>
      </w:r>
    </w:p>
    <w:p w:rsidR="0043753B" w:rsidRPr="0043753B" w:rsidRDefault="0043753B" w:rsidP="0018446F">
      <w:pPr>
        <w:pStyle w:val="a6"/>
        <w:shd w:val="clear" w:color="auto" w:fill="FFFFFF"/>
        <w:jc w:val="both"/>
        <w:rPr>
          <w:color w:val="000000"/>
        </w:rPr>
      </w:pPr>
      <w:r w:rsidRPr="0043753B">
        <w:rPr>
          <w:color w:val="000000"/>
        </w:rPr>
        <w:t>3) раствор NaCl 500 мл/сут.+,глюкоза 5% 500 мл/сут+лазикс 40 мг в/в капельно</w:t>
      </w:r>
    </w:p>
    <w:p w:rsidR="0043753B" w:rsidRPr="0043753B" w:rsidRDefault="0043753B" w:rsidP="0018446F">
      <w:pPr>
        <w:spacing w:line="240" w:lineRule="auto"/>
        <w:rPr>
          <w:rFonts w:ascii="Times New Roman" w:hAnsi="Times New Roman"/>
          <w:b/>
          <w:sz w:val="24"/>
          <w:szCs w:val="24"/>
          <w:u w:val="single"/>
        </w:rPr>
      </w:pPr>
      <w:r w:rsidRPr="0043753B">
        <w:rPr>
          <w:rFonts w:ascii="Times New Roman" w:hAnsi="Times New Roman"/>
          <w:color w:val="000000"/>
          <w:sz w:val="24"/>
          <w:szCs w:val="24"/>
        </w:rPr>
        <w:t>4)</w:t>
      </w:r>
      <w:r w:rsidRPr="0043753B">
        <w:rPr>
          <w:rFonts w:ascii="TimesNewRomanPSMT" w:hAnsi="TimesNewRomanPSMT" w:cs="TimesNewRomanPSMT"/>
          <w:sz w:val="24"/>
          <w:szCs w:val="24"/>
        </w:rPr>
        <w:t xml:space="preserve"> Седуксен 10-20 мг в/в</w:t>
      </w:r>
    </w:p>
    <w:p w:rsidR="0043753B" w:rsidRPr="0043753B" w:rsidRDefault="0043753B" w:rsidP="0018446F">
      <w:pPr>
        <w:spacing w:line="240" w:lineRule="auto"/>
        <w:jc w:val="both"/>
        <w:rPr>
          <w:rFonts w:ascii="Times New Roman" w:hAnsi="Times New Roman"/>
          <w:color w:val="000000"/>
          <w:sz w:val="24"/>
          <w:szCs w:val="24"/>
        </w:rPr>
      </w:pPr>
      <w:r w:rsidRPr="0043753B">
        <w:rPr>
          <w:rFonts w:ascii="Times New Roman" w:hAnsi="Times New Roman"/>
          <w:color w:val="000000"/>
          <w:sz w:val="24"/>
          <w:szCs w:val="24"/>
        </w:rPr>
        <w:t>5)Тройчатку: анальгин+димедрол+папаверин при температуре внутримышечно</w:t>
      </w:r>
    </w:p>
    <w:p w:rsidR="00D32D80" w:rsidRPr="00D32D80" w:rsidRDefault="0043753B" w:rsidP="00C0453A">
      <w:pPr>
        <w:spacing w:line="240" w:lineRule="auto"/>
        <w:jc w:val="both"/>
        <w:rPr>
          <w:rFonts w:ascii="Times New Roman" w:hAnsi="Times New Roman"/>
          <w:b/>
          <w:sz w:val="28"/>
          <w:szCs w:val="28"/>
        </w:rPr>
      </w:pPr>
      <w:r w:rsidRPr="0043753B">
        <w:rPr>
          <w:rFonts w:ascii="Times New Roman" w:hAnsi="Times New Roman"/>
          <w:sz w:val="24"/>
          <w:szCs w:val="24"/>
        </w:rPr>
        <w:t>Пациент продолжает лечение в стационаре.</w:t>
      </w:r>
      <w:r>
        <w:rPr>
          <w:rFonts w:ascii="Times New Roman" w:hAnsi="Times New Roman"/>
          <w:sz w:val="24"/>
          <w:szCs w:val="24"/>
        </w:rPr>
        <w:t xml:space="preserve"> </w:t>
      </w:r>
      <w:r w:rsidRPr="0043753B">
        <w:rPr>
          <w:rFonts w:ascii="Times New Roman" w:hAnsi="Times New Roman"/>
          <w:sz w:val="24"/>
          <w:szCs w:val="24"/>
        </w:rPr>
        <w:t>Отмечает улучшение состояния (головная боль исчезла</w:t>
      </w:r>
      <w:r w:rsidR="00910CA6">
        <w:rPr>
          <w:rFonts w:ascii="Times New Roman" w:hAnsi="Times New Roman"/>
          <w:sz w:val="24"/>
          <w:szCs w:val="24"/>
        </w:rPr>
        <w:t>, температура нормализовалась</w:t>
      </w:r>
      <w:r w:rsidRPr="0043753B">
        <w:rPr>
          <w:rFonts w:ascii="Times New Roman" w:hAnsi="Times New Roman"/>
          <w:sz w:val="24"/>
          <w:szCs w:val="24"/>
        </w:rPr>
        <w:t>). Рекомендованодальнейшее динамическое наблюдение</w:t>
      </w:r>
      <w:r w:rsidR="00C0453A">
        <w:rPr>
          <w:rFonts w:ascii="Times New Roman" w:hAnsi="Times New Roman"/>
          <w:sz w:val="24"/>
          <w:szCs w:val="24"/>
        </w:rPr>
        <w:t>.</w:t>
      </w:r>
    </w:p>
    <w:p w:rsidR="00C0453A" w:rsidRPr="00D32D80" w:rsidRDefault="00C0453A">
      <w:pPr>
        <w:jc w:val="center"/>
        <w:rPr>
          <w:rFonts w:ascii="Times New Roman" w:hAnsi="Times New Roman"/>
          <w:b/>
          <w:sz w:val="28"/>
          <w:szCs w:val="28"/>
        </w:rPr>
      </w:pPr>
    </w:p>
    <w:sectPr w:rsidR="00C0453A" w:rsidRPr="00D32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EE2"/>
    <w:multiLevelType w:val="hybridMultilevel"/>
    <w:tmpl w:val="DEAAB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F155C4"/>
    <w:multiLevelType w:val="hybridMultilevel"/>
    <w:tmpl w:val="5338E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B6321E"/>
    <w:multiLevelType w:val="hybridMultilevel"/>
    <w:tmpl w:val="7FE85C4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640960"/>
    <w:multiLevelType w:val="hybridMultilevel"/>
    <w:tmpl w:val="CA104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8A1316"/>
    <w:multiLevelType w:val="hybridMultilevel"/>
    <w:tmpl w:val="DFEE35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F3856C3"/>
    <w:multiLevelType w:val="hybridMultilevel"/>
    <w:tmpl w:val="DF6E0EF2"/>
    <w:lvl w:ilvl="0" w:tplc="EFC85BE6">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20743B20"/>
    <w:multiLevelType w:val="hybridMultilevel"/>
    <w:tmpl w:val="2F44AC52"/>
    <w:lvl w:ilvl="0" w:tplc="823A60E8">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9002A2C"/>
    <w:multiLevelType w:val="hybridMultilevel"/>
    <w:tmpl w:val="4612ADC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8">
    <w:nsid w:val="2A83173E"/>
    <w:multiLevelType w:val="multilevel"/>
    <w:tmpl w:val="044ACB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81A025E"/>
    <w:multiLevelType w:val="hybridMultilevel"/>
    <w:tmpl w:val="044AC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265448"/>
    <w:multiLevelType w:val="hybridMultilevel"/>
    <w:tmpl w:val="1AEC1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745489"/>
    <w:multiLevelType w:val="hybridMultilevel"/>
    <w:tmpl w:val="A9FA77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E80148"/>
    <w:multiLevelType w:val="hybridMultilevel"/>
    <w:tmpl w:val="732AAB2A"/>
    <w:lvl w:ilvl="0" w:tplc="1F3EE4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7F1D2F"/>
    <w:multiLevelType w:val="hybridMultilevel"/>
    <w:tmpl w:val="CF5817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2122DF"/>
    <w:multiLevelType w:val="hybridMultilevel"/>
    <w:tmpl w:val="2132E5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DC581D"/>
    <w:multiLevelType w:val="hybridMultilevel"/>
    <w:tmpl w:val="4094C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D781719"/>
    <w:multiLevelType w:val="hybridMultilevel"/>
    <w:tmpl w:val="8E98FB22"/>
    <w:lvl w:ilvl="0" w:tplc="0419000F">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7">
    <w:nsid w:val="66C722B0"/>
    <w:multiLevelType w:val="hybridMultilevel"/>
    <w:tmpl w:val="4CD4E434"/>
    <w:lvl w:ilvl="0" w:tplc="BF8CD6C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DEE0399"/>
    <w:multiLevelType w:val="hybridMultilevel"/>
    <w:tmpl w:val="C8D650D0"/>
    <w:lvl w:ilvl="0" w:tplc="DE6ECA9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0"/>
  </w:num>
  <w:num w:numId="2">
    <w:abstractNumId w:val="1"/>
  </w:num>
  <w:num w:numId="3">
    <w:abstractNumId w:val="5"/>
  </w:num>
  <w:num w:numId="4">
    <w:abstractNumId w:val="12"/>
  </w:num>
  <w:num w:numId="5">
    <w:abstractNumId w:val="17"/>
  </w:num>
  <w:num w:numId="6">
    <w:abstractNumId w:val="4"/>
  </w:num>
  <w:num w:numId="7">
    <w:abstractNumId w:val="18"/>
  </w:num>
  <w:num w:numId="8">
    <w:abstractNumId w:val="6"/>
  </w:num>
  <w:num w:numId="9">
    <w:abstractNumId w:val="13"/>
  </w:num>
  <w:num w:numId="10">
    <w:abstractNumId w:val="16"/>
  </w:num>
  <w:num w:numId="11">
    <w:abstractNumId w:val="2"/>
  </w:num>
  <w:num w:numId="12">
    <w:abstractNumId w:val="11"/>
  </w:num>
  <w:num w:numId="13">
    <w:abstractNumId w:val="0"/>
  </w:num>
  <w:num w:numId="14">
    <w:abstractNumId w:val="3"/>
  </w:num>
  <w:num w:numId="15">
    <w:abstractNumId w:val="7"/>
  </w:num>
  <w:num w:numId="16">
    <w:abstractNumId w:val="15"/>
  </w:num>
  <w:num w:numId="17">
    <w:abstractNumId w:val="14"/>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03"/>
    <w:rsid w:val="0006039B"/>
    <w:rsid w:val="0018446F"/>
    <w:rsid w:val="00194B64"/>
    <w:rsid w:val="001A7B44"/>
    <w:rsid w:val="001E5A25"/>
    <w:rsid w:val="002102A5"/>
    <w:rsid w:val="00290995"/>
    <w:rsid w:val="003107AC"/>
    <w:rsid w:val="0039093C"/>
    <w:rsid w:val="0043753B"/>
    <w:rsid w:val="00444EF8"/>
    <w:rsid w:val="0045332B"/>
    <w:rsid w:val="0046069D"/>
    <w:rsid w:val="00497A47"/>
    <w:rsid w:val="004B68B4"/>
    <w:rsid w:val="004D68E0"/>
    <w:rsid w:val="005A05F4"/>
    <w:rsid w:val="00614DA2"/>
    <w:rsid w:val="006314CF"/>
    <w:rsid w:val="00674780"/>
    <w:rsid w:val="006A37CB"/>
    <w:rsid w:val="007642E7"/>
    <w:rsid w:val="007D7825"/>
    <w:rsid w:val="00816435"/>
    <w:rsid w:val="00910CA6"/>
    <w:rsid w:val="00935D60"/>
    <w:rsid w:val="00A74CED"/>
    <w:rsid w:val="00AF238F"/>
    <w:rsid w:val="00B02FB5"/>
    <w:rsid w:val="00B641E4"/>
    <w:rsid w:val="00B65AA7"/>
    <w:rsid w:val="00B74B57"/>
    <w:rsid w:val="00C0453A"/>
    <w:rsid w:val="00C12BC0"/>
    <w:rsid w:val="00C362C9"/>
    <w:rsid w:val="00C4031E"/>
    <w:rsid w:val="00C47C22"/>
    <w:rsid w:val="00C84023"/>
    <w:rsid w:val="00D32D80"/>
    <w:rsid w:val="00D82266"/>
    <w:rsid w:val="00DE5A3B"/>
    <w:rsid w:val="00E03816"/>
    <w:rsid w:val="00E3489F"/>
    <w:rsid w:val="00E83611"/>
    <w:rsid w:val="00E90D91"/>
    <w:rsid w:val="00EE0003"/>
    <w:rsid w:val="00EF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D91"/>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semiHidden/>
    <w:rsid w:val="00C362C9"/>
    <w:pPr>
      <w:spacing w:after="0" w:line="340" w:lineRule="exact"/>
      <w:jc w:val="both"/>
    </w:pPr>
    <w:rPr>
      <w:rFonts w:ascii="Arial" w:hAnsi="Arial"/>
      <w:sz w:val="26"/>
      <w:szCs w:val="20"/>
    </w:rPr>
  </w:style>
  <w:style w:type="character" w:customStyle="1" w:styleId="a4">
    <w:name w:val="Основной текст Знак"/>
    <w:link w:val="a3"/>
    <w:semiHidden/>
    <w:locked/>
    <w:rsid w:val="00C362C9"/>
    <w:rPr>
      <w:rFonts w:ascii="Arial" w:hAnsi="Arial"/>
      <w:sz w:val="26"/>
      <w:lang w:val="ru-RU" w:eastAsia="ru-RU" w:bidi="ar-SA"/>
    </w:rPr>
  </w:style>
  <w:style w:type="character" w:styleId="a5">
    <w:name w:val="Strong"/>
    <w:qFormat/>
    <w:rsid w:val="00290995"/>
    <w:rPr>
      <w:rFonts w:cs="Times New Roman"/>
      <w:b/>
      <w:bCs/>
    </w:rPr>
  </w:style>
  <w:style w:type="character" w:customStyle="1" w:styleId="apple-converted-space">
    <w:name w:val="apple-converted-space"/>
    <w:rsid w:val="00290995"/>
    <w:rPr>
      <w:rFonts w:cs="Times New Roman"/>
    </w:rPr>
  </w:style>
  <w:style w:type="paragraph" w:styleId="a6">
    <w:name w:val="Normal (Web)"/>
    <w:basedOn w:val="a"/>
    <w:rsid w:val="00290995"/>
    <w:pPr>
      <w:spacing w:before="100" w:beforeAutospacing="1" w:after="100" w:afterAutospacing="1" w:line="240" w:lineRule="auto"/>
    </w:pPr>
    <w:rPr>
      <w:rFonts w:ascii="Times New Roman" w:hAnsi="Times New Roman"/>
      <w:sz w:val="24"/>
      <w:szCs w:val="24"/>
    </w:rPr>
  </w:style>
  <w:style w:type="paragraph" w:customStyle="1" w:styleId="ListParagraph">
    <w:name w:val="List Paragraph"/>
    <w:basedOn w:val="a"/>
    <w:rsid w:val="00C4031E"/>
    <w:pPr>
      <w:ind w:left="720"/>
      <w:contextualSpacing/>
    </w:pPr>
  </w:style>
  <w:style w:type="character" w:styleId="a7">
    <w:name w:val="Emphasis"/>
    <w:qFormat/>
    <w:rsid w:val="001A7B44"/>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D91"/>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semiHidden/>
    <w:rsid w:val="00C362C9"/>
    <w:pPr>
      <w:spacing w:after="0" w:line="340" w:lineRule="exact"/>
      <w:jc w:val="both"/>
    </w:pPr>
    <w:rPr>
      <w:rFonts w:ascii="Arial" w:hAnsi="Arial"/>
      <w:sz w:val="26"/>
      <w:szCs w:val="20"/>
    </w:rPr>
  </w:style>
  <w:style w:type="character" w:customStyle="1" w:styleId="a4">
    <w:name w:val="Основной текст Знак"/>
    <w:link w:val="a3"/>
    <w:semiHidden/>
    <w:locked/>
    <w:rsid w:val="00C362C9"/>
    <w:rPr>
      <w:rFonts w:ascii="Arial" w:hAnsi="Arial"/>
      <w:sz w:val="26"/>
      <w:lang w:val="ru-RU" w:eastAsia="ru-RU" w:bidi="ar-SA"/>
    </w:rPr>
  </w:style>
  <w:style w:type="character" w:styleId="a5">
    <w:name w:val="Strong"/>
    <w:qFormat/>
    <w:rsid w:val="00290995"/>
    <w:rPr>
      <w:rFonts w:cs="Times New Roman"/>
      <w:b/>
      <w:bCs/>
    </w:rPr>
  </w:style>
  <w:style w:type="character" w:customStyle="1" w:styleId="apple-converted-space">
    <w:name w:val="apple-converted-space"/>
    <w:rsid w:val="00290995"/>
    <w:rPr>
      <w:rFonts w:cs="Times New Roman"/>
    </w:rPr>
  </w:style>
  <w:style w:type="paragraph" w:styleId="a6">
    <w:name w:val="Normal (Web)"/>
    <w:basedOn w:val="a"/>
    <w:rsid w:val="00290995"/>
    <w:pPr>
      <w:spacing w:before="100" w:beforeAutospacing="1" w:after="100" w:afterAutospacing="1" w:line="240" w:lineRule="auto"/>
    </w:pPr>
    <w:rPr>
      <w:rFonts w:ascii="Times New Roman" w:hAnsi="Times New Roman"/>
      <w:sz w:val="24"/>
      <w:szCs w:val="24"/>
    </w:rPr>
  </w:style>
  <w:style w:type="paragraph" w:customStyle="1" w:styleId="ListParagraph">
    <w:name w:val="List Paragraph"/>
    <w:basedOn w:val="a"/>
    <w:rsid w:val="00C4031E"/>
    <w:pPr>
      <w:ind w:left="720"/>
      <w:contextualSpacing/>
    </w:pPr>
  </w:style>
  <w:style w:type="character" w:styleId="a7">
    <w:name w:val="Emphasis"/>
    <w:qFormat/>
    <w:rsid w:val="001A7B4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2408</Words>
  <Characters>13727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MoBIL GROUP</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Admin</dc:creator>
  <cp:lastModifiedBy>Igor</cp:lastModifiedBy>
  <cp:revision>2</cp:revision>
  <dcterms:created xsi:type="dcterms:W3CDTF">2024-03-14T09:35:00Z</dcterms:created>
  <dcterms:modified xsi:type="dcterms:W3CDTF">2024-03-14T09:35:00Z</dcterms:modified>
</cp:coreProperties>
</file>