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0F" w:rsidRPr="00A475AE" w:rsidRDefault="00BF2E0F" w:rsidP="00925E56">
      <w:pPr>
        <w:pStyle w:val="a3"/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A475AE">
        <w:rPr>
          <w:b/>
          <w:i/>
          <w:sz w:val="28"/>
          <w:szCs w:val="28"/>
        </w:rPr>
        <w:t>Паспортная часть</w:t>
      </w:r>
    </w:p>
    <w:p w:rsidR="00925E56" w:rsidRDefault="00925E56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F2E0F" w:rsidRPr="007C0D92" w:rsidRDefault="00F96DD2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BF2E0F" w:rsidRPr="007C0D92" w:rsidRDefault="00BF2E0F" w:rsidP="000D0B0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35 лет</w:t>
      </w:r>
    </w:p>
    <w:p w:rsidR="003A52D6" w:rsidRPr="007C0D92" w:rsidRDefault="003A52D6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Поступила </w:t>
      </w:r>
    </w:p>
    <w:p w:rsidR="003A52D6" w:rsidRPr="007C0D92" w:rsidRDefault="003A52D6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Дата начала курации </w:t>
      </w:r>
    </w:p>
    <w:p w:rsidR="003A52D6" w:rsidRPr="007C0D92" w:rsidRDefault="003A52D6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При поступлении родовой деятельности нет, жалоб нет.</w:t>
      </w:r>
    </w:p>
    <w:p w:rsidR="008F2CB8" w:rsidRPr="007C0D92" w:rsidRDefault="008F2CB8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A52D6" w:rsidRDefault="00925E56" w:rsidP="00925E56">
      <w:pPr>
        <w:pStyle w:val="a3"/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Анамнез</w:t>
      </w:r>
    </w:p>
    <w:p w:rsidR="00925E56" w:rsidRPr="007C0D92" w:rsidRDefault="00925E56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3A52D6" w:rsidRPr="007C0D92" w:rsidRDefault="003A52D6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Наследственность.</w:t>
      </w:r>
    </w:p>
    <w:p w:rsidR="003A52D6" w:rsidRPr="007C0D92" w:rsidRDefault="003A52D6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По материнской линии у бабушки многоплодная беременность – двойня, у матери и тети – варикозная болезнь. По отцовской линии плохую наследственность отрицает, многоплодных беременностей не было.</w:t>
      </w:r>
    </w:p>
    <w:p w:rsidR="003A52D6" w:rsidRPr="007C0D92" w:rsidRDefault="003A52D6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Анамнез жизни</w:t>
      </w:r>
    </w:p>
    <w:p w:rsidR="003A52D6" w:rsidRPr="007C0D92" w:rsidRDefault="003A52D6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Проживает в г. Ижевске с рождения, окончила среднюю школу, </w:t>
      </w:r>
      <w:r w:rsidR="00790849" w:rsidRPr="007C0D92">
        <w:rPr>
          <w:sz w:val="28"/>
          <w:szCs w:val="28"/>
        </w:rPr>
        <w:t>курсы</w:t>
      </w:r>
      <w:r w:rsidRPr="007C0D92">
        <w:rPr>
          <w:sz w:val="28"/>
          <w:szCs w:val="28"/>
        </w:rPr>
        <w:t xml:space="preserve"> по специальности косметолог </w:t>
      </w:r>
      <w:r w:rsidR="00790849" w:rsidRPr="007C0D92">
        <w:rPr>
          <w:sz w:val="28"/>
          <w:szCs w:val="28"/>
        </w:rPr>
        <w:t>–</w:t>
      </w:r>
      <w:r w:rsidRPr="007C0D92">
        <w:rPr>
          <w:sz w:val="28"/>
          <w:szCs w:val="28"/>
        </w:rPr>
        <w:t xml:space="preserve"> </w:t>
      </w:r>
      <w:r w:rsidR="00790849" w:rsidRPr="007C0D92">
        <w:rPr>
          <w:sz w:val="28"/>
          <w:szCs w:val="28"/>
        </w:rPr>
        <w:t>визажист. В течени</w:t>
      </w:r>
      <w:r w:rsidR="00F96DD2" w:rsidRPr="007C0D92">
        <w:rPr>
          <w:sz w:val="28"/>
          <w:szCs w:val="28"/>
        </w:rPr>
        <w:t>е</w:t>
      </w:r>
      <w:r w:rsidR="00790849" w:rsidRPr="007C0D92">
        <w:rPr>
          <w:sz w:val="28"/>
          <w:szCs w:val="28"/>
        </w:rPr>
        <w:t xml:space="preserve"> нескольких лет работала по специальности, график работы нормированный, в обычных условиях труда. После замужества не работает, домохозяйка. Условия жизни комфортные, проживает в благоустроенной квартире.</w:t>
      </w:r>
      <w:r w:rsidR="00D41578" w:rsidRPr="007C0D92">
        <w:rPr>
          <w:sz w:val="28"/>
          <w:szCs w:val="28"/>
        </w:rPr>
        <w:t xml:space="preserve"> Не курит, алкоголь не употребляет. Аллергологический анамнез без особенностей, гемотрансфузий не производилось.</w:t>
      </w:r>
    </w:p>
    <w:p w:rsidR="00790849" w:rsidRPr="007C0D92" w:rsidRDefault="00790849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Перенесенные заболевания.</w:t>
      </w:r>
    </w:p>
    <w:p w:rsidR="00790849" w:rsidRPr="007C0D92" w:rsidRDefault="00790849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ОРВИ, ветрянка, остеохондроз поясничного отдела позвоночника, хронический пиелонефрит (стадия стойкой ремиссии), ХПН.</w:t>
      </w:r>
    </w:p>
    <w:p w:rsidR="00790849" w:rsidRPr="007C0D92" w:rsidRDefault="00790849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Перенесенные гинекологические заболевания.</w:t>
      </w:r>
    </w:p>
    <w:p w:rsidR="00790849" w:rsidRPr="007C0D92" w:rsidRDefault="006C02E3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Эрозия шейки матки в течение предыдущих беременностей, 3 самопроизвольных аборта на поздних сроках, истмико</w:t>
      </w:r>
      <w:r>
        <w:rPr>
          <w:sz w:val="28"/>
          <w:szCs w:val="28"/>
        </w:rPr>
        <w:t>-</w:t>
      </w:r>
      <w:r w:rsidRPr="007C0D92">
        <w:rPr>
          <w:sz w:val="28"/>
          <w:szCs w:val="28"/>
        </w:rPr>
        <w:t>цервикальная недостаточность, на носительство ИППП обследование отрицательное.</w:t>
      </w:r>
    </w:p>
    <w:p w:rsidR="00932C70" w:rsidRPr="007C0D92" w:rsidRDefault="00932C70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Менструальная функция.</w:t>
      </w:r>
    </w:p>
    <w:p w:rsidR="00932C70" w:rsidRPr="007C0D92" w:rsidRDefault="00932C70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lastRenderedPageBreak/>
        <w:t xml:space="preserve">Менархе </w:t>
      </w:r>
      <w:smartTag w:uri="urn:schemas-microsoft-com:office:smarttags" w:element="time">
        <w:smartTagPr>
          <w:attr w:name="Minute" w:val="0"/>
          <w:attr w:name="Hour" w:val="14"/>
        </w:smartTagPr>
        <w:r w:rsidRPr="007C0D92">
          <w:rPr>
            <w:sz w:val="28"/>
            <w:szCs w:val="28"/>
          </w:rPr>
          <w:t>в 14</w:t>
        </w:r>
      </w:smartTag>
      <w:r w:rsidRPr="007C0D92">
        <w:rPr>
          <w:sz w:val="28"/>
          <w:szCs w:val="28"/>
        </w:rPr>
        <w:t xml:space="preserve"> лет. Менструальный цикл установился к 15 годам, 4-5 дней, через 30. Менструации стабильные, умеренные, незначительно болезненные. Последняя менструация – </w:t>
      </w:r>
      <w:smartTag w:uri="urn:schemas-microsoft-com:office:smarttags" w:element="date">
        <w:smartTagPr>
          <w:attr w:name="Year" w:val="2009"/>
          <w:attr w:name="Day" w:val="27"/>
          <w:attr w:name="Month" w:val="12"/>
          <w:attr w:name="ls" w:val="trans"/>
        </w:smartTagPr>
        <w:r w:rsidRPr="007C0D92">
          <w:rPr>
            <w:sz w:val="28"/>
            <w:szCs w:val="28"/>
          </w:rPr>
          <w:t>27.12.2009.</w:t>
        </w:r>
      </w:smartTag>
    </w:p>
    <w:p w:rsidR="00932C70" w:rsidRPr="007C0D92" w:rsidRDefault="00932C70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Половая жизнь.</w:t>
      </w:r>
    </w:p>
    <w:p w:rsidR="00932C70" w:rsidRPr="007C0D92" w:rsidRDefault="00932C70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Половая жизнь с 16 лет, первый брак, зарегистрирован. Мужу 35 лет, здоров, по роду занятий священнослужитель. От беременности не предохранялась.</w:t>
      </w:r>
    </w:p>
    <w:p w:rsidR="00932C70" w:rsidRPr="007C0D92" w:rsidRDefault="00932C70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Детородная функция.</w:t>
      </w:r>
    </w:p>
    <w:p w:rsidR="00932C70" w:rsidRPr="007C0D92" w:rsidRDefault="00932C70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Шестая беременность, третьи роды.</w:t>
      </w:r>
    </w:p>
    <w:p w:rsidR="00932C70" w:rsidRPr="007C0D92" w:rsidRDefault="00932C70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I</w:t>
      </w:r>
      <w:r w:rsidRPr="007C0D92">
        <w:rPr>
          <w:sz w:val="28"/>
          <w:szCs w:val="28"/>
        </w:rPr>
        <w:t xml:space="preserve"> – 1992 – мальчик </w:t>
      </w:r>
      <w:smartTag w:uri="urn:schemas-microsoft-com:office:smarttags" w:element="metricconverter">
        <w:smartTagPr>
          <w:attr w:name="ProductID" w:val="3730 г"/>
        </w:smartTagPr>
        <w:r w:rsidR="006C02E3" w:rsidRPr="007C0D92">
          <w:rPr>
            <w:sz w:val="28"/>
            <w:szCs w:val="28"/>
          </w:rPr>
          <w:t>3730</w:t>
        </w:r>
        <w:r w:rsidR="006C02E3">
          <w:rPr>
            <w:sz w:val="28"/>
            <w:szCs w:val="28"/>
          </w:rPr>
          <w:t xml:space="preserve"> </w:t>
        </w:r>
        <w:r w:rsidR="006C02E3" w:rsidRPr="007C0D92">
          <w:rPr>
            <w:sz w:val="28"/>
            <w:szCs w:val="28"/>
          </w:rPr>
          <w:t>г</w:t>
        </w:r>
      </w:smartTag>
      <w:r w:rsidRPr="007C0D92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2 см"/>
        </w:smartTagPr>
        <w:r w:rsidRPr="007C0D92">
          <w:rPr>
            <w:sz w:val="28"/>
            <w:szCs w:val="28"/>
          </w:rPr>
          <w:t>52 с</w:t>
        </w:r>
        <w:r w:rsidR="001567F9" w:rsidRPr="007C0D92">
          <w:rPr>
            <w:sz w:val="28"/>
            <w:szCs w:val="28"/>
          </w:rPr>
          <w:t>м</w:t>
        </w:r>
      </w:smartTag>
      <w:r w:rsidR="001567F9" w:rsidRPr="007C0D92">
        <w:rPr>
          <w:sz w:val="28"/>
          <w:szCs w:val="28"/>
        </w:rPr>
        <w:t>, нормальные роды в 39 недель;</w:t>
      </w:r>
    </w:p>
    <w:p w:rsidR="00932C70" w:rsidRPr="007C0D92" w:rsidRDefault="001567F9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II</w:t>
      </w:r>
      <w:r w:rsidR="007C0D92">
        <w:rPr>
          <w:sz w:val="28"/>
          <w:szCs w:val="28"/>
        </w:rPr>
        <w:t xml:space="preserve"> – </w:t>
      </w:r>
      <w:r w:rsidR="00932C70" w:rsidRPr="007C0D92">
        <w:rPr>
          <w:sz w:val="28"/>
          <w:szCs w:val="28"/>
        </w:rPr>
        <w:t xml:space="preserve">2003 – девочка </w:t>
      </w:r>
      <w:smartTag w:uri="urn:schemas-microsoft-com:office:smarttags" w:element="metricconverter">
        <w:smartTagPr>
          <w:attr w:name="ProductID" w:val="2460 г"/>
        </w:smartTagPr>
        <w:r w:rsidR="006C02E3" w:rsidRPr="007C0D92">
          <w:rPr>
            <w:sz w:val="28"/>
            <w:szCs w:val="28"/>
          </w:rPr>
          <w:t>2460</w:t>
        </w:r>
        <w:r w:rsidR="006C02E3">
          <w:rPr>
            <w:sz w:val="28"/>
            <w:szCs w:val="28"/>
          </w:rPr>
          <w:t xml:space="preserve"> </w:t>
        </w:r>
        <w:r w:rsidR="006C02E3" w:rsidRPr="007C0D92">
          <w:rPr>
            <w:sz w:val="28"/>
            <w:szCs w:val="28"/>
          </w:rPr>
          <w:t>г</w:t>
        </w:r>
      </w:smartTag>
      <w:r w:rsidR="00932C70" w:rsidRPr="007C0D92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43 см"/>
        </w:smartTagPr>
        <w:r w:rsidR="00932C70" w:rsidRPr="007C0D92">
          <w:rPr>
            <w:sz w:val="28"/>
            <w:szCs w:val="28"/>
          </w:rPr>
          <w:t>43 см</w:t>
        </w:r>
      </w:smartTag>
      <w:r w:rsidRPr="007C0D92">
        <w:rPr>
          <w:sz w:val="28"/>
          <w:szCs w:val="28"/>
        </w:rPr>
        <w:t xml:space="preserve">, </w:t>
      </w:r>
      <w:r w:rsidR="00EF40FD" w:rsidRPr="007C0D92">
        <w:rPr>
          <w:sz w:val="28"/>
          <w:szCs w:val="28"/>
        </w:rPr>
        <w:t>преждевременные</w:t>
      </w:r>
      <w:r w:rsidRPr="007C0D92">
        <w:rPr>
          <w:sz w:val="28"/>
          <w:szCs w:val="28"/>
        </w:rPr>
        <w:t xml:space="preserve"> </w:t>
      </w:r>
      <w:r w:rsidR="00EF40FD" w:rsidRPr="007C0D92">
        <w:rPr>
          <w:sz w:val="28"/>
          <w:szCs w:val="28"/>
        </w:rPr>
        <w:t>роды в 36</w:t>
      </w:r>
      <w:r w:rsidRPr="007C0D92">
        <w:rPr>
          <w:sz w:val="28"/>
          <w:szCs w:val="28"/>
        </w:rPr>
        <w:t xml:space="preserve"> недель;</w:t>
      </w:r>
    </w:p>
    <w:p w:rsidR="00932C70" w:rsidRPr="007C0D92" w:rsidRDefault="001567F9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III</w:t>
      </w:r>
      <w:r w:rsidR="007C0D92">
        <w:rPr>
          <w:sz w:val="28"/>
          <w:szCs w:val="28"/>
        </w:rPr>
        <w:t xml:space="preserve"> – </w:t>
      </w:r>
      <w:r w:rsidRPr="007C0D92">
        <w:rPr>
          <w:sz w:val="28"/>
          <w:szCs w:val="28"/>
        </w:rPr>
        <w:t>2005</w:t>
      </w:r>
      <w:r w:rsidR="007C0D92">
        <w:rPr>
          <w:sz w:val="28"/>
          <w:szCs w:val="28"/>
        </w:rPr>
        <w:t xml:space="preserve"> – </w:t>
      </w:r>
      <w:r w:rsidRPr="007C0D92">
        <w:rPr>
          <w:sz w:val="28"/>
          <w:szCs w:val="28"/>
        </w:rPr>
        <w:t>самопроизвольный аборт на сроке 16 недель;</w:t>
      </w:r>
    </w:p>
    <w:p w:rsidR="001567F9" w:rsidRPr="007C0D92" w:rsidRDefault="001567F9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IV</w:t>
      </w:r>
      <w:r w:rsidR="007C0D92">
        <w:rPr>
          <w:sz w:val="28"/>
          <w:szCs w:val="28"/>
        </w:rPr>
        <w:t xml:space="preserve"> – </w:t>
      </w:r>
      <w:r w:rsidRPr="007C0D92">
        <w:rPr>
          <w:sz w:val="28"/>
          <w:szCs w:val="28"/>
        </w:rPr>
        <w:t>2007</w:t>
      </w:r>
      <w:r w:rsidR="007C0D92">
        <w:rPr>
          <w:sz w:val="28"/>
          <w:szCs w:val="28"/>
        </w:rPr>
        <w:t xml:space="preserve"> – </w:t>
      </w:r>
      <w:r w:rsidRPr="007C0D92">
        <w:rPr>
          <w:sz w:val="28"/>
          <w:szCs w:val="28"/>
        </w:rPr>
        <w:t>самопроизвольный аборт на сроке 25 недель;</w:t>
      </w:r>
    </w:p>
    <w:p w:rsidR="001567F9" w:rsidRPr="007C0D92" w:rsidRDefault="001567F9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V</w:t>
      </w:r>
      <w:r w:rsidR="007C0D92">
        <w:rPr>
          <w:sz w:val="28"/>
          <w:szCs w:val="28"/>
        </w:rPr>
        <w:t xml:space="preserve"> – </w:t>
      </w:r>
      <w:r w:rsidRPr="007C0D92">
        <w:rPr>
          <w:sz w:val="28"/>
          <w:szCs w:val="28"/>
        </w:rPr>
        <w:t>2009</w:t>
      </w:r>
      <w:r w:rsidR="007C0D92">
        <w:rPr>
          <w:sz w:val="28"/>
          <w:szCs w:val="28"/>
        </w:rPr>
        <w:t xml:space="preserve"> – </w:t>
      </w:r>
      <w:r w:rsidRPr="007C0D92">
        <w:rPr>
          <w:sz w:val="28"/>
          <w:szCs w:val="28"/>
        </w:rPr>
        <w:t>самопроизвольный аборт на сроке 20 недель;</w:t>
      </w:r>
    </w:p>
    <w:p w:rsidR="001567F9" w:rsidRPr="007C0D92" w:rsidRDefault="001567F9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VI</w:t>
      </w:r>
      <w:r w:rsidR="007C0D92">
        <w:rPr>
          <w:sz w:val="28"/>
          <w:szCs w:val="28"/>
        </w:rPr>
        <w:t xml:space="preserve"> – </w:t>
      </w:r>
      <w:r w:rsidRPr="007C0D92">
        <w:rPr>
          <w:sz w:val="28"/>
          <w:szCs w:val="28"/>
        </w:rPr>
        <w:t>2010 – настоящая.</w:t>
      </w:r>
    </w:p>
    <w:p w:rsidR="001567F9" w:rsidRPr="007C0D92" w:rsidRDefault="001567F9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Живых детей – двое, искусственных абортов не было.</w:t>
      </w:r>
    </w:p>
    <w:p w:rsidR="001567F9" w:rsidRPr="007C0D92" w:rsidRDefault="001567F9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Течение настоящей беременности.</w:t>
      </w:r>
    </w:p>
    <w:p w:rsidR="007C0D92" w:rsidRDefault="001567F9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В женскую консультацию впервые обратилась </w:t>
      </w:r>
      <w:smartTag w:uri="urn:schemas-microsoft-com:office:smarttags" w:element="date">
        <w:smartTagPr>
          <w:attr w:name="Year" w:val="2010"/>
          <w:attr w:name="Day" w:val="10"/>
          <w:attr w:name="Month" w:val="2"/>
          <w:attr w:name="ls" w:val="trans"/>
        </w:smartTagPr>
        <w:r w:rsidRPr="007C0D92">
          <w:rPr>
            <w:sz w:val="28"/>
            <w:szCs w:val="28"/>
          </w:rPr>
          <w:t>10.02.2010</w:t>
        </w:r>
      </w:smartTag>
      <w:r w:rsidRPr="007C0D92">
        <w:rPr>
          <w:sz w:val="28"/>
          <w:szCs w:val="28"/>
        </w:rPr>
        <w:t xml:space="preserve"> по поводу задержки менструаций. По дате последней менструации (</w:t>
      </w:r>
      <w:smartTag w:uri="urn:schemas-microsoft-com:office:smarttags" w:element="date">
        <w:smartTagPr>
          <w:attr w:name="Year" w:val="2009"/>
          <w:attr w:name="Day" w:val="27"/>
          <w:attr w:name="Month" w:val="12"/>
          <w:attr w:name="ls" w:val="trans"/>
        </w:smartTagPr>
        <w:r w:rsidRPr="007C0D92">
          <w:rPr>
            <w:sz w:val="28"/>
            <w:szCs w:val="28"/>
          </w:rPr>
          <w:t>27.12.2009</w:t>
        </w:r>
      </w:smartTag>
      <w:r w:rsidRPr="007C0D92">
        <w:rPr>
          <w:sz w:val="28"/>
          <w:szCs w:val="28"/>
        </w:rPr>
        <w:t xml:space="preserve">), </w:t>
      </w:r>
      <w:r w:rsidR="00234483" w:rsidRPr="007C0D92">
        <w:rPr>
          <w:sz w:val="28"/>
          <w:szCs w:val="28"/>
        </w:rPr>
        <w:t>УЗИ плода установлен срок беременности – 5 недель.</w:t>
      </w:r>
    </w:p>
    <w:p w:rsidR="00BB087F" w:rsidRPr="007C0D92" w:rsidRDefault="00234483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Динамика АД – рабочее 120/80, эпизодов повышения АД</w:t>
      </w:r>
      <w:r w:rsidR="00BB087F" w:rsidRPr="007C0D92">
        <w:rPr>
          <w:sz w:val="28"/>
          <w:szCs w:val="28"/>
        </w:rPr>
        <w:t xml:space="preserve"> не отмечалось (</w:t>
      </w:r>
      <w:smartTag w:uri="urn:schemas-microsoft-com:office:smarttags" w:element="date">
        <w:smartTagPr>
          <w:attr w:name="Year" w:val="2010"/>
          <w:attr w:name="Day" w:val="25"/>
          <w:attr w:name="Month" w:val="03"/>
          <w:attr w:name="ls" w:val="trans"/>
        </w:smartTagPr>
        <w:r w:rsidR="00BB087F" w:rsidRPr="007C0D92">
          <w:rPr>
            <w:sz w:val="28"/>
            <w:szCs w:val="28"/>
          </w:rPr>
          <w:t>25.03.2010</w:t>
        </w:r>
      </w:smartTag>
      <w:r w:rsidR="00BB087F" w:rsidRPr="007C0D92">
        <w:rPr>
          <w:sz w:val="28"/>
          <w:szCs w:val="28"/>
        </w:rPr>
        <w:t xml:space="preserve"> – 12 недель – 120/70; </w:t>
      </w:r>
      <w:smartTag w:uri="urn:schemas-microsoft-com:office:smarttags" w:element="date">
        <w:smartTagPr>
          <w:attr w:name="Year" w:val="2010"/>
          <w:attr w:name="Day" w:val="19"/>
          <w:attr w:name="Month" w:val="04"/>
          <w:attr w:name="ls" w:val="trans"/>
        </w:smartTagPr>
        <w:r w:rsidR="00BB087F" w:rsidRPr="007C0D92">
          <w:rPr>
            <w:sz w:val="28"/>
            <w:szCs w:val="28"/>
          </w:rPr>
          <w:t>19.04.2010</w:t>
        </w:r>
      </w:smartTag>
      <w:r w:rsidR="00BB087F" w:rsidRPr="007C0D92">
        <w:rPr>
          <w:sz w:val="28"/>
          <w:szCs w:val="28"/>
        </w:rPr>
        <w:t xml:space="preserve"> – 15 недель – 100/60; </w:t>
      </w:r>
      <w:smartTag w:uri="urn:schemas-microsoft-com:office:smarttags" w:element="date">
        <w:smartTagPr>
          <w:attr w:name="Year" w:val="2010"/>
          <w:attr w:name="Day" w:val="5"/>
          <w:attr w:name="Month" w:val="05"/>
          <w:attr w:name="ls" w:val="trans"/>
        </w:smartTagPr>
        <w:r w:rsidR="00BB087F" w:rsidRPr="007C0D92">
          <w:rPr>
            <w:sz w:val="28"/>
            <w:szCs w:val="28"/>
          </w:rPr>
          <w:t>5.05.2010</w:t>
        </w:r>
      </w:smartTag>
      <w:r w:rsidR="00BB087F" w:rsidRPr="007C0D92">
        <w:rPr>
          <w:sz w:val="28"/>
          <w:szCs w:val="28"/>
        </w:rPr>
        <w:t xml:space="preserve"> – 17 недель – 110/70; </w:t>
      </w:r>
      <w:smartTag w:uri="urn:schemas-microsoft-com:office:smarttags" w:element="date">
        <w:smartTagPr>
          <w:attr w:name="Year" w:val="2010"/>
          <w:attr w:name="Day" w:val="19"/>
          <w:attr w:name="Month" w:val="05"/>
          <w:attr w:name="ls" w:val="trans"/>
        </w:smartTagPr>
        <w:r w:rsidR="00BB087F" w:rsidRPr="007C0D92">
          <w:rPr>
            <w:sz w:val="28"/>
            <w:szCs w:val="28"/>
          </w:rPr>
          <w:t>19.05.2010</w:t>
        </w:r>
      </w:smartTag>
      <w:r w:rsidR="00BB087F" w:rsidRPr="007C0D92">
        <w:rPr>
          <w:sz w:val="28"/>
          <w:szCs w:val="28"/>
        </w:rPr>
        <w:t xml:space="preserve"> – 20 недель – 100/60).</w:t>
      </w:r>
    </w:p>
    <w:p w:rsidR="00BB087F" w:rsidRPr="007C0D92" w:rsidRDefault="00234483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Полный анализ крови и мочи – без особенностей.</w:t>
      </w:r>
    </w:p>
    <w:p w:rsidR="007C0D92" w:rsidRDefault="00BB087F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Группа крови </w:t>
      </w:r>
      <w:r w:rsidRPr="007C0D92">
        <w:rPr>
          <w:sz w:val="28"/>
          <w:szCs w:val="28"/>
          <w:lang w:val="en-US"/>
        </w:rPr>
        <w:t>III</w:t>
      </w:r>
      <w:r w:rsidRPr="007C0D92">
        <w:rPr>
          <w:sz w:val="28"/>
          <w:szCs w:val="28"/>
        </w:rPr>
        <w:t xml:space="preserve">(В) </w:t>
      </w:r>
      <w:r w:rsidRPr="007C0D92">
        <w:rPr>
          <w:sz w:val="28"/>
          <w:szCs w:val="28"/>
          <w:lang w:val="en-US"/>
        </w:rPr>
        <w:t>Rh</w:t>
      </w:r>
      <w:r w:rsidRPr="007C0D92">
        <w:rPr>
          <w:sz w:val="28"/>
          <w:szCs w:val="28"/>
        </w:rPr>
        <w:t>+.</w:t>
      </w:r>
    </w:p>
    <w:p w:rsidR="001567F9" w:rsidRPr="007C0D92" w:rsidRDefault="00BB087F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RW</w:t>
      </w:r>
      <w:r w:rsidRPr="007C0D92">
        <w:rPr>
          <w:sz w:val="28"/>
          <w:szCs w:val="28"/>
        </w:rPr>
        <w:t xml:space="preserve"> (</w:t>
      </w:r>
      <w:smartTag w:uri="urn:schemas-microsoft-com:office:smarttags" w:element="date">
        <w:smartTagPr>
          <w:attr w:name="Year" w:val="2010"/>
          <w:attr w:name="Day" w:val="12"/>
          <w:attr w:name="Month" w:val="03"/>
          <w:attr w:name="ls" w:val="trans"/>
        </w:smartTagPr>
        <w:r w:rsidRPr="007C0D92">
          <w:rPr>
            <w:sz w:val="28"/>
            <w:szCs w:val="28"/>
          </w:rPr>
          <w:t>12.03.2010</w:t>
        </w:r>
      </w:smartTag>
      <w:r w:rsidRPr="007C0D92">
        <w:rPr>
          <w:sz w:val="28"/>
          <w:szCs w:val="28"/>
        </w:rPr>
        <w:t>) (-)</w:t>
      </w:r>
    </w:p>
    <w:p w:rsidR="00BB087F" w:rsidRPr="007C0D92" w:rsidRDefault="00BB087F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ИФА на антитела к ВИЧ (</w:t>
      </w:r>
      <w:smartTag w:uri="urn:schemas-microsoft-com:office:smarttags" w:element="date">
        <w:smartTagPr>
          <w:attr w:name="Year" w:val="2010"/>
          <w:attr w:name="Day" w:val="12"/>
          <w:attr w:name="Month" w:val="03"/>
          <w:attr w:name="ls" w:val="trans"/>
        </w:smartTagPr>
        <w:r w:rsidRPr="007C0D92">
          <w:rPr>
            <w:sz w:val="28"/>
            <w:szCs w:val="28"/>
          </w:rPr>
          <w:t>12.03.2010</w:t>
        </w:r>
      </w:smartTag>
      <w:r w:rsidRPr="007C0D92">
        <w:rPr>
          <w:sz w:val="28"/>
          <w:szCs w:val="28"/>
        </w:rPr>
        <w:t>) (-)</w:t>
      </w:r>
    </w:p>
    <w:p w:rsidR="00BB087F" w:rsidRPr="007C0D92" w:rsidRDefault="00BB087F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HBs</w:t>
      </w:r>
      <w:r w:rsidRPr="007C0D92">
        <w:rPr>
          <w:sz w:val="28"/>
          <w:szCs w:val="28"/>
        </w:rPr>
        <w:t xml:space="preserve"> и Австралийский антиген (</w:t>
      </w:r>
      <w:smartTag w:uri="urn:schemas-microsoft-com:office:smarttags" w:element="date">
        <w:smartTagPr>
          <w:attr w:name="Year" w:val="2010"/>
          <w:attr w:name="Day" w:val="12"/>
          <w:attr w:name="Month" w:val="03"/>
          <w:attr w:name="ls" w:val="trans"/>
        </w:smartTagPr>
        <w:r w:rsidRPr="007C0D92">
          <w:rPr>
            <w:sz w:val="28"/>
            <w:szCs w:val="28"/>
          </w:rPr>
          <w:t>12.03.2010</w:t>
        </w:r>
      </w:smartTag>
      <w:r w:rsidRPr="007C0D92">
        <w:rPr>
          <w:sz w:val="28"/>
          <w:szCs w:val="28"/>
        </w:rPr>
        <w:t>) (-)</w:t>
      </w:r>
    </w:p>
    <w:p w:rsidR="00BB087F" w:rsidRPr="007C0D92" w:rsidRDefault="00BB087F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Посев кала на яйца глист (</w:t>
      </w:r>
      <w:smartTag w:uri="urn:schemas-microsoft-com:office:smarttags" w:element="date">
        <w:smartTagPr>
          <w:attr w:name="Year" w:val="2010"/>
          <w:attr w:name="Day" w:val="23"/>
          <w:attr w:name="Month" w:val="03"/>
          <w:attr w:name="ls" w:val="trans"/>
        </w:smartTagPr>
        <w:r w:rsidRPr="007C0D92">
          <w:rPr>
            <w:sz w:val="28"/>
            <w:szCs w:val="28"/>
          </w:rPr>
          <w:t>23.03.2010</w:t>
        </w:r>
      </w:smartTag>
      <w:r w:rsidRPr="007C0D92">
        <w:rPr>
          <w:sz w:val="28"/>
          <w:szCs w:val="28"/>
        </w:rPr>
        <w:t>) (-)</w:t>
      </w:r>
    </w:p>
    <w:p w:rsidR="00BB087F" w:rsidRPr="007C0D92" w:rsidRDefault="00BB087F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Реакция на токсоплазмоз (</w:t>
      </w:r>
      <w:smartTag w:uri="urn:schemas-microsoft-com:office:smarttags" w:element="date">
        <w:smartTagPr>
          <w:attr w:name="Year" w:val="2010"/>
          <w:attr w:name="Day" w:val="23"/>
          <w:attr w:name="Month" w:val="03"/>
          <w:attr w:name="ls" w:val="trans"/>
        </w:smartTagPr>
        <w:r w:rsidRPr="007C0D92">
          <w:rPr>
            <w:sz w:val="28"/>
            <w:szCs w:val="28"/>
          </w:rPr>
          <w:t>23.03.2010</w:t>
        </w:r>
      </w:smartTag>
      <w:r w:rsidRPr="007C0D92">
        <w:rPr>
          <w:sz w:val="28"/>
          <w:szCs w:val="28"/>
        </w:rPr>
        <w:t>)</w:t>
      </w:r>
      <w:r w:rsid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(-)</w:t>
      </w:r>
    </w:p>
    <w:p w:rsidR="00BB087F" w:rsidRPr="007C0D92" w:rsidRDefault="00BB087F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lastRenderedPageBreak/>
        <w:t>Консультации специалистов:</w:t>
      </w:r>
    </w:p>
    <w:p w:rsidR="007C0D92" w:rsidRDefault="00BB087F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Гинеколог</w:t>
      </w:r>
    </w:p>
    <w:p w:rsidR="004C056E" w:rsidRPr="007C0D92" w:rsidRDefault="004C056E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Year" w:val="2010"/>
          <w:attr w:name="Day" w:val="06"/>
          <w:attr w:name="Month" w:val="05"/>
          <w:attr w:name="ls" w:val="trans"/>
        </w:smartTagPr>
        <w:r w:rsidRPr="007C0D92">
          <w:rPr>
            <w:sz w:val="28"/>
            <w:szCs w:val="28"/>
          </w:rPr>
          <w:t>06.05.2010</w:t>
        </w:r>
      </w:smartTag>
      <w:r w:rsidR="007C0D92">
        <w:rPr>
          <w:sz w:val="28"/>
          <w:szCs w:val="28"/>
        </w:rPr>
        <w:t xml:space="preserve"> – </w:t>
      </w:r>
      <w:r w:rsidRPr="007C0D92">
        <w:rPr>
          <w:sz w:val="28"/>
          <w:szCs w:val="28"/>
        </w:rPr>
        <w:t>беременность 18 недель, ОАА (35 лет, 3 с/а в аннам., ИЦН);</w:t>
      </w:r>
    </w:p>
    <w:p w:rsidR="004C056E" w:rsidRPr="007C0D92" w:rsidRDefault="004C056E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Year" w:val="2010"/>
          <w:attr w:name="Day" w:val="21"/>
          <w:attr w:name="Month" w:val="05"/>
          <w:attr w:name="ls" w:val="trans"/>
        </w:smartTagPr>
        <w:r w:rsidRPr="007C0D92">
          <w:rPr>
            <w:sz w:val="28"/>
            <w:szCs w:val="28"/>
          </w:rPr>
          <w:t>21.05.2010</w:t>
        </w:r>
      </w:smartTag>
      <w:r w:rsidRPr="007C0D92">
        <w:rPr>
          <w:sz w:val="28"/>
          <w:szCs w:val="28"/>
        </w:rPr>
        <w:t xml:space="preserve"> – беременность 21 неделя, ОАА.</w:t>
      </w:r>
    </w:p>
    <w:p w:rsidR="007C0D92" w:rsidRDefault="004C056E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Терапевт</w:t>
      </w:r>
    </w:p>
    <w:p w:rsidR="004C056E" w:rsidRPr="007C0D92" w:rsidRDefault="004C056E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Year" w:val="2010"/>
          <w:attr w:name="Day" w:val="18"/>
          <w:attr w:name="Month" w:val="08"/>
          <w:attr w:name="ls" w:val="trans"/>
        </w:smartTagPr>
        <w:r w:rsidRPr="007C0D92">
          <w:rPr>
            <w:sz w:val="28"/>
            <w:szCs w:val="28"/>
          </w:rPr>
          <w:t>18.08.2010</w:t>
        </w:r>
      </w:smartTag>
      <w:r w:rsidRPr="007C0D92">
        <w:rPr>
          <w:sz w:val="28"/>
          <w:szCs w:val="28"/>
        </w:rPr>
        <w:t xml:space="preserve"> – беременность 33 недели, хр. пиелонефрит, ремиссия ХПН.</w:t>
      </w:r>
    </w:p>
    <w:p w:rsidR="004C056E" w:rsidRPr="007C0D92" w:rsidRDefault="004C056E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Year" w:val="2010"/>
          <w:attr w:name="Day" w:val="14"/>
          <w:attr w:name="Month" w:val="09"/>
          <w:attr w:name="ls" w:val="trans"/>
        </w:smartTagPr>
        <w:r w:rsidRPr="007C0D92">
          <w:rPr>
            <w:sz w:val="28"/>
            <w:szCs w:val="28"/>
          </w:rPr>
          <w:t>14.09.2010</w:t>
        </w:r>
      </w:smartTag>
      <w:r w:rsidRPr="007C0D92">
        <w:rPr>
          <w:sz w:val="28"/>
          <w:szCs w:val="28"/>
        </w:rPr>
        <w:t xml:space="preserve"> – беременность 37 недель, ОРВИ, о. ринит.</w:t>
      </w:r>
    </w:p>
    <w:p w:rsidR="007C0D92" w:rsidRDefault="004C056E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i/>
          <w:sz w:val="28"/>
          <w:szCs w:val="28"/>
        </w:rPr>
        <w:t>Течение</w:t>
      </w:r>
      <w:r w:rsidR="004430CA" w:rsidRPr="007C0D92">
        <w:rPr>
          <w:i/>
          <w:sz w:val="28"/>
          <w:szCs w:val="28"/>
        </w:rPr>
        <w:t xml:space="preserve"> первой половины</w:t>
      </w:r>
      <w:r w:rsidRPr="007C0D92">
        <w:rPr>
          <w:i/>
          <w:sz w:val="28"/>
          <w:szCs w:val="28"/>
        </w:rPr>
        <w:t xml:space="preserve"> беременности</w:t>
      </w:r>
      <w:r w:rsidR="004430CA" w:rsidRPr="007C0D92">
        <w:rPr>
          <w:i/>
          <w:sz w:val="28"/>
          <w:szCs w:val="28"/>
        </w:rPr>
        <w:t>:</w:t>
      </w:r>
      <w:r w:rsidR="00925E56">
        <w:rPr>
          <w:i/>
          <w:sz w:val="28"/>
          <w:szCs w:val="28"/>
        </w:rPr>
        <w:t xml:space="preserve"> </w:t>
      </w:r>
      <w:r w:rsidR="004430CA" w:rsidRPr="007C0D92">
        <w:rPr>
          <w:sz w:val="28"/>
          <w:szCs w:val="28"/>
        </w:rPr>
        <w:t>угроза</w:t>
      </w:r>
      <w:r w:rsidRPr="007C0D92">
        <w:rPr>
          <w:sz w:val="28"/>
          <w:szCs w:val="28"/>
        </w:rPr>
        <w:t xml:space="preserve"> прерывания на ранних сроках. Госпитализирована в г/о МСЧ «Ижмаш». </w:t>
      </w:r>
      <w:r w:rsidR="006C02E3" w:rsidRPr="007C0D92">
        <w:rPr>
          <w:sz w:val="28"/>
          <w:szCs w:val="28"/>
        </w:rPr>
        <w:t>По результатам клинических обследований (п/а крови, мочи, УЗИ,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внутр. влагалищное исследование) диагностирована ретрохориальная гематома, истмико</w:t>
      </w:r>
      <w:r w:rsidR="006C02E3">
        <w:rPr>
          <w:sz w:val="28"/>
          <w:szCs w:val="28"/>
        </w:rPr>
        <w:t>-</w:t>
      </w:r>
      <w:r w:rsidR="006C02E3" w:rsidRPr="007C0D92">
        <w:rPr>
          <w:sz w:val="28"/>
          <w:szCs w:val="28"/>
        </w:rPr>
        <w:t xml:space="preserve">цервикальная недостаточность, гестоз легкой степени. </w:t>
      </w:r>
      <w:r w:rsidR="008C081E" w:rsidRPr="007C0D92">
        <w:rPr>
          <w:sz w:val="28"/>
          <w:szCs w:val="28"/>
        </w:rPr>
        <w:t>Дату первого шевеления</w:t>
      </w:r>
      <w:r w:rsidR="00D41578" w:rsidRPr="007C0D92">
        <w:rPr>
          <w:sz w:val="28"/>
          <w:szCs w:val="28"/>
        </w:rPr>
        <w:t xml:space="preserve"> не помнит. На сроке 13 недель наложены швы на шейку матки.</w:t>
      </w:r>
    </w:p>
    <w:p w:rsidR="00D41578" w:rsidRPr="007C0D92" w:rsidRDefault="00D41578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Течение вт</w:t>
      </w:r>
      <w:r w:rsidR="00132030" w:rsidRPr="007C0D92">
        <w:rPr>
          <w:i/>
          <w:sz w:val="28"/>
          <w:szCs w:val="28"/>
        </w:rPr>
        <w:t>о</w:t>
      </w:r>
      <w:r w:rsidRPr="007C0D92">
        <w:rPr>
          <w:i/>
          <w:sz w:val="28"/>
          <w:szCs w:val="28"/>
        </w:rPr>
        <w:t>рой полови</w:t>
      </w:r>
      <w:r w:rsidR="004430CA" w:rsidRPr="007C0D92">
        <w:rPr>
          <w:i/>
          <w:sz w:val="28"/>
          <w:szCs w:val="28"/>
        </w:rPr>
        <w:t>ны беременности</w:t>
      </w:r>
      <w:r w:rsidR="008C081E" w:rsidRPr="007C0D92">
        <w:rPr>
          <w:i/>
          <w:sz w:val="28"/>
          <w:szCs w:val="28"/>
        </w:rPr>
        <w:t>:</w:t>
      </w:r>
    </w:p>
    <w:p w:rsidR="00132030" w:rsidRPr="007C0D92" w:rsidRDefault="00132030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С </w:t>
      </w:r>
      <w:smartTag w:uri="urn:schemas-microsoft-com:office:smarttags" w:element="date">
        <w:smartTagPr>
          <w:attr w:name="Year" w:val="2010"/>
          <w:attr w:name="Day" w:val="28"/>
          <w:attr w:name="Month" w:val="05"/>
          <w:attr w:name="ls" w:val="trans"/>
        </w:smartTagPr>
        <w:r w:rsidRPr="007C0D92">
          <w:rPr>
            <w:sz w:val="28"/>
            <w:szCs w:val="28"/>
          </w:rPr>
          <w:t>28.05.2010</w:t>
        </w:r>
      </w:smartTag>
      <w:r w:rsidRPr="007C0D92">
        <w:rPr>
          <w:sz w:val="28"/>
          <w:szCs w:val="28"/>
        </w:rPr>
        <w:t xml:space="preserve"> по </w:t>
      </w:r>
      <w:smartTag w:uri="urn:schemas-microsoft-com:office:smarttags" w:element="date">
        <w:smartTagPr>
          <w:attr w:name="Year" w:val="2010"/>
          <w:attr w:name="Day" w:val="08"/>
          <w:attr w:name="Month" w:val="06"/>
          <w:attr w:name="ls" w:val="trans"/>
        </w:smartTagPr>
        <w:r w:rsidRPr="007C0D92">
          <w:rPr>
            <w:sz w:val="28"/>
            <w:szCs w:val="28"/>
          </w:rPr>
          <w:t>08.06.2010</w:t>
        </w:r>
      </w:smartTag>
      <w:r w:rsidRPr="007C0D92">
        <w:rPr>
          <w:sz w:val="28"/>
          <w:szCs w:val="28"/>
        </w:rPr>
        <w:t xml:space="preserve"> госпитализирована в г/о МСЧ «Ижмаш» с диагнозом: беременность </w:t>
      </w:r>
      <w:smartTag w:uri="urn:schemas-microsoft-com:office:smarttags" w:element="time">
        <w:smartTagPr>
          <w:attr w:name="Minute" w:val="24"/>
          <w:attr w:name="Hour" w:val="23"/>
        </w:smartTagPr>
        <w:r w:rsidRPr="007C0D92">
          <w:rPr>
            <w:sz w:val="28"/>
            <w:szCs w:val="28"/>
          </w:rPr>
          <w:t>23-24</w:t>
        </w:r>
      </w:smartTag>
      <w:r w:rsidRPr="007C0D92">
        <w:rPr>
          <w:sz w:val="28"/>
          <w:szCs w:val="28"/>
        </w:rPr>
        <w:t xml:space="preserve"> недель, угроза прерывания беременности, сохранена. ОАА. Швы на шейке матки. Бактериальный вагиноз. Проведено лечение: курантил, вит.Е</w:t>
      </w:r>
      <w:r w:rsidR="008C081E" w:rsidRPr="007C0D92">
        <w:rPr>
          <w:sz w:val="28"/>
          <w:szCs w:val="28"/>
        </w:rPr>
        <w:t xml:space="preserve">, </w:t>
      </w:r>
      <w:r w:rsidRPr="007C0D92">
        <w:rPr>
          <w:sz w:val="28"/>
          <w:szCs w:val="28"/>
        </w:rPr>
        <w:t>рибоксин, аскорбиновая кислота, магния сульфат, папаверин,</w:t>
      </w:r>
      <w:r w:rsid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 xml:space="preserve">амоксициллин, нистатин, кислородные коктейли. </w:t>
      </w:r>
      <w:r w:rsidR="008C081E" w:rsidRPr="007C0D92">
        <w:rPr>
          <w:sz w:val="28"/>
          <w:szCs w:val="28"/>
        </w:rPr>
        <w:t>На сроке 33-34 недели госпитализирована в дородовое отделение 5 роддома с диагнозом: угроза преждевременных родов, ОАА, швы шейки матки сняты на сроке 35 недель.</w:t>
      </w:r>
    </w:p>
    <w:p w:rsidR="008F2CB8" w:rsidRPr="007C0D92" w:rsidRDefault="008F2CB8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132030" w:rsidRDefault="00925E56" w:rsidP="00925E56">
      <w:pPr>
        <w:pStyle w:val="a3"/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Объективное исследование</w:t>
      </w:r>
    </w:p>
    <w:p w:rsidR="00925E56" w:rsidRPr="007C0D92" w:rsidRDefault="00925E56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D41578" w:rsidRPr="007C0D92" w:rsidRDefault="002107DA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Общее исследование</w:t>
      </w:r>
    </w:p>
    <w:p w:rsidR="002107DA" w:rsidRPr="007C0D92" w:rsidRDefault="002107DA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Общее состояние удовлетворительное, температура тела – 36.8 С, рост – </w:t>
      </w:r>
      <w:smartTag w:uri="urn:schemas-microsoft-com:office:smarttags" w:element="metricconverter">
        <w:smartTagPr>
          <w:attr w:name="ProductID" w:val="170 см"/>
        </w:smartTagPr>
        <w:r w:rsidRPr="007C0D92">
          <w:rPr>
            <w:sz w:val="28"/>
            <w:szCs w:val="28"/>
          </w:rPr>
          <w:t>170 см</w:t>
        </w:r>
      </w:smartTag>
      <w:r w:rsidRPr="007C0D92">
        <w:rPr>
          <w:sz w:val="28"/>
          <w:szCs w:val="28"/>
        </w:rPr>
        <w:t xml:space="preserve">, вес – </w:t>
      </w:r>
      <w:smartTag w:uri="urn:schemas-microsoft-com:office:smarttags" w:element="metricconverter">
        <w:smartTagPr>
          <w:attr w:name="ProductID" w:val="75 кг"/>
        </w:smartTagPr>
        <w:r w:rsidRPr="007C0D92">
          <w:rPr>
            <w:sz w:val="28"/>
            <w:szCs w:val="28"/>
          </w:rPr>
          <w:t>75 кг</w:t>
        </w:r>
      </w:smartTag>
      <w:r w:rsidRPr="007C0D92">
        <w:rPr>
          <w:sz w:val="28"/>
          <w:szCs w:val="28"/>
        </w:rPr>
        <w:t xml:space="preserve">, телосложение пропорциональное, конституция нормостеническая. Кожные покровы физиологической окраски, </w:t>
      </w:r>
      <w:r w:rsidRPr="007C0D92">
        <w:rPr>
          <w:sz w:val="28"/>
          <w:szCs w:val="28"/>
        </w:rPr>
        <w:lastRenderedPageBreak/>
        <w:t>пигментаций, высыпаний нет, расширенные вены ПЖК не видны, отеков нет. Форма живота</w:t>
      </w:r>
      <w:r w:rsidR="00406FB1" w:rsidRPr="007C0D92">
        <w:rPr>
          <w:sz w:val="28"/>
          <w:szCs w:val="28"/>
        </w:rPr>
        <w:t xml:space="preserve"> овоидная, пупок втянут, на боковых поверхностях живота – полосы беременности. Состояние молочных желез и сосков – удовлетворительное. Перешеек щитовидной железы не пальпируется. АД 110/70 на обеих руках. Дыхание везикулярное, хрипов нет, ЧДД 16 в минуту. Тоны сердца ясные, ритмичные, ЧСС 78 в минуту, пульс симметричный, удовлетворительного наполнения и напряжения. </w:t>
      </w:r>
      <w:r w:rsidR="00115C29" w:rsidRPr="007C0D92">
        <w:rPr>
          <w:sz w:val="28"/>
          <w:szCs w:val="28"/>
        </w:rPr>
        <w:t>Органы</w:t>
      </w:r>
      <w:r w:rsidR="00406FB1" w:rsidRPr="007C0D92">
        <w:rPr>
          <w:sz w:val="28"/>
          <w:szCs w:val="28"/>
        </w:rPr>
        <w:t xml:space="preserve"> пищеварения без особенностей, стул в норме. Ротовая полость санирована, миндалины не увеличены. Мочеиспускание не изменено, почки не пальпируются, симптом Пастернацкого (-)</w:t>
      </w:r>
      <w:r w:rsidR="0097322B" w:rsidRPr="007C0D92">
        <w:rPr>
          <w:sz w:val="28"/>
          <w:szCs w:val="28"/>
        </w:rPr>
        <w:t xml:space="preserve"> с обеих сторон</w:t>
      </w:r>
      <w:r w:rsidR="00406FB1" w:rsidRPr="007C0D92">
        <w:rPr>
          <w:sz w:val="28"/>
          <w:szCs w:val="28"/>
        </w:rPr>
        <w:t xml:space="preserve">. РЗС прямая живая, содружественная живая, в позе Ромберга устойчива. Зрение, слух сохранены, без особенностей. </w:t>
      </w:r>
      <w:r w:rsidR="0097322B" w:rsidRPr="007C0D92">
        <w:rPr>
          <w:sz w:val="28"/>
          <w:szCs w:val="28"/>
        </w:rPr>
        <w:t>Настроение ровное, сон нормальный.</w:t>
      </w:r>
    </w:p>
    <w:p w:rsidR="0097322B" w:rsidRPr="007C0D92" w:rsidRDefault="0097322B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Акушерский статус</w:t>
      </w:r>
    </w:p>
    <w:p w:rsidR="0097322B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Живот овоидной формы, увеличен за счет беременной матки, при пальпации мягкий б/болезненный, окружность живота </w:t>
      </w:r>
      <w:smartTag w:uri="urn:schemas-microsoft-com:office:smarttags" w:element="metricconverter">
        <w:smartTagPr>
          <w:attr w:name="ProductID" w:val="103 см"/>
        </w:smartTagPr>
        <w:r w:rsidRPr="007C0D92">
          <w:rPr>
            <w:sz w:val="28"/>
            <w:szCs w:val="28"/>
          </w:rPr>
          <w:t>103 см</w:t>
        </w:r>
      </w:smartTag>
      <w:r w:rsidRPr="007C0D92">
        <w:rPr>
          <w:sz w:val="28"/>
          <w:szCs w:val="28"/>
        </w:rPr>
        <w:t xml:space="preserve">, высота дна матки </w:t>
      </w:r>
      <w:smartTag w:uri="urn:schemas-microsoft-com:office:smarttags" w:element="metricconverter">
        <w:smartTagPr>
          <w:attr w:name="ProductID" w:val="31 см"/>
        </w:smartTagPr>
        <w:r w:rsidRPr="007C0D92">
          <w:rPr>
            <w:sz w:val="28"/>
            <w:szCs w:val="28"/>
          </w:rPr>
          <w:t>31 см</w:t>
        </w:r>
      </w:smartTag>
      <w:r w:rsidRPr="007C0D92">
        <w:rPr>
          <w:sz w:val="28"/>
          <w:szCs w:val="28"/>
        </w:rPr>
        <w:t>.</w:t>
      </w:r>
    </w:p>
    <w:p w:rsidR="008C081E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Матка напряжена, тугоэластичная, флюктуации нет. Положение плода продольное, плод находится в первой позиции, передний вид, предлежание плода головное, головка находится над входом в малый таз. Сердечные тоны плода приглушены, ритмичные, 148 уд/мин.</w:t>
      </w:r>
    </w:p>
    <w:p w:rsidR="0097322B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Размеры таза:</w:t>
      </w:r>
    </w:p>
    <w:p w:rsidR="0097322B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Distantia spinarum</w:t>
      </w:r>
      <w:r w:rsidR="007C0D92">
        <w:rPr>
          <w:sz w:val="28"/>
          <w:szCs w:val="28"/>
        </w:rPr>
        <w:t xml:space="preserve"> – </w:t>
      </w:r>
      <w:r w:rsidRPr="007C0D92">
        <w:rPr>
          <w:sz w:val="28"/>
          <w:szCs w:val="28"/>
        </w:rPr>
        <w:t>25</w:t>
      </w:r>
    </w:p>
    <w:p w:rsidR="0097322B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Distantia cristarum</w:t>
      </w:r>
      <w:r w:rsidR="007C0D92">
        <w:rPr>
          <w:sz w:val="28"/>
          <w:szCs w:val="28"/>
          <w:lang w:val="en-US"/>
        </w:rPr>
        <w:t xml:space="preserve"> – </w:t>
      </w:r>
      <w:r w:rsidRPr="007C0D92">
        <w:rPr>
          <w:sz w:val="28"/>
          <w:szCs w:val="28"/>
          <w:lang w:val="en-US"/>
        </w:rPr>
        <w:t>28</w:t>
      </w:r>
    </w:p>
    <w:p w:rsidR="0097322B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Distantia trochanterica</w:t>
      </w:r>
      <w:r w:rsidR="007C0D92">
        <w:rPr>
          <w:sz w:val="28"/>
          <w:szCs w:val="28"/>
          <w:lang w:val="en-US"/>
        </w:rPr>
        <w:t xml:space="preserve"> – </w:t>
      </w:r>
      <w:r w:rsidRPr="007C0D92">
        <w:rPr>
          <w:sz w:val="28"/>
          <w:szCs w:val="28"/>
          <w:lang w:val="en-US"/>
        </w:rPr>
        <w:t>31</w:t>
      </w:r>
    </w:p>
    <w:p w:rsidR="0097322B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Conjugata externa</w:t>
      </w:r>
      <w:r w:rsidR="007C0D92">
        <w:rPr>
          <w:sz w:val="28"/>
          <w:szCs w:val="28"/>
          <w:lang w:val="en-US"/>
        </w:rPr>
        <w:t xml:space="preserve"> – </w:t>
      </w:r>
      <w:r w:rsidRPr="007C0D92">
        <w:rPr>
          <w:sz w:val="28"/>
          <w:szCs w:val="28"/>
          <w:lang w:val="en-US"/>
        </w:rPr>
        <w:t>22</w:t>
      </w:r>
    </w:p>
    <w:p w:rsidR="0097322B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Conjugata</w:t>
      </w:r>
      <w:r w:rsidRPr="007C0D92">
        <w:rPr>
          <w:sz w:val="28"/>
          <w:szCs w:val="28"/>
        </w:rPr>
        <w:t xml:space="preserve"> </w:t>
      </w:r>
      <w:r w:rsidRPr="007C0D92">
        <w:rPr>
          <w:sz w:val="28"/>
          <w:szCs w:val="28"/>
          <w:lang w:val="en-US"/>
        </w:rPr>
        <w:t>diagonalis</w:t>
      </w:r>
      <w:r w:rsidRPr="007C0D92">
        <w:rPr>
          <w:sz w:val="28"/>
          <w:szCs w:val="28"/>
        </w:rPr>
        <w:t xml:space="preserve"> – при влагалищном исследовании мыс не достижим.</w:t>
      </w:r>
    </w:p>
    <w:p w:rsidR="0097322B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Conjugata</w:t>
      </w:r>
      <w:r w:rsidRPr="007C0D92">
        <w:rPr>
          <w:sz w:val="28"/>
          <w:szCs w:val="28"/>
        </w:rPr>
        <w:t xml:space="preserve"> </w:t>
      </w:r>
      <w:r w:rsidRPr="007C0D92">
        <w:rPr>
          <w:sz w:val="28"/>
          <w:szCs w:val="28"/>
          <w:lang w:val="en-US"/>
        </w:rPr>
        <w:t>vera</w:t>
      </w:r>
      <w:r w:rsidR="007C0D92">
        <w:rPr>
          <w:sz w:val="28"/>
          <w:szCs w:val="28"/>
        </w:rPr>
        <w:t xml:space="preserve"> – </w:t>
      </w:r>
      <w:r w:rsidRPr="007C0D92">
        <w:rPr>
          <w:sz w:val="28"/>
          <w:szCs w:val="28"/>
        </w:rPr>
        <w:t>12</w:t>
      </w:r>
    </w:p>
    <w:p w:rsidR="0097322B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Индекс Соловьева – 1,7</w:t>
      </w:r>
    </w:p>
    <w:p w:rsidR="0097322B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Ромб Михаэлиса: поперечный размер </w:t>
      </w:r>
      <w:smartTag w:uri="urn:schemas-microsoft-com:office:smarttags" w:element="metricconverter">
        <w:smartTagPr>
          <w:attr w:name="ProductID" w:val="10 см"/>
        </w:smartTagPr>
        <w:r w:rsidRPr="007C0D92">
          <w:rPr>
            <w:sz w:val="28"/>
            <w:szCs w:val="28"/>
          </w:rPr>
          <w:t>10 см</w:t>
        </w:r>
      </w:smartTag>
      <w:r w:rsidRPr="007C0D92">
        <w:rPr>
          <w:sz w:val="28"/>
          <w:szCs w:val="28"/>
        </w:rPr>
        <w:t xml:space="preserve">, продольный </w:t>
      </w:r>
      <w:smartTag w:uri="urn:schemas-microsoft-com:office:smarttags" w:element="metricconverter">
        <w:smartTagPr>
          <w:attr w:name="ProductID" w:val="10,5 см"/>
        </w:smartTagPr>
        <w:r w:rsidRPr="007C0D92">
          <w:rPr>
            <w:sz w:val="28"/>
            <w:szCs w:val="28"/>
          </w:rPr>
          <w:t>10,5 см</w:t>
        </w:r>
      </w:smartTag>
      <w:r w:rsidRPr="007C0D92">
        <w:rPr>
          <w:sz w:val="28"/>
          <w:szCs w:val="28"/>
        </w:rPr>
        <w:t>.</w:t>
      </w:r>
    </w:p>
    <w:p w:rsidR="008C081E" w:rsidRPr="007C0D92" w:rsidRDefault="0097322B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lastRenderedPageBreak/>
        <w:t xml:space="preserve">Предполагаемый вес плода </w:t>
      </w:r>
      <w:r w:rsidR="008C081E" w:rsidRPr="007C0D92">
        <w:rPr>
          <w:sz w:val="28"/>
          <w:szCs w:val="28"/>
        </w:rPr>
        <w:t>по формуле Якубовой –</w:t>
      </w:r>
      <w:r w:rsidR="007C0D92">
        <w:rPr>
          <w:sz w:val="28"/>
          <w:szCs w:val="28"/>
        </w:rPr>
        <w:t xml:space="preserve"> </w:t>
      </w:r>
      <w:r w:rsidR="00925E56">
        <w:rPr>
          <w:sz w:val="28"/>
          <w:szCs w:val="28"/>
        </w:rPr>
        <w:t xml:space="preserve">31+103/4*100= </w:t>
      </w:r>
      <w:smartTag w:uri="urn:schemas-microsoft-com:office:smarttags" w:element="metricconverter">
        <w:smartTagPr>
          <w:attr w:name="ProductID" w:val="3350 г"/>
        </w:smartTagPr>
        <w:r w:rsidR="00925E56">
          <w:rPr>
            <w:sz w:val="28"/>
            <w:szCs w:val="28"/>
          </w:rPr>
          <w:t>3350 </w:t>
        </w:r>
        <w:r w:rsidR="008C081E" w:rsidRPr="007C0D92">
          <w:rPr>
            <w:sz w:val="28"/>
            <w:szCs w:val="28"/>
          </w:rPr>
          <w:t>г</w:t>
        </w:r>
      </w:smartTag>
    </w:p>
    <w:p w:rsidR="0097322B" w:rsidRPr="007C0D92" w:rsidRDefault="00176C30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i/>
          <w:sz w:val="28"/>
          <w:szCs w:val="28"/>
        </w:rPr>
        <w:t>Сердцебиение плода</w:t>
      </w:r>
      <w:r w:rsidRPr="007C0D92">
        <w:rPr>
          <w:sz w:val="28"/>
          <w:szCs w:val="28"/>
        </w:rPr>
        <w:t xml:space="preserve"> ясное, ритмичное, лучше выслушивается у лона слева. Наружные половые органы развиты нормально, оволоснение по женскому типу.</w:t>
      </w:r>
    </w:p>
    <w:p w:rsidR="00176C30" w:rsidRPr="007C0D92" w:rsidRDefault="00176C30" w:rsidP="00925E56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Внутреннее влагалищное исследование.</w:t>
      </w:r>
    </w:p>
    <w:p w:rsidR="00176C30" w:rsidRPr="007C0D92" w:rsidRDefault="00176C3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Промежность нормальной высоты. Перегородки во влагалище нет, стриктур и рубцовых изменений нет. Экзостозов в малом тазу нет. Выделения – бели.</w:t>
      </w:r>
    </w:p>
    <w:p w:rsidR="001A2D5E" w:rsidRPr="007C0D92" w:rsidRDefault="00176C3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Шейка матки гипертрофирована эрозирована, рубец после наложения швов, расположена по оси малого таза, цервикальный канал пропускает 2 пальца.</w:t>
      </w:r>
    </w:p>
    <w:p w:rsidR="008F2CB8" w:rsidRPr="007C0D92" w:rsidRDefault="008F2CB8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76A0D" w:rsidRPr="007C0D92" w:rsidRDefault="00176C30" w:rsidP="00925E56">
      <w:pPr>
        <w:pStyle w:val="a3"/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7C0D92">
        <w:rPr>
          <w:b/>
          <w:i/>
          <w:sz w:val="28"/>
          <w:szCs w:val="28"/>
        </w:rPr>
        <w:t>Лабо</w:t>
      </w:r>
      <w:r w:rsidR="00925E56">
        <w:rPr>
          <w:b/>
          <w:i/>
          <w:sz w:val="28"/>
          <w:szCs w:val="28"/>
        </w:rPr>
        <w:t>раторные данные при поступлении</w:t>
      </w:r>
    </w:p>
    <w:p w:rsidR="00925E56" w:rsidRDefault="00925E56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176C30" w:rsidRPr="007C0D92" w:rsidRDefault="00176C3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п/а крови: </w:t>
      </w:r>
      <w:r w:rsidR="006C02E3" w:rsidRPr="007C0D92">
        <w:rPr>
          <w:sz w:val="28"/>
          <w:szCs w:val="28"/>
          <w:lang w:val="en-US"/>
        </w:rPr>
        <w:t>Er</w:t>
      </w:r>
      <w:r w:rsidR="006C02E3" w:rsidRPr="007C0D92">
        <w:rPr>
          <w:sz w:val="28"/>
          <w:szCs w:val="28"/>
        </w:rPr>
        <w:t>-3,8*10</w:t>
      </w:r>
      <w:r w:rsidR="006C02E3" w:rsidRPr="007C0D92">
        <w:rPr>
          <w:sz w:val="28"/>
          <w:szCs w:val="28"/>
          <w:vertAlign w:val="superscript"/>
        </w:rPr>
        <w:t>12</w:t>
      </w:r>
      <w:r w:rsidR="006C02E3" w:rsidRPr="007C0D92">
        <w:rPr>
          <w:sz w:val="28"/>
          <w:szCs w:val="28"/>
        </w:rPr>
        <w:t xml:space="preserve">/л; </w:t>
      </w:r>
      <w:r w:rsidR="006C02E3" w:rsidRPr="007C0D92">
        <w:rPr>
          <w:sz w:val="28"/>
          <w:szCs w:val="28"/>
          <w:lang w:val="en-US"/>
        </w:rPr>
        <w:t>Lei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-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12.1*10</w:t>
      </w:r>
      <w:r w:rsidR="006C02E3" w:rsidRPr="007C0D92">
        <w:rPr>
          <w:sz w:val="28"/>
          <w:szCs w:val="28"/>
          <w:vertAlign w:val="superscript"/>
        </w:rPr>
        <w:t>9</w:t>
      </w:r>
      <w:r w:rsidR="006C02E3" w:rsidRPr="007C0D92">
        <w:rPr>
          <w:sz w:val="28"/>
          <w:szCs w:val="28"/>
        </w:rPr>
        <w:t xml:space="preserve">/л; </w:t>
      </w:r>
      <w:r w:rsidR="006C02E3" w:rsidRPr="007C0D92">
        <w:rPr>
          <w:sz w:val="28"/>
          <w:szCs w:val="28"/>
          <w:lang w:val="en-US"/>
        </w:rPr>
        <w:t>Hb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-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124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 xml:space="preserve">г/л; </w:t>
      </w:r>
      <w:r w:rsidR="006C02E3" w:rsidRPr="007C0D92">
        <w:rPr>
          <w:sz w:val="28"/>
          <w:szCs w:val="28"/>
          <w:lang w:val="en-US"/>
        </w:rPr>
        <w:t>Hct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-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 xml:space="preserve">0.344; </w:t>
      </w:r>
      <w:r w:rsidR="006C02E3" w:rsidRPr="007C0D92">
        <w:rPr>
          <w:sz w:val="28"/>
          <w:szCs w:val="28"/>
          <w:lang w:val="en-US"/>
        </w:rPr>
        <w:t>Plt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-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290*10</w:t>
      </w:r>
      <w:r w:rsidR="006C02E3" w:rsidRPr="007C0D92">
        <w:rPr>
          <w:sz w:val="28"/>
          <w:szCs w:val="28"/>
          <w:vertAlign w:val="superscript"/>
        </w:rPr>
        <w:t>9</w:t>
      </w:r>
      <w:r w:rsidR="006C02E3" w:rsidRPr="007C0D92">
        <w:rPr>
          <w:sz w:val="28"/>
          <w:szCs w:val="28"/>
        </w:rPr>
        <w:t>/л; св.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крови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 xml:space="preserve">- </w:t>
      </w:r>
      <w:smartTag w:uri="urn:schemas-microsoft-com:office:smarttags" w:element="time">
        <w:smartTagPr>
          <w:attr w:name="Minute" w:val="10"/>
          <w:attr w:name="Hour" w:val="5"/>
        </w:smartTagPr>
        <w:r w:rsidR="006C02E3" w:rsidRPr="007C0D92">
          <w:rPr>
            <w:sz w:val="28"/>
            <w:szCs w:val="28"/>
          </w:rPr>
          <w:t>5.10;</w:t>
        </w:r>
      </w:smartTag>
      <w:r w:rsidR="006C02E3" w:rsidRPr="007C0D92">
        <w:rPr>
          <w:sz w:val="28"/>
          <w:szCs w:val="28"/>
        </w:rPr>
        <w:t xml:space="preserve"> вр.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 xml:space="preserve">кровт. </w:t>
      </w:r>
      <w:smartTag w:uri="urn:schemas-microsoft-com:office:smarttags" w:element="time">
        <w:smartTagPr>
          <w:attr w:name="Minute" w:val="05"/>
          <w:attr w:name="Hour" w:val="2"/>
        </w:smartTagPr>
        <w:r w:rsidR="00B96429" w:rsidRPr="007C0D92">
          <w:rPr>
            <w:sz w:val="28"/>
            <w:szCs w:val="28"/>
          </w:rPr>
          <w:t>2.05.</w:t>
        </w:r>
      </w:smartTag>
    </w:p>
    <w:p w:rsidR="00B96429" w:rsidRPr="007C0D92" w:rsidRDefault="00B96429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б/х крови: </w:t>
      </w:r>
      <w:r w:rsidR="006C02E3" w:rsidRPr="007C0D92">
        <w:rPr>
          <w:sz w:val="28"/>
          <w:szCs w:val="28"/>
        </w:rPr>
        <w:t>ПТИ 102%; фибриноген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-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3,7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г/л; Общ. белок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-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70,9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г/л; билирубин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-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13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мкмоль/л; АЛТ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-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21 ЕД; АСТ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-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20 ЕД; сахар</w:t>
      </w:r>
      <w:r w:rsidR="006C02E3">
        <w:rPr>
          <w:sz w:val="28"/>
          <w:szCs w:val="28"/>
        </w:rPr>
        <w:t xml:space="preserve"> - </w:t>
      </w:r>
      <w:r w:rsidR="006C02E3" w:rsidRPr="007C0D92">
        <w:rPr>
          <w:sz w:val="28"/>
          <w:szCs w:val="28"/>
        </w:rPr>
        <w:t>4,99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ммоль/л.</w:t>
      </w:r>
    </w:p>
    <w:p w:rsidR="00B96429" w:rsidRPr="007C0D92" w:rsidRDefault="006C02E3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п/а мочи: цвет св.-жел., рН</w:t>
      </w:r>
      <w:r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5,5, уд. вес</w:t>
      </w:r>
      <w:r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1025.</w:t>
      </w:r>
    </w:p>
    <w:p w:rsidR="00B96429" w:rsidRPr="007C0D92" w:rsidRDefault="00B96429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Мазок на БСК, посев из цервикального канала – гонококк не обн., трихомонады не обн., </w:t>
      </w:r>
      <w:r w:rsidR="008171DC" w:rsidRPr="007C0D92">
        <w:rPr>
          <w:sz w:val="28"/>
          <w:szCs w:val="28"/>
          <w:lang w:val="en-US"/>
        </w:rPr>
        <w:t>Lei</w:t>
      </w:r>
      <w:r w:rsidR="008171DC" w:rsidRPr="007C0D92">
        <w:rPr>
          <w:sz w:val="28"/>
          <w:szCs w:val="28"/>
        </w:rPr>
        <w:t xml:space="preserve"> 2-3 в п/зр, </w:t>
      </w:r>
      <w:r w:rsidR="006C02E3" w:rsidRPr="007C0D92">
        <w:rPr>
          <w:sz w:val="28"/>
          <w:szCs w:val="28"/>
        </w:rPr>
        <w:t>эпителий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-</w:t>
      </w:r>
      <w:r w:rsidR="006C02E3">
        <w:rPr>
          <w:sz w:val="28"/>
          <w:szCs w:val="28"/>
        </w:rPr>
        <w:t xml:space="preserve"> </w:t>
      </w:r>
      <w:r w:rsidR="006C02E3" w:rsidRPr="007C0D92">
        <w:rPr>
          <w:sz w:val="28"/>
          <w:szCs w:val="28"/>
        </w:rPr>
        <w:t>ед</w:t>
      </w:r>
      <w:r w:rsidR="008171DC" w:rsidRPr="007C0D92">
        <w:rPr>
          <w:sz w:val="28"/>
          <w:szCs w:val="28"/>
        </w:rPr>
        <w:t>. в п/зр., слизь умеренно.</w:t>
      </w:r>
    </w:p>
    <w:p w:rsidR="008171DC" w:rsidRPr="007C0D92" w:rsidRDefault="008171DC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КТГ – шевеление плода – 42 в минуту, частота базального ритма – 124 удара в минуту, акцелерации (+), деклерации(-).</w:t>
      </w:r>
    </w:p>
    <w:p w:rsidR="001A2D5E" w:rsidRPr="007C0D92" w:rsidRDefault="008171DC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ЭКГ – ритм синусовый, правильный, ЧСС- 82 в минуту, ЭОС – правограмма.</w:t>
      </w:r>
    </w:p>
    <w:p w:rsidR="008F2CB8" w:rsidRPr="007C0D92" w:rsidRDefault="008F2CB8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171DC" w:rsidRPr="007C0D92" w:rsidRDefault="00925E56" w:rsidP="00925E56">
      <w:pPr>
        <w:pStyle w:val="a3"/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8171DC" w:rsidRPr="007C0D92">
        <w:rPr>
          <w:b/>
          <w:i/>
          <w:sz w:val="28"/>
          <w:szCs w:val="28"/>
        </w:rPr>
        <w:lastRenderedPageBreak/>
        <w:t>С</w:t>
      </w:r>
      <w:r>
        <w:rPr>
          <w:b/>
          <w:i/>
          <w:sz w:val="28"/>
          <w:szCs w:val="28"/>
        </w:rPr>
        <w:t>водка патологических данных</w:t>
      </w:r>
    </w:p>
    <w:p w:rsidR="00925E56" w:rsidRDefault="00925E56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171DC" w:rsidRPr="007C0D92" w:rsidRDefault="008171DC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- 3 самопроизвольных аборта на поздних сроках(16-25 недель)</w:t>
      </w:r>
    </w:p>
    <w:p w:rsidR="008171DC" w:rsidRPr="007C0D92" w:rsidRDefault="006C02E3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истмико</w:t>
      </w:r>
      <w:r>
        <w:rPr>
          <w:sz w:val="28"/>
          <w:szCs w:val="28"/>
        </w:rPr>
        <w:t>-</w:t>
      </w:r>
      <w:r w:rsidRPr="007C0D92">
        <w:rPr>
          <w:sz w:val="28"/>
          <w:szCs w:val="28"/>
        </w:rPr>
        <w:t>цервикальная недостаточность</w:t>
      </w:r>
    </w:p>
    <w:p w:rsidR="00EF40FD" w:rsidRPr="007C0D92" w:rsidRDefault="00EF40F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преждевременные роды (36 недель) в анамнезе</w:t>
      </w:r>
    </w:p>
    <w:p w:rsidR="00EF40FD" w:rsidRPr="007C0D92" w:rsidRDefault="00EF40F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угроза прерывания беременности с ранних сроков (на стационарном лечении с 5 недель)</w:t>
      </w:r>
    </w:p>
    <w:p w:rsidR="00EF40FD" w:rsidRPr="007C0D92" w:rsidRDefault="00EF40F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- швы на шейке матки, наложены </w:t>
      </w:r>
      <w:smartTag w:uri="urn:schemas-microsoft-com:office:smarttags" w:element="time">
        <w:smartTagPr>
          <w:attr w:name="Minute" w:val="0"/>
          <w:attr w:name="Hour" w:val="13"/>
        </w:smartTagPr>
        <w:r w:rsidRPr="007C0D92">
          <w:rPr>
            <w:sz w:val="28"/>
            <w:szCs w:val="28"/>
          </w:rPr>
          <w:t>в 13</w:t>
        </w:r>
      </w:smartTag>
      <w:r w:rsidRPr="007C0D92">
        <w:rPr>
          <w:sz w:val="28"/>
          <w:szCs w:val="28"/>
        </w:rPr>
        <w:t xml:space="preserve"> недель</w:t>
      </w:r>
    </w:p>
    <w:p w:rsidR="00EF40FD" w:rsidRPr="007C0D92" w:rsidRDefault="00EF40F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бактериальный вагиноз в течении настоящей беременности</w:t>
      </w:r>
    </w:p>
    <w:p w:rsidR="00EF40FD" w:rsidRPr="007C0D92" w:rsidRDefault="00EF40F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хронический пиелонефрит, ХПН, стадия стойкой ремиссии</w:t>
      </w:r>
    </w:p>
    <w:p w:rsidR="00EF40FD" w:rsidRPr="007C0D9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индекс Соловьева 1.7</w:t>
      </w:r>
    </w:p>
    <w:p w:rsidR="008F2CB8" w:rsidRPr="007C0D92" w:rsidRDefault="008F2CB8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F40FD" w:rsidRPr="007C0D92" w:rsidRDefault="00EF40FD" w:rsidP="00EC0063">
      <w:pPr>
        <w:pStyle w:val="a3"/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7C0D92">
        <w:rPr>
          <w:b/>
          <w:i/>
          <w:sz w:val="28"/>
          <w:szCs w:val="28"/>
        </w:rPr>
        <w:t>Диагноз и его обоснование при поступлении</w:t>
      </w:r>
    </w:p>
    <w:p w:rsidR="00EC0063" w:rsidRDefault="00EC0063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F40FD" w:rsidRPr="007C0D92" w:rsidRDefault="00EF40F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Беременность 33 недели (дата последней менструации – </w:t>
      </w:r>
      <w:smartTag w:uri="urn:schemas-microsoft-com:office:smarttags" w:element="date">
        <w:smartTagPr>
          <w:attr w:name="Year" w:val="2009"/>
          <w:attr w:name="Day" w:val="27"/>
          <w:attr w:name="Month" w:val="12"/>
          <w:attr w:name="ls" w:val="trans"/>
        </w:smartTagPr>
        <w:r w:rsidRPr="007C0D92">
          <w:rPr>
            <w:sz w:val="28"/>
            <w:szCs w:val="28"/>
          </w:rPr>
          <w:t>27.12.2009</w:t>
        </w:r>
      </w:smartTag>
      <w:r w:rsidRPr="007C0D92">
        <w:rPr>
          <w:sz w:val="28"/>
          <w:szCs w:val="28"/>
        </w:rPr>
        <w:t xml:space="preserve">; первого обращения в женскую консультацию – </w:t>
      </w:r>
      <w:smartTag w:uri="urn:schemas-microsoft-com:office:smarttags" w:element="date">
        <w:smartTagPr>
          <w:attr w:name="Year" w:val="2010"/>
          <w:attr w:name="Day" w:val="10"/>
          <w:attr w:name="Month" w:val="2"/>
          <w:attr w:name="ls" w:val="trans"/>
        </w:smartTagPr>
        <w:r w:rsidRPr="007C0D92">
          <w:rPr>
            <w:sz w:val="28"/>
            <w:szCs w:val="28"/>
          </w:rPr>
          <w:t>10.02.2010</w:t>
        </w:r>
      </w:smartTag>
      <w:r w:rsidRPr="007C0D92">
        <w:rPr>
          <w:sz w:val="28"/>
          <w:szCs w:val="28"/>
        </w:rPr>
        <w:t xml:space="preserve"> по УЗИ плода – беременность 5 недель</w:t>
      </w:r>
      <w:r w:rsidR="00CA5D1E" w:rsidRPr="007C0D92">
        <w:rPr>
          <w:sz w:val="28"/>
          <w:szCs w:val="28"/>
        </w:rPr>
        <w:t>, дату перв</w:t>
      </w:r>
      <w:r w:rsidR="008C081E" w:rsidRPr="007C0D92">
        <w:rPr>
          <w:sz w:val="28"/>
          <w:szCs w:val="28"/>
        </w:rPr>
        <w:t>ого шевеления не помнит, по формуле Скульского</w:t>
      </w:r>
      <w:r w:rsidRPr="007C0D92">
        <w:rPr>
          <w:sz w:val="28"/>
          <w:szCs w:val="28"/>
        </w:rPr>
        <w:t>), продольное положение,</w:t>
      </w:r>
      <w:r w:rsidR="00CA5D1E" w:rsidRP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головное предлежание, первая позиция, передний вид.</w:t>
      </w:r>
      <w:r w:rsidR="008C081E" w:rsidRPr="007C0D92">
        <w:rPr>
          <w:sz w:val="28"/>
          <w:szCs w:val="28"/>
        </w:rPr>
        <w:t xml:space="preserve"> Угроза преждевременных родов (ОАА).</w:t>
      </w:r>
    </w:p>
    <w:p w:rsidR="00EF40FD" w:rsidRPr="007C0D92" w:rsidRDefault="00EF40F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Заболевания, связанные с берем</w:t>
      </w:r>
      <w:r w:rsidR="008C081E" w:rsidRPr="007C0D92">
        <w:rPr>
          <w:sz w:val="28"/>
          <w:szCs w:val="28"/>
        </w:rPr>
        <w:t>енностью – рубец на шейке матки (операция по наложению швов на шейку матки на сроке 13 недель, для коррекции истмико-цервикальной недостаточности), отягощенный акушерский анамнез (3 самопроизвольных аборта на поздних сроках)</w:t>
      </w:r>
      <w:r w:rsidRPr="007C0D92">
        <w:rPr>
          <w:sz w:val="28"/>
          <w:szCs w:val="28"/>
        </w:rPr>
        <w:t>.</w:t>
      </w:r>
    </w:p>
    <w:p w:rsidR="00FF5FB0" w:rsidRPr="007C0D92" w:rsidRDefault="00EF40F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Заболевания, не связанные с беременностью – хронический пиелонефри</w:t>
      </w:r>
      <w:r w:rsidR="008C081E" w:rsidRPr="007C0D92">
        <w:rPr>
          <w:sz w:val="28"/>
          <w:szCs w:val="28"/>
        </w:rPr>
        <w:t>т, ХПН, стадия стойкой ремиссии (консультация тер</w:t>
      </w:r>
      <w:r w:rsidR="00CA5D1E" w:rsidRPr="007C0D92">
        <w:rPr>
          <w:sz w:val="28"/>
          <w:szCs w:val="28"/>
        </w:rPr>
        <w:t>а</w:t>
      </w:r>
      <w:r w:rsidR="008C081E" w:rsidRPr="007C0D92">
        <w:rPr>
          <w:sz w:val="28"/>
          <w:szCs w:val="28"/>
        </w:rPr>
        <w:t>певта)</w:t>
      </w:r>
    </w:p>
    <w:p w:rsidR="008F2CB8" w:rsidRPr="007C0D92" w:rsidRDefault="008F2CB8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F40FD" w:rsidRPr="007C0D92" w:rsidRDefault="00FF5FB0" w:rsidP="00EC0063">
      <w:pPr>
        <w:pStyle w:val="a3"/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7C0D92">
        <w:rPr>
          <w:b/>
          <w:i/>
          <w:sz w:val="28"/>
          <w:szCs w:val="28"/>
        </w:rPr>
        <w:t>Прогноз течения беременности</w:t>
      </w:r>
    </w:p>
    <w:p w:rsidR="00EC0063" w:rsidRDefault="00EC0063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F5FB0" w:rsidRPr="007C0D92" w:rsidRDefault="00FF5FB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преждевременные роды</w:t>
      </w:r>
    </w:p>
    <w:p w:rsidR="00FF5FB0" w:rsidRPr="007C0D92" w:rsidRDefault="00FF5FB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внутриутробная гипоксия плода</w:t>
      </w:r>
    </w:p>
    <w:p w:rsidR="00FF5FB0" w:rsidRPr="007C0D92" w:rsidRDefault="00FF5FB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lastRenderedPageBreak/>
        <w:t>- фетоплацентарная недостаточность</w:t>
      </w:r>
    </w:p>
    <w:p w:rsidR="00FF5FB0" w:rsidRPr="007C0D92" w:rsidRDefault="00FF5FB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обострение хронического пиелонефрита.</w:t>
      </w:r>
    </w:p>
    <w:p w:rsidR="004417FF" w:rsidRPr="007C0D92" w:rsidRDefault="004417FF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F5FB0" w:rsidRPr="007C0D92" w:rsidRDefault="00FF5FB0" w:rsidP="00EC0063">
      <w:pPr>
        <w:pStyle w:val="a3"/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7C0D92">
        <w:rPr>
          <w:b/>
          <w:i/>
          <w:sz w:val="28"/>
          <w:szCs w:val="28"/>
        </w:rPr>
        <w:t>План ведения беременности</w:t>
      </w:r>
    </w:p>
    <w:p w:rsidR="00EC0063" w:rsidRDefault="00EC0063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F5FB0" w:rsidRPr="007C0D92" w:rsidRDefault="00FF5FB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профилактика</w:t>
      </w:r>
      <w:r w:rsidR="008C081E" w:rsidRPr="007C0D92">
        <w:rPr>
          <w:sz w:val="28"/>
          <w:szCs w:val="28"/>
        </w:rPr>
        <w:t xml:space="preserve"> и лечение </w:t>
      </w:r>
      <w:r w:rsidRPr="007C0D92">
        <w:rPr>
          <w:sz w:val="28"/>
          <w:szCs w:val="28"/>
        </w:rPr>
        <w:t>фетоплацентарной недостаточности и внутриутробной гипоксии плода</w:t>
      </w:r>
    </w:p>
    <w:p w:rsidR="00FF5FB0" w:rsidRPr="007C0D92" w:rsidRDefault="00FF5FB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профилактика и лечение хронической инфекции</w:t>
      </w:r>
    </w:p>
    <w:p w:rsidR="00FF5FB0" w:rsidRPr="007C0D92" w:rsidRDefault="00FF5FB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динамика АД, п/а крови для выявления гестоза</w:t>
      </w:r>
    </w:p>
    <w:p w:rsidR="00FF5FB0" w:rsidRPr="007C0D92" w:rsidRDefault="00FF5FB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профилактика преждеврем</w:t>
      </w:r>
      <w:r w:rsidR="00CA5D1E" w:rsidRPr="007C0D92">
        <w:rPr>
          <w:sz w:val="28"/>
          <w:szCs w:val="28"/>
        </w:rPr>
        <w:t>е</w:t>
      </w:r>
      <w:r w:rsidRPr="007C0D92">
        <w:rPr>
          <w:sz w:val="28"/>
          <w:szCs w:val="28"/>
        </w:rPr>
        <w:t>нных родов</w:t>
      </w:r>
    </w:p>
    <w:p w:rsidR="00FF5FB0" w:rsidRPr="007C0D92" w:rsidRDefault="00FF5FB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- родоразрешение при </w:t>
      </w:r>
      <w:r w:rsidR="008C081E" w:rsidRPr="007C0D92">
        <w:rPr>
          <w:sz w:val="28"/>
          <w:szCs w:val="28"/>
        </w:rPr>
        <w:t>нарастании признаков</w:t>
      </w:r>
      <w:r w:rsidRPr="007C0D92">
        <w:rPr>
          <w:sz w:val="28"/>
          <w:szCs w:val="28"/>
        </w:rPr>
        <w:t xml:space="preserve"> внутриутробного страдания плода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C0D92">
        <w:rPr>
          <w:i/>
          <w:sz w:val="28"/>
          <w:szCs w:val="28"/>
        </w:rPr>
        <w:t>План лечения</w:t>
      </w:r>
      <w:r w:rsidR="008F2CB8" w:rsidRPr="007C0D92">
        <w:rPr>
          <w:i/>
          <w:sz w:val="28"/>
          <w:szCs w:val="28"/>
        </w:rPr>
        <w:t>:</w:t>
      </w:r>
    </w:p>
    <w:p w:rsidR="0072491D" w:rsidRPr="007C0D92" w:rsidRDefault="006C02E3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Назначение</w:t>
      </w:r>
      <w:r w:rsidR="0072491D" w:rsidRPr="007C0D92">
        <w:rPr>
          <w:sz w:val="28"/>
          <w:szCs w:val="28"/>
        </w:rPr>
        <w:t xml:space="preserve"> максимально щадящего лечебно-охранительного режима.</w:t>
      </w:r>
    </w:p>
    <w:p w:rsidR="0072491D" w:rsidRPr="007C0D92" w:rsidRDefault="006C02E3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Медикаментозная</w:t>
      </w:r>
      <w:r w:rsidR="0072491D" w:rsidRPr="007C0D92">
        <w:rPr>
          <w:sz w:val="28"/>
          <w:szCs w:val="28"/>
        </w:rPr>
        <w:t xml:space="preserve"> терапия угрозы преждевременных родов.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настойка</w:t>
      </w:r>
      <w:r w:rsid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валерианы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Rp: Tincturae Valerianae</w:t>
      </w:r>
      <w:r w:rsid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30 ml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D.S.: по 10 капель 2 раза в день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витамин Е (антигипоксическое средство, нормализующее тканевый обмен):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Rp: Sol. Tocopheroli acetatis oleosae</w:t>
      </w:r>
      <w:r w:rsidR="007C0D92">
        <w:rPr>
          <w:sz w:val="28"/>
          <w:szCs w:val="28"/>
          <w:lang w:val="en-US"/>
        </w:rPr>
        <w:t xml:space="preserve"> </w:t>
      </w:r>
      <w:r w:rsidRPr="007C0D92">
        <w:rPr>
          <w:sz w:val="28"/>
          <w:szCs w:val="28"/>
          <w:lang w:val="en-US"/>
        </w:rPr>
        <w:t>5%</w:t>
      </w:r>
      <w:r w:rsidR="007C0D92">
        <w:rPr>
          <w:sz w:val="28"/>
          <w:szCs w:val="28"/>
          <w:lang w:val="en-US"/>
        </w:rPr>
        <w:t xml:space="preserve"> – </w:t>
      </w:r>
      <w:r w:rsidRPr="007C0D92">
        <w:rPr>
          <w:sz w:val="28"/>
          <w:szCs w:val="28"/>
          <w:lang w:val="en-US"/>
        </w:rPr>
        <w:t>1 ml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 xml:space="preserve">D.t.d. </w:t>
      </w:r>
      <w:r w:rsidR="007C0D92">
        <w:rPr>
          <w:sz w:val="28"/>
          <w:szCs w:val="28"/>
          <w:lang w:val="en-US"/>
        </w:rPr>
        <w:t>№</w:t>
      </w:r>
      <w:smartTag w:uri="urn:schemas-microsoft-com:office:smarttags" w:element="metricconverter">
        <w:smartTagPr>
          <w:attr w:name="ProductID" w:val="10 in"/>
        </w:smartTagPr>
        <w:r w:rsidRPr="007C0D92">
          <w:rPr>
            <w:sz w:val="28"/>
            <w:szCs w:val="28"/>
            <w:lang w:val="en-US"/>
          </w:rPr>
          <w:t>10 in</w:t>
        </w:r>
      </w:smartTag>
      <w:r w:rsidRPr="007C0D92">
        <w:rPr>
          <w:sz w:val="28"/>
          <w:szCs w:val="28"/>
          <w:lang w:val="en-US"/>
        </w:rPr>
        <w:t xml:space="preserve"> ampull.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S:</w:t>
      </w:r>
      <w:r w:rsid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по 1 мл внутримышечно 1 раз в день</w:t>
      </w:r>
    </w:p>
    <w:p w:rsidR="008C081E" w:rsidRPr="007C0D9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профилактика внутриутробной гипоксии плода:</w:t>
      </w:r>
    </w:p>
    <w:p w:rsidR="008C081E" w:rsidRPr="007C0D92" w:rsidRDefault="00CA5D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р</w:t>
      </w:r>
      <w:r w:rsidR="008C081E" w:rsidRPr="007C0D92">
        <w:rPr>
          <w:sz w:val="28"/>
          <w:szCs w:val="28"/>
        </w:rPr>
        <w:t>ибо</w:t>
      </w:r>
      <w:r w:rsidRPr="007C0D92">
        <w:rPr>
          <w:sz w:val="28"/>
          <w:szCs w:val="28"/>
        </w:rPr>
        <w:t>ксин, а</w:t>
      </w:r>
      <w:r w:rsidR="008C081E" w:rsidRPr="007C0D92">
        <w:rPr>
          <w:sz w:val="28"/>
          <w:szCs w:val="28"/>
        </w:rPr>
        <w:t xml:space="preserve">ктовегин </w:t>
      </w:r>
      <w:r w:rsidR="006C02E3" w:rsidRPr="007C0D92">
        <w:rPr>
          <w:sz w:val="28"/>
          <w:szCs w:val="28"/>
        </w:rPr>
        <w:t>в</w:t>
      </w:r>
      <w:r w:rsidR="006C02E3">
        <w:rPr>
          <w:sz w:val="28"/>
          <w:szCs w:val="28"/>
        </w:rPr>
        <w:t>/</w:t>
      </w:r>
      <w:r w:rsidR="006C02E3" w:rsidRPr="007C0D92">
        <w:rPr>
          <w:sz w:val="28"/>
          <w:szCs w:val="28"/>
        </w:rPr>
        <w:t>в</w:t>
      </w:r>
      <w:r w:rsidR="008C081E" w:rsidRPr="007C0D92">
        <w:rPr>
          <w:sz w:val="28"/>
          <w:szCs w:val="28"/>
        </w:rPr>
        <w:t xml:space="preserve"> кап.</w:t>
      </w:r>
    </w:p>
    <w:p w:rsidR="008C081E" w:rsidRPr="007C0D9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Rp: Sol. Riboxini 0.5%</w:t>
      </w:r>
      <w:r w:rsidR="007C0D92">
        <w:rPr>
          <w:sz w:val="28"/>
          <w:szCs w:val="28"/>
          <w:lang w:val="en-US"/>
        </w:rPr>
        <w:t xml:space="preserve"> – </w:t>
      </w:r>
      <w:r w:rsidRPr="007C0D92">
        <w:rPr>
          <w:sz w:val="28"/>
          <w:szCs w:val="28"/>
          <w:lang w:val="en-US"/>
        </w:rPr>
        <w:t>2 ml</w:t>
      </w:r>
    </w:p>
    <w:p w:rsidR="008C081E" w:rsidRPr="00F96DD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D</w:t>
      </w:r>
      <w:r w:rsidRPr="00F96DD2">
        <w:rPr>
          <w:sz w:val="28"/>
          <w:szCs w:val="28"/>
          <w:lang w:val="en-US"/>
        </w:rPr>
        <w:t>.</w:t>
      </w:r>
      <w:r w:rsidRPr="007C0D92">
        <w:rPr>
          <w:sz w:val="28"/>
          <w:szCs w:val="28"/>
          <w:lang w:val="en-US"/>
        </w:rPr>
        <w:t>t</w:t>
      </w:r>
      <w:r w:rsidRPr="00F96DD2">
        <w:rPr>
          <w:sz w:val="28"/>
          <w:szCs w:val="28"/>
          <w:lang w:val="en-US"/>
        </w:rPr>
        <w:t>.</w:t>
      </w:r>
      <w:r w:rsidRPr="007C0D92">
        <w:rPr>
          <w:sz w:val="28"/>
          <w:szCs w:val="28"/>
          <w:lang w:val="en-US"/>
        </w:rPr>
        <w:t>d</w:t>
      </w:r>
      <w:r w:rsidRPr="00F96DD2">
        <w:rPr>
          <w:sz w:val="28"/>
          <w:szCs w:val="28"/>
          <w:lang w:val="en-US"/>
        </w:rPr>
        <w:t xml:space="preserve">. </w:t>
      </w:r>
      <w:r w:rsidRPr="007C0D92">
        <w:rPr>
          <w:sz w:val="28"/>
          <w:szCs w:val="28"/>
          <w:lang w:val="en-US"/>
        </w:rPr>
        <w:t>N</w:t>
      </w:r>
      <w:r w:rsidRPr="00F96DD2">
        <w:rPr>
          <w:sz w:val="28"/>
          <w:szCs w:val="28"/>
          <w:lang w:val="en-US"/>
        </w:rPr>
        <w:t xml:space="preserve">10 </w:t>
      </w:r>
      <w:r w:rsidRPr="007C0D92">
        <w:rPr>
          <w:sz w:val="28"/>
          <w:szCs w:val="28"/>
          <w:lang w:val="en-US"/>
        </w:rPr>
        <w:t>in</w:t>
      </w:r>
      <w:r w:rsidRPr="00F96DD2">
        <w:rPr>
          <w:sz w:val="28"/>
          <w:szCs w:val="28"/>
          <w:lang w:val="en-US"/>
        </w:rPr>
        <w:t xml:space="preserve"> </w:t>
      </w:r>
      <w:r w:rsidRPr="007C0D92">
        <w:rPr>
          <w:sz w:val="28"/>
          <w:szCs w:val="28"/>
          <w:lang w:val="en-US"/>
        </w:rPr>
        <w:t>amp</w:t>
      </w:r>
      <w:r w:rsidRPr="00F96DD2">
        <w:rPr>
          <w:sz w:val="28"/>
          <w:szCs w:val="28"/>
          <w:lang w:val="en-US"/>
        </w:rPr>
        <w:t>.</w:t>
      </w:r>
    </w:p>
    <w:p w:rsidR="008C081E" w:rsidRPr="007C0D9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S</w:t>
      </w:r>
      <w:r w:rsidRPr="007C0D92">
        <w:rPr>
          <w:sz w:val="28"/>
          <w:szCs w:val="28"/>
        </w:rPr>
        <w:t>: по 2 мл в\в капельно на физ. р-ре</w:t>
      </w:r>
    </w:p>
    <w:p w:rsidR="008C081E" w:rsidRPr="007C0D9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Rp: Sol. Actovegini 40 mg – 5 ml</w:t>
      </w:r>
    </w:p>
    <w:p w:rsidR="008C081E" w:rsidRPr="00F96DD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lastRenderedPageBreak/>
        <w:t>D</w:t>
      </w:r>
      <w:r w:rsidRPr="00F96DD2">
        <w:rPr>
          <w:sz w:val="28"/>
          <w:szCs w:val="28"/>
          <w:lang w:val="en-US"/>
        </w:rPr>
        <w:t>.</w:t>
      </w:r>
      <w:r w:rsidRPr="007C0D92">
        <w:rPr>
          <w:sz w:val="28"/>
          <w:szCs w:val="28"/>
          <w:lang w:val="en-US"/>
        </w:rPr>
        <w:t>t</w:t>
      </w:r>
      <w:r w:rsidRPr="00F96DD2">
        <w:rPr>
          <w:sz w:val="28"/>
          <w:szCs w:val="28"/>
          <w:lang w:val="en-US"/>
        </w:rPr>
        <w:t>.</w:t>
      </w:r>
      <w:r w:rsidRPr="007C0D92">
        <w:rPr>
          <w:sz w:val="28"/>
          <w:szCs w:val="28"/>
          <w:lang w:val="en-US"/>
        </w:rPr>
        <w:t>d</w:t>
      </w:r>
      <w:r w:rsidRPr="00F96DD2">
        <w:rPr>
          <w:sz w:val="28"/>
          <w:szCs w:val="28"/>
          <w:lang w:val="en-US"/>
        </w:rPr>
        <w:t xml:space="preserve">. </w:t>
      </w:r>
      <w:r w:rsidRPr="007C0D92">
        <w:rPr>
          <w:sz w:val="28"/>
          <w:szCs w:val="28"/>
          <w:lang w:val="en-US"/>
        </w:rPr>
        <w:t>N</w:t>
      </w:r>
      <w:r w:rsidRPr="00F96DD2">
        <w:rPr>
          <w:sz w:val="28"/>
          <w:szCs w:val="28"/>
          <w:lang w:val="en-US"/>
        </w:rPr>
        <w:t xml:space="preserve">10 </w:t>
      </w:r>
      <w:r w:rsidRPr="007C0D92">
        <w:rPr>
          <w:sz w:val="28"/>
          <w:szCs w:val="28"/>
          <w:lang w:val="en-US"/>
        </w:rPr>
        <w:t>in</w:t>
      </w:r>
      <w:r w:rsidRPr="00F96DD2">
        <w:rPr>
          <w:sz w:val="28"/>
          <w:szCs w:val="28"/>
          <w:lang w:val="en-US"/>
        </w:rPr>
        <w:t xml:space="preserve"> </w:t>
      </w:r>
      <w:r w:rsidRPr="007C0D92">
        <w:rPr>
          <w:sz w:val="28"/>
          <w:szCs w:val="28"/>
          <w:lang w:val="en-US"/>
        </w:rPr>
        <w:t>amp</w:t>
      </w:r>
      <w:r w:rsidRPr="00F96DD2">
        <w:rPr>
          <w:sz w:val="28"/>
          <w:szCs w:val="28"/>
          <w:lang w:val="en-US"/>
        </w:rPr>
        <w:t>.</w:t>
      </w:r>
    </w:p>
    <w:p w:rsidR="008C081E" w:rsidRPr="007C0D9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S</w:t>
      </w:r>
      <w:r w:rsidRPr="007C0D92">
        <w:rPr>
          <w:sz w:val="28"/>
          <w:szCs w:val="28"/>
        </w:rPr>
        <w:t>: по 1 ампуле в\в капельно на 5% р-ре декстрозы.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для снижения сократительной активнос</w:t>
      </w:r>
      <w:r w:rsidR="008C081E" w:rsidRPr="007C0D92">
        <w:rPr>
          <w:sz w:val="28"/>
          <w:szCs w:val="28"/>
        </w:rPr>
        <w:t xml:space="preserve">ти матки назначается комбинация токолитиков и </w:t>
      </w:r>
      <w:r w:rsidR="007C0D92" w:rsidRPr="007C0D92">
        <w:rPr>
          <w:sz w:val="28"/>
          <w:szCs w:val="28"/>
        </w:rPr>
        <w:t>сосудорасширяющих</w:t>
      </w:r>
      <w:r w:rsidR="008C081E" w:rsidRPr="007C0D92">
        <w:rPr>
          <w:sz w:val="28"/>
          <w:szCs w:val="28"/>
        </w:rPr>
        <w:t xml:space="preserve"> веществ: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 xml:space="preserve">- </w:t>
      </w:r>
      <w:r w:rsidRPr="007C0D92">
        <w:rPr>
          <w:sz w:val="28"/>
          <w:szCs w:val="28"/>
        </w:rPr>
        <w:t>магния</w:t>
      </w:r>
      <w:r w:rsidRPr="007C0D92">
        <w:rPr>
          <w:sz w:val="28"/>
          <w:szCs w:val="28"/>
          <w:lang w:val="en-US"/>
        </w:rPr>
        <w:t xml:space="preserve"> </w:t>
      </w:r>
      <w:r w:rsidRPr="007C0D92">
        <w:rPr>
          <w:sz w:val="28"/>
          <w:szCs w:val="28"/>
        </w:rPr>
        <w:t>сульфат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Rp:</w:t>
      </w:r>
      <w:r w:rsidR="007C0D92">
        <w:rPr>
          <w:sz w:val="28"/>
          <w:szCs w:val="28"/>
          <w:lang w:val="en-US"/>
        </w:rPr>
        <w:t xml:space="preserve"> </w:t>
      </w:r>
      <w:r w:rsidRPr="007C0D92">
        <w:rPr>
          <w:sz w:val="28"/>
          <w:szCs w:val="28"/>
          <w:lang w:val="en-US"/>
        </w:rPr>
        <w:t>Sol. Magnesii sulfatis 25%</w:t>
      </w:r>
      <w:r w:rsidR="007C0D92">
        <w:rPr>
          <w:sz w:val="28"/>
          <w:szCs w:val="28"/>
          <w:lang w:val="en-US"/>
        </w:rPr>
        <w:t xml:space="preserve"> – </w:t>
      </w:r>
      <w:r w:rsidR="006C02E3" w:rsidRPr="007C0D92">
        <w:rPr>
          <w:sz w:val="28"/>
          <w:szCs w:val="28"/>
          <w:lang w:val="en-US"/>
        </w:rPr>
        <w:t>10</w:t>
      </w:r>
      <w:r w:rsidR="006C02E3" w:rsidRPr="00F96DD2">
        <w:rPr>
          <w:sz w:val="28"/>
          <w:szCs w:val="28"/>
          <w:lang w:val="en-US"/>
        </w:rPr>
        <w:t xml:space="preserve"> </w:t>
      </w:r>
      <w:r w:rsidR="006C02E3" w:rsidRPr="007C0D92">
        <w:rPr>
          <w:sz w:val="28"/>
          <w:szCs w:val="28"/>
          <w:lang w:val="en-US"/>
        </w:rPr>
        <w:t>ml</w:t>
      </w:r>
    </w:p>
    <w:p w:rsidR="0072491D" w:rsidRPr="00F96DD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D</w:t>
      </w:r>
      <w:r w:rsidRPr="00F96DD2">
        <w:rPr>
          <w:sz w:val="28"/>
          <w:szCs w:val="28"/>
        </w:rPr>
        <w:t>.</w:t>
      </w:r>
      <w:r w:rsidRPr="007C0D92">
        <w:rPr>
          <w:sz w:val="28"/>
          <w:szCs w:val="28"/>
          <w:lang w:val="en-US"/>
        </w:rPr>
        <w:t>S</w:t>
      </w:r>
      <w:r w:rsidRPr="00F96DD2">
        <w:rPr>
          <w:sz w:val="28"/>
          <w:szCs w:val="28"/>
        </w:rPr>
        <w:t>.:</w:t>
      </w:r>
      <w:r w:rsidR="007C0D92" w:rsidRPr="00F96DD2">
        <w:rPr>
          <w:sz w:val="28"/>
          <w:szCs w:val="28"/>
        </w:rPr>
        <w:t xml:space="preserve"> </w:t>
      </w:r>
      <w:r w:rsidRPr="00F96DD2">
        <w:rPr>
          <w:sz w:val="28"/>
          <w:szCs w:val="28"/>
        </w:rPr>
        <w:t xml:space="preserve">5 </w:t>
      </w:r>
      <w:r w:rsidRPr="007C0D92">
        <w:rPr>
          <w:sz w:val="28"/>
          <w:szCs w:val="28"/>
        </w:rPr>
        <w:t>мл</w:t>
      </w:r>
      <w:r w:rsidRPr="00F96DD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внутримышечно</w:t>
      </w:r>
      <w:r w:rsidRPr="00F96DD2">
        <w:rPr>
          <w:sz w:val="28"/>
          <w:szCs w:val="28"/>
        </w:rPr>
        <w:t xml:space="preserve"> 2 </w:t>
      </w:r>
      <w:r w:rsidRPr="007C0D92">
        <w:rPr>
          <w:sz w:val="28"/>
          <w:szCs w:val="28"/>
        </w:rPr>
        <w:t>раза</w:t>
      </w:r>
      <w:r w:rsidRPr="00F96DD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в</w:t>
      </w:r>
      <w:r w:rsidRPr="00F96DD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день</w:t>
      </w:r>
    </w:p>
    <w:p w:rsidR="008C081E" w:rsidRPr="007C0D9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 xml:space="preserve">- </w:t>
      </w:r>
      <w:r w:rsidRPr="007C0D92">
        <w:rPr>
          <w:sz w:val="28"/>
          <w:szCs w:val="28"/>
        </w:rPr>
        <w:t>гинепрал</w:t>
      </w:r>
    </w:p>
    <w:p w:rsidR="008C081E" w:rsidRPr="007C0D9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Rp: “Ginepral”</w:t>
      </w:r>
    </w:p>
    <w:p w:rsidR="008C081E" w:rsidRPr="007C0D9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D.t.d. N10 in amp.</w:t>
      </w:r>
    </w:p>
    <w:p w:rsidR="007C0D9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S</w:t>
      </w:r>
      <w:r w:rsidRPr="007C0D92">
        <w:rPr>
          <w:sz w:val="28"/>
          <w:szCs w:val="28"/>
        </w:rPr>
        <w:t xml:space="preserve">: в\в капельно по 1 ампуле на 250 мл физ. р-ра, со скоростью </w:t>
      </w:r>
      <w:smartTag w:uri="urn:schemas-microsoft-com:office:smarttags" w:element="time">
        <w:smartTagPr>
          <w:attr w:name="Minute" w:val="20"/>
          <w:attr w:name="Hour" w:val="15"/>
        </w:smartTagPr>
        <w:r w:rsidRPr="007C0D92">
          <w:rPr>
            <w:sz w:val="28"/>
            <w:szCs w:val="28"/>
          </w:rPr>
          <w:t>15-20</w:t>
        </w:r>
      </w:smartTag>
      <w:r w:rsidRPr="007C0D92">
        <w:rPr>
          <w:sz w:val="28"/>
          <w:szCs w:val="28"/>
        </w:rPr>
        <w:t xml:space="preserve"> кап. в минуту до появления расслабляющего влияния на миометрий.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 для ускорения созревания легочной ткани недоношенного плода можно</w:t>
      </w:r>
      <w:r w:rsidR="00EC0063">
        <w:rPr>
          <w:sz w:val="28"/>
          <w:szCs w:val="28"/>
        </w:rPr>
        <w:t xml:space="preserve"> </w:t>
      </w:r>
      <w:r w:rsidR="008C081E" w:rsidRPr="007C0D92">
        <w:rPr>
          <w:sz w:val="28"/>
          <w:szCs w:val="28"/>
        </w:rPr>
        <w:t>применять дексаметазон</w:t>
      </w:r>
      <w:r w:rsidRPr="007C0D92">
        <w:rPr>
          <w:sz w:val="28"/>
          <w:szCs w:val="28"/>
        </w:rPr>
        <w:t xml:space="preserve"> –</w:t>
      </w:r>
      <w:r w:rsidR="008C081E" w:rsidRP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средство, ускоряющее синтез сурфактанта в легких:</w:t>
      </w:r>
    </w:p>
    <w:p w:rsidR="0072491D" w:rsidRPr="007C0D92" w:rsidRDefault="008C081E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Rp.: Sol. Dexametasoni 4 mg- 1 ml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D.t.d.</w:t>
      </w:r>
      <w:r w:rsidR="007C0D92">
        <w:rPr>
          <w:sz w:val="28"/>
          <w:szCs w:val="28"/>
          <w:lang w:val="en-US"/>
        </w:rPr>
        <w:t xml:space="preserve"> №</w:t>
      </w:r>
      <w:smartTag w:uri="urn:schemas-microsoft-com:office:smarttags" w:element="metricconverter">
        <w:smartTagPr>
          <w:attr w:name="ProductID" w:val="10 in"/>
        </w:smartTagPr>
        <w:r w:rsidRPr="007C0D92">
          <w:rPr>
            <w:sz w:val="28"/>
            <w:szCs w:val="28"/>
            <w:lang w:val="en-US"/>
          </w:rPr>
          <w:t>10 in</w:t>
        </w:r>
      </w:smartTag>
      <w:r w:rsidRPr="007C0D92">
        <w:rPr>
          <w:sz w:val="28"/>
          <w:szCs w:val="28"/>
          <w:lang w:val="en-US"/>
        </w:rPr>
        <w:t xml:space="preserve"> ampull.</w:t>
      </w:r>
    </w:p>
    <w:p w:rsidR="00184072" w:rsidRPr="007C0D92" w:rsidRDefault="00184072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S</w:t>
      </w:r>
      <w:r w:rsidRPr="007C0D92">
        <w:rPr>
          <w:sz w:val="28"/>
          <w:szCs w:val="28"/>
        </w:rPr>
        <w:t>: в\м по 1 мл 2 раза в сутки</w:t>
      </w:r>
    </w:p>
    <w:p w:rsidR="004417FF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S.:</w:t>
      </w:r>
      <w:r w:rsid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по 2 мл внутримышечно 2 раза в сутки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3. Физиотерапия.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Для усиления токолитического эффекта к медикаментозной терапии желательно</w:t>
      </w:r>
      <w:r w:rsidR="00EC0063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подключить иглорефлексотерапию корпоральными иглами. Курс лечения</w:t>
      </w:r>
      <w:r w:rsidR="00EC0063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 xml:space="preserve">составляет </w:t>
      </w:r>
      <w:smartTag w:uri="urn:schemas-microsoft-com:office:smarttags" w:element="time">
        <w:smartTagPr>
          <w:attr w:name="Minute" w:val="20"/>
          <w:attr w:name="Hour" w:val="10"/>
        </w:smartTagPr>
        <w:r w:rsidRPr="007C0D92">
          <w:rPr>
            <w:sz w:val="28"/>
            <w:szCs w:val="28"/>
          </w:rPr>
          <w:t>10-20</w:t>
        </w:r>
      </w:smartTag>
      <w:r w:rsidRPr="007C0D92">
        <w:rPr>
          <w:sz w:val="28"/>
          <w:szCs w:val="28"/>
        </w:rPr>
        <w:t xml:space="preserve"> сеансов, продолжительность одного сеанса </w:t>
      </w:r>
      <w:smartTag w:uri="urn:schemas-microsoft-com:office:smarttags" w:element="time">
        <w:smartTagPr>
          <w:attr w:name="Minute" w:val="30"/>
          <w:attr w:name="Hour" w:val="20"/>
        </w:smartTagPr>
        <w:r w:rsidRPr="007C0D92">
          <w:rPr>
            <w:sz w:val="28"/>
            <w:szCs w:val="28"/>
          </w:rPr>
          <w:t>20-30</w:t>
        </w:r>
      </w:smartTag>
      <w:r w:rsidRPr="007C0D92">
        <w:rPr>
          <w:sz w:val="28"/>
          <w:szCs w:val="28"/>
        </w:rPr>
        <w:t xml:space="preserve"> минут. ИРТ</w:t>
      </w:r>
      <w:r w:rsidR="00EC0063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улучшает общее состояние беременных, способствует релаксации матки,</w:t>
      </w:r>
      <w:r w:rsidR="00EC0063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нормализации сердечной и дыхательной функции плода.</w:t>
      </w:r>
      <w:r w:rsid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Заменить</w:t>
      </w:r>
      <w:r w:rsidR="00EC0063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иглорефлексотерапию может</w:t>
      </w:r>
      <w:r w:rsid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электрофорез</w:t>
      </w:r>
      <w:r w:rsid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магния синусоидальным</w:t>
      </w:r>
      <w:r w:rsidR="00EC0063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модулированным током на нижние отделы живота.</w:t>
      </w:r>
      <w:r w:rsidR="00184072" w:rsidRPr="007C0D92">
        <w:rPr>
          <w:sz w:val="28"/>
          <w:szCs w:val="28"/>
        </w:rPr>
        <w:t xml:space="preserve"> Для профилактики преждевременного начала родовой деятельности возможно проведение электрорелаксации матки</w:t>
      </w:r>
      <w:r w:rsidR="00663382" w:rsidRPr="007C0D92">
        <w:rPr>
          <w:sz w:val="28"/>
          <w:szCs w:val="28"/>
        </w:rPr>
        <w:t>.</w:t>
      </w:r>
    </w:p>
    <w:p w:rsidR="0072491D" w:rsidRPr="007C0D92" w:rsidRDefault="00BB44E6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lastRenderedPageBreak/>
        <w:t>4</w:t>
      </w:r>
      <w:r w:rsidR="0072491D" w:rsidRPr="007C0D92">
        <w:rPr>
          <w:sz w:val="28"/>
          <w:szCs w:val="28"/>
        </w:rPr>
        <w:t>. Для лечения бактериального вагиноза у беременных применяют тержинан, обладающий</w:t>
      </w:r>
      <w:r w:rsidRPr="007C0D92">
        <w:rPr>
          <w:sz w:val="28"/>
          <w:szCs w:val="28"/>
        </w:rPr>
        <w:t xml:space="preserve"> </w:t>
      </w:r>
      <w:r w:rsidR="0072491D" w:rsidRPr="007C0D92">
        <w:rPr>
          <w:sz w:val="28"/>
          <w:szCs w:val="28"/>
        </w:rPr>
        <w:t>противогрибковой и антибактериальной активностью.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Rp.: Supp. “Tergynan” </w:t>
      </w:r>
      <w:r w:rsidR="007C0D92">
        <w:rPr>
          <w:sz w:val="28"/>
          <w:szCs w:val="28"/>
        </w:rPr>
        <w:t>№</w:t>
      </w:r>
      <w:r w:rsidRPr="007C0D92">
        <w:rPr>
          <w:sz w:val="28"/>
          <w:szCs w:val="28"/>
        </w:rPr>
        <w:t>20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D.S.: по 1 свече во влагалище на ночь</w:t>
      </w:r>
    </w:p>
    <w:p w:rsidR="0072491D" w:rsidRPr="00EC0063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После применению свечи тержинана во влагалище инсуфлируют</w:t>
      </w:r>
      <w:r w:rsid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3 дозы</w:t>
      </w:r>
      <w:r w:rsidR="00EC0063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лактобактерина</w:t>
      </w:r>
      <w:r w:rsidRPr="00EC0063">
        <w:rPr>
          <w:sz w:val="28"/>
          <w:szCs w:val="28"/>
        </w:rPr>
        <w:t>: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Rp.: Lactobacterini sicci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 xml:space="preserve">D.t.d. </w:t>
      </w:r>
      <w:smartTag w:uri="urn:schemas-microsoft-com:office:smarttags" w:element="metricconverter">
        <w:smartTagPr>
          <w:attr w:name="ProductID" w:val="10 in"/>
        </w:smartTagPr>
        <w:r w:rsidRPr="007C0D92">
          <w:rPr>
            <w:sz w:val="28"/>
            <w:szCs w:val="28"/>
            <w:lang w:val="en-US"/>
          </w:rPr>
          <w:t>10 in</w:t>
        </w:r>
      </w:smartTag>
      <w:r w:rsidRPr="007C0D92">
        <w:rPr>
          <w:sz w:val="28"/>
          <w:szCs w:val="28"/>
          <w:lang w:val="en-US"/>
        </w:rPr>
        <w:t xml:space="preserve"> ampull.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S.: содержимое 1 ампулы инсуфлировать во влагалище</w:t>
      </w:r>
    </w:p>
    <w:p w:rsidR="0072491D" w:rsidRPr="007C0D92" w:rsidRDefault="006C02E3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Лечение</w:t>
      </w:r>
      <w:r w:rsidR="0072491D" w:rsidRPr="007C0D92">
        <w:rPr>
          <w:sz w:val="28"/>
          <w:szCs w:val="28"/>
        </w:rPr>
        <w:t xml:space="preserve"> хронической</w:t>
      </w:r>
      <w:r w:rsidR="00184072" w:rsidRPr="007C0D92">
        <w:rPr>
          <w:sz w:val="28"/>
          <w:szCs w:val="28"/>
        </w:rPr>
        <w:t xml:space="preserve"> внутриутробной гипоксии плода.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</w:t>
      </w:r>
      <w:r w:rsidR="00BB44E6" w:rsidRPr="007C0D92">
        <w:rPr>
          <w:sz w:val="28"/>
          <w:szCs w:val="28"/>
        </w:rPr>
        <w:t xml:space="preserve"> </w:t>
      </w:r>
      <w:r w:rsidR="00184072" w:rsidRPr="007C0D92">
        <w:rPr>
          <w:sz w:val="28"/>
          <w:szCs w:val="28"/>
        </w:rPr>
        <w:t xml:space="preserve">использование средств улучшающих реологические </w:t>
      </w:r>
      <w:r w:rsidR="008F2CB8" w:rsidRPr="007C0D92">
        <w:rPr>
          <w:sz w:val="28"/>
          <w:szCs w:val="28"/>
        </w:rPr>
        <w:t>свойства</w:t>
      </w:r>
      <w:r w:rsidR="007C0D92">
        <w:rPr>
          <w:sz w:val="28"/>
          <w:szCs w:val="28"/>
        </w:rPr>
        <w:t xml:space="preserve"> </w:t>
      </w:r>
      <w:r w:rsidR="00184072" w:rsidRPr="007C0D92">
        <w:rPr>
          <w:sz w:val="28"/>
          <w:szCs w:val="28"/>
        </w:rPr>
        <w:t>крови и стабилизирующих плацентарное кровообращение</w:t>
      </w:r>
    </w:p>
    <w:p w:rsidR="007C0D92" w:rsidRDefault="00184072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Rp: Sol. “Trental”</w:t>
      </w:r>
    </w:p>
    <w:p w:rsidR="00184072" w:rsidRPr="00F96DD2" w:rsidRDefault="00184072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C0D92">
        <w:rPr>
          <w:sz w:val="28"/>
          <w:szCs w:val="28"/>
          <w:lang w:val="en-US"/>
        </w:rPr>
        <w:t>D</w:t>
      </w:r>
      <w:r w:rsidRPr="00F96DD2">
        <w:rPr>
          <w:sz w:val="28"/>
          <w:szCs w:val="28"/>
          <w:lang w:val="en-US"/>
        </w:rPr>
        <w:t>.</w:t>
      </w:r>
      <w:r w:rsidRPr="007C0D92">
        <w:rPr>
          <w:sz w:val="28"/>
          <w:szCs w:val="28"/>
          <w:lang w:val="en-US"/>
        </w:rPr>
        <w:t>t</w:t>
      </w:r>
      <w:r w:rsidRPr="00F96DD2">
        <w:rPr>
          <w:sz w:val="28"/>
          <w:szCs w:val="28"/>
          <w:lang w:val="en-US"/>
        </w:rPr>
        <w:t>.</w:t>
      </w:r>
      <w:r w:rsidRPr="007C0D92">
        <w:rPr>
          <w:sz w:val="28"/>
          <w:szCs w:val="28"/>
          <w:lang w:val="en-US"/>
        </w:rPr>
        <w:t>d</w:t>
      </w:r>
      <w:r w:rsidRPr="00F96DD2">
        <w:rPr>
          <w:sz w:val="28"/>
          <w:szCs w:val="28"/>
          <w:lang w:val="en-US"/>
        </w:rPr>
        <w:t xml:space="preserve"> </w:t>
      </w:r>
      <w:r w:rsidRPr="007C0D92">
        <w:rPr>
          <w:sz w:val="28"/>
          <w:szCs w:val="28"/>
          <w:lang w:val="en-US"/>
        </w:rPr>
        <w:t>N</w:t>
      </w:r>
      <w:r w:rsidRPr="00F96DD2">
        <w:rPr>
          <w:sz w:val="28"/>
          <w:szCs w:val="28"/>
          <w:lang w:val="en-US"/>
        </w:rPr>
        <w:t xml:space="preserve">10 </w:t>
      </w:r>
      <w:r w:rsidRPr="007C0D92">
        <w:rPr>
          <w:sz w:val="28"/>
          <w:szCs w:val="28"/>
          <w:lang w:val="en-US"/>
        </w:rPr>
        <w:t>in</w:t>
      </w:r>
      <w:r w:rsidRPr="00F96DD2">
        <w:rPr>
          <w:sz w:val="28"/>
          <w:szCs w:val="28"/>
          <w:lang w:val="en-US"/>
        </w:rPr>
        <w:t xml:space="preserve"> </w:t>
      </w:r>
      <w:r w:rsidRPr="007C0D92">
        <w:rPr>
          <w:sz w:val="28"/>
          <w:szCs w:val="28"/>
          <w:lang w:val="en-US"/>
        </w:rPr>
        <w:t>amp</w:t>
      </w:r>
      <w:r w:rsidRPr="00F96DD2">
        <w:rPr>
          <w:sz w:val="28"/>
          <w:szCs w:val="28"/>
          <w:lang w:val="en-US"/>
        </w:rPr>
        <w:t>.</w:t>
      </w:r>
    </w:p>
    <w:p w:rsidR="00184072" w:rsidRPr="007C0D92" w:rsidRDefault="00184072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  <w:lang w:val="en-US"/>
        </w:rPr>
        <w:t>S</w:t>
      </w:r>
      <w:r w:rsidRPr="007C0D92">
        <w:rPr>
          <w:sz w:val="28"/>
          <w:szCs w:val="28"/>
        </w:rPr>
        <w:t xml:space="preserve">: </w:t>
      </w:r>
      <w:r w:rsidR="008F2CB8" w:rsidRPr="007C0D92">
        <w:rPr>
          <w:sz w:val="28"/>
          <w:szCs w:val="28"/>
        </w:rPr>
        <w:t>растворить</w:t>
      </w:r>
      <w:r w:rsidRPr="007C0D92">
        <w:rPr>
          <w:sz w:val="28"/>
          <w:szCs w:val="28"/>
        </w:rPr>
        <w:t xml:space="preserve"> ампулу в 250 мл физ. раствора, вводить в\в капельно.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-проведение сеансов оксигенотерапии.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Беременная должна получать увлажненный кислород через герметичную маску с</w:t>
      </w:r>
      <w:r w:rsidR="00EC0063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клапаном выдоха. Скорость подачи кислорода – 6-7 л/мин, концентрация</w:t>
      </w:r>
      <w:r w:rsidR="00EC0063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кислорода во вдыхаемой смеси – 50-60%.</w:t>
      </w:r>
    </w:p>
    <w:p w:rsidR="0072491D" w:rsidRP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2491D" w:rsidRPr="007C0D92" w:rsidRDefault="00EC0063" w:rsidP="00EC0063">
      <w:pPr>
        <w:pStyle w:val="a3"/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Этиология и патогенез</w:t>
      </w:r>
    </w:p>
    <w:p w:rsidR="00EC0063" w:rsidRPr="00F96DD2" w:rsidRDefault="00EC0063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C0D92" w:rsidRDefault="00184072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Преждевременные роды </w:t>
      </w:r>
      <w:r w:rsidR="007C0D92">
        <w:rPr>
          <w:sz w:val="28"/>
          <w:szCs w:val="28"/>
        </w:rPr>
        <w:t>–</w:t>
      </w:r>
      <w:r w:rsidRPr="007C0D92">
        <w:rPr>
          <w:sz w:val="28"/>
          <w:szCs w:val="28"/>
        </w:rPr>
        <w:t xml:space="preserve"> это р</w:t>
      </w:r>
      <w:r w:rsidR="0072491D" w:rsidRPr="007C0D92">
        <w:rPr>
          <w:sz w:val="28"/>
          <w:szCs w:val="28"/>
        </w:rPr>
        <w:t xml:space="preserve">оды, наступившие в </w:t>
      </w:r>
      <w:r w:rsidRPr="007C0D92">
        <w:rPr>
          <w:sz w:val="28"/>
          <w:szCs w:val="28"/>
        </w:rPr>
        <w:t>сроке беременности от 28-й до 36</w:t>
      </w:r>
      <w:r w:rsidR="0072491D" w:rsidRPr="007C0D92">
        <w:rPr>
          <w:sz w:val="28"/>
          <w:szCs w:val="28"/>
        </w:rPr>
        <w:t xml:space="preserve">-й недель беременности. Масса плода </w:t>
      </w:r>
      <w:r w:rsidR="007C0D92">
        <w:rPr>
          <w:sz w:val="28"/>
          <w:szCs w:val="28"/>
        </w:rPr>
        <w:t>–</w:t>
      </w:r>
      <w:r w:rsidR="0072491D" w:rsidRPr="007C0D92">
        <w:rPr>
          <w:sz w:val="28"/>
          <w:szCs w:val="28"/>
        </w:rPr>
        <w:t xml:space="preserve"> 1000</w:t>
      </w:r>
      <w:r w:rsidRPr="007C0D92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0 г"/>
        </w:smartTagPr>
        <w:r w:rsidRPr="007C0D92">
          <w:rPr>
            <w:sz w:val="28"/>
            <w:szCs w:val="28"/>
          </w:rPr>
          <w:t>2000</w:t>
        </w:r>
        <w:r w:rsidR="0072491D" w:rsidRPr="007C0D92">
          <w:rPr>
            <w:sz w:val="28"/>
            <w:szCs w:val="28"/>
          </w:rPr>
          <w:t xml:space="preserve"> г</w:t>
        </w:r>
      </w:smartTag>
      <w:r w:rsidR="0072491D" w:rsidRPr="007C0D92">
        <w:rPr>
          <w:sz w:val="28"/>
          <w:szCs w:val="28"/>
        </w:rPr>
        <w:t>. Учет перинатальной смер</w:t>
      </w:r>
      <w:r w:rsidR="00115C29" w:rsidRPr="007C0D92">
        <w:rPr>
          <w:sz w:val="28"/>
          <w:szCs w:val="28"/>
        </w:rPr>
        <w:t>тности осуществляется с 22 неде</w:t>
      </w:r>
      <w:r w:rsidR="0072491D" w:rsidRPr="007C0D92">
        <w:rPr>
          <w:sz w:val="28"/>
          <w:szCs w:val="28"/>
        </w:rPr>
        <w:t xml:space="preserve">ли беременности с массой плода </w:t>
      </w:r>
      <w:smartTag w:uri="urn:schemas-microsoft-com:office:smarttags" w:element="metricconverter">
        <w:smartTagPr>
          <w:attr w:name="ProductID" w:val="500 г"/>
        </w:smartTagPr>
        <w:r w:rsidR="0072491D" w:rsidRPr="007C0D92">
          <w:rPr>
            <w:sz w:val="28"/>
            <w:szCs w:val="28"/>
          </w:rPr>
          <w:t>500 г</w:t>
        </w:r>
      </w:smartTag>
      <w:r w:rsidR="0072491D" w:rsidRPr="007C0D92">
        <w:rPr>
          <w:sz w:val="28"/>
          <w:szCs w:val="28"/>
        </w:rPr>
        <w:t xml:space="preserve"> и более.</w:t>
      </w:r>
    </w:p>
    <w:p w:rsid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На долю недоношенных детей приходится 6</w:t>
      </w:r>
      <w:r w:rsidR="00184072" w:rsidRPr="007C0D92">
        <w:rPr>
          <w:sz w:val="28"/>
          <w:szCs w:val="28"/>
        </w:rPr>
        <w:t>0–70% ранней неонатальной смерт</w:t>
      </w:r>
      <w:r w:rsidRPr="007C0D92">
        <w:rPr>
          <w:sz w:val="28"/>
          <w:szCs w:val="28"/>
        </w:rPr>
        <w:t xml:space="preserve">ности и 65–75% детской смертности, мертворождаемость </w:t>
      </w:r>
      <w:r w:rsidRPr="007C0D92">
        <w:rPr>
          <w:sz w:val="28"/>
          <w:szCs w:val="28"/>
        </w:rPr>
        <w:lastRenderedPageBreak/>
        <w:t xml:space="preserve">при </w:t>
      </w:r>
      <w:r w:rsidR="00115C29" w:rsidRPr="007C0D92">
        <w:rPr>
          <w:sz w:val="28"/>
          <w:szCs w:val="28"/>
        </w:rPr>
        <w:t>преждевременных родах наблюдает</w:t>
      </w:r>
      <w:r w:rsidRPr="007C0D92">
        <w:rPr>
          <w:sz w:val="28"/>
          <w:szCs w:val="28"/>
        </w:rPr>
        <w:t xml:space="preserve">ся в </w:t>
      </w:r>
      <w:smartTag w:uri="urn:schemas-microsoft-com:office:smarttags" w:element="time">
        <w:smartTagPr>
          <w:attr w:name="Minute" w:val="13"/>
          <w:attr w:name="Hour" w:val="8"/>
        </w:smartTagPr>
        <w:r w:rsidRPr="007C0D92">
          <w:rPr>
            <w:sz w:val="28"/>
            <w:szCs w:val="28"/>
          </w:rPr>
          <w:t>8–13</w:t>
        </w:r>
      </w:smartTag>
      <w:r w:rsidRPr="007C0D92">
        <w:rPr>
          <w:sz w:val="28"/>
          <w:szCs w:val="28"/>
        </w:rPr>
        <w:t xml:space="preserve"> раз чаще, чем при своевременных.</w:t>
      </w:r>
    </w:p>
    <w:p w:rsid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Факторами риска</w:t>
      </w:r>
      <w:r w:rsidR="00115C29" w:rsidRPr="007C0D92">
        <w:rPr>
          <w:sz w:val="28"/>
          <w:szCs w:val="28"/>
        </w:rPr>
        <w:t xml:space="preserve"> преждевременных родов являются</w:t>
      </w:r>
      <w:r w:rsidRPr="007C0D92">
        <w:rPr>
          <w:sz w:val="28"/>
          <w:szCs w:val="28"/>
        </w:rPr>
        <w:t xml:space="preserve"> как социальн</w:t>
      </w:r>
      <w:r w:rsidR="00BB44E6" w:rsidRPr="007C0D92">
        <w:rPr>
          <w:sz w:val="28"/>
          <w:szCs w:val="28"/>
        </w:rPr>
        <w:t>о-демографические: неустроен</w:t>
      </w:r>
      <w:r w:rsidRPr="007C0D92">
        <w:rPr>
          <w:sz w:val="28"/>
          <w:szCs w:val="28"/>
        </w:rPr>
        <w:t xml:space="preserve">ность семейной жизни, низкий социальный уровень, молодой возраст; так и медицинские. Каждая третья женщина с преждевременными родами </w:t>
      </w:r>
      <w:r w:rsidR="007C0D92">
        <w:rPr>
          <w:sz w:val="28"/>
          <w:szCs w:val="28"/>
        </w:rPr>
        <w:t>–</w:t>
      </w:r>
      <w:r w:rsidRPr="007C0D92">
        <w:rPr>
          <w:sz w:val="28"/>
          <w:szCs w:val="28"/>
        </w:rPr>
        <w:t xml:space="preserve"> первобеременн</w:t>
      </w:r>
      <w:r w:rsidR="00115C29" w:rsidRPr="007C0D92">
        <w:rPr>
          <w:sz w:val="28"/>
          <w:szCs w:val="28"/>
        </w:rPr>
        <w:t>ая. К факторам риска следует от</w:t>
      </w:r>
      <w:r w:rsidRPr="007C0D92">
        <w:rPr>
          <w:sz w:val="28"/>
          <w:szCs w:val="28"/>
        </w:rPr>
        <w:t>нести ранее перенесенные аборты, преждевременные роды, самопроизвольные выкидыши, инфекции мочевых путей, воспалительные заболевания гениталий. Важную роль в возникновении преждевременных родов играет и осложненное течение данной беременности, угроза прерывания беременности. Особое место принадлежит инфекции, перенесенной во время беременности (ОРВИ и другие вирусные инфекции).</w:t>
      </w:r>
    </w:p>
    <w:p w:rsid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Преждевременные роды в сроке </w:t>
      </w:r>
      <w:smartTag w:uri="urn:schemas-microsoft-com:office:smarttags" w:element="time">
        <w:smartTagPr>
          <w:attr w:name="Minute" w:val="27"/>
          <w:attr w:name="Hour" w:val="22"/>
        </w:smartTagPr>
        <w:r w:rsidRPr="007C0D92">
          <w:rPr>
            <w:sz w:val="28"/>
            <w:szCs w:val="28"/>
          </w:rPr>
          <w:t>22–27</w:t>
        </w:r>
      </w:smartTag>
      <w:r w:rsidRPr="007C0D92">
        <w:rPr>
          <w:sz w:val="28"/>
          <w:szCs w:val="28"/>
        </w:rPr>
        <w:t xml:space="preserve"> (масса плода от 500 до </w:t>
      </w:r>
      <w:smartTag w:uri="urn:schemas-microsoft-com:office:smarttags" w:element="metricconverter">
        <w:smartTagPr>
          <w:attr w:name="ProductID" w:val="1000 г"/>
        </w:smartTagPr>
        <w:r w:rsidRPr="007C0D92">
          <w:rPr>
            <w:sz w:val="28"/>
            <w:szCs w:val="28"/>
          </w:rPr>
          <w:t>1</w:t>
        </w:r>
        <w:r w:rsidR="00BB44E6" w:rsidRPr="007C0D92">
          <w:rPr>
            <w:sz w:val="28"/>
            <w:szCs w:val="28"/>
          </w:rPr>
          <w:t>000 г</w:t>
        </w:r>
      </w:smartTag>
      <w:r w:rsidR="00BB44E6" w:rsidRPr="007C0D92">
        <w:rPr>
          <w:sz w:val="28"/>
          <w:szCs w:val="28"/>
        </w:rPr>
        <w:t>) недель обусловлены истми</w:t>
      </w:r>
      <w:r w:rsidRPr="007C0D92">
        <w:rPr>
          <w:sz w:val="28"/>
          <w:szCs w:val="28"/>
        </w:rPr>
        <w:t xml:space="preserve">ко-цервикальной недостаточностью, инфицированием нижнего </w:t>
      </w:r>
      <w:r w:rsidR="00BB44E6" w:rsidRPr="007C0D92">
        <w:rPr>
          <w:sz w:val="28"/>
          <w:szCs w:val="28"/>
        </w:rPr>
        <w:t>полюса плодного пузыря и прежде</w:t>
      </w:r>
      <w:r w:rsidRPr="007C0D92">
        <w:rPr>
          <w:sz w:val="28"/>
          <w:szCs w:val="28"/>
        </w:rPr>
        <w:t xml:space="preserve">временным его разрывом. В этой группе женщин, как правило, </w:t>
      </w:r>
      <w:r w:rsidR="00115C29" w:rsidRPr="007C0D92">
        <w:rPr>
          <w:sz w:val="28"/>
          <w:szCs w:val="28"/>
        </w:rPr>
        <w:t>мало первобеременных женщин. На</w:t>
      </w:r>
      <w:r w:rsidRPr="007C0D92">
        <w:rPr>
          <w:sz w:val="28"/>
          <w:szCs w:val="28"/>
        </w:rPr>
        <w:t>личие инфекции в половом тракте исключает возможность пролонгирования беременности у большинства беременных. Легкие плода незрелы и добиться ус</w:t>
      </w:r>
      <w:r w:rsidR="00BB44E6" w:rsidRPr="007C0D92">
        <w:rPr>
          <w:sz w:val="28"/>
          <w:szCs w:val="28"/>
        </w:rPr>
        <w:t>корения их созревания назначени</w:t>
      </w:r>
      <w:r w:rsidRPr="007C0D92">
        <w:rPr>
          <w:sz w:val="28"/>
          <w:szCs w:val="28"/>
        </w:rPr>
        <w:t>ем медикаментозных средств матери за короткий период времени не удается. В связи с этим исход для плода в этой группе наиболее неблагоприятный. Чрезвычайно выс</w:t>
      </w:r>
      <w:r w:rsidR="00115C29" w:rsidRPr="007C0D92">
        <w:rPr>
          <w:sz w:val="28"/>
          <w:szCs w:val="28"/>
        </w:rPr>
        <w:t>ока перинтальная смерт</w:t>
      </w:r>
      <w:r w:rsidRPr="007C0D92">
        <w:rPr>
          <w:sz w:val="28"/>
          <w:szCs w:val="28"/>
        </w:rPr>
        <w:t>ность и заболеваемость.</w:t>
      </w:r>
    </w:p>
    <w:p w:rsid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Преждевременные роды при сроке гестации 28</w:t>
      </w:r>
      <w:r w:rsidR="007C0D92">
        <w:rPr>
          <w:sz w:val="28"/>
          <w:szCs w:val="28"/>
        </w:rPr>
        <w:t>–</w:t>
      </w:r>
      <w:r w:rsidRPr="007C0D92">
        <w:rPr>
          <w:sz w:val="28"/>
          <w:szCs w:val="28"/>
        </w:rPr>
        <w:t>33 недели (масса плода 1000</w:t>
      </w:r>
      <w:r w:rsidR="007C0D92">
        <w:rPr>
          <w:sz w:val="28"/>
          <w:szCs w:val="28"/>
        </w:rPr>
        <w:t>–</w:t>
      </w:r>
      <w:r w:rsidRPr="007C0D92">
        <w:rPr>
          <w:sz w:val="28"/>
          <w:szCs w:val="28"/>
        </w:rPr>
        <w:t>1800 г) обус</w:t>
      </w:r>
      <w:r w:rsidR="00BB44E6" w:rsidRPr="007C0D92">
        <w:rPr>
          <w:sz w:val="28"/>
          <w:szCs w:val="28"/>
        </w:rPr>
        <w:t>ловле</w:t>
      </w:r>
      <w:r w:rsidRPr="007C0D92">
        <w:rPr>
          <w:sz w:val="28"/>
          <w:szCs w:val="28"/>
        </w:rPr>
        <w:t>ны более разнообразными причинами, чем более ранние пре</w:t>
      </w:r>
      <w:r w:rsidR="00BB44E6" w:rsidRPr="007C0D92">
        <w:rPr>
          <w:sz w:val="28"/>
          <w:szCs w:val="28"/>
        </w:rPr>
        <w:t>ждевременные роды. Первоберемен</w:t>
      </w:r>
      <w:r w:rsidRPr="007C0D92">
        <w:rPr>
          <w:sz w:val="28"/>
          <w:szCs w:val="28"/>
        </w:rPr>
        <w:t>ных женщин в этой категории родов более 30%. Возможна выжид</w:t>
      </w:r>
      <w:r w:rsidR="00BB44E6" w:rsidRPr="007C0D92">
        <w:rPr>
          <w:sz w:val="28"/>
          <w:szCs w:val="28"/>
        </w:rPr>
        <w:t>ательная тактика и пролонгирова</w:t>
      </w:r>
      <w:r w:rsidRPr="007C0D92">
        <w:rPr>
          <w:sz w:val="28"/>
          <w:szCs w:val="28"/>
        </w:rPr>
        <w:t>ние беременности. Несмотря на то, что легкие плода еще незрелы, все же удается назначением глюкокортикоидов добиться их ускоренного созревания за 2</w:t>
      </w:r>
      <w:r w:rsidR="007C0D92">
        <w:rPr>
          <w:sz w:val="28"/>
          <w:szCs w:val="28"/>
        </w:rPr>
        <w:t>–</w:t>
      </w:r>
      <w:r w:rsidRPr="007C0D92">
        <w:rPr>
          <w:sz w:val="28"/>
          <w:szCs w:val="28"/>
        </w:rPr>
        <w:t>3 сут</w:t>
      </w:r>
      <w:r w:rsidR="00BB44E6" w:rsidRPr="007C0D92">
        <w:rPr>
          <w:sz w:val="28"/>
          <w:szCs w:val="28"/>
        </w:rPr>
        <w:t>ок. Поэтому исход родов для пло</w:t>
      </w:r>
      <w:r w:rsidRPr="007C0D92">
        <w:rPr>
          <w:sz w:val="28"/>
          <w:szCs w:val="28"/>
        </w:rPr>
        <w:t xml:space="preserve">да этого срока гестации более </w:t>
      </w:r>
      <w:r w:rsidR="00F96DD2" w:rsidRPr="007C0D92">
        <w:rPr>
          <w:sz w:val="28"/>
          <w:szCs w:val="28"/>
        </w:rPr>
        <w:t>благоприятен,</w:t>
      </w:r>
      <w:r w:rsidRPr="007C0D92">
        <w:rPr>
          <w:sz w:val="28"/>
          <w:szCs w:val="28"/>
        </w:rPr>
        <w:t xml:space="preserve"> чем в предыдущей группе.</w:t>
      </w:r>
    </w:p>
    <w:p w:rsidR="007C0D92" w:rsidRDefault="0072491D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lastRenderedPageBreak/>
        <w:t>Преждевременные роды при сроке гестации 34</w:t>
      </w:r>
      <w:r w:rsidR="007C0D92">
        <w:rPr>
          <w:sz w:val="28"/>
          <w:szCs w:val="28"/>
        </w:rPr>
        <w:t>–</w:t>
      </w:r>
      <w:r w:rsidRPr="007C0D92">
        <w:rPr>
          <w:sz w:val="28"/>
          <w:szCs w:val="28"/>
        </w:rPr>
        <w:t>37 недель (масса плода 1900</w:t>
      </w:r>
      <w:r w:rsidR="007C0D92">
        <w:rPr>
          <w:sz w:val="28"/>
          <w:szCs w:val="28"/>
        </w:rPr>
        <w:t>–</w:t>
      </w:r>
      <w:r w:rsidRPr="007C0D92">
        <w:rPr>
          <w:sz w:val="28"/>
          <w:szCs w:val="28"/>
        </w:rPr>
        <w:t>2500 г и более) обусловлены еще более разнообразными причинами, происходят у первобеременных более чем в 50% случаев. У большинства женщин возможна выжидательная тактика ведения родов. Однако в связи с тем, что легкие плода практически зрелы, не требуется введения средств для стимуляции созревания сурфактанта и пролонгирование беременности не ст</w:t>
      </w:r>
      <w:r w:rsidR="00115C29" w:rsidRPr="007C0D92">
        <w:rPr>
          <w:sz w:val="28"/>
          <w:szCs w:val="28"/>
        </w:rPr>
        <w:t>оль существенно изменяет показа</w:t>
      </w:r>
      <w:r w:rsidRPr="007C0D92">
        <w:rPr>
          <w:sz w:val="28"/>
          <w:szCs w:val="28"/>
        </w:rPr>
        <w:t>тели перинатальной смертности.</w:t>
      </w:r>
    </w:p>
    <w:p w:rsidR="0072491D" w:rsidRPr="007C0D92" w:rsidRDefault="00BB44E6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Профилактика. </w:t>
      </w:r>
      <w:r w:rsidR="0072491D" w:rsidRPr="007C0D92">
        <w:rPr>
          <w:sz w:val="28"/>
          <w:szCs w:val="28"/>
        </w:rPr>
        <w:t>Пр</w:t>
      </w:r>
      <w:r w:rsidRPr="007C0D92">
        <w:rPr>
          <w:sz w:val="28"/>
          <w:szCs w:val="28"/>
        </w:rPr>
        <w:t>и угрожающих преждевременных ро</w:t>
      </w:r>
      <w:r w:rsidR="0072491D" w:rsidRPr="007C0D92">
        <w:rPr>
          <w:sz w:val="28"/>
          <w:szCs w:val="28"/>
        </w:rPr>
        <w:t>дах беременную срочно направляют в стационар, где применяют средства, направленные на торможение преждевременно возникшей родовой деятельности.</w:t>
      </w:r>
    </w:p>
    <w:p w:rsidR="00BB44E6" w:rsidRPr="007C0D92" w:rsidRDefault="00BB44E6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B44E6" w:rsidRPr="007C0D92" w:rsidRDefault="00BB44E6" w:rsidP="00EC0063">
      <w:pPr>
        <w:pStyle w:val="a3"/>
        <w:numPr>
          <w:ilvl w:val="0"/>
          <w:numId w:val="1"/>
        </w:numPr>
        <w:suppressLineNumbers/>
        <w:tabs>
          <w:tab w:val="left" w:pos="120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7C0D92">
        <w:rPr>
          <w:b/>
          <w:i/>
          <w:sz w:val="28"/>
          <w:szCs w:val="28"/>
        </w:rPr>
        <w:t>Дневник</w:t>
      </w:r>
    </w:p>
    <w:p w:rsidR="00EC0063" w:rsidRDefault="00EC0063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C0D92" w:rsidRDefault="00BB44E6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Year" w:val="2010"/>
          <w:attr w:name="Day" w:val="13"/>
          <w:attr w:name="Month" w:val="09"/>
          <w:attr w:name="ls" w:val="trans"/>
        </w:smartTagPr>
        <w:r w:rsidRPr="007C0D92">
          <w:rPr>
            <w:sz w:val="28"/>
            <w:szCs w:val="28"/>
          </w:rPr>
          <w:t>13.09.2010</w:t>
        </w:r>
      </w:smartTag>
      <w:r w:rsidRPr="007C0D9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7C0D92">
          <w:rPr>
            <w:sz w:val="28"/>
            <w:szCs w:val="28"/>
          </w:rPr>
          <w:t>11.00</w:t>
        </w:r>
      </w:smartTag>
    </w:p>
    <w:p w:rsidR="00BB44E6" w:rsidRPr="007C0D92" w:rsidRDefault="00BB44E6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Общее состояние удовлетворительное. АД 120/80, пульс 80 уд/мин, ритмичный, температура 36,5 С. Матка в нормотонусе, положение плода продольное, </w:t>
      </w:r>
      <w:r w:rsidR="007A27E7" w:rsidRPr="007C0D92">
        <w:rPr>
          <w:sz w:val="28"/>
          <w:szCs w:val="28"/>
        </w:rPr>
        <w:t>предлежание</w:t>
      </w:r>
      <w:r w:rsidRPr="007C0D92">
        <w:rPr>
          <w:sz w:val="28"/>
          <w:szCs w:val="28"/>
        </w:rPr>
        <w:t xml:space="preserve"> головное, головка над входом в малый таз. Серд</w:t>
      </w:r>
      <w:r w:rsidR="007A27E7" w:rsidRPr="007C0D92">
        <w:rPr>
          <w:sz w:val="28"/>
          <w:szCs w:val="28"/>
        </w:rPr>
        <w:t>цебиение плода ясное, ритмичное, ЧСС 120 в минуту. Мочеиспускание и стул в норме, выделения незначительные, слизистые.</w:t>
      </w:r>
    </w:p>
    <w:p w:rsidR="007A27E7" w:rsidRPr="007C0D92" w:rsidRDefault="007A27E7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7C0D92">
          <w:rPr>
            <w:sz w:val="28"/>
            <w:szCs w:val="28"/>
          </w:rPr>
          <w:t>16.09.2010</w:t>
        </w:r>
      </w:smartTag>
      <w:r w:rsidRPr="007C0D9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7C0D92">
          <w:rPr>
            <w:sz w:val="28"/>
            <w:szCs w:val="28"/>
          </w:rPr>
          <w:t>10.30</w:t>
        </w:r>
      </w:smartTag>
    </w:p>
    <w:p w:rsidR="007A27E7" w:rsidRPr="007C0D92" w:rsidRDefault="007A27E7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>Общее состояние удовлетворительное. АД 110/70, пульс 76 уд/мин, ритмичный, температура 36,5 С. Матка возбуждена, положение плода продольное, предлежание головное, головка над входом в малый таз. Сердцебиение плода ясное, ритмичное, ЧСС 132 в минуту. Мочеиспускание и стул в норме, выделения незначительные, слизистые.</w:t>
      </w:r>
    </w:p>
    <w:p w:rsidR="007A27E7" w:rsidRPr="007C0D92" w:rsidRDefault="007A27E7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7C0D92">
          <w:rPr>
            <w:sz w:val="28"/>
            <w:szCs w:val="28"/>
          </w:rPr>
          <w:t>17.09.2010</w:t>
        </w:r>
      </w:smartTag>
      <w:r w:rsidRPr="007C0D9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7C0D92">
          <w:rPr>
            <w:sz w:val="28"/>
            <w:szCs w:val="28"/>
          </w:rPr>
          <w:t>10.30</w:t>
        </w:r>
      </w:smartTag>
    </w:p>
    <w:p w:rsidR="007A27E7" w:rsidRPr="007C0D92" w:rsidRDefault="007A27E7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Общее состояние удовлетворительное. АД 115/80, пульс 72 уд/мин, ритмичный, температура 36,8 С. Матка в нормотонусе, положение плода продольное, предлежание головное, головка над входом в малый таз. </w:t>
      </w:r>
      <w:r w:rsidRPr="007C0D92">
        <w:rPr>
          <w:sz w:val="28"/>
          <w:szCs w:val="28"/>
        </w:rPr>
        <w:lastRenderedPageBreak/>
        <w:t>Сердцебиение плода ясное, ритмичное, ЧСС 128 в минуту. Мочеиспускание и стул в норме, выделения незначительные, слизистые.</w:t>
      </w:r>
    </w:p>
    <w:p w:rsidR="007A27E7" w:rsidRPr="007C0D92" w:rsidRDefault="007A27E7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C0D92" w:rsidRDefault="00EC0063" w:rsidP="00EC0063">
      <w:pPr>
        <w:pStyle w:val="a3"/>
        <w:numPr>
          <w:ilvl w:val="0"/>
          <w:numId w:val="1"/>
        </w:numPr>
        <w:suppressLineNumbers/>
        <w:tabs>
          <w:tab w:val="left" w:pos="120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Эпикриз</w:t>
      </w:r>
    </w:p>
    <w:p w:rsidR="00EC0063" w:rsidRDefault="00EC0063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A27E7" w:rsidRPr="007C0D92" w:rsidRDefault="00C17EC0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Поступила </w:t>
      </w:r>
      <w:smartTag w:uri="urn:schemas-microsoft-com:office:smarttags" w:element="metricconverter">
        <w:smartTagPr>
          <w:attr w:name="ProductID" w:val="2000 г"/>
        </w:smartTagPr>
        <w:r w:rsidRPr="007C0D92">
          <w:rPr>
            <w:sz w:val="28"/>
            <w:szCs w:val="28"/>
          </w:rPr>
          <w:t>16.08.2010</w:t>
        </w:r>
      </w:smartTag>
      <w:r w:rsidRPr="007C0D92">
        <w:rPr>
          <w:sz w:val="28"/>
          <w:szCs w:val="28"/>
        </w:rPr>
        <w:t xml:space="preserve"> в дородовое отделение 5 роддома с диагнозом: беременность 33 недели,</w:t>
      </w:r>
      <w:r w:rsidR="00663382" w:rsidRPr="007C0D92">
        <w:rPr>
          <w:sz w:val="28"/>
          <w:szCs w:val="28"/>
        </w:rPr>
        <w:t xml:space="preserve"> </w:t>
      </w:r>
      <w:r w:rsidRPr="007C0D92">
        <w:rPr>
          <w:sz w:val="28"/>
          <w:szCs w:val="28"/>
        </w:rPr>
        <w:t>угроза преждевременных родов, швы на шейке матки, ОАА. П</w:t>
      </w:r>
      <w:r w:rsidR="007A27E7" w:rsidRPr="007C0D92">
        <w:rPr>
          <w:sz w:val="28"/>
          <w:szCs w:val="28"/>
        </w:rPr>
        <w:t>роведены исследования: п/а крови, п/а мочи, ЭКГ, КТГ, посев мазка из цервикального канала, внутреннее влагалищное исследование. Проведено комплексное лечение, направленное на снятие угрозы преждевременных родов, сохранение беременности, профилактику внутриутробного страдания плода</w:t>
      </w:r>
      <w:r w:rsidRPr="007C0D92">
        <w:rPr>
          <w:sz w:val="28"/>
          <w:szCs w:val="28"/>
        </w:rPr>
        <w:t>, проведено комплексное физиолечение, начата психофизиологическая подготовка женщины к родам</w:t>
      </w:r>
      <w:r w:rsidR="007A27E7" w:rsidRPr="007C0D92">
        <w:rPr>
          <w:sz w:val="28"/>
          <w:szCs w:val="28"/>
        </w:rPr>
        <w:t>. В данный момент</w:t>
      </w:r>
      <w:r w:rsidRPr="007C0D92">
        <w:rPr>
          <w:sz w:val="28"/>
          <w:szCs w:val="28"/>
        </w:rPr>
        <w:t xml:space="preserve"> угроза преждевременных родов сохраняется,</w:t>
      </w:r>
      <w:r w:rsidR="007A27E7" w:rsidRPr="007C0D92">
        <w:rPr>
          <w:sz w:val="28"/>
          <w:szCs w:val="28"/>
        </w:rPr>
        <w:t xml:space="preserve"> лечение продолжается, женщина находится в дородовом отделении.</w:t>
      </w:r>
    </w:p>
    <w:p w:rsidR="008F2CB8" w:rsidRPr="007C0D92" w:rsidRDefault="008F2CB8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A27E7" w:rsidRPr="00EC0063" w:rsidRDefault="007C0D92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C0063">
        <w:rPr>
          <w:b/>
          <w:i/>
          <w:sz w:val="28"/>
          <w:szCs w:val="28"/>
        </w:rPr>
        <w:t>Список литературы</w:t>
      </w:r>
    </w:p>
    <w:p w:rsidR="007C0D92" w:rsidRPr="007C0D92" w:rsidRDefault="007C0D92" w:rsidP="007C0D92">
      <w:pPr>
        <w:pStyle w:val="a3"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A27E7" w:rsidRPr="007C0D92" w:rsidRDefault="007C0D92" w:rsidP="00EC0063">
      <w:pPr>
        <w:pStyle w:val="a3"/>
        <w:suppressLineNumbers/>
        <w:suppressAutoHyphens/>
        <w:spacing w:line="360" w:lineRule="auto"/>
        <w:ind w:left="0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1. </w:t>
      </w:r>
      <w:r w:rsidR="007A27E7" w:rsidRPr="007C0D92">
        <w:rPr>
          <w:sz w:val="28"/>
          <w:szCs w:val="28"/>
        </w:rPr>
        <w:t>Материалы лекций.</w:t>
      </w:r>
    </w:p>
    <w:p w:rsidR="007A27E7" w:rsidRPr="007C0D92" w:rsidRDefault="007C0D92" w:rsidP="00EC0063">
      <w:pPr>
        <w:pStyle w:val="a3"/>
        <w:suppressLineNumbers/>
        <w:suppressAutoHyphens/>
        <w:spacing w:line="360" w:lineRule="auto"/>
        <w:ind w:left="0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2. </w:t>
      </w:r>
      <w:r w:rsidR="007A27E7" w:rsidRPr="007C0D92">
        <w:rPr>
          <w:sz w:val="28"/>
          <w:szCs w:val="28"/>
        </w:rPr>
        <w:t>Физиол</w:t>
      </w:r>
      <w:r w:rsidR="001A2D5E" w:rsidRPr="007C0D92">
        <w:rPr>
          <w:sz w:val="28"/>
          <w:szCs w:val="28"/>
        </w:rPr>
        <w:t>о</w:t>
      </w:r>
      <w:r w:rsidR="007A27E7" w:rsidRPr="007C0D92">
        <w:rPr>
          <w:sz w:val="28"/>
          <w:szCs w:val="28"/>
        </w:rPr>
        <w:t xml:space="preserve">гия и патология родовой деятельности </w:t>
      </w:r>
      <w:r w:rsidRPr="007C0D92">
        <w:rPr>
          <w:sz w:val="28"/>
          <w:szCs w:val="28"/>
        </w:rPr>
        <w:t xml:space="preserve">/ </w:t>
      </w:r>
      <w:r w:rsidR="00CA5D1E" w:rsidRPr="007C0D92">
        <w:rPr>
          <w:sz w:val="28"/>
          <w:szCs w:val="28"/>
        </w:rPr>
        <w:t>Сапсай М.И.</w:t>
      </w:r>
      <w:r>
        <w:rPr>
          <w:sz w:val="28"/>
          <w:szCs w:val="28"/>
        </w:rPr>
        <w:t xml:space="preserve"> – </w:t>
      </w:r>
      <w:r w:rsidR="001A2D5E" w:rsidRPr="007C0D92">
        <w:rPr>
          <w:sz w:val="28"/>
          <w:szCs w:val="28"/>
        </w:rPr>
        <w:t>Ижевск</w:t>
      </w:r>
      <w:r w:rsidRPr="007C0D92">
        <w:rPr>
          <w:sz w:val="28"/>
          <w:szCs w:val="28"/>
        </w:rPr>
        <w:t>,</w:t>
      </w:r>
      <w:r w:rsidR="001A2D5E" w:rsidRPr="007C0D92">
        <w:rPr>
          <w:sz w:val="28"/>
          <w:szCs w:val="28"/>
        </w:rPr>
        <w:t xml:space="preserve"> 2008</w:t>
      </w:r>
      <w:r w:rsidRPr="007C0D92">
        <w:rPr>
          <w:sz w:val="28"/>
          <w:szCs w:val="28"/>
        </w:rPr>
        <w:t>.</w:t>
      </w:r>
    </w:p>
    <w:p w:rsidR="001A2D5E" w:rsidRPr="007C0D92" w:rsidRDefault="007C0D92" w:rsidP="00EC0063">
      <w:pPr>
        <w:pStyle w:val="a3"/>
        <w:suppressLineNumbers/>
        <w:suppressAutoHyphens/>
        <w:spacing w:line="360" w:lineRule="auto"/>
        <w:ind w:left="0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3. </w:t>
      </w:r>
      <w:r w:rsidR="001A2D5E" w:rsidRPr="007C0D92">
        <w:rPr>
          <w:sz w:val="28"/>
          <w:szCs w:val="28"/>
        </w:rPr>
        <w:t>Айламазян Э.К. «Акушерство: учебник для мед. вузов»</w:t>
      </w:r>
      <w:r>
        <w:rPr>
          <w:sz w:val="28"/>
          <w:szCs w:val="28"/>
        </w:rPr>
        <w:t xml:space="preserve"> – </w:t>
      </w:r>
      <w:r w:rsidR="001A2D5E" w:rsidRPr="007C0D92">
        <w:rPr>
          <w:sz w:val="28"/>
          <w:szCs w:val="28"/>
        </w:rPr>
        <w:t xml:space="preserve">СПб.: Спецлит, </w:t>
      </w:r>
      <w:smartTag w:uri="urn:schemas-microsoft-com:office:smarttags" w:element="metricconverter">
        <w:smartTagPr>
          <w:attr w:name="ProductID" w:val="2000 г"/>
        </w:smartTagPr>
        <w:r w:rsidR="001A2D5E" w:rsidRPr="007C0D92">
          <w:rPr>
            <w:sz w:val="28"/>
            <w:szCs w:val="28"/>
          </w:rPr>
          <w:t>2000</w:t>
        </w:r>
        <w:r w:rsidRPr="007C0D92">
          <w:rPr>
            <w:sz w:val="28"/>
            <w:szCs w:val="28"/>
          </w:rPr>
          <w:t xml:space="preserve"> </w:t>
        </w:r>
        <w:r w:rsidR="001A2D5E" w:rsidRPr="007C0D92">
          <w:rPr>
            <w:sz w:val="28"/>
            <w:szCs w:val="28"/>
          </w:rPr>
          <w:t>г</w:t>
        </w:r>
      </w:smartTag>
      <w:r w:rsidR="001A2D5E" w:rsidRPr="007C0D92">
        <w:rPr>
          <w:sz w:val="28"/>
          <w:szCs w:val="28"/>
        </w:rPr>
        <w:t>.</w:t>
      </w:r>
    </w:p>
    <w:p w:rsidR="001A2D5E" w:rsidRPr="007C0D92" w:rsidRDefault="007C0D92" w:rsidP="00EC0063">
      <w:pPr>
        <w:pStyle w:val="a3"/>
        <w:suppressLineNumbers/>
        <w:suppressAutoHyphens/>
        <w:spacing w:line="360" w:lineRule="auto"/>
        <w:ind w:left="0"/>
        <w:jc w:val="both"/>
        <w:rPr>
          <w:sz w:val="28"/>
          <w:szCs w:val="28"/>
        </w:rPr>
      </w:pPr>
      <w:r w:rsidRPr="007C0D92">
        <w:rPr>
          <w:sz w:val="28"/>
          <w:szCs w:val="28"/>
        </w:rPr>
        <w:t xml:space="preserve">4. </w:t>
      </w:r>
      <w:r w:rsidR="001A2D5E" w:rsidRPr="007C0D92">
        <w:rPr>
          <w:sz w:val="28"/>
          <w:szCs w:val="28"/>
        </w:rPr>
        <w:t>Савельева Г.М. «Акушерство»</w:t>
      </w:r>
      <w:r>
        <w:rPr>
          <w:sz w:val="28"/>
          <w:szCs w:val="28"/>
        </w:rPr>
        <w:t xml:space="preserve"> – </w:t>
      </w:r>
      <w:r w:rsidR="001A2D5E" w:rsidRPr="007C0D92">
        <w:rPr>
          <w:sz w:val="28"/>
          <w:szCs w:val="28"/>
        </w:rPr>
        <w:t>М.:</w:t>
      </w:r>
      <w:r w:rsidRPr="007C0D92">
        <w:rPr>
          <w:sz w:val="28"/>
          <w:szCs w:val="28"/>
        </w:rPr>
        <w:t xml:space="preserve"> </w:t>
      </w:r>
      <w:r w:rsidR="001A2D5E" w:rsidRPr="007C0D92">
        <w:rPr>
          <w:sz w:val="28"/>
          <w:szCs w:val="28"/>
        </w:rPr>
        <w:t xml:space="preserve">Медицина, </w:t>
      </w:r>
      <w:smartTag w:uri="urn:schemas-microsoft-com:office:smarttags" w:element="metricconverter">
        <w:smartTagPr>
          <w:attr w:name="ProductID" w:val="2000 г"/>
        </w:smartTagPr>
        <w:r w:rsidR="001A2D5E" w:rsidRPr="007C0D92">
          <w:rPr>
            <w:sz w:val="28"/>
            <w:szCs w:val="28"/>
          </w:rPr>
          <w:t>2000</w:t>
        </w:r>
        <w:r w:rsidRPr="007C0D92">
          <w:rPr>
            <w:sz w:val="28"/>
            <w:szCs w:val="28"/>
          </w:rPr>
          <w:t xml:space="preserve"> </w:t>
        </w:r>
        <w:r w:rsidR="001A2D5E" w:rsidRPr="007C0D92">
          <w:rPr>
            <w:sz w:val="28"/>
            <w:szCs w:val="28"/>
          </w:rPr>
          <w:t>г</w:t>
        </w:r>
      </w:smartTag>
      <w:r w:rsidR="001A2D5E" w:rsidRPr="007C0D92">
        <w:rPr>
          <w:sz w:val="28"/>
          <w:szCs w:val="28"/>
        </w:rPr>
        <w:t>.</w:t>
      </w:r>
    </w:p>
    <w:sectPr w:rsidR="001A2D5E" w:rsidRPr="007C0D92" w:rsidSect="007C0D92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FF" w:rsidRDefault="004476FF">
      <w:r>
        <w:separator/>
      </w:r>
    </w:p>
  </w:endnote>
  <w:endnote w:type="continuationSeparator" w:id="0">
    <w:p w:rsidR="004476FF" w:rsidRDefault="004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2" w:rsidRDefault="007C0D92" w:rsidP="00F33A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0D92" w:rsidRDefault="007C0D92" w:rsidP="007C0D9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2" w:rsidRPr="007C0D92" w:rsidRDefault="007C0D92" w:rsidP="00F33A47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7C0D92">
      <w:rPr>
        <w:rStyle w:val="a5"/>
        <w:sz w:val="22"/>
        <w:szCs w:val="22"/>
      </w:rPr>
      <w:fldChar w:fldCharType="begin"/>
    </w:r>
    <w:r w:rsidRPr="007C0D92">
      <w:rPr>
        <w:rStyle w:val="a5"/>
        <w:sz w:val="22"/>
        <w:szCs w:val="22"/>
      </w:rPr>
      <w:instrText xml:space="preserve">PAGE  </w:instrText>
    </w:r>
    <w:r w:rsidRPr="007C0D92">
      <w:rPr>
        <w:rStyle w:val="a5"/>
        <w:sz w:val="22"/>
        <w:szCs w:val="22"/>
      </w:rPr>
      <w:fldChar w:fldCharType="separate"/>
    </w:r>
    <w:r w:rsidR="005C06CE">
      <w:rPr>
        <w:rStyle w:val="a5"/>
        <w:noProof/>
        <w:sz w:val="22"/>
        <w:szCs w:val="22"/>
      </w:rPr>
      <w:t>6</w:t>
    </w:r>
    <w:r w:rsidRPr="007C0D92">
      <w:rPr>
        <w:rStyle w:val="a5"/>
        <w:sz w:val="22"/>
        <w:szCs w:val="22"/>
      </w:rPr>
      <w:fldChar w:fldCharType="end"/>
    </w:r>
  </w:p>
  <w:p w:rsidR="007C0D92" w:rsidRPr="007C0D92" w:rsidRDefault="007C0D92" w:rsidP="007C0D92">
    <w:pPr>
      <w:pStyle w:val="a4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FF" w:rsidRDefault="004476FF">
      <w:r>
        <w:separator/>
      </w:r>
    </w:p>
  </w:footnote>
  <w:footnote w:type="continuationSeparator" w:id="0">
    <w:p w:rsidR="004476FF" w:rsidRDefault="0044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936"/>
    <w:multiLevelType w:val="multilevel"/>
    <w:tmpl w:val="EAD6A5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0F"/>
    <w:rsid w:val="000D0B06"/>
    <w:rsid w:val="00115C29"/>
    <w:rsid w:val="00132030"/>
    <w:rsid w:val="001561B7"/>
    <w:rsid w:val="001567F9"/>
    <w:rsid w:val="00176C30"/>
    <w:rsid w:val="00184072"/>
    <w:rsid w:val="001A2D5E"/>
    <w:rsid w:val="002107DA"/>
    <w:rsid w:val="00234483"/>
    <w:rsid w:val="003A52D6"/>
    <w:rsid w:val="00406FB1"/>
    <w:rsid w:val="004417FF"/>
    <w:rsid w:val="004430CA"/>
    <w:rsid w:val="004476FF"/>
    <w:rsid w:val="004C056E"/>
    <w:rsid w:val="005B3877"/>
    <w:rsid w:val="005C06CE"/>
    <w:rsid w:val="00663382"/>
    <w:rsid w:val="006C02E3"/>
    <w:rsid w:val="0072491D"/>
    <w:rsid w:val="00790849"/>
    <w:rsid w:val="007A27E7"/>
    <w:rsid w:val="007C0D92"/>
    <w:rsid w:val="007C5445"/>
    <w:rsid w:val="008171DC"/>
    <w:rsid w:val="00827009"/>
    <w:rsid w:val="008B435E"/>
    <w:rsid w:val="008C081E"/>
    <w:rsid w:val="008F2CB8"/>
    <w:rsid w:val="00925E56"/>
    <w:rsid w:val="00932C70"/>
    <w:rsid w:val="0097322B"/>
    <w:rsid w:val="00A160CB"/>
    <w:rsid w:val="00A475AE"/>
    <w:rsid w:val="00B76A0D"/>
    <w:rsid w:val="00B96429"/>
    <w:rsid w:val="00BB087F"/>
    <w:rsid w:val="00BB44E6"/>
    <w:rsid w:val="00BE4E10"/>
    <w:rsid w:val="00BF2E0F"/>
    <w:rsid w:val="00C17EC0"/>
    <w:rsid w:val="00CA5D1E"/>
    <w:rsid w:val="00D41578"/>
    <w:rsid w:val="00DD7BE0"/>
    <w:rsid w:val="00DF37B8"/>
    <w:rsid w:val="00EA6C7C"/>
    <w:rsid w:val="00EB1C11"/>
    <w:rsid w:val="00EC0063"/>
    <w:rsid w:val="00EF40FD"/>
    <w:rsid w:val="00EF7AA3"/>
    <w:rsid w:val="00F33A47"/>
    <w:rsid w:val="00F96DD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E0F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BF2E0F"/>
    <w:pPr>
      <w:ind w:left="720"/>
      <w:contextualSpacing/>
    </w:pPr>
  </w:style>
  <w:style w:type="paragraph" w:styleId="a4">
    <w:name w:val="footer"/>
    <w:basedOn w:val="a"/>
    <w:rsid w:val="007C0D92"/>
    <w:pPr>
      <w:tabs>
        <w:tab w:val="center" w:pos="4677"/>
        <w:tab w:val="right" w:pos="9355"/>
      </w:tabs>
    </w:pPr>
  </w:style>
  <w:style w:type="character" w:styleId="a5">
    <w:name w:val="page number"/>
    <w:rsid w:val="007C0D92"/>
    <w:rPr>
      <w:rFonts w:cs="Times New Roman"/>
    </w:rPr>
  </w:style>
  <w:style w:type="paragraph" w:styleId="a6">
    <w:name w:val="header"/>
    <w:basedOn w:val="a"/>
    <w:rsid w:val="007C0D92"/>
    <w:pPr>
      <w:tabs>
        <w:tab w:val="center" w:pos="4677"/>
        <w:tab w:val="right" w:pos="9355"/>
      </w:tabs>
    </w:pPr>
  </w:style>
  <w:style w:type="character" w:styleId="a7">
    <w:name w:val="Hyperlink"/>
    <w:rsid w:val="007C0D9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E0F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BF2E0F"/>
    <w:pPr>
      <w:ind w:left="720"/>
      <w:contextualSpacing/>
    </w:pPr>
  </w:style>
  <w:style w:type="paragraph" w:styleId="a4">
    <w:name w:val="footer"/>
    <w:basedOn w:val="a"/>
    <w:rsid w:val="007C0D92"/>
    <w:pPr>
      <w:tabs>
        <w:tab w:val="center" w:pos="4677"/>
        <w:tab w:val="right" w:pos="9355"/>
      </w:tabs>
    </w:pPr>
  </w:style>
  <w:style w:type="character" w:styleId="a5">
    <w:name w:val="page number"/>
    <w:rsid w:val="007C0D92"/>
    <w:rPr>
      <w:rFonts w:cs="Times New Roman"/>
    </w:rPr>
  </w:style>
  <w:style w:type="paragraph" w:styleId="a6">
    <w:name w:val="header"/>
    <w:basedOn w:val="a"/>
    <w:rsid w:val="007C0D92"/>
    <w:pPr>
      <w:tabs>
        <w:tab w:val="center" w:pos="4677"/>
        <w:tab w:val="right" w:pos="9355"/>
      </w:tabs>
    </w:pPr>
  </w:style>
  <w:style w:type="character" w:styleId="a7">
    <w:name w:val="Hyperlink"/>
    <w:rsid w:val="007C0D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creator>1</dc:creator>
  <cp:lastModifiedBy>Igor</cp:lastModifiedBy>
  <cp:revision>2</cp:revision>
  <dcterms:created xsi:type="dcterms:W3CDTF">2024-05-18T10:08:00Z</dcterms:created>
  <dcterms:modified xsi:type="dcterms:W3CDTF">2024-05-18T10:08:00Z</dcterms:modified>
</cp:coreProperties>
</file>