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4B" w:rsidRDefault="002D6D4B" w:rsidP="002D6D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436AD">
        <w:rPr>
          <w:sz w:val="28"/>
          <w:szCs w:val="28"/>
        </w:rPr>
        <w:t>ПАСПОРТНАЯ ЧАСТЬ.</w:t>
      </w:r>
    </w:p>
    <w:p w:rsidR="002D6D4B" w:rsidRPr="00F436AD" w:rsidRDefault="002D6D4B" w:rsidP="002D6D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6D4B" w:rsidRPr="00F436AD" w:rsidRDefault="002D6D4B" w:rsidP="002D6D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Ф.И.О.: </w:t>
      </w:r>
      <w:r>
        <w:rPr>
          <w:sz w:val="28"/>
          <w:szCs w:val="28"/>
        </w:rPr>
        <w:t>…</w:t>
      </w:r>
    </w:p>
    <w:p w:rsidR="002D6D4B" w:rsidRPr="00F436AD" w:rsidRDefault="002D6D4B" w:rsidP="002D6D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Возраст: 20 лет.</w:t>
      </w:r>
    </w:p>
    <w:p w:rsidR="002D6D4B" w:rsidRPr="00F436AD" w:rsidRDefault="002D6D4B" w:rsidP="002D6D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Дата рождения: </w:t>
      </w:r>
    </w:p>
    <w:p w:rsidR="002D6D4B" w:rsidRPr="00F436AD" w:rsidRDefault="002D6D4B" w:rsidP="002D6D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Место работы: домохозяйка.</w:t>
      </w:r>
    </w:p>
    <w:p w:rsidR="002D6D4B" w:rsidRPr="00F436AD" w:rsidRDefault="002D6D4B" w:rsidP="002D6D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Дата и время поступления: </w:t>
      </w:r>
    </w:p>
    <w:p w:rsidR="002D6D4B" w:rsidRPr="00F436AD" w:rsidRDefault="002D6D4B" w:rsidP="002D6D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Заключительный диагноз: БЕРЕМЕННОСТЬ 39-40 НЕДЕЛЬ, ГОЛОВНОЕ ПРЕДЛЕЖАНИЕ, ПЕРВАЯ ПОЗИЦИЯ, ПЕРЕДНИЙ ВИД. «НЕЗРЕЛАЯ» ШЕЙКА МАТКИ. МОЧЕКАМЕННАЯ БОЛЕЗНЬ СПРАВА.</w:t>
      </w:r>
    </w:p>
    <w:p w:rsidR="002D6D4B" w:rsidRPr="00F436AD" w:rsidRDefault="002D6D4B" w:rsidP="002D6D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КЛИНИЧЕСКИЙ ДИАГНОЗ: БЕРЕМЕННОСТЬ 39-40 НЕДЕЛЬ, ГОЛОВНОЕ ПРЕДЛЕЖАНИЕ, ПЕРВАЯ ПОЗИЦИЯ, ПЕРЕДНИЙ ВИД. «НЕЗРЕЛАЯ» ШЕЙКА МАТКИ. МОЧЕКАМЕННАЯ БОЛЕЗНЬ СПРАВА.</w:t>
      </w:r>
    </w:p>
    <w:p w:rsidR="002D6D4B" w:rsidRDefault="002D6D4B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0CE7" w:rsidRPr="00F436AD" w:rsidRDefault="00EC0CE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ANAMNESIS VITAE:</w:t>
      </w:r>
    </w:p>
    <w:p w:rsidR="00622270" w:rsidRPr="00F436AD" w:rsidRDefault="00622270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12EC" w:rsidRPr="00F436AD" w:rsidRDefault="00BA34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Родилась </w:t>
      </w:r>
      <w:r w:rsidR="002D6D4B">
        <w:rPr>
          <w:sz w:val="28"/>
          <w:szCs w:val="28"/>
        </w:rPr>
        <w:t>_____</w:t>
      </w:r>
      <w:r w:rsidR="001B71FF" w:rsidRPr="00F436AD">
        <w:rPr>
          <w:sz w:val="28"/>
          <w:szCs w:val="28"/>
        </w:rPr>
        <w:t xml:space="preserve"> года в</w:t>
      </w:r>
      <w:r w:rsidR="00936A0E" w:rsidRPr="00F436AD">
        <w:rPr>
          <w:sz w:val="28"/>
          <w:szCs w:val="28"/>
        </w:rPr>
        <w:t xml:space="preserve"> </w:t>
      </w:r>
      <w:r w:rsidR="002D6D4B">
        <w:rPr>
          <w:sz w:val="28"/>
          <w:szCs w:val="28"/>
        </w:rPr>
        <w:t>_____</w:t>
      </w:r>
      <w:r w:rsidR="00936A0E" w:rsidRPr="00F436AD">
        <w:rPr>
          <w:sz w:val="28"/>
          <w:szCs w:val="28"/>
        </w:rPr>
        <w:t>.</w:t>
      </w:r>
      <w:r w:rsidR="00737815" w:rsidRPr="00737815">
        <w:rPr>
          <w:sz w:val="28"/>
          <w:szCs w:val="28"/>
        </w:rPr>
        <w:t xml:space="preserve"> </w:t>
      </w:r>
      <w:r w:rsidR="00936A0E" w:rsidRPr="00F436AD">
        <w:rPr>
          <w:sz w:val="28"/>
          <w:szCs w:val="28"/>
        </w:rPr>
        <w:t>Была третьим ребенком.</w:t>
      </w:r>
      <w:r w:rsidR="00F436AD">
        <w:rPr>
          <w:sz w:val="28"/>
          <w:szCs w:val="28"/>
        </w:rPr>
        <w:t xml:space="preserve"> </w:t>
      </w:r>
      <w:r w:rsidR="00936A0E" w:rsidRPr="00F436AD">
        <w:rPr>
          <w:sz w:val="28"/>
          <w:szCs w:val="28"/>
        </w:rPr>
        <w:t>По умственному и физическому развитию не отставала от сверстников.</w:t>
      </w:r>
      <w:r w:rsidR="001B71FF" w:rsidRPr="00F436AD">
        <w:rPr>
          <w:sz w:val="28"/>
          <w:szCs w:val="28"/>
        </w:rPr>
        <w:t xml:space="preserve"> В детском возрасте перенесла ветряную оспу, </w:t>
      </w:r>
      <w:r w:rsidR="00A5618E" w:rsidRPr="00F436AD">
        <w:rPr>
          <w:sz w:val="28"/>
          <w:szCs w:val="28"/>
        </w:rPr>
        <w:t>других болезней детского возраста не помнит.</w:t>
      </w:r>
      <w:r w:rsidR="00983D37" w:rsidRPr="00F436AD">
        <w:rPr>
          <w:sz w:val="28"/>
          <w:szCs w:val="28"/>
        </w:rPr>
        <w:t xml:space="preserve"> </w:t>
      </w:r>
      <w:r w:rsidR="00A5618E" w:rsidRPr="00F436AD">
        <w:rPr>
          <w:sz w:val="28"/>
          <w:szCs w:val="28"/>
        </w:rPr>
        <w:t>В умственном и психическом развитии от сверстников не отставала. Воспитывалась в полной семье, проживала в удовлетворительных социальных и жилищно-бытовых условиях. Материальная обеспеченность, условия питания удовлетворительные. Использование отдыха полноценное. Образование среднее специальное. Работает по специальности, трудовой анамнез с учетом условий труда не отягощен, профессиональных вредностей нет.</w:t>
      </w:r>
      <w:r w:rsidR="00E312EC" w:rsidRPr="00F436AD">
        <w:rPr>
          <w:sz w:val="28"/>
          <w:szCs w:val="28"/>
        </w:rPr>
        <w:t xml:space="preserve"> </w:t>
      </w:r>
    </w:p>
    <w:p w:rsidR="001B71FF" w:rsidRPr="00F436AD" w:rsidRDefault="00E312EC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Страдает мочекаменной болезнью с 2000 года.</w:t>
      </w:r>
      <w:r w:rsidR="00F436AD">
        <w:rPr>
          <w:sz w:val="28"/>
          <w:szCs w:val="28"/>
        </w:rPr>
        <w:t xml:space="preserve"> </w:t>
      </w:r>
    </w:p>
    <w:p w:rsidR="00A5618E" w:rsidRPr="00F436AD" w:rsidRDefault="00E312EC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Других </w:t>
      </w:r>
      <w:proofErr w:type="spellStart"/>
      <w:r w:rsidRPr="00F436AD">
        <w:rPr>
          <w:sz w:val="28"/>
          <w:szCs w:val="28"/>
        </w:rPr>
        <w:t>э</w:t>
      </w:r>
      <w:r w:rsidR="00A5618E" w:rsidRPr="00F436AD">
        <w:rPr>
          <w:sz w:val="28"/>
          <w:szCs w:val="28"/>
        </w:rPr>
        <w:t>кстагенитальных</w:t>
      </w:r>
      <w:proofErr w:type="spellEnd"/>
      <w:r w:rsidR="00A5618E" w:rsidRPr="00F436AD">
        <w:rPr>
          <w:sz w:val="28"/>
          <w:szCs w:val="28"/>
        </w:rPr>
        <w:t xml:space="preserve"> заболеваний, со слов беременной, нет. </w:t>
      </w:r>
      <w:r w:rsidRPr="00F436AD">
        <w:rPr>
          <w:sz w:val="28"/>
          <w:szCs w:val="28"/>
        </w:rPr>
        <w:t>Из перенесенных х</w:t>
      </w:r>
      <w:r w:rsidR="00A5618E" w:rsidRPr="00F436AD">
        <w:rPr>
          <w:sz w:val="28"/>
          <w:szCs w:val="28"/>
        </w:rPr>
        <w:t>ирургических операций</w:t>
      </w:r>
      <w:r w:rsidRPr="00F436AD">
        <w:rPr>
          <w:sz w:val="28"/>
          <w:szCs w:val="28"/>
        </w:rPr>
        <w:t xml:space="preserve">: </w:t>
      </w:r>
      <w:proofErr w:type="spellStart"/>
      <w:r w:rsidRPr="00F436AD">
        <w:rPr>
          <w:sz w:val="28"/>
          <w:szCs w:val="28"/>
        </w:rPr>
        <w:t>апендэктомия</w:t>
      </w:r>
      <w:proofErr w:type="spellEnd"/>
      <w:r w:rsidRPr="00F436AD">
        <w:rPr>
          <w:sz w:val="28"/>
          <w:szCs w:val="28"/>
        </w:rPr>
        <w:t xml:space="preserve"> в 2003 году.</w:t>
      </w:r>
      <w:r w:rsidR="00F436AD">
        <w:rPr>
          <w:sz w:val="28"/>
          <w:szCs w:val="28"/>
        </w:rPr>
        <w:t xml:space="preserve"> </w:t>
      </w:r>
      <w:r w:rsidR="00A5618E" w:rsidRPr="00F436AD">
        <w:rPr>
          <w:sz w:val="28"/>
          <w:szCs w:val="28"/>
        </w:rPr>
        <w:t>Вредные привычки</w:t>
      </w:r>
      <w:r w:rsidRPr="00F436AD">
        <w:rPr>
          <w:sz w:val="28"/>
          <w:szCs w:val="28"/>
        </w:rPr>
        <w:t xml:space="preserve">: </w:t>
      </w:r>
      <w:r w:rsidR="00A5618E" w:rsidRPr="00F436AD">
        <w:rPr>
          <w:sz w:val="28"/>
          <w:szCs w:val="28"/>
        </w:rPr>
        <w:t>алкоголь, курение – отрицает.</w:t>
      </w:r>
    </w:p>
    <w:p w:rsidR="00E312EC" w:rsidRPr="00F436AD" w:rsidRDefault="00E312EC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lastRenderedPageBreak/>
        <w:t xml:space="preserve">Отягощена наследственность по </w:t>
      </w:r>
      <w:proofErr w:type="spellStart"/>
      <w:r w:rsidRPr="00F436AD">
        <w:rPr>
          <w:sz w:val="28"/>
          <w:szCs w:val="28"/>
        </w:rPr>
        <w:t>перенашиванию</w:t>
      </w:r>
      <w:proofErr w:type="spellEnd"/>
      <w:r w:rsidRPr="00F436AD">
        <w:rPr>
          <w:sz w:val="28"/>
          <w:szCs w:val="28"/>
        </w:rPr>
        <w:t xml:space="preserve"> беременности: мать беременной вынашивала три беременности до срока 41-42 недели.</w:t>
      </w:r>
    </w:p>
    <w:p w:rsidR="00A5618E" w:rsidRPr="00F436AD" w:rsidRDefault="00A5618E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0CE7" w:rsidRDefault="00EC0CE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АКУШЕРСКО-ГИНЕКОЛОГИЧЕСКИЙ АНАМНЕЗ:</w:t>
      </w:r>
    </w:p>
    <w:p w:rsidR="00F436AD" w:rsidRPr="00F436AD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2270" w:rsidRDefault="00EC0CE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1.менструальная функция</w:t>
      </w:r>
    </w:p>
    <w:p w:rsidR="00622270" w:rsidRPr="00F436AD" w:rsidRDefault="00E312EC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Первая менструация на 14</w:t>
      </w:r>
      <w:r w:rsidR="00622270" w:rsidRPr="00F436AD">
        <w:rPr>
          <w:sz w:val="28"/>
          <w:szCs w:val="28"/>
        </w:rPr>
        <w:t xml:space="preserve"> году</w:t>
      </w:r>
      <w:r w:rsidRPr="00F436AD">
        <w:rPr>
          <w:sz w:val="28"/>
          <w:szCs w:val="28"/>
        </w:rPr>
        <w:t xml:space="preserve"> (2000г)</w:t>
      </w:r>
      <w:r w:rsidR="00622270" w:rsidRPr="00F436AD">
        <w:rPr>
          <w:sz w:val="28"/>
          <w:szCs w:val="28"/>
        </w:rPr>
        <w:t>, установились сразу. Продолжительность</w:t>
      </w:r>
      <w:r w:rsidR="008030FF">
        <w:rPr>
          <w:sz w:val="28"/>
          <w:szCs w:val="28"/>
        </w:rPr>
        <w:t xml:space="preserve"> 4-5 дней. Интенсивность</w:t>
      </w:r>
      <w:r w:rsidRPr="00F436AD">
        <w:rPr>
          <w:sz w:val="28"/>
          <w:szCs w:val="28"/>
        </w:rPr>
        <w:t>:</w:t>
      </w:r>
      <w:r w:rsidR="008030FF">
        <w:rPr>
          <w:sz w:val="28"/>
          <w:szCs w:val="28"/>
        </w:rPr>
        <w:t xml:space="preserve"> </w:t>
      </w:r>
      <w:r w:rsidRPr="00F436AD">
        <w:rPr>
          <w:sz w:val="28"/>
          <w:szCs w:val="28"/>
        </w:rPr>
        <w:t>скудные,</w:t>
      </w:r>
      <w:r w:rsidR="00435082" w:rsidRPr="00F436AD">
        <w:rPr>
          <w:sz w:val="28"/>
          <w:szCs w:val="28"/>
        </w:rPr>
        <w:t xml:space="preserve"> </w:t>
      </w:r>
      <w:r w:rsidR="00622270" w:rsidRPr="00F436AD">
        <w:rPr>
          <w:sz w:val="28"/>
          <w:szCs w:val="28"/>
        </w:rPr>
        <w:t>выделения</w:t>
      </w:r>
      <w:r w:rsidRPr="00F436AD">
        <w:rPr>
          <w:sz w:val="28"/>
          <w:szCs w:val="28"/>
        </w:rPr>
        <w:t xml:space="preserve"> со сгустками. </w:t>
      </w:r>
      <w:r w:rsidR="00B85E2E" w:rsidRPr="00F436AD">
        <w:rPr>
          <w:sz w:val="28"/>
          <w:szCs w:val="28"/>
        </w:rPr>
        <w:t>Ритмичность менструаций до беременности – ежемесячно.</w:t>
      </w:r>
      <w:r w:rsidR="00622270" w:rsidRPr="00F436AD">
        <w:rPr>
          <w:sz w:val="28"/>
          <w:szCs w:val="28"/>
        </w:rPr>
        <w:t xml:space="preserve"> </w:t>
      </w:r>
      <w:r w:rsidR="00B85E2E" w:rsidRPr="00F436AD">
        <w:rPr>
          <w:sz w:val="28"/>
          <w:szCs w:val="28"/>
        </w:rPr>
        <w:t>Периодичность</w:t>
      </w:r>
      <w:r w:rsidRPr="00F436AD">
        <w:rPr>
          <w:sz w:val="28"/>
          <w:szCs w:val="28"/>
        </w:rPr>
        <w:t>:</w:t>
      </w:r>
      <w:r w:rsidR="008030FF">
        <w:rPr>
          <w:sz w:val="28"/>
          <w:szCs w:val="28"/>
        </w:rPr>
        <w:t xml:space="preserve"> </w:t>
      </w:r>
      <w:r w:rsidR="00B85E2E" w:rsidRPr="00F436AD">
        <w:rPr>
          <w:sz w:val="28"/>
          <w:szCs w:val="28"/>
        </w:rPr>
        <w:t>28</w:t>
      </w:r>
      <w:r w:rsidR="00737815">
        <w:rPr>
          <w:sz w:val="28"/>
          <w:szCs w:val="28"/>
          <w:lang w:val="en-US"/>
        </w:rPr>
        <w:t xml:space="preserve"> </w:t>
      </w:r>
      <w:r w:rsidR="00B85E2E" w:rsidRPr="00F436AD">
        <w:rPr>
          <w:sz w:val="28"/>
          <w:szCs w:val="28"/>
        </w:rPr>
        <w:t xml:space="preserve">дней. </w:t>
      </w:r>
      <w:r w:rsidRPr="00F436AD">
        <w:rPr>
          <w:sz w:val="28"/>
          <w:szCs w:val="28"/>
        </w:rPr>
        <w:t xml:space="preserve">Менструальные кровотечения </w:t>
      </w:r>
      <w:r w:rsidR="00435082" w:rsidRPr="00F436AD">
        <w:rPr>
          <w:sz w:val="28"/>
          <w:szCs w:val="28"/>
        </w:rPr>
        <w:t>безболезненны. С началом половой жизни изменений менструальной функции не было.</w:t>
      </w:r>
    </w:p>
    <w:p w:rsidR="002D6D4B" w:rsidRDefault="002D6D4B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0CE7" w:rsidRPr="00F436AD" w:rsidRDefault="00EC0CE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2.половая функция</w:t>
      </w:r>
    </w:p>
    <w:p w:rsidR="00B64D0C" w:rsidRPr="00F436AD" w:rsidRDefault="00577A9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Половая жизнь </w:t>
      </w:r>
      <w:r w:rsidR="00435082" w:rsidRPr="00F436AD">
        <w:rPr>
          <w:sz w:val="28"/>
          <w:szCs w:val="28"/>
        </w:rPr>
        <w:t>с 16</w:t>
      </w:r>
      <w:r w:rsidRPr="00F436AD">
        <w:rPr>
          <w:sz w:val="28"/>
          <w:szCs w:val="28"/>
        </w:rPr>
        <w:t xml:space="preserve"> лет</w:t>
      </w:r>
      <w:r w:rsidR="008030FF">
        <w:rPr>
          <w:sz w:val="28"/>
          <w:szCs w:val="28"/>
        </w:rPr>
        <w:t xml:space="preserve"> </w:t>
      </w:r>
      <w:r w:rsidR="00435082" w:rsidRPr="00F436AD">
        <w:rPr>
          <w:sz w:val="28"/>
          <w:szCs w:val="28"/>
        </w:rPr>
        <w:t>(2002г, регулярная с 19 лет. Состоит в 1-ом</w:t>
      </w:r>
      <w:r w:rsidRPr="00F436AD">
        <w:rPr>
          <w:sz w:val="28"/>
          <w:szCs w:val="28"/>
        </w:rPr>
        <w:t xml:space="preserve"> по счету браке.</w:t>
      </w:r>
      <w:r w:rsidR="00435082" w:rsidRPr="00F436AD">
        <w:rPr>
          <w:sz w:val="28"/>
          <w:szCs w:val="28"/>
        </w:rPr>
        <w:t xml:space="preserve"> Способы к</w:t>
      </w:r>
      <w:r w:rsidR="009A4E2D" w:rsidRPr="00F436AD">
        <w:rPr>
          <w:sz w:val="28"/>
          <w:szCs w:val="28"/>
        </w:rPr>
        <w:t>онтрацепции</w:t>
      </w:r>
      <w:r w:rsidR="00435082" w:rsidRPr="00F436AD">
        <w:rPr>
          <w:sz w:val="28"/>
          <w:szCs w:val="28"/>
        </w:rPr>
        <w:t>:</w:t>
      </w:r>
      <w:r w:rsidR="009A4E2D" w:rsidRPr="00F436AD">
        <w:rPr>
          <w:sz w:val="28"/>
          <w:szCs w:val="28"/>
        </w:rPr>
        <w:t xml:space="preserve"> барьерные</w:t>
      </w:r>
      <w:r w:rsidR="00435082" w:rsidRPr="00F436AD">
        <w:rPr>
          <w:sz w:val="28"/>
          <w:szCs w:val="28"/>
        </w:rPr>
        <w:t xml:space="preserve"> </w:t>
      </w:r>
      <w:r w:rsidR="009A4E2D" w:rsidRPr="00F436AD">
        <w:rPr>
          <w:sz w:val="28"/>
          <w:szCs w:val="28"/>
        </w:rPr>
        <w:t>(</w:t>
      </w:r>
      <w:r w:rsidR="00435082" w:rsidRPr="00F436AD">
        <w:rPr>
          <w:sz w:val="28"/>
          <w:szCs w:val="28"/>
        </w:rPr>
        <w:t>презервативы</w:t>
      </w:r>
      <w:r w:rsidR="009A4E2D" w:rsidRPr="00F436AD">
        <w:rPr>
          <w:sz w:val="28"/>
          <w:szCs w:val="28"/>
        </w:rPr>
        <w:t>)</w:t>
      </w:r>
      <w:r w:rsidRPr="00F436AD">
        <w:rPr>
          <w:sz w:val="28"/>
          <w:szCs w:val="28"/>
        </w:rPr>
        <w:t xml:space="preserve">. </w:t>
      </w:r>
      <w:r w:rsidR="00B64D0C" w:rsidRPr="00F436AD">
        <w:rPr>
          <w:sz w:val="28"/>
          <w:szCs w:val="28"/>
        </w:rPr>
        <w:t>Даты последнего коитуса не помнит. Со слов</w:t>
      </w:r>
      <w:r w:rsidR="00435082" w:rsidRPr="00F436AD">
        <w:rPr>
          <w:sz w:val="28"/>
          <w:szCs w:val="28"/>
        </w:rPr>
        <w:t xml:space="preserve"> беременной</w:t>
      </w:r>
      <w:r w:rsidR="00B64D0C" w:rsidRPr="00F436AD">
        <w:rPr>
          <w:sz w:val="28"/>
          <w:szCs w:val="28"/>
        </w:rPr>
        <w:t>, муж здоров.</w:t>
      </w:r>
    </w:p>
    <w:p w:rsidR="00F436AD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0CE7" w:rsidRDefault="00EC0CE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3.детородная функция</w:t>
      </w:r>
    </w:p>
    <w:p w:rsidR="00435082" w:rsidRPr="00F436AD" w:rsidRDefault="00B64D0C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Беременность первая, наступила на </w:t>
      </w:r>
      <w:r w:rsidR="00435082" w:rsidRPr="00F436AD">
        <w:rPr>
          <w:sz w:val="28"/>
          <w:szCs w:val="28"/>
        </w:rPr>
        <w:t>19 году жизни, 3-й год половой жизни. Беременность наступила через 1 месяц после прекращения использования контрацепции.</w:t>
      </w:r>
    </w:p>
    <w:p w:rsidR="00F436AD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659A" w:rsidRDefault="00A4659A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4.</w:t>
      </w:r>
      <w:r w:rsidR="00B64D0C" w:rsidRPr="00F436AD">
        <w:rPr>
          <w:sz w:val="28"/>
          <w:szCs w:val="28"/>
        </w:rPr>
        <w:t xml:space="preserve"> </w:t>
      </w:r>
      <w:r w:rsidRPr="00F436AD">
        <w:rPr>
          <w:sz w:val="28"/>
          <w:szCs w:val="28"/>
        </w:rPr>
        <w:t>Секреторная функция</w:t>
      </w:r>
    </w:p>
    <w:p w:rsidR="00A4659A" w:rsidRPr="00F436AD" w:rsidRDefault="00A4659A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Выделения в умеренном количестве, светлые, без запаха. </w:t>
      </w:r>
      <w:r w:rsidR="009A4E2D" w:rsidRPr="00F436AD">
        <w:rPr>
          <w:sz w:val="28"/>
          <w:szCs w:val="28"/>
        </w:rPr>
        <w:t>Появились во время беременности, на 20-ой неделе.</w:t>
      </w:r>
    </w:p>
    <w:p w:rsidR="009A4E2D" w:rsidRPr="00F436AD" w:rsidRDefault="009A4E2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2A4F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НАСТОЯЩЕЙ БЕРЕМЕННОСТИ</w:t>
      </w:r>
    </w:p>
    <w:p w:rsidR="00F436AD" w:rsidRPr="00F436AD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2A4F" w:rsidRPr="00F436AD" w:rsidRDefault="00E42A4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Последняя менструация началась</w:t>
      </w:r>
      <w:r w:rsidR="00A4659A" w:rsidRPr="00F436AD">
        <w:rPr>
          <w:sz w:val="28"/>
          <w:szCs w:val="28"/>
        </w:rPr>
        <w:t>10 августа</w:t>
      </w:r>
      <w:r w:rsidRPr="00F436AD">
        <w:rPr>
          <w:sz w:val="28"/>
          <w:szCs w:val="28"/>
        </w:rPr>
        <w:t>, закончилась</w:t>
      </w:r>
      <w:r w:rsidR="00A4659A" w:rsidRPr="00F436AD">
        <w:rPr>
          <w:sz w:val="28"/>
          <w:szCs w:val="28"/>
        </w:rPr>
        <w:t>12 августа</w:t>
      </w:r>
      <w:r w:rsidRPr="00F436AD">
        <w:rPr>
          <w:sz w:val="28"/>
          <w:szCs w:val="28"/>
        </w:rPr>
        <w:t>.</w:t>
      </w:r>
    </w:p>
    <w:p w:rsidR="00E459D0" w:rsidRPr="00F436AD" w:rsidRDefault="00E42A4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lastRenderedPageBreak/>
        <w:t>Первое шевеление плода</w:t>
      </w:r>
      <w:r w:rsidR="00A4659A" w:rsidRPr="00F436AD">
        <w:rPr>
          <w:sz w:val="28"/>
          <w:szCs w:val="28"/>
        </w:rPr>
        <w:t>:</w:t>
      </w:r>
      <w:r w:rsidR="008030FF">
        <w:rPr>
          <w:sz w:val="28"/>
          <w:szCs w:val="28"/>
        </w:rPr>
        <w:t xml:space="preserve"> </w:t>
      </w:r>
      <w:r w:rsidR="00A4659A" w:rsidRPr="00F436AD">
        <w:rPr>
          <w:sz w:val="28"/>
          <w:szCs w:val="28"/>
        </w:rPr>
        <w:t>9 января. 21- 22неделя беременности, как правило первородящие начинают ощущать шевеление плода с 20-ой недели беременности.</w:t>
      </w:r>
      <w:r w:rsidR="00F436AD">
        <w:rPr>
          <w:sz w:val="28"/>
          <w:szCs w:val="28"/>
        </w:rPr>
        <w:t xml:space="preserve"> </w:t>
      </w:r>
    </w:p>
    <w:p w:rsidR="001607C8" w:rsidRPr="00F436AD" w:rsidRDefault="00E42A4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Первая половина беременности</w:t>
      </w:r>
      <w:r w:rsidR="009A4E2D" w:rsidRPr="00F436AD">
        <w:rPr>
          <w:sz w:val="28"/>
          <w:szCs w:val="28"/>
        </w:rPr>
        <w:t>: без особенности и</w:t>
      </w:r>
      <w:r w:rsidR="00F6771E" w:rsidRPr="00F436AD">
        <w:rPr>
          <w:sz w:val="28"/>
          <w:szCs w:val="28"/>
        </w:rPr>
        <w:t xml:space="preserve"> патологических </w:t>
      </w:r>
      <w:r w:rsidR="009A4E2D" w:rsidRPr="00F436AD">
        <w:rPr>
          <w:sz w:val="28"/>
          <w:szCs w:val="28"/>
        </w:rPr>
        <w:t>отклонений.</w:t>
      </w:r>
    </w:p>
    <w:p w:rsidR="001607C8" w:rsidRPr="00F436AD" w:rsidRDefault="00E459D0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Вторая половина беременности</w:t>
      </w:r>
      <w:r w:rsidR="009A4E2D" w:rsidRPr="00F436AD">
        <w:rPr>
          <w:sz w:val="28"/>
          <w:szCs w:val="28"/>
        </w:rPr>
        <w:t xml:space="preserve">: отмечает снижение АД на 37-ой неделе, со 120/80 мм. рт. </w:t>
      </w:r>
      <w:proofErr w:type="gramStart"/>
      <w:r w:rsidR="009A4E2D" w:rsidRPr="00F436AD">
        <w:rPr>
          <w:sz w:val="28"/>
          <w:szCs w:val="28"/>
        </w:rPr>
        <w:t>ст.до</w:t>
      </w:r>
      <w:proofErr w:type="gramEnd"/>
      <w:r w:rsidR="009A4E2D" w:rsidRPr="00F436AD">
        <w:rPr>
          <w:sz w:val="28"/>
          <w:szCs w:val="28"/>
        </w:rPr>
        <w:t xml:space="preserve"> 90/70 мм. </w:t>
      </w:r>
      <w:proofErr w:type="spellStart"/>
      <w:r w:rsidR="009A4E2D" w:rsidRPr="00F436AD">
        <w:rPr>
          <w:sz w:val="28"/>
          <w:szCs w:val="28"/>
        </w:rPr>
        <w:t>рт.ст</w:t>
      </w:r>
      <w:proofErr w:type="spellEnd"/>
      <w:r w:rsidR="009A4E2D" w:rsidRPr="00F436AD">
        <w:rPr>
          <w:sz w:val="28"/>
          <w:szCs w:val="28"/>
        </w:rPr>
        <w:t>.</w:t>
      </w:r>
    </w:p>
    <w:p w:rsidR="001607C8" w:rsidRPr="00F436AD" w:rsidRDefault="001607C8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Общая прибавка в весе за беременность составила </w:t>
      </w:r>
      <w:smartTag w:uri="urn:schemas-microsoft-com:office:smarttags" w:element="metricconverter">
        <w:smartTagPr>
          <w:attr w:name="ProductID" w:val="14.4 килограмм"/>
        </w:smartTagPr>
        <w:r w:rsidRPr="00F436AD">
          <w:rPr>
            <w:sz w:val="28"/>
            <w:szCs w:val="28"/>
          </w:rPr>
          <w:t>14.4 килограмм</w:t>
        </w:r>
      </w:smartTag>
      <w:r w:rsidRPr="00F436AD">
        <w:rPr>
          <w:sz w:val="28"/>
          <w:szCs w:val="28"/>
        </w:rPr>
        <w:t>.</w:t>
      </w:r>
    </w:p>
    <w:p w:rsidR="00F6771E" w:rsidRPr="00F436AD" w:rsidRDefault="004C0CB2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Первая явка в ЖК</w:t>
      </w:r>
      <w:r w:rsidR="00F6771E" w:rsidRPr="00F436AD">
        <w:rPr>
          <w:sz w:val="28"/>
          <w:szCs w:val="28"/>
        </w:rPr>
        <w:t>:11 января 2006г. (22 недели беременности)</w:t>
      </w:r>
      <w:r w:rsidRPr="00F436AD">
        <w:rPr>
          <w:sz w:val="28"/>
          <w:szCs w:val="28"/>
        </w:rPr>
        <w:t>. Посещала регулярно.</w:t>
      </w:r>
      <w:r w:rsidR="001607C8" w:rsidRPr="00F436AD">
        <w:rPr>
          <w:sz w:val="28"/>
          <w:szCs w:val="28"/>
        </w:rPr>
        <w:t xml:space="preserve"> Наилучшим считается постановка на учет до 12 недель.</w:t>
      </w:r>
      <w:r w:rsidRPr="00F436AD">
        <w:rPr>
          <w:sz w:val="28"/>
          <w:szCs w:val="28"/>
        </w:rPr>
        <w:t xml:space="preserve"> </w:t>
      </w:r>
    </w:p>
    <w:p w:rsidR="001607C8" w:rsidRPr="00F436AD" w:rsidRDefault="00F6771E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436AD">
        <w:rPr>
          <w:sz w:val="28"/>
          <w:szCs w:val="28"/>
        </w:rPr>
        <w:t>Физиопсихопрофилактика</w:t>
      </w:r>
      <w:proofErr w:type="spellEnd"/>
      <w:r w:rsidRPr="00F436AD">
        <w:rPr>
          <w:sz w:val="28"/>
          <w:szCs w:val="28"/>
        </w:rPr>
        <w:t xml:space="preserve"> не проводилась, специальную литературу беременная не читала.</w:t>
      </w:r>
    </w:p>
    <w:p w:rsidR="001607C8" w:rsidRPr="00F436AD" w:rsidRDefault="001607C8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Беременная-домохозяйка, если бы женщина работала, дородовый отпуск был бы предоставлен на сроке 30 недель.</w:t>
      </w:r>
    </w:p>
    <w:p w:rsidR="00342594" w:rsidRPr="00F436AD" w:rsidRDefault="00342594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На данный момент беременная находится в отделении патологий беременности, на дородовой госпитализации.</w:t>
      </w:r>
    </w:p>
    <w:p w:rsidR="00342594" w:rsidRPr="00F436AD" w:rsidRDefault="00342594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Родовой деятельности не было.</w:t>
      </w:r>
    </w:p>
    <w:p w:rsidR="00685EF1" w:rsidRPr="00F436AD" w:rsidRDefault="00685EF1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Дата начала курации</w:t>
      </w:r>
      <w:r w:rsidR="001607C8" w:rsidRPr="00F436AD">
        <w:rPr>
          <w:sz w:val="28"/>
          <w:szCs w:val="28"/>
        </w:rPr>
        <w:t>15</w:t>
      </w:r>
      <w:r w:rsidR="00E14489" w:rsidRPr="00F436AD">
        <w:rPr>
          <w:sz w:val="28"/>
          <w:szCs w:val="28"/>
        </w:rPr>
        <w:t>.</w:t>
      </w:r>
      <w:r w:rsidR="001607C8" w:rsidRPr="00F436AD">
        <w:rPr>
          <w:sz w:val="28"/>
          <w:szCs w:val="28"/>
        </w:rPr>
        <w:t>05.</w:t>
      </w:r>
      <w:r w:rsidR="00E14489" w:rsidRPr="00F436AD">
        <w:rPr>
          <w:sz w:val="28"/>
          <w:szCs w:val="28"/>
        </w:rPr>
        <w:t>06</w:t>
      </w:r>
      <w:r w:rsidR="001607C8" w:rsidRPr="00F436AD">
        <w:rPr>
          <w:sz w:val="28"/>
          <w:szCs w:val="28"/>
        </w:rPr>
        <w:t>г.</w:t>
      </w:r>
    </w:p>
    <w:p w:rsidR="00E42A4F" w:rsidRPr="00F436AD" w:rsidRDefault="00E42A4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0CE7" w:rsidRDefault="00EC0CE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ОБЪЕКТИВНОЕ ИССЛЕДОВАНИЕ:</w:t>
      </w:r>
    </w:p>
    <w:p w:rsidR="00F436AD" w:rsidRPr="00F436AD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3D7" w:rsidRPr="00F436AD" w:rsidRDefault="001F13D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Общее состояние: удовлетворительное, сознание ясное, поведение адекватное.</w:t>
      </w:r>
    </w:p>
    <w:p w:rsidR="00135B62" w:rsidRPr="00F436AD" w:rsidRDefault="001F13D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Телосложение </w:t>
      </w:r>
      <w:r w:rsidR="00135B62" w:rsidRPr="00F436AD">
        <w:rPr>
          <w:sz w:val="28"/>
          <w:szCs w:val="28"/>
        </w:rPr>
        <w:t>правильное.</w:t>
      </w:r>
      <w:r w:rsidR="00F436AD">
        <w:rPr>
          <w:sz w:val="28"/>
          <w:szCs w:val="28"/>
        </w:rPr>
        <w:t xml:space="preserve"> </w:t>
      </w:r>
      <w:r w:rsidR="00135B62" w:rsidRPr="00F436AD">
        <w:rPr>
          <w:sz w:val="28"/>
          <w:szCs w:val="28"/>
        </w:rPr>
        <w:t xml:space="preserve">Костно-мышечная система без особенностей. Степень развития мышц умеренная, тонус сохранен. Лордозы и кифозы позвоночного столба правильно выражены. Активные и пассивные движения в суставах сохранены, в полном объеме </w:t>
      </w:r>
    </w:p>
    <w:p w:rsidR="001F13D7" w:rsidRPr="00F436AD" w:rsidRDefault="00135B62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Конституция </w:t>
      </w:r>
      <w:proofErr w:type="spellStart"/>
      <w:r w:rsidRPr="00F436AD">
        <w:rPr>
          <w:sz w:val="28"/>
          <w:szCs w:val="28"/>
        </w:rPr>
        <w:t>нормостеническая</w:t>
      </w:r>
      <w:proofErr w:type="spellEnd"/>
      <w:r w:rsidRPr="00F436AD">
        <w:rPr>
          <w:sz w:val="28"/>
          <w:szCs w:val="28"/>
        </w:rPr>
        <w:t>, диспропорции не наблюдается. Питание нормальное.</w:t>
      </w:r>
    </w:p>
    <w:p w:rsidR="00135B62" w:rsidRPr="00F436AD" w:rsidRDefault="001F13D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Походка ровная, осанка прямая.</w:t>
      </w:r>
      <w:r w:rsidR="00135B62" w:rsidRPr="00F436AD">
        <w:rPr>
          <w:sz w:val="28"/>
          <w:szCs w:val="28"/>
        </w:rPr>
        <w:t xml:space="preserve"> </w:t>
      </w:r>
    </w:p>
    <w:p w:rsidR="001F13D7" w:rsidRPr="00F436AD" w:rsidRDefault="00135B62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lastRenderedPageBreak/>
        <w:t xml:space="preserve">Рост </w:t>
      </w:r>
      <w:smartTag w:uri="urn:schemas-microsoft-com:office:smarttags" w:element="metricconverter">
        <w:smartTagPr>
          <w:attr w:name="ProductID" w:val="165 см"/>
        </w:smartTagPr>
        <w:r w:rsidRPr="00F436AD">
          <w:rPr>
            <w:sz w:val="28"/>
            <w:szCs w:val="28"/>
          </w:rPr>
          <w:t>165 см</w:t>
        </w:r>
      </w:smartTag>
      <w:r w:rsidRPr="00F436AD">
        <w:rPr>
          <w:sz w:val="28"/>
          <w:szCs w:val="28"/>
        </w:rPr>
        <w:t xml:space="preserve">. Вес до беременности </w:t>
      </w:r>
      <w:smartTag w:uri="urn:schemas-microsoft-com:office:smarttags" w:element="metricconverter">
        <w:smartTagPr>
          <w:attr w:name="ProductID" w:val="58 кг"/>
        </w:smartTagPr>
        <w:r w:rsidRPr="00F436AD">
          <w:rPr>
            <w:sz w:val="28"/>
            <w:szCs w:val="28"/>
          </w:rPr>
          <w:t>58 кг</w:t>
        </w:r>
      </w:smartTag>
      <w:r w:rsidRPr="00F436AD">
        <w:rPr>
          <w:sz w:val="28"/>
          <w:szCs w:val="28"/>
        </w:rPr>
        <w:t>, за время беременности набрала в весе14.</w:t>
      </w:r>
      <w:proofErr w:type="gramStart"/>
      <w:r w:rsidRPr="00F436AD">
        <w:rPr>
          <w:sz w:val="28"/>
          <w:szCs w:val="28"/>
        </w:rPr>
        <w:t>4,настоящий</w:t>
      </w:r>
      <w:proofErr w:type="gramEnd"/>
      <w:r w:rsidRPr="00F436AD">
        <w:rPr>
          <w:sz w:val="28"/>
          <w:szCs w:val="28"/>
        </w:rPr>
        <w:t xml:space="preserve"> вес </w:t>
      </w:r>
      <w:smartTag w:uri="urn:schemas-microsoft-com:office:smarttags" w:element="metricconverter">
        <w:smartTagPr>
          <w:attr w:name="ProductID" w:val="72.4 кг"/>
        </w:smartTagPr>
        <w:r w:rsidRPr="00F436AD">
          <w:rPr>
            <w:sz w:val="28"/>
            <w:szCs w:val="28"/>
          </w:rPr>
          <w:t>72.4 кг</w:t>
        </w:r>
      </w:smartTag>
      <w:r w:rsidRPr="00F436AD">
        <w:rPr>
          <w:sz w:val="28"/>
          <w:szCs w:val="28"/>
        </w:rPr>
        <w:t>.</w:t>
      </w:r>
    </w:p>
    <w:p w:rsidR="001F13D7" w:rsidRPr="00F436AD" w:rsidRDefault="001F13D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Слизистые ротовой полости и глотки бледно-розовые. Периферические лимфатические узлы не увеличены. </w:t>
      </w:r>
    </w:p>
    <w:p w:rsidR="001F13D7" w:rsidRPr="00F436AD" w:rsidRDefault="001F13D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Система органов дыхания: Нос правильной формы. Носовое дыхание свободное. Тип дыхания </w:t>
      </w:r>
      <w:r w:rsidR="00135B62" w:rsidRPr="00F436AD">
        <w:rPr>
          <w:sz w:val="28"/>
          <w:szCs w:val="28"/>
        </w:rPr>
        <w:t xml:space="preserve">грудной. </w:t>
      </w:r>
      <w:r w:rsidRPr="00F436AD">
        <w:rPr>
          <w:sz w:val="28"/>
          <w:szCs w:val="28"/>
        </w:rPr>
        <w:t xml:space="preserve">ЧД=19 в минуту. Форма грудной клетки </w:t>
      </w:r>
      <w:proofErr w:type="spellStart"/>
      <w:r w:rsidRPr="00F436AD">
        <w:rPr>
          <w:sz w:val="28"/>
          <w:szCs w:val="28"/>
        </w:rPr>
        <w:t>нормостеническая</w:t>
      </w:r>
      <w:proofErr w:type="spellEnd"/>
      <w:r w:rsidRPr="00F436AD">
        <w:rPr>
          <w:sz w:val="28"/>
          <w:szCs w:val="28"/>
        </w:rPr>
        <w:t xml:space="preserve">. Грудная клетка </w:t>
      </w:r>
      <w:proofErr w:type="spellStart"/>
      <w:r w:rsidRPr="00F436AD">
        <w:rPr>
          <w:sz w:val="28"/>
          <w:szCs w:val="28"/>
        </w:rPr>
        <w:t>регидна</w:t>
      </w:r>
      <w:proofErr w:type="spellEnd"/>
      <w:r w:rsidRPr="00F436AD">
        <w:rPr>
          <w:sz w:val="28"/>
          <w:szCs w:val="28"/>
        </w:rPr>
        <w:t>, безболезненна. При перкуссии над лёгкими ясный легочной звук. При аускультации дыхание везикулярное, хрипов нет.</w:t>
      </w:r>
    </w:p>
    <w:p w:rsidR="001F13D7" w:rsidRPr="00F436AD" w:rsidRDefault="00135B62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Система органов кровообращения:</w:t>
      </w:r>
      <w:r w:rsidR="001F13D7" w:rsidRPr="00F436AD">
        <w:rPr>
          <w:sz w:val="28"/>
          <w:szCs w:val="28"/>
        </w:rPr>
        <w:t xml:space="preserve"> При аускультации сердца тоны ритмичны. ЧСС=76 в минуту. Пульс одинаковый на обеих руках, ритмичный, удовлетворительного напряжения и наполнения. АД=1</w:t>
      </w:r>
      <w:r w:rsidRPr="00F436AD">
        <w:rPr>
          <w:sz w:val="28"/>
          <w:szCs w:val="28"/>
        </w:rPr>
        <w:t>10</w:t>
      </w:r>
      <w:r w:rsidR="001F13D7" w:rsidRPr="00F436AD">
        <w:rPr>
          <w:sz w:val="28"/>
          <w:szCs w:val="28"/>
        </w:rPr>
        <w:t>/</w:t>
      </w:r>
      <w:r w:rsidRPr="00F436AD">
        <w:rPr>
          <w:sz w:val="28"/>
          <w:szCs w:val="28"/>
        </w:rPr>
        <w:t>7</w:t>
      </w:r>
      <w:r w:rsidR="001F13D7" w:rsidRPr="00F436AD">
        <w:rPr>
          <w:sz w:val="28"/>
          <w:szCs w:val="28"/>
        </w:rPr>
        <w:t xml:space="preserve">0 мм </w:t>
      </w:r>
      <w:proofErr w:type="spellStart"/>
      <w:r w:rsidR="001F13D7" w:rsidRPr="00F436AD">
        <w:rPr>
          <w:sz w:val="28"/>
          <w:szCs w:val="28"/>
        </w:rPr>
        <w:t>рт.ст</w:t>
      </w:r>
      <w:proofErr w:type="spellEnd"/>
      <w:r w:rsidR="001F13D7" w:rsidRPr="00F436AD">
        <w:rPr>
          <w:sz w:val="28"/>
          <w:szCs w:val="28"/>
        </w:rPr>
        <w:t>. на обеих руках.</w:t>
      </w:r>
    </w:p>
    <w:p w:rsidR="001F13D7" w:rsidRPr="00F436AD" w:rsidRDefault="001F13D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Система органов пищеварения: Слизистая полости рта бледно-розовая. Язык сухой, не обложен. </w:t>
      </w:r>
      <w:r w:rsidR="00135B62" w:rsidRPr="00F436AD">
        <w:rPr>
          <w:sz w:val="28"/>
          <w:szCs w:val="28"/>
        </w:rPr>
        <w:t>М</w:t>
      </w:r>
      <w:r w:rsidRPr="00F436AD">
        <w:rPr>
          <w:sz w:val="28"/>
          <w:szCs w:val="28"/>
        </w:rPr>
        <w:t>индалины не увеличены.</w:t>
      </w:r>
    </w:p>
    <w:p w:rsidR="00135B62" w:rsidRPr="00F436AD" w:rsidRDefault="001F13D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Печень</w:t>
      </w:r>
      <w:r w:rsidR="00135B62" w:rsidRPr="00F436AD">
        <w:rPr>
          <w:sz w:val="28"/>
          <w:szCs w:val="28"/>
        </w:rPr>
        <w:t xml:space="preserve"> не</w:t>
      </w:r>
      <w:r w:rsidRPr="00F436AD">
        <w:rPr>
          <w:sz w:val="28"/>
          <w:szCs w:val="28"/>
        </w:rPr>
        <w:t xml:space="preserve"> выходит из-под края рёберной дуги. Край печени при пальпации безболезненный, ровный, гладкий</w:t>
      </w:r>
      <w:r w:rsidR="00135B62" w:rsidRPr="00F436AD">
        <w:rPr>
          <w:sz w:val="28"/>
          <w:szCs w:val="28"/>
        </w:rPr>
        <w:t>.</w:t>
      </w:r>
    </w:p>
    <w:p w:rsidR="001F13D7" w:rsidRPr="00F436AD" w:rsidRDefault="001F13D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Стул (со слов</w:t>
      </w:r>
      <w:r w:rsidR="00135B62" w:rsidRPr="00F436AD">
        <w:rPr>
          <w:sz w:val="28"/>
          <w:szCs w:val="28"/>
        </w:rPr>
        <w:t xml:space="preserve"> </w:t>
      </w:r>
      <w:proofErr w:type="gramStart"/>
      <w:r w:rsidR="00135B62" w:rsidRPr="00F436AD">
        <w:rPr>
          <w:sz w:val="28"/>
          <w:szCs w:val="28"/>
        </w:rPr>
        <w:t>беременной</w:t>
      </w:r>
      <w:r w:rsidRPr="00F436AD">
        <w:rPr>
          <w:sz w:val="28"/>
          <w:szCs w:val="28"/>
        </w:rPr>
        <w:t>)</w:t>
      </w:r>
      <w:r w:rsidR="00135B62" w:rsidRPr="00F436AD">
        <w:rPr>
          <w:sz w:val="28"/>
          <w:szCs w:val="28"/>
        </w:rPr>
        <w:t>не</w:t>
      </w:r>
      <w:proofErr w:type="gramEnd"/>
      <w:r w:rsidRPr="00F436AD">
        <w:rPr>
          <w:sz w:val="28"/>
          <w:szCs w:val="28"/>
        </w:rPr>
        <w:t xml:space="preserve"> регулярный</w:t>
      </w:r>
      <w:r w:rsidR="00135B62" w:rsidRPr="00F436AD">
        <w:rPr>
          <w:sz w:val="28"/>
          <w:szCs w:val="28"/>
        </w:rPr>
        <w:t>, запор по 2-3 дня.</w:t>
      </w:r>
      <w:r w:rsidRPr="00F436AD">
        <w:rPr>
          <w:sz w:val="28"/>
          <w:szCs w:val="28"/>
        </w:rPr>
        <w:t xml:space="preserve"> </w:t>
      </w:r>
    </w:p>
    <w:p w:rsidR="0065141A" w:rsidRPr="00F436AD" w:rsidRDefault="001F13D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Система органов мочеотделения: Отёков в поясничной области нет. Симптом поколачивания отрицательный с обеих сторон. Мочеиспускание (со</w:t>
      </w:r>
      <w:r w:rsidR="00135B62" w:rsidRPr="00F436AD">
        <w:rPr>
          <w:sz w:val="28"/>
          <w:szCs w:val="28"/>
        </w:rPr>
        <w:t xml:space="preserve"> слов беременной) 6-7</w:t>
      </w:r>
      <w:r w:rsidRPr="00F436AD">
        <w:rPr>
          <w:sz w:val="28"/>
          <w:szCs w:val="28"/>
        </w:rPr>
        <w:t xml:space="preserve"> раз в сутки, безболезненно, </w:t>
      </w:r>
      <w:proofErr w:type="spellStart"/>
      <w:r w:rsidRPr="00F436AD">
        <w:rPr>
          <w:sz w:val="28"/>
          <w:szCs w:val="28"/>
        </w:rPr>
        <w:t>незатруднено</w:t>
      </w:r>
      <w:proofErr w:type="spellEnd"/>
      <w:r w:rsidRPr="00F436AD">
        <w:rPr>
          <w:sz w:val="28"/>
          <w:szCs w:val="28"/>
        </w:rPr>
        <w:t>.</w:t>
      </w:r>
    </w:p>
    <w:p w:rsidR="0065141A" w:rsidRPr="00F436AD" w:rsidRDefault="0065141A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Беременная страдает мочекаменной болезнью, заболевание протекает в латентной форме, не имеет клинических проявлений, </w:t>
      </w:r>
      <w:proofErr w:type="gramStart"/>
      <w:r w:rsidRPr="00F436AD">
        <w:rPr>
          <w:sz w:val="28"/>
          <w:szCs w:val="28"/>
        </w:rPr>
        <w:t>следовательно</w:t>
      </w:r>
      <w:proofErr w:type="gramEnd"/>
      <w:r w:rsidRPr="00F436AD">
        <w:rPr>
          <w:sz w:val="28"/>
          <w:szCs w:val="28"/>
        </w:rPr>
        <w:t xml:space="preserve"> прогноз беременности и родов как для матери, так и для плода благоприятен.</w:t>
      </w:r>
    </w:p>
    <w:p w:rsidR="001F13D7" w:rsidRPr="00F436AD" w:rsidRDefault="001F13D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Эндокринная и нервная система: Щитовидная железа не пальпируется. Вторичные половые признаки по</w:t>
      </w:r>
      <w:r w:rsidR="0065141A" w:rsidRPr="00F436AD">
        <w:rPr>
          <w:sz w:val="28"/>
          <w:szCs w:val="28"/>
        </w:rPr>
        <w:t xml:space="preserve"> женскому типу</w:t>
      </w:r>
      <w:r w:rsidRPr="00F436AD">
        <w:rPr>
          <w:sz w:val="28"/>
          <w:szCs w:val="28"/>
        </w:rPr>
        <w:t>. Сон спокойный, ночной.</w:t>
      </w:r>
    </w:p>
    <w:p w:rsidR="00985DBF" w:rsidRPr="00F436AD" w:rsidRDefault="004A6516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Группа крови</w:t>
      </w:r>
      <w:r w:rsidR="0065141A" w:rsidRPr="00F436AD">
        <w:rPr>
          <w:sz w:val="28"/>
          <w:szCs w:val="28"/>
        </w:rPr>
        <w:t xml:space="preserve"> 3-я</w:t>
      </w:r>
      <w:r w:rsidRPr="00F436AD">
        <w:rPr>
          <w:sz w:val="28"/>
          <w:szCs w:val="28"/>
        </w:rPr>
        <w:t>,</w:t>
      </w:r>
      <w:r w:rsidR="00985DBF" w:rsidRPr="00F436AD">
        <w:rPr>
          <w:sz w:val="28"/>
          <w:szCs w:val="28"/>
        </w:rPr>
        <w:t xml:space="preserve"> </w:t>
      </w:r>
      <w:r w:rsidR="0065141A" w:rsidRPr="00F436AD">
        <w:rPr>
          <w:sz w:val="28"/>
          <w:szCs w:val="28"/>
        </w:rPr>
        <w:t>резус-принадлежность «-</w:t>
      </w:r>
      <w:r w:rsidRPr="00F436AD">
        <w:rPr>
          <w:sz w:val="28"/>
          <w:szCs w:val="28"/>
        </w:rPr>
        <w:t>»</w:t>
      </w:r>
      <w:r w:rsidR="00D9145C" w:rsidRPr="00F436AD">
        <w:rPr>
          <w:sz w:val="28"/>
          <w:szCs w:val="28"/>
        </w:rPr>
        <w:t xml:space="preserve">-возможность развития резус-конфликта: необходимо наблюдать за титром </w:t>
      </w:r>
      <w:proofErr w:type="spellStart"/>
      <w:r w:rsidR="00D9145C" w:rsidRPr="00F436AD">
        <w:rPr>
          <w:sz w:val="28"/>
          <w:szCs w:val="28"/>
        </w:rPr>
        <w:t>изосенсибилизируемых</w:t>
      </w:r>
      <w:proofErr w:type="spellEnd"/>
      <w:r w:rsidR="00D9145C" w:rsidRPr="00F436AD">
        <w:rPr>
          <w:sz w:val="28"/>
          <w:szCs w:val="28"/>
        </w:rPr>
        <w:t xml:space="preserve"> антител, но так как беременность является первой прогноз благоприятный. </w:t>
      </w:r>
    </w:p>
    <w:p w:rsidR="00BC148F" w:rsidRPr="00F436AD" w:rsidRDefault="00BC148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Расчет ОЦК: 72.4*82=</w:t>
      </w:r>
      <w:r w:rsidR="00355263" w:rsidRPr="00F436AD">
        <w:rPr>
          <w:sz w:val="28"/>
          <w:szCs w:val="28"/>
        </w:rPr>
        <w:t>5937мл.</w:t>
      </w:r>
    </w:p>
    <w:p w:rsidR="00355263" w:rsidRPr="00F436AD" w:rsidRDefault="00355263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lastRenderedPageBreak/>
        <w:t xml:space="preserve">Допустимая кровопотеря: </w:t>
      </w:r>
    </w:p>
    <w:p w:rsidR="006610A5" w:rsidRPr="00F436AD" w:rsidRDefault="006610A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1FF" w:rsidRDefault="00EC0CE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СПЕЦИАЛЬНОЕ АКУШЕРСКОЕ ИССЛЕДОВАНИЕ:</w:t>
      </w:r>
    </w:p>
    <w:p w:rsidR="00F436AD" w:rsidRPr="00F436AD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5F53" w:rsidRPr="00F436AD" w:rsidRDefault="004A6516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Живот </w:t>
      </w:r>
      <w:r w:rsidR="00E25F53" w:rsidRPr="00F436AD">
        <w:rPr>
          <w:sz w:val="28"/>
          <w:szCs w:val="28"/>
        </w:rPr>
        <w:t>правильной продольно-</w:t>
      </w:r>
      <w:proofErr w:type="spellStart"/>
      <w:r w:rsidRPr="00F436AD">
        <w:rPr>
          <w:sz w:val="28"/>
          <w:szCs w:val="28"/>
        </w:rPr>
        <w:t>овоидной</w:t>
      </w:r>
      <w:proofErr w:type="spellEnd"/>
      <w:r w:rsidRPr="00F436AD">
        <w:rPr>
          <w:sz w:val="28"/>
          <w:szCs w:val="28"/>
        </w:rPr>
        <w:t xml:space="preserve"> формы</w:t>
      </w:r>
      <w:r w:rsidR="00E25F53" w:rsidRPr="00F436AD">
        <w:rPr>
          <w:sz w:val="28"/>
          <w:szCs w:val="28"/>
        </w:rPr>
        <w:t>, увеличен за счет беременной матки, при пальпации мягкий, безболезненный</w:t>
      </w:r>
      <w:r w:rsidRPr="00F436AD">
        <w:rPr>
          <w:sz w:val="28"/>
          <w:szCs w:val="28"/>
        </w:rPr>
        <w:t xml:space="preserve">. ОЖ = </w:t>
      </w:r>
      <w:smartTag w:uri="urn:schemas-microsoft-com:office:smarttags" w:element="metricconverter">
        <w:smartTagPr>
          <w:attr w:name="ProductID" w:val="94 см"/>
        </w:smartTagPr>
        <w:r w:rsidR="00D9145C" w:rsidRPr="00F436AD">
          <w:rPr>
            <w:sz w:val="28"/>
            <w:szCs w:val="28"/>
          </w:rPr>
          <w:t>94 см</w:t>
        </w:r>
      </w:smartTag>
      <w:r w:rsidR="00D9145C" w:rsidRPr="00F436AD">
        <w:rPr>
          <w:sz w:val="28"/>
          <w:szCs w:val="28"/>
        </w:rPr>
        <w:t xml:space="preserve">, ВСДМ = </w:t>
      </w:r>
      <w:smartTag w:uri="urn:schemas-microsoft-com:office:smarttags" w:element="metricconverter">
        <w:smartTagPr>
          <w:attr w:name="ProductID" w:val="38 см"/>
        </w:smartTagPr>
        <w:r w:rsidR="00D9145C" w:rsidRPr="00F436AD">
          <w:rPr>
            <w:sz w:val="28"/>
            <w:szCs w:val="28"/>
          </w:rPr>
          <w:t>38</w:t>
        </w:r>
        <w:r w:rsidRPr="00F436AD">
          <w:rPr>
            <w:sz w:val="28"/>
            <w:szCs w:val="28"/>
          </w:rPr>
          <w:t xml:space="preserve"> см</w:t>
        </w:r>
      </w:smartTag>
      <w:r w:rsidRPr="00F436AD">
        <w:rPr>
          <w:sz w:val="28"/>
          <w:szCs w:val="28"/>
        </w:rPr>
        <w:t xml:space="preserve">. </w:t>
      </w:r>
      <w:r w:rsidR="00D9145C" w:rsidRPr="00F436AD">
        <w:rPr>
          <w:sz w:val="28"/>
          <w:szCs w:val="28"/>
        </w:rPr>
        <w:t>П</w:t>
      </w:r>
      <w:r w:rsidR="00E25F53" w:rsidRPr="00F436AD">
        <w:rPr>
          <w:sz w:val="28"/>
          <w:szCs w:val="28"/>
        </w:rPr>
        <w:t>оложение плода продольное</w:t>
      </w:r>
    </w:p>
    <w:p w:rsidR="00E25F53" w:rsidRPr="00F436AD" w:rsidRDefault="00D9145C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</w:t>
      </w:r>
      <w:r w:rsidR="00E25F53" w:rsidRPr="00F436AD">
        <w:rPr>
          <w:sz w:val="28"/>
          <w:szCs w:val="28"/>
        </w:rPr>
        <w:t>роведении н</w:t>
      </w:r>
      <w:r w:rsidRPr="00F436AD">
        <w:rPr>
          <w:sz w:val="28"/>
          <w:szCs w:val="28"/>
        </w:rPr>
        <w:t>ар</w:t>
      </w:r>
      <w:r w:rsidR="00E25F53" w:rsidRPr="00F436AD">
        <w:rPr>
          <w:sz w:val="28"/>
          <w:szCs w:val="28"/>
        </w:rPr>
        <w:t>ужного акушерского исследования приемами Леопольда-Левицкого:</w:t>
      </w:r>
    </w:p>
    <w:p w:rsidR="00E25F53" w:rsidRPr="00F436AD" w:rsidRDefault="0073781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5F53" w:rsidRPr="00F436AD">
        <w:rPr>
          <w:sz w:val="28"/>
          <w:szCs w:val="28"/>
        </w:rPr>
        <w:t>ервым приемом определяется часть плода, располагающаяся в дне матки. Ладони обеих рук располагают на дне матки, пальцы рук сближают. У беременной в дне матки определяется крупная, менее плотная округлая часть – тазовый конец плода.</w:t>
      </w:r>
    </w:p>
    <w:p w:rsidR="0058473E" w:rsidRPr="00F436AD" w:rsidRDefault="0073781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5F53" w:rsidRPr="00F436AD">
        <w:rPr>
          <w:sz w:val="28"/>
          <w:szCs w:val="28"/>
        </w:rPr>
        <w:t>торым приемом определяют спинку и мелкие части плода; по положению спинки судят о положении и виде. Обе руки со дна матки перемещают книзу до уровня пупка и располагают</w:t>
      </w:r>
      <w:r w:rsidR="00D9145C" w:rsidRPr="00F436AD">
        <w:rPr>
          <w:sz w:val="28"/>
          <w:szCs w:val="28"/>
        </w:rPr>
        <w:t xml:space="preserve"> </w:t>
      </w:r>
      <w:r w:rsidR="00E25F53" w:rsidRPr="00F436AD">
        <w:rPr>
          <w:sz w:val="28"/>
          <w:szCs w:val="28"/>
        </w:rPr>
        <w:t>в проекции боковых поверхностей матки.</w:t>
      </w:r>
      <w:r w:rsidR="0058473E" w:rsidRPr="00F436AD">
        <w:rPr>
          <w:sz w:val="28"/>
          <w:szCs w:val="28"/>
        </w:rPr>
        <w:t xml:space="preserve"> Слева и кпереди определяется крупная плотная часть – спинка плода, справа – мелкие части, из чего можно заключить – первая позиция, передний вид.</w:t>
      </w:r>
    </w:p>
    <w:p w:rsidR="0058473E" w:rsidRPr="00F436AD" w:rsidRDefault="0073781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8473E" w:rsidRPr="00F436AD">
        <w:rPr>
          <w:sz w:val="28"/>
          <w:szCs w:val="28"/>
        </w:rPr>
        <w:t>ретий прием служит для определения предлежащей части плода. Одну руку, обычно правую, кладут немного выше лобкового соединения так, чтобы первый палец находился на одной стороне, а четыре остальных – на другой стороне нижнего сегмента матки. У беременной прощупывается округлая плотная, имеющая отчетливые контуры, баллотирующая часть, то есть головка плода.</w:t>
      </w:r>
    </w:p>
    <w:p w:rsidR="0058473E" w:rsidRPr="00F436AD" w:rsidRDefault="0058473E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Четвертый прием, являющийся дополнением и продолжение третьего, позволяет определить не только характер предлежащей части, но и уровень ее стояния.</w:t>
      </w:r>
    </w:p>
    <w:p w:rsidR="00E25F53" w:rsidRPr="00F436AD" w:rsidRDefault="0058473E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lastRenderedPageBreak/>
        <w:t>Сердцебиение плода ясное, ритмичное до 140 ударов в минуту, выслушивается акушерским стетоскопом наиболее отчетливо на уровне пупка слева.</w:t>
      </w:r>
      <w:r w:rsidR="00F436AD">
        <w:rPr>
          <w:sz w:val="28"/>
          <w:szCs w:val="28"/>
        </w:rPr>
        <w:t xml:space="preserve"> </w:t>
      </w:r>
    </w:p>
    <w:p w:rsidR="00E25F53" w:rsidRPr="008030FF" w:rsidRDefault="004A0795" w:rsidP="00F436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36AD">
        <w:rPr>
          <w:sz w:val="28"/>
          <w:szCs w:val="28"/>
        </w:rPr>
        <w:t>Размеры</w:t>
      </w:r>
      <w:r w:rsidRPr="008030FF">
        <w:rPr>
          <w:sz w:val="28"/>
          <w:szCs w:val="28"/>
          <w:lang w:val="en-US"/>
        </w:rPr>
        <w:t xml:space="preserve"> </w:t>
      </w:r>
      <w:r w:rsidRPr="00F436AD">
        <w:rPr>
          <w:sz w:val="28"/>
          <w:szCs w:val="28"/>
        </w:rPr>
        <w:t>таза</w:t>
      </w:r>
      <w:r w:rsidRPr="008030FF">
        <w:rPr>
          <w:sz w:val="28"/>
          <w:szCs w:val="28"/>
          <w:lang w:val="en-US"/>
        </w:rPr>
        <w:t>:</w:t>
      </w:r>
    </w:p>
    <w:p w:rsidR="004A0795" w:rsidRPr="008030FF" w:rsidRDefault="004A0795" w:rsidP="00F436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030FF">
        <w:rPr>
          <w:sz w:val="28"/>
          <w:szCs w:val="28"/>
          <w:lang w:val="en-US"/>
        </w:rPr>
        <w:t>Distantia</w:t>
      </w:r>
      <w:proofErr w:type="spellEnd"/>
      <w:r w:rsidRPr="008030FF">
        <w:rPr>
          <w:sz w:val="28"/>
          <w:szCs w:val="28"/>
          <w:lang w:val="en-US"/>
        </w:rPr>
        <w:t xml:space="preserve"> </w:t>
      </w:r>
      <w:proofErr w:type="spellStart"/>
      <w:r w:rsidRPr="008030FF">
        <w:rPr>
          <w:sz w:val="28"/>
          <w:szCs w:val="28"/>
          <w:lang w:val="en-US"/>
        </w:rPr>
        <w:t>spinarum</w:t>
      </w:r>
      <w:proofErr w:type="spellEnd"/>
      <w:r w:rsidRPr="008030FF">
        <w:rPr>
          <w:sz w:val="28"/>
          <w:szCs w:val="28"/>
          <w:lang w:val="en-US"/>
        </w:rPr>
        <w:t xml:space="preserve"> – </w:t>
      </w:r>
      <w:smartTag w:uri="urn:schemas-microsoft-com:office:smarttags" w:element="metricconverter">
        <w:smartTagPr>
          <w:attr w:name="ProductID" w:val="25 см"/>
        </w:smartTagPr>
        <w:r w:rsidRPr="008030FF">
          <w:rPr>
            <w:sz w:val="28"/>
            <w:szCs w:val="28"/>
            <w:lang w:val="en-US"/>
          </w:rPr>
          <w:t xml:space="preserve">25 </w:t>
        </w:r>
        <w:r w:rsidRPr="00F436AD">
          <w:rPr>
            <w:sz w:val="28"/>
            <w:szCs w:val="28"/>
          </w:rPr>
          <w:t>см</w:t>
        </w:r>
      </w:smartTag>
    </w:p>
    <w:p w:rsidR="004A0795" w:rsidRPr="008030FF" w:rsidRDefault="004A0795" w:rsidP="00F436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030FF">
        <w:rPr>
          <w:sz w:val="28"/>
          <w:szCs w:val="28"/>
          <w:lang w:val="en-US"/>
        </w:rPr>
        <w:t>Distantia</w:t>
      </w:r>
      <w:proofErr w:type="spellEnd"/>
      <w:r w:rsidRPr="008030FF">
        <w:rPr>
          <w:sz w:val="28"/>
          <w:szCs w:val="28"/>
          <w:lang w:val="en-US"/>
        </w:rPr>
        <w:t xml:space="preserve"> </w:t>
      </w:r>
      <w:proofErr w:type="spellStart"/>
      <w:r w:rsidRPr="008030FF">
        <w:rPr>
          <w:sz w:val="28"/>
          <w:szCs w:val="28"/>
          <w:lang w:val="en-US"/>
        </w:rPr>
        <w:t>cristarum</w:t>
      </w:r>
      <w:proofErr w:type="spellEnd"/>
      <w:r w:rsidRPr="008030FF">
        <w:rPr>
          <w:sz w:val="28"/>
          <w:szCs w:val="28"/>
          <w:lang w:val="en-US"/>
        </w:rPr>
        <w:t xml:space="preserve"> – </w:t>
      </w:r>
      <w:smartTag w:uri="urn:schemas-microsoft-com:office:smarttags" w:element="metricconverter">
        <w:smartTagPr>
          <w:attr w:name="ProductID" w:val="28 см"/>
        </w:smartTagPr>
        <w:r w:rsidRPr="008030FF">
          <w:rPr>
            <w:sz w:val="28"/>
            <w:szCs w:val="28"/>
            <w:lang w:val="en-US"/>
          </w:rPr>
          <w:t xml:space="preserve">28 </w:t>
        </w:r>
        <w:r w:rsidRPr="00F436AD">
          <w:rPr>
            <w:sz w:val="28"/>
            <w:szCs w:val="28"/>
          </w:rPr>
          <w:t>см</w:t>
        </w:r>
      </w:smartTag>
    </w:p>
    <w:p w:rsidR="004A0795" w:rsidRPr="008030FF" w:rsidRDefault="004A0795" w:rsidP="00F436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030FF">
        <w:rPr>
          <w:sz w:val="28"/>
          <w:szCs w:val="28"/>
          <w:lang w:val="en-US"/>
        </w:rPr>
        <w:t>Distantia</w:t>
      </w:r>
      <w:proofErr w:type="spellEnd"/>
      <w:r w:rsidRPr="008030FF">
        <w:rPr>
          <w:sz w:val="28"/>
          <w:szCs w:val="28"/>
          <w:lang w:val="en-US"/>
        </w:rPr>
        <w:t xml:space="preserve"> </w:t>
      </w:r>
      <w:proofErr w:type="spellStart"/>
      <w:r w:rsidRPr="008030FF">
        <w:rPr>
          <w:sz w:val="28"/>
          <w:szCs w:val="28"/>
          <w:lang w:val="en-US"/>
        </w:rPr>
        <w:t>trochanterica</w:t>
      </w:r>
      <w:proofErr w:type="spellEnd"/>
      <w:r w:rsidRPr="008030FF">
        <w:rPr>
          <w:sz w:val="28"/>
          <w:szCs w:val="28"/>
          <w:lang w:val="en-US"/>
        </w:rPr>
        <w:t xml:space="preserve"> –</w:t>
      </w:r>
      <w:r w:rsidR="00D41D97" w:rsidRPr="008030FF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31 см"/>
        </w:smartTagPr>
        <w:r w:rsidR="00D41D97" w:rsidRPr="008030FF">
          <w:rPr>
            <w:sz w:val="28"/>
            <w:szCs w:val="28"/>
            <w:lang w:val="en-US"/>
          </w:rPr>
          <w:t>31</w:t>
        </w:r>
        <w:r w:rsidRPr="008030FF">
          <w:rPr>
            <w:sz w:val="28"/>
            <w:szCs w:val="28"/>
            <w:lang w:val="en-US"/>
          </w:rPr>
          <w:t xml:space="preserve"> </w:t>
        </w:r>
        <w:r w:rsidRPr="00F436AD">
          <w:rPr>
            <w:sz w:val="28"/>
            <w:szCs w:val="28"/>
          </w:rPr>
          <w:t>см</w:t>
        </w:r>
      </w:smartTag>
    </w:p>
    <w:p w:rsidR="004A0795" w:rsidRPr="008030FF" w:rsidRDefault="004A0795" w:rsidP="00F436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030FF">
        <w:rPr>
          <w:sz w:val="28"/>
          <w:szCs w:val="28"/>
          <w:lang w:val="en-US"/>
        </w:rPr>
        <w:t>Conjugata</w:t>
      </w:r>
      <w:proofErr w:type="spellEnd"/>
      <w:r w:rsidRPr="008030FF">
        <w:rPr>
          <w:sz w:val="28"/>
          <w:szCs w:val="28"/>
          <w:lang w:val="en-US"/>
        </w:rPr>
        <w:t xml:space="preserve"> externa – 2</w:t>
      </w:r>
      <w:r w:rsidR="00D41D97" w:rsidRPr="008030FF">
        <w:rPr>
          <w:sz w:val="28"/>
          <w:szCs w:val="28"/>
          <w:lang w:val="en-US"/>
        </w:rPr>
        <w:t>0</w:t>
      </w:r>
      <w:r w:rsidRPr="00F436AD">
        <w:rPr>
          <w:sz w:val="28"/>
          <w:szCs w:val="28"/>
        </w:rPr>
        <w:t>см</w:t>
      </w:r>
    </w:p>
    <w:p w:rsidR="00D41D97" w:rsidRPr="008030FF" w:rsidRDefault="00D41D97" w:rsidP="00F436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030FF">
        <w:rPr>
          <w:sz w:val="28"/>
          <w:szCs w:val="28"/>
          <w:lang w:val="en-US"/>
        </w:rPr>
        <w:t>Conjugata</w:t>
      </w:r>
      <w:proofErr w:type="spellEnd"/>
      <w:r w:rsidRPr="008030FF">
        <w:rPr>
          <w:sz w:val="28"/>
          <w:szCs w:val="28"/>
          <w:lang w:val="en-US"/>
        </w:rPr>
        <w:t xml:space="preserve"> vera-</w:t>
      </w:r>
      <w:smartTag w:uri="urn:schemas-microsoft-com:office:smarttags" w:element="metricconverter">
        <w:smartTagPr>
          <w:attr w:name="ProductID" w:val="11 см"/>
        </w:smartTagPr>
        <w:r w:rsidRPr="008030FF">
          <w:rPr>
            <w:sz w:val="28"/>
            <w:szCs w:val="28"/>
            <w:lang w:val="en-US"/>
          </w:rPr>
          <w:t xml:space="preserve">11 </w:t>
        </w:r>
        <w:r w:rsidRPr="00F436AD">
          <w:rPr>
            <w:sz w:val="28"/>
            <w:szCs w:val="28"/>
          </w:rPr>
          <w:t>см</w:t>
        </w:r>
      </w:smartTag>
    </w:p>
    <w:p w:rsidR="004A0795" w:rsidRPr="008030FF" w:rsidRDefault="004A0795" w:rsidP="00F436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36AD">
        <w:rPr>
          <w:sz w:val="28"/>
          <w:szCs w:val="28"/>
        </w:rPr>
        <w:t>Индекс</w:t>
      </w:r>
      <w:r w:rsidRPr="008030FF">
        <w:rPr>
          <w:sz w:val="28"/>
          <w:szCs w:val="28"/>
          <w:lang w:val="en-US"/>
        </w:rPr>
        <w:t xml:space="preserve"> </w:t>
      </w:r>
      <w:r w:rsidRPr="00F436AD">
        <w:rPr>
          <w:sz w:val="28"/>
          <w:szCs w:val="28"/>
        </w:rPr>
        <w:t>Соловьева</w:t>
      </w:r>
      <w:r w:rsidRPr="008030FF">
        <w:rPr>
          <w:sz w:val="28"/>
          <w:szCs w:val="28"/>
          <w:lang w:val="en-US"/>
        </w:rPr>
        <w:t xml:space="preserve"> -</w:t>
      </w:r>
      <w:r w:rsidR="00F436AD" w:rsidRPr="008030FF">
        <w:rPr>
          <w:sz w:val="28"/>
          <w:szCs w:val="28"/>
          <w:lang w:val="en-US"/>
        </w:rPr>
        <w:t xml:space="preserve"> </w:t>
      </w:r>
      <w:r w:rsidR="00D41D97" w:rsidRPr="008030FF">
        <w:rPr>
          <w:sz w:val="28"/>
          <w:szCs w:val="28"/>
          <w:lang w:val="en-US"/>
        </w:rPr>
        <w:t>14</w:t>
      </w:r>
      <w:r w:rsidRPr="00F436AD">
        <w:rPr>
          <w:sz w:val="28"/>
          <w:szCs w:val="28"/>
        </w:rPr>
        <w:t>см</w:t>
      </w:r>
    </w:p>
    <w:p w:rsidR="004A0795" w:rsidRPr="00F436AD" w:rsidRDefault="004A079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Ромб </w:t>
      </w:r>
      <w:proofErr w:type="spellStart"/>
      <w:r w:rsidRPr="00F436AD">
        <w:rPr>
          <w:sz w:val="28"/>
          <w:szCs w:val="28"/>
        </w:rPr>
        <w:t>Михаэлиса</w:t>
      </w:r>
      <w:proofErr w:type="spellEnd"/>
      <w:r w:rsidRPr="00F436AD">
        <w:rPr>
          <w:sz w:val="28"/>
          <w:szCs w:val="28"/>
        </w:rPr>
        <w:t xml:space="preserve"> правильной формы, вертикал</w:t>
      </w:r>
      <w:r w:rsidR="00D9145C" w:rsidRPr="00F436AD">
        <w:rPr>
          <w:sz w:val="28"/>
          <w:szCs w:val="28"/>
        </w:rPr>
        <w:t>ьный/горизонтальный размеры = 10</w:t>
      </w:r>
      <w:r w:rsidRPr="00F436AD">
        <w:rPr>
          <w:sz w:val="28"/>
          <w:szCs w:val="28"/>
        </w:rPr>
        <w:t>/10 см.</w:t>
      </w:r>
    </w:p>
    <w:p w:rsidR="004A0795" w:rsidRPr="00F436AD" w:rsidRDefault="004A079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Предполагаемый вес плода:</w:t>
      </w:r>
    </w:p>
    <w:p w:rsidR="004A0795" w:rsidRPr="00F436AD" w:rsidRDefault="00D41D9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Метод </w:t>
      </w:r>
      <w:proofErr w:type="spellStart"/>
      <w:r w:rsidRPr="00F436AD">
        <w:rPr>
          <w:sz w:val="28"/>
          <w:szCs w:val="28"/>
        </w:rPr>
        <w:t>Жорданиа</w:t>
      </w:r>
      <w:proofErr w:type="spellEnd"/>
      <w:r w:rsidRPr="00F436AD">
        <w:rPr>
          <w:sz w:val="28"/>
          <w:szCs w:val="28"/>
        </w:rPr>
        <w:t>:</w:t>
      </w:r>
      <w:r w:rsidR="00737815">
        <w:rPr>
          <w:sz w:val="28"/>
          <w:szCs w:val="28"/>
        </w:rPr>
        <w:t xml:space="preserve"> </w:t>
      </w:r>
      <w:r w:rsidR="004A0795" w:rsidRPr="00F436AD">
        <w:rPr>
          <w:sz w:val="28"/>
          <w:szCs w:val="28"/>
        </w:rPr>
        <w:t xml:space="preserve">ВДМ*ОЖ </w:t>
      </w:r>
      <w:r w:rsidR="00E96B48" w:rsidRPr="00F436AD">
        <w:rPr>
          <w:sz w:val="28"/>
          <w:szCs w:val="28"/>
        </w:rPr>
        <w:t>(</w:t>
      </w:r>
      <w:r w:rsidR="004A0795" w:rsidRPr="00F436AD">
        <w:rPr>
          <w:sz w:val="28"/>
          <w:szCs w:val="28"/>
        </w:rPr>
        <w:t>в гр.</w:t>
      </w:r>
      <w:r w:rsidR="00E96B48" w:rsidRPr="00F436AD">
        <w:rPr>
          <w:sz w:val="28"/>
          <w:szCs w:val="28"/>
        </w:rPr>
        <w:t>)</w:t>
      </w:r>
      <w:r w:rsidR="004A0795" w:rsidRPr="00F436AD">
        <w:rPr>
          <w:sz w:val="28"/>
          <w:szCs w:val="28"/>
        </w:rPr>
        <w:t xml:space="preserve"> </w:t>
      </w:r>
      <w:r w:rsidRPr="00F436AD">
        <w:rPr>
          <w:sz w:val="28"/>
          <w:szCs w:val="28"/>
        </w:rPr>
        <w:t>Р = 38</w:t>
      </w:r>
      <w:r w:rsidR="00E96B48" w:rsidRPr="00F436AD">
        <w:rPr>
          <w:sz w:val="28"/>
          <w:szCs w:val="28"/>
        </w:rPr>
        <w:t>*</w:t>
      </w:r>
      <w:r w:rsidRPr="00F436AD">
        <w:rPr>
          <w:sz w:val="28"/>
          <w:szCs w:val="28"/>
        </w:rPr>
        <w:t>94</w:t>
      </w:r>
      <w:r w:rsidR="00E96B48" w:rsidRPr="00F436AD">
        <w:rPr>
          <w:sz w:val="28"/>
          <w:szCs w:val="28"/>
        </w:rPr>
        <w:t xml:space="preserve"> = 3</w:t>
      </w:r>
      <w:r w:rsidRPr="00F436AD">
        <w:rPr>
          <w:sz w:val="28"/>
          <w:szCs w:val="28"/>
        </w:rPr>
        <w:t>572</w:t>
      </w:r>
      <w:r w:rsidR="00E96B48" w:rsidRPr="00F436AD">
        <w:rPr>
          <w:sz w:val="28"/>
          <w:szCs w:val="28"/>
        </w:rPr>
        <w:t>г.</w:t>
      </w:r>
    </w:p>
    <w:p w:rsidR="00E96B48" w:rsidRPr="00F436AD" w:rsidRDefault="00D41D9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Метод </w:t>
      </w:r>
      <w:proofErr w:type="spellStart"/>
      <w:r w:rsidRPr="00F436AD">
        <w:rPr>
          <w:sz w:val="28"/>
          <w:szCs w:val="28"/>
        </w:rPr>
        <w:t>Ланковица</w:t>
      </w:r>
      <w:proofErr w:type="spellEnd"/>
      <w:r w:rsidRPr="00F436AD">
        <w:rPr>
          <w:sz w:val="28"/>
          <w:szCs w:val="28"/>
        </w:rPr>
        <w:t>:</w:t>
      </w:r>
      <w:r w:rsidR="00E96B48" w:rsidRPr="00F436AD">
        <w:rPr>
          <w:sz w:val="28"/>
          <w:szCs w:val="28"/>
        </w:rPr>
        <w:t>(</w:t>
      </w:r>
      <w:proofErr w:type="spellStart"/>
      <w:r w:rsidR="00E96B48" w:rsidRPr="00F436AD">
        <w:rPr>
          <w:sz w:val="28"/>
          <w:szCs w:val="28"/>
        </w:rPr>
        <w:t>ОЖ+ВДМ+рост+вес</w:t>
      </w:r>
      <w:proofErr w:type="spellEnd"/>
      <w:r w:rsidR="00E96B48" w:rsidRPr="00F436AD">
        <w:rPr>
          <w:sz w:val="28"/>
          <w:szCs w:val="28"/>
        </w:rPr>
        <w:t xml:space="preserve"> </w:t>
      </w:r>
      <w:proofErr w:type="gramStart"/>
      <w:r w:rsidR="00E96B48" w:rsidRPr="00F436AD">
        <w:rPr>
          <w:sz w:val="28"/>
          <w:szCs w:val="28"/>
        </w:rPr>
        <w:t>матери)*</w:t>
      </w:r>
      <w:proofErr w:type="gramEnd"/>
      <w:r w:rsidR="00E96B48" w:rsidRPr="00F436AD">
        <w:rPr>
          <w:sz w:val="28"/>
          <w:szCs w:val="28"/>
        </w:rPr>
        <w:t>10 = (</w:t>
      </w:r>
      <w:r w:rsidRPr="00F436AD">
        <w:rPr>
          <w:sz w:val="28"/>
          <w:szCs w:val="28"/>
        </w:rPr>
        <w:t>94+38</w:t>
      </w:r>
      <w:r w:rsidR="00EB3E62" w:rsidRPr="00F436AD">
        <w:rPr>
          <w:sz w:val="28"/>
          <w:szCs w:val="28"/>
        </w:rPr>
        <w:t>+165+72.4</w:t>
      </w:r>
      <w:r w:rsidR="00E96B48" w:rsidRPr="00F436AD">
        <w:rPr>
          <w:sz w:val="28"/>
          <w:szCs w:val="28"/>
        </w:rPr>
        <w:t>)*10 = 3</w:t>
      </w:r>
      <w:r w:rsidR="00EB3E62" w:rsidRPr="00F436AD">
        <w:rPr>
          <w:sz w:val="28"/>
          <w:szCs w:val="28"/>
        </w:rPr>
        <w:t>694</w:t>
      </w:r>
      <w:r w:rsidR="00E96B48" w:rsidRPr="00F436AD">
        <w:rPr>
          <w:sz w:val="28"/>
          <w:szCs w:val="28"/>
        </w:rPr>
        <w:t>г.</w:t>
      </w:r>
    </w:p>
    <w:p w:rsidR="00E96B48" w:rsidRPr="00F436AD" w:rsidRDefault="00E96B48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Метод </w:t>
      </w:r>
      <w:proofErr w:type="spellStart"/>
      <w:r w:rsidRPr="00F436AD">
        <w:rPr>
          <w:sz w:val="28"/>
          <w:szCs w:val="28"/>
        </w:rPr>
        <w:t>Стройковой</w:t>
      </w:r>
      <w:proofErr w:type="spellEnd"/>
      <w:r w:rsidRPr="00F436AD">
        <w:rPr>
          <w:sz w:val="28"/>
          <w:szCs w:val="28"/>
        </w:rPr>
        <w:t xml:space="preserve"> Р = ((ВДМ*</w:t>
      </w:r>
      <w:proofErr w:type="gramStart"/>
      <w:r w:rsidRPr="00F436AD">
        <w:rPr>
          <w:sz w:val="28"/>
          <w:szCs w:val="28"/>
        </w:rPr>
        <w:t>ОЖ)+(</w:t>
      </w:r>
      <w:proofErr w:type="gramEnd"/>
      <w:r w:rsidRPr="00F436AD">
        <w:rPr>
          <w:sz w:val="28"/>
          <w:szCs w:val="28"/>
        </w:rPr>
        <w:t>вес матери/К))/2 = ((</w:t>
      </w:r>
      <w:r w:rsidR="00EB3E62" w:rsidRPr="00F436AD">
        <w:rPr>
          <w:sz w:val="28"/>
          <w:szCs w:val="28"/>
        </w:rPr>
        <w:t>38</w:t>
      </w:r>
      <w:r w:rsidR="00465C16" w:rsidRPr="00F436AD">
        <w:rPr>
          <w:sz w:val="28"/>
          <w:szCs w:val="28"/>
        </w:rPr>
        <w:t>+</w:t>
      </w:r>
      <w:r w:rsidR="00EB3E62" w:rsidRPr="00F436AD">
        <w:rPr>
          <w:sz w:val="28"/>
          <w:szCs w:val="28"/>
        </w:rPr>
        <w:t>94</w:t>
      </w:r>
      <w:r w:rsidRPr="00F436AD">
        <w:rPr>
          <w:sz w:val="28"/>
          <w:szCs w:val="28"/>
        </w:rPr>
        <w:t>) + (7</w:t>
      </w:r>
      <w:r w:rsidR="00EB3E62" w:rsidRPr="00F436AD">
        <w:rPr>
          <w:sz w:val="28"/>
          <w:szCs w:val="28"/>
        </w:rPr>
        <w:t>2400</w:t>
      </w:r>
      <w:r w:rsidRPr="00F436AD">
        <w:rPr>
          <w:sz w:val="28"/>
          <w:szCs w:val="28"/>
        </w:rPr>
        <w:t>/20))/2 =</w:t>
      </w:r>
      <w:r w:rsidR="00EB3E62" w:rsidRPr="00F436AD">
        <w:rPr>
          <w:sz w:val="28"/>
          <w:szCs w:val="28"/>
        </w:rPr>
        <w:t>(132+3620)/2=</w:t>
      </w:r>
      <w:r w:rsidRPr="00F436AD">
        <w:rPr>
          <w:sz w:val="28"/>
          <w:szCs w:val="28"/>
        </w:rPr>
        <w:t xml:space="preserve"> </w:t>
      </w:r>
      <w:r w:rsidR="00EB3E62" w:rsidRPr="00F436AD">
        <w:rPr>
          <w:sz w:val="28"/>
          <w:szCs w:val="28"/>
        </w:rPr>
        <w:t>3752</w:t>
      </w:r>
      <w:r w:rsidR="00465C16" w:rsidRPr="00F436AD">
        <w:rPr>
          <w:sz w:val="28"/>
          <w:szCs w:val="28"/>
        </w:rPr>
        <w:t>г.</w:t>
      </w:r>
    </w:p>
    <w:p w:rsidR="000677C9" w:rsidRPr="00F436AD" w:rsidRDefault="000677C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Прогноз клинически узкого таза:</w:t>
      </w:r>
    </w:p>
    <w:p w:rsidR="000677C9" w:rsidRPr="00F436AD" w:rsidRDefault="000677C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По Матвееву – сумма четырех разностей – </w:t>
      </w:r>
    </w:p>
    <w:p w:rsidR="000677C9" w:rsidRPr="00F436AD" w:rsidRDefault="000677C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рост – ВДМ</w:t>
      </w:r>
    </w:p>
    <w:p w:rsidR="000677C9" w:rsidRPr="00F436AD" w:rsidRDefault="000677C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рост – ОЖ</w:t>
      </w:r>
    </w:p>
    <w:p w:rsidR="000677C9" w:rsidRPr="00F436AD" w:rsidRDefault="000677C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индекс таза – 1\2 ОЖ</w:t>
      </w:r>
    </w:p>
    <w:p w:rsidR="000677C9" w:rsidRPr="00F436AD" w:rsidRDefault="000677C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индекс таза – ВДМ</w:t>
      </w:r>
    </w:p>
    <w:p w:rsidR="000677C9" w:rsidRPr="00F436AD" w:rsidRDefault="000677C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индекс таза – сумма всех размеров большого таза в см.</w:t>
      </w:r>
    </w:p>
    <w:p w:rsidR="000677C9" w:rsidRPr="00F436AD" w:rsidRDefault="00EB3E62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(165-</w:t>
      </w:r>
      <w:proofErr w:type="gramStart"/>
      <w:r w:rsidRPr="00F436AD">
        <w:rPr>
          <w:sz w:val="28"/>
          <w:szCs w:val="28"/>
        </w:rPr>
        <w:t>38)+(</w:t>
      </w:r>
      <w:proofErr w:type="gramEnd"/>
      <w:r w:rsidRPr="00F436AD">
        <w:rPr>
          <w:sz w:val="28"/>
          <w:szCs w:val="28"/>
        </w:rPr>
        <w:t>165</w:t>
      </w:r>
      <w:r w:rsidR="006C5A0C" w:rsidRPr="00F436AD">
        <w:rPr>
          <w:sz w:val="28"/>
          <w:szCs w:val="28"/>
        </w:rPr>
        <w:t>-94)+((25+28+31+20)-94</w:t>
      </w:r>
      <w:r w:rsidRPr="00F436AD">
        <w:rPr>
          <w:sz w:val="28"/>
          <w:szCs w:val="28"/>
        </w:rPr>
        <w:t>/2)+((25+28+31+20</w:t>
      </w:r>
      <w:r w:rsidR="006C5A0C" w:rsidRPr="00F436AD">
        <w:rPr>
          <w:sz w:val="28"/>
          <w:szCs w:val="28"/>
        </w:rPr>
        <w:t>)-38</w:t>
      </w:r>
      <w:r w:rsidR="000677C9" w:rsidRPr="00F436AD">
        <w:rPr>
          <w:sz w:val="28"/>
          <w:szCs w:val="28"/>
        </w:rPr>
        <w:t>)</w:t>
      </w:r>
      <w:r w:rsidR="006C5A0C" w:rsidRPr="00F436AD">
        <w:rPr>
          <w:sz w:val="28"/>
          <w:szCs w:val="28"/>
        </w:rPr>
        <w:t xml:space="preserve"> = 127+71+57+66 = 321</w:t>
      </w:r>
      <w:r w:rsidR="000677C9" w:rsidRPr="00F436AD">
        <w:rPr>
          <w:sz w:val="28"/>
          <w:szCs w:val="28"/>
        </w:rPr>
        <w:t>, отсюда роды через естественные родовые пути возможны. Так как сумма четырех разностей превышает 301.</w:t>
      </w:r>
    </w:p>
    <w:p w:rsidR="000677C9" w:rsidRPr="00F436AD" w:rsidRDefault="000677C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Индекс </w:t>
      </w:r>
      <w:proofErr w:type="spellStart"/>
      <w:r w:rsidRPr="00F436AD">
        <w:rPr>
          <w:sz w:val="28"/>
          <w:szCs w:val="28"/>
        </w:rPr>
        <w:t>Файнберга</w:t>
      </w:r>
      <w:proofErr w:type="spellEnd"/>
      <w:r w:rsidRPr="00F436AD">
        <w:rPr>
          <w:sz w:val="28"/>
          <w:szCs w:val="28"/>
        </w:rPr>
        <w:t xml:space="preserve"> = </w:t>
      </w:r>
      <w:r w:rsidR="007F5BE0" w:rsidRPr="00F436AD">
        <w:rPr>
          <w:sz w:val="28"/>
          <w:szCs w:val="28"/>
        </w:rPr>
        <w:t xml:space="preserve">(индекс Соловьева + 3)/наружная </w:t>
      </w:r>
      <w:proofErr w:type="spellStart"/>
      <w:r w:rsidR="007F5BE0" w:rsidRPr="00F436AD">
        <w:rPr>
          <w:sz w:val="28"/>
          <w:szCs w:val="28"/>
        </w:rPr>
        <w:t>конъюгата</w:t>
      </w:r>
      <w:proofErr w:type="spellEnd"/>
      <w:r w:rsidR="007F5BE0" w:rsidRPr="00F436AD">
        <w:rPr>
          <w:sz w:val="28"/>
          <w:szCs w:val="28"/>
        </w:rPr>
        <w:t xml:space="preserve"> = (</w:t>
      </w:r>
      <w:r w:rsidR="006C5A0C" w:rsidRPr="00F436AD">
        <w:rPr>
          <w:sz w:val="28"/>
          <w:szCs w:val="28"/>
        </w:rPr>
        <w:t>14+3)/20 = 0,85</w:t>
      </w:r>
      <w:r w:rsidR="007F5BE0" w:rsidRPr="00F436AD">
        <w:rPr>
          <w:sz w:val="28"/>
          <w:szCs w:val="28"/>
        </w:rPr>
        <w:t>, исход родов благоприятный, так как индекс меньше 1.</w:t>
      </w:r>
    </w:p>
    <w:p w:rsidR="004B127F" w:rsidRPr="00F436AD" w:rsidRDefault="004B127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127F" w:rsidRDefault="004B127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ОПРЕДЕЛЕНИЕ СРОКОВ БЕРЕМЕННОСТИ И РОДОВ:</w:t>
      </w:r>
    </w:p>
    <w:p w:rsidR="00F436AD" w:rsidRPr="00F436AD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5BE0" w:rsidRPr="00F436AD" w:rsidRDefault="006C5A0C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По </w:t>
      </w:r>
      <w:r w:rsidR="001770CD" w:rsidRPr="00F436AD">
        <w:rPr>
          <w:sz w:val="28"/>
          <w:szCs w:val="28"/>
        </w:rPr>
        <w:t xml:space="preserve">дате последней менструации: </w:t>
      </w:r>
      <w:r w:rsidRPr="00F436AD">
        <w:rPr>
          <w:sz w:val="28"/>
          <w:szCs w:val="28"/>
        </w:rPr>
        <w:t>10.08.05</w:t>
      </w:r>
      <w:r w:rsidR="007F5BE0" w:rsidRPr="00F436AD">
        <w:rPr>
          <w:sz w:val="28"/>
          <w:szCs w:val="28"/>
        </w:rPr>
        <w:t xml:space="preserve"> </w:t>
      </w:r>
      <w:r w:rsidR="00705FD9" w:rsidRPr="00F436AD">
        <w:rPr>
          <w:sz w:val="28"/>
          <w:szCs w:val="28"/>
        </w:rPr>
        <w:t>+</w:t>
      </w:r>
      <w:r w:rsidR="007F5BE0" w:rsidRPr="00F436AD">
        <w:rPr>
          <w:sz w:val="28"/>
          <w:szCs w:val="28"/>
        </w:rPr>
        <w:t xml:space="preserve"> 7</w:t>
      </w:r>
      <w:r w:rsidRPr="00F436AD">
        <w:rPr>
          <w:sz w:val="28"/>
          <w:szCs w:val="28"/>
        </w:rPr>
        <w:t xml:space="preserve"> – 3 месяца = 17.05</w:t>
      </w:r>
      <w:r w:rsidR="00705FD9" w:rsidRPr="00F436AD">
        <w:rPr>
          <w:sz w:val="28"/>
          <w:szCs w:val="28"/>
        </w:rPr>
        <w:t>.06</w:t>
      </w:r>
      <w:r w:rsidR="001770CD" w:rsidRPr="00F436AD">
        <w:rPr>
          <w:sz w:val="28"/>
          <w:szCs w:val="28"/>
        </w:rPr>
        <w:t>-предполагаемая дата родов.</w:t>
      </w:r>
    </w:p>
    <w:p w:rsidR="00A60FC5" w:rsidRPr="00F436AD" w:rsidRDefault="001770C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По первой явке в ЖК:</w:t>
      </w:r>
      <w:r w:rsidR="00F436AD">
        <w:rPr>
          <w:sz w:val="28"/>
          <w:szCs w:val="28"/>
        </w:rPr>
        <w:t xml:space="preserve"> </w:t>
      </w:r>
      <w:r w:rsidR="006C5A0C" w:rsidRPr="00F436AD">
        <w:rPr>
          <w:sz w:val="28"/>
          <w:szCs w:val="28"/>
        </w:rPr>
        <w:t>во время первой явки 11</w:t>
      </w:r>
      <w:r w:rsidR="00705FD9" w:rsidRPr="00F436AD">
        <w:rPr>
          <w:sz w:val="28"/>
          <w:szCs w:val="28"/>
        </w:rPr>
        <w:t xml:space="preserve"> </w:t>
      </w:r>
      <w:r w:rsidR="006C5A0C" w:rsidRPr="00F436AD">
        <w:rPr>
          <w:sz w:val="28"/>
          <w:szCs w:val="28"/>
        </w:rPr>
        <w:t xml:space="preserve">января </w:t>
      </w:r>
      <w:r w:rsidR="00705FD9" w:rsidRPr="00F436AD">
        <w:rPr>
          <w:sz w:val="28"/>
          <w:szCs w:val="28"/>
        </w:rPr>
        <w:t>в ЖК б</w:t>
      </w:r>
      <w:r w:rsidR="006C5A0C" w:rsidRPr="00F436AD">
        <w:rPr>
          <w:sz w:val="28"/>
          <w:szCs w:val="28"/>
        </w:rPr>
        <w:t>ыл поставлен срок беременности 21-22</w:t>
      </w:r>
      <w:r w:rsidR="00705FD9" w:rsidRPr="00F436AD">
        <w:rPr>
          <w:sz w:val="28"/>
          <w:szCs w:val="28"/>
        </w:rPr>
        <w:t xml:space="preserve"> недель, что соответствовало</w:t>
      </w:r>
      <w:r w:rsidR="00DF3663" w:rsidRPr="00F436AD">
        <w:rPr>
          <w:sz w:val="28"/>
          <w:szCs w:val="28"/>
        </w:rPr>
        <w:t xml:space="preserve"> сроку беременности по месячным.</w:t>
      </w:r>
      <w:r w:rsidRPr="00F436AD">
        <w:rPr>
          <w:sz w:val="28"/>
          <w:szCs w:val="28"/>
        </w:rPr>
        <w:t xml:space="preserve"> Беременность 39-40</w:t>
      </w:r>
      <w:r w:rsidR="004B127F" w:rsidRPr="00F436AD">
        <w:rPr>
          <w:sz w:val="28"/>
          <w:szCs w:val="28"/>
        </w:rPr>
        <w:t xml:space="preserve"> недель.</w:t>
      </w:r>
    </w:p>
    <w:p w:rsidR="002F0157" w:rsidRPr="00F436AD" w:rsidRDefault="001770C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По</w:t>
      </w:r>
      <w:r w:rsidR="00705FD9" w:rsidRPr="00F436AD">
        <w:rPr>
          <w:sz w:val="28"/>
          <w:szCs w:val="28"/>
        </w:rPr>
        <w:t xml:space="preserve"> овуляции</w:t>
      </w:r>
      <w:r w:rsidRPr="00F436AD">
        <w:rPr>
          <w:sz w:val="28"/>
          <w:szCs w:val="28"/>
        </w:rPr>
        <w:t>:</w:t>
      </w:r>
      <w:r w:rsidR="00DF60F2" w:rsidRPr="00F436AD">
        <w:rPr>
          <w:sz w:val="28"/>
          <w:szCs w:val="28"/>
        </w:rPr>
        <w:t xml:space="preserve"> </w:t>
      </w:r>
      <w:r w:rsidR="00843C05" w:rsidRPr="00F436AD">
        <w:rPr>
          <w:sz w:val="28"/>
          <w:szCs w:val="28"/>
        </w:rPr>
        <w:t>дата овуляции 25.08.05</w:t>
      </w:r>
      <w:r w:rsidR="00DF3663" w:rsidRPr="00F436AD">
        <w:rPr>
          <w:sz w:val="28"/>
          <w:szCs w:val="28"/>
        </w:rPr>
        <w:t xml:space="preserve"> </w:t>
      </w:r>
      <w:r w:rsidR="00843C05" w:rsidRPr="00F436AD">
        <w:rPr>
          <w:sz w:val="28"/>
          <w:szCs w:val="28"/>
        </w:rPr>
        <w:t xml:space="preserve">+ </w:t>
      </w:r>
      <w:r w:rsidR="000E14C7" w:rsidRPr="00F436AD">
        <w:rPr>
          <w:sz w:val="28"/>
          <w:szCs w:val="28"/>
        </w:rPr>
        <w:t xml:space="preserve">38 </w:t>
      </w:r>
      <w:proofErr w:type="spellStart"/>
      <w:proofErr w:type="gramStart"/>
      <w:r w:rsidR="000E14C7" w:rsidRPr="00F436AD">
        <w:rPr>
          <w:sz w:val="28"/>
          <w:szCs w:val="28"/>
        </w:rPr>
        <w:t>нед</w:t>
      </w:r>
      <w:proofErr w:type="spellEnd"/>
      <w:r w:rsidR="000E14C7" w:rsidRPr="00F436AD">
        <w:rPr>
          <w:sz w:val="28"/>
          <w:szCs w:val="28"/>
        </w:rPr>
        <w:t>.</w:t>
      </w:r>
      <w:r w:rsidR="00DF3663" w:rsidRPr="00F436AD">
        <w:rPr>
          <w:sz w:val="28"/>
          <w:szCs w:val="28"/>
        </w:rPr>
        <w:t>–</w:t>
      </w:r>
      <w:proofErr w:type="gramEnd"/>
      <w:r w:rsidR="000E14C7" w:rsidRPr="00F436AD">
        <w:rPr>
          <w:sz w:val="28"/>
          <w:szCs w:val="28"/>
        </w:rPr>
        <w:t>17.05.06-</w:t>
      </w:r>
      <w:r w:rsidR="00DF3663" w:rsidRPr="00F436AD">
        <w:rPr>
          <w:sz w:val="28"/>
          <w:szCs w:val="28"/>
        </w:rPr>
        <w:t xml:space="preserve"> предполагаемый срок родов</w:t>
      </w:r>
      <w:r w:rsidR="004B127F" w:rsidRPr="00F436AD">
        <w:rPr>
          <w:sz w:val="28"/>
          <w:szCs w:val="28"/>
        </w:rPr>
        <w:t>. Беременность 40 недель.</w:t>
      </w:r>
      <w:r w:rsidR="00DF3663" w:rsidRPr="00F436AD">
        <w:rPr>
          <w:sz w:val="28"/>
          <w:szCs w:val="28"/>
        </w:rPr>
        <w:t xml:space="preserve"> </w:t>
      </w:r>
    </w:p>
    <w:p w:rsidR="000E14C7" w:rsidRPr="00F436AD" w:rsidRDefault="002F015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По первому шевелению плода – </w:t>
      </w:r>
      <w:r w:rsidR="000E14C7" w:rsidRPr="00F436AD">
        <w:rPr>
          <w:sz w:val="28"/>
          <w:szCs w:val="28"/>
        </w:rPr>
        <w:t>09.01.06.</w:t>
      </w:r>
      <w:r w:rsidR="00DF3663" w:rsidRPr="00F436AD">
        <w:rPr>
          <w:sz w:val="28"/>
          <w:szCs w:val="28"/>
        </w:rPr>
        <w:t>у первородящих соответствует сроку беременности в 20 недель, соответственно предполагаемый срок родов –</w:t>
      </w:r>
      <w:r w:rsidR="000E14C7" w:rsidRPr="00F436AD">
        <w:rPr>
          <w:sz w:val="28"/>
          <w:szCs w:val="28"/>
        </w:rPr>
        <w:t>29.05.06.,беременность</w:t>
      </w:r>
      <w:r w:rsidR="00F63BE9" w:rsidRPr="00F436AD">
        <w:rPr>
          <w:sz w:val="28"/>
          <w:szCs w:val="28"/>
        </w:rPr>
        <w:t xml:space="preserve"> 38 недель.</w:t>
      </w:r>
    </w:p>
    <w:p w:rsidR="00BD7604" w:rsidRPr="00F436AD" w:rsidRDefault="00F63BE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По мнению женщины на момент</w:t>
      </w:r>
      <w:r w:rsidR="004B127F" w:rsidRPr="00F436AD">
        <w:rPr>
          <w:sz w:val="28"/>
          <w:szCs w:val="28"/>
        </w:rPr>
        <w:t xml:space="preserve"> </w:t>
      </w:r>
      <w:proofErr w:type="spellStart"/>
      <w:r w:rsidR="004B127F" w:rsidRPr="00F436AD">
        <w:rPr>
          <w:sz w:val="28"/>
          <w:szCs w:val="28"/>
        </w:rPr>
        <w:t>курации</w:t>
      </w:r>
      <w:proofErr w:type="spellEnd"/>
      <w:r w:rsidR="004B127F" w:rsidRPr="00F436AD">
        <w:rPr>
          <w:sz w:val="28"/>
          <w:szCs w:val="28"/>
        </w:rPr>
        <w:t xml:space="preserve"> срок беременности </w:t>
      </w:r>
      <w:r w:rsidR="000E14C7" w:rsidRPr="00F436AD">
        <w:rPr>
          <w:sz w:val="28"/>
          <w:szCs w:val="28"/>
        </w:rPr>
        <w:t>39</w:t>
      </w:r>
      <w:r w:rsidR="00737815">
        <w:rPr>
          <w:sz w:val="28"/>
          <w:szCs w:val="28"/>
        </w:rPr>
        <w:t xml:space="preserve"> </w:t>
      </w:r>
      <w:r w:rsidR="000E14C7" w:rsidRPr="00F436AD">
        <w:rPr>
          <w:sz w:val="28"/>
          <w:szCs w:val="28"/>
        </w:rPr>
        <w:t>недель.</w:t>
      </w:r>
    </w:p>
    <w:p w:rsidR="001D08BE" w:rsidRPr="00F436AD" w:rsidRDefault="001D08BE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1FF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ВЛАГАЛИЩНОЕ ИССЛЕДОВАНИЕ</w:t>
      </w:r>
    </w:p>
    <w:p w:rsidR="00F436AD" w:rsidRPr="00F436AD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3BE9" w:rsidRPr="00F436AD" w:rsidRDefault="004B127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Наружные половые органы сформированы правильно, </w:t>
      </w:r>
      <w:proofErr w:type="spellStart"/>
      <w:r w:rsidRPr="00F436AD">
        <w:rPr>
          <w:sz w:val="28"/>
          <w:szCs w:val="28"/>
        </w:rPr>
        <w:t>оволосен</w:t>
      </w:r>
      <w:r w:rsidR="00BC148F" w:rsidRPr="00F436AD">
        <w:rPr>
          <w:sz w:val="28"/>
          <w:szCs w:val="28"/>
        </w:rPr>
        <w:t>ен</w:t>
      </w:r>
      <w:r w:rsidRPr="00F436AD">
        <w:rPr>
          <w:sz w:val="28"/>
          <w:szCs w:val="28"/>
        </w:rPr>
        <w:t>ие</w:t>
      </w:r>
      <w:proofErr w:type="spellEnd"/>
      <w:r w:rsidRPr="00F436AD">
        <w:rPr>
          <w:sz w:val="28"/>
          <w:szCs w:val="28"/>
        </w:rPr>
        <w:t xml:space="preserve"> по женскому типу. Половая щель сомкнута. Влагалище нерожавшей. Шейка матки расположена кзади (0 баллов), осмотрена в зеркалах – чистая, плотная (0баллов),</w:t>
      </w:r>
      <w:r w:rsidR="0037401F" w:rsidRPr="00F436AD">
        <w:rPr>
          <w:sz w:val="28"/>
          <w:szCs w:val="28"/>
        </w:rPr>
        <w:t xml:space="preserve"> длина около </w:t>
      </w:r>
      <w:smartTag w:uri="urn:schemas-microsoft-com:office:smarttags" w:element="metricconverter">
        <w:smartTagPr>
          <w:attr w:name="ProductID" w:val="2 см"/>
        </w:smartTagPr>
        <w:r w:rsidR="0037401F" w:rsidRPr="00F436AD">
          <w:rPr>
            <w:sz w:val="28"/>
            <w:szCs w:val="28"/>
          </w:rPr>
          <w:t>2 см</w:t>
        </w:r>
      </w:smartTag>
      <w:r w:rsidR="0037401F" w:rsidRPr="00F436AD">
        <w:rPr>
          <w:sz w:val="28"/>
          <w:szCs w:val="28"/>
        </w:rPr>
        <w:t xml:space="preserve"> (0 баллов),</w:t>
      </w:r>
      <w:r w:rsidRPr="00F436AD">
        <w:rPr>
          <w:sz w:val="28"/>
          <w:szCs w:val="28"/>
        </w:rPr>
        <w:t xml:space="preserve"> канал шейки проходим для 1 пальца, в области внутреннего зева определяется уплотнение (1 балл).</w:t>
      </w:r>
    </w:p>
    <w:p w:rsidR="00F63BE9" w:rsidRPr="00F436AD" w:rsidRDefault="0037401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 </w:t>
      </w:r>
      <w:r w:rsidR="00F63BE9" w:rsidRPr="00F436AD">
        <w:rPr>
          <w:sz w:val="28"/>
          <w:szCs w:val="28"/>
        </w:rPr>
        <w:t>Сумма – 1 балл – шейка матки «незрелая».</w:t>
      </w:r>
    </w:p>
    <w:p w:rsidR="00F63BE9" w:rsidRPr="00F436AD" w:rsidRDefault="00F63BE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Околоплодные воды не текут.</w:t>
      </w:r>
    </w:p>
    <w:p w:rsidR="0037401F" w:rsidRPr="00F436AD" w:rsidRDefault="0037401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Предлежит головка плода, над </w:t>
      </w:r>
      <w:proofErr w:type="spellStart"/>
      <w:r w:rsidRPr="00F436AD">
        <w:rPr>
          <w:sz w:val="28"/>
          <w:szCs w:val="28"/>
        </w:rPr>
        <w:t>lin</w:t>
      </w:r>
      <w:proofErr w:type="spellEnd"/>
      <w:r w:rsidRPr="00F436AD">
        <w:rPr>
          <w:sz w:val="28"/>
          <w:szCs w:val="28"/>
        </w:rPr>
        <w:t xml:space="preserve">. </w:t>
      </w:r>
      <w:proofErr w:type="spellStart"/>
      <w:r w:rsidRPr="00F436AD">
        <w:rPr>
          <w:sz w:val="28"/>
          <w:szCs w:val="28"/>
        </w:rPr>
        <w:t>Terminalis</w:t>
      </w:r>
      <w:proofErr w:type="spellEnd"/>
      <w:r w:rsidRPr="00F436AD">
        <w:rPr>
          <w:sz w:val="28"/>
          <w:szCs w:val="28"/>
        </w:rPr>
        <w:t>. Мыс недостижим. Деформации костей таза нет.</w:t>
      </w:r>
    </w:p>
    <w:p w:rsidR="0037401F" w:rsidRPr="00F436AD" w:rsidRDefault="0037401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Размер истинной </w:t>
      </w:r>
      <w:proofErr w:type="spellStart"/>
      <w:r w:rsidRPr="00F436AD">
        <w:rPr>
          <w:sz w:val="28"/>
          <w:szCs w:val="28"/>
        </w:rPr>
        <w:t>конъюгаты</w:t>
      </w:r>
      <w:proofErr w:type="spellEnd"/>
      <w:r w:rsidRPr="00F436AD">
        <w:rPr>
          <w:sz w:val="28"/>
          <w:szCs w:val="28"/>
        </w:rPr>
        <w:t xml:space="preserve"> =</w:t>
      </w:r>
      <w:r w:rsidR="00F63BE9" w:rsidRPr="00F436AD">
        <w:rPr>
          <w:sz w:val="28"/>
          <w:szCs w:val="28"/>
        </w:rPr>
        <w:t>11см.</w:t>
      </w:r>
      <w:r w:rsidRPr="00F436AD">
        <w:rPr>
          <w:sz w:val="28"/>
          <w:szCs w:val="28"/>
        </w:rPr>
        <w:t xml:space="preserve"> </w:t>
      </w:r>
    </w:p>
    <w:p w:rsidR="00F63BE9" w:rsidRPr="00F436AD" w:rsidRDefault="00F63BE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Размер диагональной коньюгаты=13см.</w:t>
      </w:r>
    </w:p>
    <w:p w:rsidR="00F63BE9" w:rsidRPr="00F436AD" w:rsidRDefault="00F63BE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1FF" w:rsidRDefault="001B71F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ПРЕДВАРИТЕЛЬНЫЙ ДИАГНОЗ, ЕГО ОБОСНОВАНИЕ:</w:t>
      </w:r>
    </w:p>
    <w:p w:rsidR="00F436AD" w:rsidRPr="00F436AD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49A3" w:rsidRPr="00F436AD" w:rsidRDefault="00E249A3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Беременность можно поставить исходя из данных наружного акушерского исследования, определения достоверных признаков беременности. На основании </w:t>
      </w:r>
      <w:proofErr w:type="spellStart"/>
      <w:r w:rsidRPr="00F436AD">
        <w:rPr>
          <w:sz w:val="28"/>
          <w:szCs w:val="28"/>
        </w:rPr>
        <w:t>пальпаторного</w:t>
      </w:r>
      <w:proofErr w:type="spellEnd"/>
      <w:r w:rsidRPr="00F436AD">
        <w:rPr>
          <w:sz w:val="28"/>
          <w:szCs w:val="28"/>
        </w:rPr>
        <w:t xml:space="preserve"> определения шевеления плода, выслушивания сердцебиения плода, данных наружного акушерского исследования </w:t>
      </w:r>
      <w:r w:rsidR="000B1F87" w:rsidRPr="00F436AD">
        <w:rPr>
          <w:sz w:val="28"/>
          <w:szCs w:val="28"/>
        </w:rPr>
        <w:t>приемами Леопольда – Левицкого</w:t>
      </w:r>
      <w:r w:rsidR="005C5F67" w:rsidRPr="00F436AD">
        <w:rPr>
          <w:sz w:val="28"/>
          <w:szCs w:val="28"/>
        </w:rPr>
        <w:t>:</w:t>
      </w:r>
    </w:p>
    <w:p w:rsidR="005C5F67" w:rsidRPr="00F436AD" w:rsidRDefault="0073781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5F67" w:rsidRPr="00F436AD">
        <w:rPr>
          <w:sz w:val="28"/>
          <w:szCs w:val="28"/>
        </w:rPr>
        <w:t>ервым приемом определяется часть плода, располагающаяся в дне матки. У беременной в дне матки определяется крупная, менее плотная округлая часть – тазовый конец плода.</w:t>
      </w:r>
    </w:p>
    <w:p w:rsidR="005C5F67" w:rsidRPr="00F436AD" w:rsidRDefault="0073781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5F67" w:rsidRPr="00F436AD">
        <w:rPr>
          <w:sz w:val="28"/>
          <w:szCs w:val="28"/>
        </w:rPr>
        <w:t>торым приемом определяют спинку и мелкие части плода; по положению спинки судят о положении и виде</w:t>
      </w:r>
      <w:r w:rsidR="00BC148F" w:rsidRPr="00F436AD">
        <w:rPr>
          <w:sz w:val="28"/>
          <w:szCs w:val="28"/>
        </w:rPr>
        <w:t>. С</w:t>
      </w:r>
      <w:r w:rsidR="005C5F67" w:rsidRPr="00F436AD">
        <w:rPr>
          <w:sz w:val="28"/>
          <w:szCs w:val="28"/>
        </w:rPr>
        <w:t>лева и кпереди определяется крупная плотная часть – спинка плода, справа – мелкие части, из чего можно заключить – первая позиция, передний вид.</w:t>
      </w:r>
    </w:p>
    <w:p w:rsidR="005C5F67" w:rsidRPr="00F436AD" w:rsidRDefault="0073781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C5F67" w:rsidRPr="00F436AD">
        <w:rPr>
          <w:sz w:val="28"/>
          <w:szCs w:val="28"/>
        </w:rPr>
        <w:t>ретий прием служит для определения предлежащей части плода. У беременной прощупывается округлая плотная, имеющая отчетливые контуры, баллотирующая часть, то есть головка плода.</w:t>
      </w:r>
    </w:p>
    <w:p w:rsidR="005C5F67" w:rsidRPr="00F436AD" w:rsidRDefault="005C5F6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Четвертый прием</w:t>
      </w:r>
      <w:r w:rsidR="00BC148F" w:rsidRPr="00F436AD">
        <w:rPr>
          <w:sz w:val="28"/>
          <w:szCs w:val="28"/>
        </w:rPr>
        <w:t xml:space="preserve"> </w:t>
      </w:r>
      <w:r w:rsidRPr="00F436AD">
        <w:rPr>
          <w:sz w:val="28"/>
          <w:szCs w:val="28"/>
        </w:rPr>
        <w:t>позволяет определить не только характер предлежащей части, но и уровень ее стояния.</w:t>
      </w:r>
    </w:p>
    <w:p w:rsidR="005C5F67" w:rsidRPr="00F436AD" w:rsidRDefault="005C5F6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Таким образом, можно предположить беременность с головным </w:t>
      </w:r>
      <w:proofErr w:type="spellStart"/>
      <w:r w:rsidRPr="00F436AD">
        <w:rPr>
          <w:sz w:val="28"/>
          <w:szCs w:val="28"/>
        </w:rPr>
        <w:t>предлежанием</w:t>
      </w:r>
      <w:proofErr w:type="spellEnd"/>
      <w:r w:rsidRPr="00F436AD">
        <w:rPr>
          <w:sz w:val="28"/>
          <w:szCs w:val="28"/>
        </w:rPr>
        <w:t>, первой позицией, передним видом плода.</w:t>
      </w:r>
    </w:p>
    <w:p w:rsidR="0037401F" w:rsidRPr="00F436AD" w:rsidRDefault="00E249A3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На основании данных определения сроков беременности и родов:</w:t>
      </w:r>
    </w:p>
    <w:p w:rsidR="00E249A3" w:rsidRPr="00F436AD" w:rsidRDefault="00BC148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С</w:t>
      </w:r>
      <w:r w:rsidR="00E249A3" w:rsidRPr="00F436AD">
        <w:rPr>
          <w:sz w:val="28"/>
          <w:szCs w:val="28"/>
        </w:rPr>
        <w:t>рок беременности –</w:t>
      </w:r>
      <w:r w:rsidRPr="00F436AD">
        <w:rPr>
          <w:sz w:val="28"/>
          <w:szCs w:val="28"/>
        </w:rPr>
        <w:t xml:space="preserve">39-40 </w:t>
      </w:r>
      <w:r w:rsidR="00E249A3" w:rsidRPr="00F436AD">
        <w:rPr>
          <w:sz w:val="28"/>
          <w:szCs w:val="28"/>
        </w:rPr>
        <w:t>недель</w:t>
      </w:r>
    </w:p>
    <w:p w:rsidR="00252F45" w:rsidRPr="00F436AD" w:rsidRDefault="005C5F67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На основании данных влаг</w:t>
      </w:r>
      <w:r w:rsidR="00252F45" w:rsidRPr="00F436AD">
        <w:rPr>
          <w:sz w:val="28"/>
          <w:szCs w:val="28"/>
        </w:rPr>
        <w:t>алищного исследования с применением шкалы оценки степени «зрелости» шейки матки, согласно которому,</w:t>
      </w:r>
      <w:r w:rsidR="00DF60F2" w:rsidRPr="00F436AD">
        <w:rPr>
          <w:sz w:val="28"/>
          <w:szCs w:val="28"/>
        </w:rPr>
        <w:t xml:space="preserve"> </w:t>
      </w:r>
      <w:r w:rsidR="00252F45" w:rsidRPr="00F436AD">
        <w:rPr>
          <w:sz w:val="28"/>
          <w:szCs w:val="28"/>
        </w:rPr>
        <w:t xml:space="preserve">наружные половые органы сформированы правильно, </w:t>
      </w:r>
      <w:proofErr w:type="spellStart"/>
      <w:r w:rsidR="00252F45" w:rsidRPr="00F436AD">
        <w:rPr>
          <w:sz w:val="28"/>
          <w:szCs w:val="28"/>
        </w:rPr>
        <w:t>оволосен</w:t>
      </w:r>
      <w:r w:rsidR="00BC148F" w:rsidRPr="00F436AD">
        <w:rPr>
          <w:sz w:val="28"/>
          <w:szCs w:val="28"/>
        </w:rPr>
        <w:t>ен</w:t>
      </w:r>
      <w:r w:rsidR="00252F45" w:rsidRPr="00F436AD">
        <w:rPr>
          <w:sz w:val="28"/>
          <w:szCs w:val="28"/>
        </w:rPr>
        <w:t>ие</w:t>
      </w:r>
      <w:proofErr w:type="spellEnd"/>
      <w:r w:rsidR="00252F45" w:rsidRPr="00F436AD">
        <w:rPr>
          <w:sz w:val="28"/>
          <w:szCs w:val="28"/>
        </w:rPr>
        <w:t xml:space="preserve"> по женскому типу. Половая щель сомкнута. Влагалище нерожавшей. Шейка матки</w:t>
      </w:r>
      <w:r w:rsidR="00BC148F" w:rsidRPr="00F436AD">
        <w:rPr>
          <w:sz w:val="28"/>
          <w:szCs w:val="28"/>
        </w:rPr>
        <w:t>- «незрелая».</w:t>
      </w:r>
      <w:r w:rsidR="00252F45" w:rsidRPr="00F436AD">
        <w:rPr>
          <w:sz w:val="28"/>
          <w:szCs w:val="28"/>
        </w:rPr>
        <w:t xml:space="preserve">Предлежит головка плода, над </w:t>
      </w:r>
      <w:proofErr w:type="spellStart"/>
      <w:r w:rsidR="00252F45" w:rsidRPr="00F436AD">
        <w:rPr>
          <w:sz w:val="28"/>
          <w:szCs w:val="28"/>
        </w:rPr>
        <w:t>lin</w:t>
      </w:r>
      <w:proofErr w:type="spellEnd"/>
      <w:r w:rsidR="00252F45" w:rsidRPr="00F436AD">
        <w:rPr>
          <w:sz w:val="28"/>
          <w:szCs w:val="28"/>
        </w:rPr>
        <w:t xml:space="preserve">. </w:t>
      </w:r>
      <w:proofErr w:type="spellStart"/>
      <w:r w:rsidR="00252F45" w:rsidRPr="00F436AD">
        <w:rPr>
          <w:sz w:val="28"/>
          <w:szCs w:val="28"/>
        </w:rPr>
        <w:t>Terminalis</w:t>
      </w:r>
      <w:proofErr w:type="spellEnd"/>
      <w:r w:rsidR="00252F45" w:rsidRPr="00F436AD">
        <w:rPr>
          <w:sz w:val="28"/>
          <w:szCs w:val="28"/>
        </w:rPr>
        <w:t>. Мыс недостижим. Деформации костей таза нет.</w:t>
      </w:r>
    </w:p>
    <w:p w:rsidR="00252F45" w:rsidRPr="00F436AD" w:rsidRDefault="00252F4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Можно говорить о «незрелости» шейки матки.</w:t>
      </w:r>
    </w:p>
    <w:p w:rsidR="00252F45" w:rsidRPr="00F436AD" w:rsidRDefault="00252F4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lastRenderedPageBreak/>
        <w:t>Таким образом на основании анализа данных анамнезов, объективного и специального исследования беременной, можно поставить предположительный диагноз:</w:t>
      </w:r>
    </w:p>
    <w:p w:rsidR="00F436AD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5F67" w:rsidRDefault="00252F4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БЕРЕМЕННОСТЬ </w:t>
      </w:r>
      <w:r w:rsidR="00BC148F" w:rsidRPr="00F436AD">
        <w:rPr>
          <w:sz w:val="28"/>
          <w:szCs w:val="28"/>
        </w:rPr>
        <w:t xml:space="preserve">39-40 </w:t>
      </w:r>
      <w:r w:rsidRPr="00F436AD">
        <w:rPr>
          <w:sz w:val="28"/>
          <w:szCs w:val="28"/>
        </w:rPr>
        <w:t>НЕДЕЛЬ, ГОЛОВНОЕ ПРЕДЛЕЖАНИЕ, ПЕРВАЯ ПОЗИЦИЯ, ПЕРЕДНИЙ ВИД. «НЕЗРЕЛАЯ» ШЕЙКА МАТКИ.</w:t>
      </w:r>
      <w:r w:rsidR="00BC148F" w:rsidRPr="00F436AD">
        <w:rPr>
          <w:sz w:val="28"/>
          <w:szCs w:val="28"/>
        </w:rPr>
        <w:t xml:space="preserve"> МОЧЕКАМЕННАЯ БОЛЕЗНЬ СПРАВА</w:t>
      </w:r>
    </w:p>
    <w:p w:rsidR="00F436AD" w:rsidRPr="00F436AD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1FF" w:rsidRPr="00F436AD" w:rsidRDefault="001B71FF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ПЛАН ДОПОЛНИТЕЛЬНЫХ ИССЛЕДОВАНИЙ:</w:t>
      </w:r>
    </w:p>
    <w:p w:rsidR="00252F45" w:rsidRPr="00F436AD" w:rsidRDefault="00252F4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2F45" w:rsidRPr="00F436AD" w:rsidRDefault="00252F4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Клинический анализ крови</w:t>
      </w:r>
      <w:r w:rsidR="005D688E" w:rsidRPr="00F436AD">
        <w:rPr>
          <w:sz w:val="28"/>
          <w:szCs w:val="28"/>
        </w:rPr>
        <w:t xml:space="preserve">: </w:t>
      </w:r>
      <w:proofErr w:type="spellStart"/>
      <w:r w:rsidR="005D688E" w:rsidRPr="00F436AD">
        <w:rPr>
          <w:sz w:val="28"/>
          <w:szCs w:val="28"/>
        </w:rPr>
        <w:t>Hb</w:t>
      </w:r>
      <w:proofErr w:type="spellEnd"/>
      <w:r w:rsidR="005D688E" w:rsidRPr="00F436AD">
        <w:rPr>
          <w:sz w:val="28"/>
          <w:szCs w:val="28"/>
        </w:rPr>
        <w:t>, лейкоциты,</w:t>
      </w:r>
      <w:r w:rsidRPr="00F436AD">
        <w:rPr>
          <w:sz w:val="28"/>
          <w:szCs w:val="28"/>
        </w:rPr>
        <w:t xml:space="preserve"> для исключения анемии беременных, признаков воспаления.</w:t>
      </w:r>
    </w:p>
    <w:p w:rsidR="00716A6E" w:rsidRPr="00F436AD" w:rsidRDefault="00716A6E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Б/х анализ крови на определение общего белка, билирубина, фибриногена. Для исключения </w:t>
      </w:r>
      <w:proofErr w:type="spellStart"/>
      <w:r w:rsidRPr="00F436AD">
        <w:rPr>
          <w:sz w:val="28"/>
          <w:szCs w:val="28"/>
        </w:rPr>
        <w:t>эксрагенитальной</w:t>
      </w:r>
      <w:proofErr w:type="spellEnd"/>
      <w:r w:rsidRPr="00F436AD">
        <w:rPr>
          <w:sz w:val="28"/>
          <w:szCs w:val="28"/>
        </w:rPr>
        <w:t xml:space="preserve"> </w:t>
      </w:r>
    </w:p>
    <w:p w:rsidR="00252F45" w:rsidRPr="00F436AD" w:rsidRDefault="00252F4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ОАМ для определения удельного веса, уровня белка в моче, для исключения позднего </w:t>
      </w:r>
      <w:proofErr w:type="spellStart"/>
      <w:r w:rsidRPr="00F436AD">
        <w:rPr>
          <w:sz w:val="28"/>
          <w:szCs w:val="28"/>
        </w:rPr>
        <w:t>гестоза</w:t>
      </w:r>
      <w:proofErr w:type="spellEnd"/>
      <w:r w:rsidRPr="00F436AD">
        <w:rPr>
          <w:sz w:val="28"/>
          <w:szCs w:val="28"/>
        </w:rPr>
        <w:t>.</w:t>
      </w:r>
    </w:p>
    <w:p w:rsidR="00252F45" w:rsidRPr="00F436AD" w:rsidRDefault="00252F4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436AD">
        <w:rPr>
          <w:sz w:val="28"/>
          <w:szCs w:val="28"/>
        </w:rPr>
        <w:t>Коагулограмма</w:t>
      </w:r>
      <w:proofErr w:type="spellEnd"/>
      <w:r w:rsidRPr="00F436AD">
        <w:rPr>
          <w:sz w:val="28"/>
          <w:szCs w:val="28"/>
        </w:rPr>
        <w:t xml:space="preserve"> для исключения и профилактики острого и хронического ДВС – синдрома.</w:t>
      </w:r>
    </w:p>
    <w:p w:rsidR="00252F45" w:rsidRPr="00F436AD" w:rsidRDefault="00252F45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определение группы крови по системе АВО и резус – фактора, для исключения резус – конфликтной беременности и родов.</w:t>
      </w:r>
    </w:p>
    <w:p w:rsidR="00716A6E" w:rsidRPr="00F436AD" w:rsidRDefault="00716A6E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RW для исключения внутриутробного инфицирования и перинатального поражения плода сифилисом.</w:t>
      </w:r>
    </w:p>
    <w:p w:rsidR="00252F45" w:rsidRPr="00F436AD" w:rsidRDefault="00716A6E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 </w:t>
      </w:r>
      <w:r w:rsidR="005D688E" w:rsidRPr="00F436AD">
        <w:rPr>
          <w:sz w:val="28"/>
          <w:szCs w:val="28"/>
        </w:rPr>
        <w:t>реакция на ВИЧ</w:t>
      </w:r>
    </w:p>
    <w:p w:rsidR="005D688E" w:rsidRPr="00F436AD" w:rsidRDefault="005D688E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УЗИ для исключения ФПН, внутриутробного страдания плода, оценки околоплодных вод, подтверждения прогноза крупного плода, определения места расположения и степени зрелости плаценты.</w:t>
      </w:r>
    </w:p>
    <w:p w:rsidR="008865A9" w:rsidRPr="00F436AD" w:rsidRDefault="005D688E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УЗИ щитовидной железы для исключения нейроэндокринного синдрома</w:t>
      </w:r>
      <w:r w:rsidR="008865A9" w:rsidRPr="00F436AD">
        <w:rPr>
          <w:sz w:val="28"/>
          <w:szCs w:val="28"/>
        </w:rPr>
        <w:t>, патологии железы.</w:t>
      </w:r>
    </w:p>
    <w:p w:rsidR="008865A9" w:rsidRPr="00F436AD" w:rsidRDefault="008865A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мазки из заднего свода и цервикального канала на степень чистоты, оценки флоры, характера слизистой пробки.</w:t>
      </w:r>
    </w:p>
    <w:p w:rsidR="008865A9" w:rsidRPr="00F436AD" w:rsidRDefault="008865A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lastRenderedPageBreak/>
        <w:t>Консультация терапевта, стоматолога, лора на случай оперативного вмешательства.</w:t>
      </w:r>
    </w:p>
    <w:p w:rsidR="008865A9" w:rsidRPr="00F436AD" w:rsidRDefault="008865A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ЭКГ для исключения позднего </w:t>
      </w:r>
      <w:proofErr w:type="spellStart"/>
      <w:r w:rsidRPr="00F436AD">
        <w:rPr>
          <w:sz w:val="28"/>
          <w:szCs w:val="28"/>
        </w:rPr>
        <w:t>гестоза</w:t>
      </w:r>
      <w:proofErr w:type="spellEnd"/>
      <w:r w:rsidRPr="00F436AD">
        <w:rPr>
          <w:sz w:val="28"/>
          <w:szCs w:val="28"/>
        </w:rPr>
        <w:t>, на случай оперативного вмешательства в родах.</w:t>
      </w:r>
    </w:p>
    <w:p w:rsidR="008865A9" w:rsidRPr="00F436AD" w:rsidRDefault="008865A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проведение аллергических проб на новокаин для исключения анафилаксии при использовании.</w:t>
      </w:r>
    </w:p>
    <w:p w:rsidR="00253AE6" w:rsidRPr="00F436AD" w:rsidRDefault="00253AE6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КТГ плода, для исключения гипоксии.</w:t>
      </w:r>
    </w:p>
    <w:p w:rsidR="008865A9" w:rsidRPr="00F436AD" w:rsidRDefault="008865A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688E" w:rsidRDefault="008865A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ПЛАН ВЕДЕНИЯ РОДОВ:</w:t>
      </w:r>
    </w:p>
    <w:p w:rsidR="00F436AD" w:rsidRPr="00F436AD" w:rsidRDefault="00F436A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65A9" w:rsidRPr="00F436AD" w:rsidRDefault="007A6090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Данную беременную можно отнести в группу риска по разрывам в родах, так как имеется тенденция к крупному плоду.</w:t>
      </w:r>
    </w:p>
    <w:p w:rsidR="007A6090" w:rsidRPr="00F436AD" w:rsidRDefault="00253AE6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Ввиду незрелости шейки матки, вести подготовку к родам с использованием простагландинов и спазмолитиков.</w:t>
      </w:r>
    </w:p>
    <w:p w:rsidR="007A6090" w:rsidRPr="00F436AD" w:rsidRDefault="007A6090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I</w:t>
      </w:r>
      <w:r w:rsidR="00253AE6" w:rsidRPr="00F436AD">
        <w:rPr>
          <w:sz w:val="28"/>
          <w:szCs w:val="28"/>
        </w:rPr>
        <w:t xml:space="preserve"> период родов.</w:t>
      </w:r>
    </w:p>
    <w:p w:rsidR="00253AE6" w:rsidRPr="00F436AD" w:rsidRDefault="00253AE6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Роды вести через естественные родовые пути с применением спазмолитиков и анальгетиков. При нарушении сроков и скорости раскрытия шейки матки, применение окситоцина и простагландинов внутривенно</w:t>
      </w:r>
      <w:r w:rsidR="0041578F" w:rsidRPr="00F436AD">
        <w:rPr>
          <w:sz w:val="28"/>
          <w:szCs w:val="28"/>
        </w:rPr>
        <w:t>.</w:t>
      </w:r>
      <w:r w:rsidRPr="00F436AD">
        <w:rPr>
          <w:sz w:val="28"/>
          <w:szCs w:val="28"/>
        </w:rPr>
        <w:t xml:space="preserve"> Влагалищное исследование каждые 4 часа при возникновении показаний, оценка сердцебиения плода, состояния плодного пузыря. Первый период заканчивается полным раскрытием шейки матки – до </w:t>
      </w:r>
      <w:smartTag w:uri="urn:schemas-microsoft-com:office:smarttags" w:element="metricconverter">
        <w:smartTagPr>
          <w:attr w:name="ProductID" w:val="10 см"/>
        </w:smartTagPr>
        <w:r w:rsidRPr="00F436AD">
          <w:rPr>
            <w:sz w:val="28"/>
            <w:szCs w:val="28"/>
          </w:rPr>
          <w:t>10 см</w:t>
        </w:r>
      </w:smartTag>
      <w:r w:rsidRPr="00F436AD">
        <w:rPr>
          <w:sz w:val="28"/>
          <w:szCs w:val="28"/>
        </w:rPr>
        <w:t>.</w:t>
      </w:r>
      <w:r w:rsidR="00631F59" w:rsidRPr="00F436AD">
        <w:rPr>
          <w:sz w:val="28"/>
          <w:szCs w:val="28"/>
        </w:rPr>
        <w:t xml:space="preserve"> Фиксация длительности, динамики первого периода в </w:t>
      </w:r>
      <w:proofErr w:type="spellStart"/>
      <w:r w:rsidR="00631F59" w:rsidRPr="00F436AD">
        <w:rPr>
          <w:sz w:val="28"/>
          <w:szCs w:val="28"/>
        </w:rPr>
        <w:t>курационном</w:t>
      </w:r>
      <w:proofErr w:type="spellEnd"/>
      <w:r w:rsidR="00631F59" w:rsidRPr="00F436AD">
        <w:rPr>
          <w:sz w:val="28"/>
          <w:szCs w:val="28"/>
        </w:rPr>
        <w:t xml:space="preserve"> листе.</w:t>
      </w:r>
    </w:p>
    <w:p w:rsidR="00631F59" w:rsidRPr="00F436AD" w:rsidRDefault="00631F5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II период родов.</w:t>
      </w:r>
    </w:p>
    <w:p w:rsidR="0033029D" w:rsidRPr="00F436AD" w:rsidRDefault="00631F5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Период изгнания. Характеризуется учащением, регулярностью схваток, возникновением потуг при вставлении головки плода, раз</w:t>
      </w:r>
      <w:r w:rsidR="00DF60F2" w:rsidRPr="00F436AD">
        <w:rPr>
          <w:sz w:val="28"/>
          <w:szCs w:val="28"/>
        </w:rPr>
        <w:t>д</w:t>
      </w:r>
      <w:r w:rsidRPr="00F436AD">
        <w:rPr>
          <w:sz w:val="28"/>
          <w:szCs w:val="28"/>
        </w:rPr>
        <w:t>ражением рецепторов тазового дна.</w:t>
      </w:r>
    </w:p>
    <w:p w:rsidR="00631F59" w:rsidRPr="00F436AD" w:rsidRDefault="00631F59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После излития вод провести влагалищное исследование с целью определения предлежащей части, вставления (</w:t>
      </w:r>
      <w:proofErr w:type="spellStart"/>
      <w:r w:rsidRPr="00F436AD">
        <w:rPr>
          <w:sz w:val="28"/>
          <w:szCs w:val="28"/>
        </w:rPr>
        <w:t>асинклитическое</w:t>
      </w:r>
      <w:proofErr w:type="spellEnd"/>
      <w:r w:rsidRPr="00F436AD">
        <w:rPr>
          <w:sz w:val="28"/>
          <w:szCs w:val="28"/>
        </w:rPr>
        <w:t xml:space="preserve">, </w:t>
      </w:r>
      <w:proofErr w:type="spellStart"/>
      <w:r w:rsidRPr="00F436AD">
        <w:rPr>
          <w:sz w:val="28"/>
          <w:szCs w:val="28"/>
        </w:rPr>
        <w:t>синклитическое</w:t>
      </w:r>
      <w:proofErr w:type="spellEnd"/>
      <w:r w:rsidRPr="00F436AD">
        <w:rPr>
          <w:sz w:val="28"/>
          <w:szCs w:val="28"/>
        </w:rPr>
        <w:t xml:space="preserve">), </w:t>
      </w:r>
      <w:proofErr w:type="spellStart"/>
      <w:r w:rsidRPr="00F436AD">
        <w:rPr>
          <w:sz w:val="28"/>
          <w:szCs w:val="28"/>
        </w:rPr>
        <w:t>сгибательное</w:t>
      </w:r>
      <w:proofErr w:type="spellEnd"/>
      <w:r w:rsidRPr="00F436AD">
        <w:rPr>
          <w:sz w:val="28"/>
          <w:szCs w:val="28"/>
        </w:rPr>
        <w:t xml:space="preserve">/разгибательное </w:t>
      </w:r>
      <w:proofErr w:type="spellStart"/>
      <w:r w:rsidRPr="00F436AD">
        <w:rPr>
          <w:sz w:val="28"/>
          <w:szCs w:val="28"/>
        </w:rPr>
        <w:t>предлежание</w:t>
      </w:r>
      <w:proofErr w:type="spellEnd"/>
      <w:r w:rsidRPr="00F436AD">
        <w:rPr>
          <w:sz w:val="28"/>
          <w:szCs w:val="28"/>
        </w:rPr>
        <w:t xml:space="preserve">. В какой части таза находится головка. Измерение диагональной </w:t>
      </w:r>
      <w:proofErr w:type="spellStart"/>
      <w:r w:rsidRPr="00F436AD">
        <w:rPr>
          <w:sz w:val="28"/>
          <w:szCs w:val="28"/>
        </w:rPr>
        <w:t>конъюгаты</w:t>
      </w:r>
      <w:proofErr w:type="spellEnd"/>
      <w:r w:rsidRPr="00F436AD">
        <w:rPr>
          <w:sz w:val="28"/>
          <w:szCs w:val="28"/>
        </w:rPr>
        <w:t xml:space="preserve"> и оценка </w:t>
      </w:r>
      <w:r w:rsidRPr="00F436AD">
        <w:rPr>
          <w:sz w:val="28"/>
          <w:szCs w:val="28"/>
        </w:rPr>
        <w:lastRenderedPageBreak/>
        <w:t>соответствия размеров таза. Оценка состо</w:t>
      </w:r>
      <w:r w:rsidR="00DF60F2" w:rsidRPr="00F436AD">
        <w:rPr>
          <w:sz w:val="28"/>
          <w:szCs w:val="28"/>
        </w:rPr>
        <w:t>яния плода по КТГ с контролем се</w:t>
      </w:r>
      <w:r w:rsidRPr="00F436AD">
        <w:rPr>
          <w:sz w:val="28"/>
          <w:szCs w:val="28"/>
        </w:rPr>
        <w:t xml:space="preserve">рдцебиения, при аномалиях родовой деятельности своевременная </w:t>
      </w:r>
      <w:proofErr w:type="spellStart"/>
      <w:r w:rsidRPr="00F436AD">
        <w:rPr>
          <w:sz w:val="28"/>
          <w:szCs w:val="28"/>
        </w:rPr>
        <w:t>родостимуляция</w:t>
      </w:r>
      <w:proofErr w:type="spellEnd"/>
      <w:r w:rsidRPr="00F436AD">
        <w:rPr>
          <w:sz w:val="28"/>
          <w:szCs w:val="28"/>
        </w:rPr>
        <w:t>, родовспоможение</w:t>
      </w:r>
      <w:r w:rsidR="00877BB3" w:rsidRPr="00F436AD">
        <w:rPr>
          <w:sz w:val="28"/>
          <w:szCs w:val="28"/>
        </w:rPr>
        <w:t>, профилактика и лечение гипоксии плода созданием ЭГВК фона</w:t>
      </w:r>
      <w:r w:rsidRPr="00F436AD">
        <w:rPr>
          <w:sz w:val="28"/>
          <w:szCs w:val="28"/>
        </w:rPr>
        <w:t>. При аномалиях, не поддающихся лечению</w:t>
      </w:r>
      <w:r w:rsidR="00877BB3" w:rsidRPr="00F436AD">
        <w:rPr>
          <w:sz w:val="28"/>
          <w:szCs w:val="28"/>
        </w:rPr>
        <w:t xml:space="preserve"> с прогрессирующей гипоксией плода – провести Кесарево сечение. При угрозе разрыва шейки матки – </w:t>
      </w:r>
      <w:proofErr w:type="spellStart"/>
      <w:r w:rsidR="00877BB3" w:rsidRPr="00F436AD">
        <w:rPr>
          <w:sz w:val="28"/>
          <w:szCs w:val="28"/>
        </w:rPr>
        <w:t>эпизиотомия</w:t>
      </w:r>
      <w:proofErr w:type="spellEnd"/>
      <w:r w:rsidR="00877BB3" w:rsidRPr="00F436AD">
        <w:rPr>
          <w:sz w:val="28"/>
          <w:szCs w:val="28"/>
        </w:rPr>
        <w:t>. Своевременное обезболивание при необходимости.</w:t>
      </w:r>
    </w:p>
    <w:p w:rsidR="00877BB3" w:rsidRPr="00F436AD" w:rsidRDefault="00877BB3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Профилактика кровотечения – введение окситоцина в момент прорезывания переднего плечика.</w:t>
      </w:r>
    </w:p>
    <w:p w:rsidR="00877BB3" w:rsidRPr="00F436AD" w:rsidRDefault="00877BB3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III период родов.</w:t>
      </w:r>
    </w:p>
    <w:p w:rsidR="0033029D" w:rsidRPr="00F436AD" w:rsidRDefault="0033029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Составляет 2 часа, характеризуется изменением консистенции и расположения матки, она уплотняется с каждой последовой схваткой. Дно матки поднимается вверх до уровня выше пупка, отклоняется вправо.</w:t>
      </w:r>
    </w:p>
    <w:p w:rsidR="0033029D" w:rsidRPr="00F436AD" w:rsidRDefault="0033029D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Необходима профилактика гипотонического кровотечения в раннем послеродовом периоде: катетеризация мочевого пузыря, выведение мочи, грелка со льдом на низ живота </w:t>
      </w:r>
      <w:proofErr w:type="spellStart"/>
      <w:r w:rsidRPr="00F436AD">
        <w:rPr>
          <w:sz w:val="28"/>
          <w:szCs w:val="28"/>
        </w:rPr>
        <w:t>фракционно</w:t>
      </w:r>
      <w:proofErr w:type="spellEnd"/>
      <w:r w:rsidRPr="00F436AD">
        <w:rPr>
          <w:sz w:val="28"/>
          <w:szCs w:val="28"/>
        </w:rPr>
        <w:t>, введение окситоцина в момент прорезывания головки в дозе 5 ЕД в/в.</w:t>
      </w:r>
    </w:p>
    <w:p w:rsidR="00FD426B" w:rsidRPr="00F436AD" w:rsidRDefault="00FD426B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Вести период в готовности к кровотечению – доступ к вене, анестезиолог при наличии показаний.</w:t>
      </w:r>
    </w:p>
    <w:p w:rsidR="00FD426B" w:rsidRPr="00F436AD" w:rsidRDefault="00FD426B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>Оценка кровопотери в родах, восполнение при превышении допустимых норм (более 1% от массы тела родильницы).</w:t>
      </w:r>
    </w:p>
    <w:p w:rsidR="00FD426B" w:rsidRPr="00F436AD" w:rsidRDefault="00FD426B" w:rsidP="00F436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Оценка отделившейся плаценты, при патологии отделения – своевременное ручное отделение и выделение последа в операционной, профилактика и восполнение кровопотери, при неэффективности – шов по </w:t>
      </w:r>
      <w:proofErr w:type="spellStart"/>
      <w:r w:rsidRPr="00F436AD">
        <w:rPr>
          <w:sz w:val="28"/>
          <w:szCs w:val="28"/>
        </w:rPr>
        <w:t>Лосицкой</w:t>
      </w:r>
      <w:proofErr w:type="spellEnd"/>
      <w:r w:rsidRPr="00F436AD">
        <w:rPr>
          <w:sz w:val="28"/>
          <w:szCs w:val="28"/>
        </w:rPr>
        <w:t xml:space="preserve"> на шейку матки, тампон с эфиром в задний свод влагалища.</w:t>
      </w:r>
    </w:p>
    <w:p w:rsidR="002D6D4B" w:rsidRDefault="00FD426B" w:rsidP="002D6D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6AD">
        <w:rPr>
          <w:sz w:val="28"/>
          <w:szCs w:val="28"/>
        </w:rPr>
        <w:t xml:space="preserve">Проведение осмотра шейки в зеркалах, </w:t>
      </w:r>
      <w:proofErr w:type="spellStart"/>
      <w:r w:rsidRPr="00F436AD">
        <w:rPr>
          <w:sz w:val="28"/>
          <w:szCs w:val="28"/>
        </w:rPr>
        <w:t>ушивание</w:t>
      </w:r>
      <w:proofErr w:type="spellEnd"/>
      <w:r w:rsidRPr="00F436AD">
        <w:rPr>
          <w:sz w:val="28"/>
          <w:szCs w:val="28"/>
        </w:rPr>
        <w:t xml:space="preserve"> при разрывах. Осмотр влагалища и промежности, помощь при разрывах.</w:t>
      </w:r>
    </w:p>
    <w:sectPr w:rsidR="002D6D4B" w:rsidSect="00F436A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3AA"/>
    <w:multiLevelType w:val="hybridMultilevel"/>
    <w:tmpl w:val="7338B61C"/>
    <w:lvl w:ilvl="0" w:tplc="041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2482A2A"/>
    <w:multiLevelType w:val="hybridMultilevel"/>
    <w:tmpl w:val="82E87C78"/>
    <w:lvl w:ilvl="0" w:tplc="0419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2" w15:restartNumberingAfterBreak="0">
    <w:nsid w:val="1FF0771D"/>
    <w:multiLevelType w:val="hybridMultilevel"/>
    <w:tmpl w:val="DB1C6662"/>
    <w:lvl w:ilvl="0" w:tplc="8FD4215A">
      <w:start w:val="1"/>
      <w:numFmt w:val="bullet"/>
      <w:lvlText w:val="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22901680"/>
    <w:multiLevelType w:val="hybridMultilevel"/>
    <w:tmpl w:val="D69CBCDE"/>
    <w:lvl w:ilvl="0" w:tplc="8FD4215A">
      <w:start w:val="1"/>
      <w:numFmt w:val="bullet"/>
      <w:lvlText w:val="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4" w15:restartNumberingAfterBreak="0">
    <w:nsid w:val="27AB774B"/>
    <w:multiLevelType w:val="hybridMultilevel"/>
    <w:tmpl w:val="7E5030F0"/>
    <w:lvl w:ilvl="0" w:tplc="041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30E9073C"/>
    <w:multiLevelType w:val="hybridMultilevel"/>
    <w:tmpl w:val="69787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D334C5"/>
    <w:multiLevelType w:val="hybridMultilevel"/>
    <w:tmpl w:val="50D0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8143E"/>
    <w:multiLevelType w:val="hybridMultilevel"/>
    <w:tmpl w:val="82D23572"/>
    <w:lvl w:ilvl="0" w:tplc="8FD4215A">
      <w:start w:val="1"/>
      <w:numFmt w:val="bullet"/>
      <w:lvlText w:val="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C45C6"/>
    <w:multiLevelType w:val="hybridMultilevel"/>
    <w:tmpl w:val="148C7B84"/>
    <w:lvl w:ilvl="0" w:tplc="0419000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9" w15:restartNumberingAfterBreak="0">
    <w:nsid w:val="4B5C4B3E"/>
    <w:multiLevelType w:val="hybridMultilevel"/>
    <w:tmpl w:val="B85647E6"/>
    <w:lvl w:ilvl="0" w:tplc="041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0" w15:restartNumberingAfterBreak="0">
    <w:nsid w:val="5F627CA8"/>
    <w:multiLevelType w:val="hybridMultilevel"/>
    <w:tmpl w:val="51BE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F4766"/>
    <w:multiLevelType w:val="multilevel"/>
    <w:tmpl w:val="50D0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1A0D12"/>
    <w:multiLevelType w:val="hybridMultilevel"/>
    <w:tmpl w:val="F224077E"/>
    <w:lvl w:ilvl="0" w:tplc="8FD4215A">
      <w:start w:val="1"/>
      <w:numFmt w:val="bullet"/>
      <w:lvlText w:val="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12"/>
    <w:rsid w:val="00057018"/>
    <w:rsid w:val="000677C9"/>
    <w:rsid w:val="000B1F87"/>
    <w:rsid w:val="000E14C7"/>
    <w:rsid w:val="00135B62"/>
    <w:rsid w:val="001607C8"/>
    <w:rsid w:val="001770CD"/>
    <w:rsid w:val="001B71FF"/>
    <w:rsid w:val="001D08BE"/>
    <w:rsid w:val="001F13D7"/>
    <w:rsid w:val="00252F45"/>
    <w:rsid w:val="00253AE6"/>
    <w:rsid w:val="00292A97"/>
    <w:rsid w:val="002C3484"/>
    <w:rsid w:val="002D6D4B"/>
    <w:rsid w:val="002F0157"/>
    <w:rsid w:val="0033029D"/>
    <w:rsid w:val="00342594"/>
    <w:rsid w:val="00355263"/>
    <w:rsid w:val="0037401F"/>
    <w:rsid w:val="0041578F"/>
    <w:rsid w:val="00426E42"/>
    <w:rsid w:val="00435082"/>
    <w:rsid w:val="00465C16"/>
    <w:rsid w:val="004A0795"/>
    <w:rsid w:val="004A38C1"/>
    <w:rsid w:val="004A6516"/>
    <w:rsid w:val="004B127F"/>
    <w:rsid w:val="004C0CB2"/>
    <w:rsid w:val="004E24AC"/>
    <w:rsid w:val="00577A99"/>
    <w:rsid w:val="0058473E"/>
    <w:rsid w:val="005C5F67"/>
    <w:rsid w:val="005D688E"/>
    <w:rsid w:val="00622270"/>
    <w:rsid w:val="00631F59"/>
    <w:rsid w:val="0065141A"/>
    <w:rsid w:val="006610A5"/>
    <w:rsid w:val="00685EF1"/>
    <w:rsid w:val="006C199C"/>
    <w:rsid w:val="006C5A0C"/>
    <w:rsid w:val="00705FD9"/>
    <w:rsid w:val="00716A6E"/>
    <w:rsid w:val="00737815"/>
    <w:rsid w:val="007A6090"/>
    <w:rsid w:val="007D4C0B"/>
    <w:rsid w:val="007F5BE0"/>
    <w:rsid w:val="008030FF"/>
    <w:rsid w:val="00843C05"/>
    <w:rsid w:val="00877BB3"/>
    <w:rsid w:val="008865A9"/>
    <w:rsid w:val="008E091F"/>
    <w:rsid w:val="00936A0E"/>
    <w:rsid w:val="00983D37"/>
    <w:rsid w:val="00985DBF"/>
    <w:rsid w:val="009A4E2D"/>
    <w:rsid w:val="009F46FA"/>
    <w:rsid w:val="00A4659A"/>
    <w:rsid w:val="00A5618E"/>
    <w:rsid w:val="00A60FC5"/>
    <w:rsid w:val="00B64D0C"/>
    <w:rsid w:val="00B85E2E"/>
    <w:rsid w:val="00BA34AD"/>
    <w:rsid w:val="00BC148F"/>
    <w:rsid w:val="00BD7604"/>
    <w:rsid w:val="00D41D97"/>
    <w:rsid w:val="00D9145C"/>
    <w:rsid w:val="00DF3663"/>
    <w:rsid w:val="00DF60F2"/>
    <w:rsid w:val="00E14489"/>
    <w:rsid w:val="00E22166"/>
    <w:rsid w:val="00E249A3"/>
    <w:rsid w:val="00E25F53"/>
    <w:rsid w:val="00E312EC"/>
    <w:rsid w:val="00E42A4F"/>
    <w:rsid w:val="00E459D0"/>
    <w:rsid w:val="00E77512"/>
    <w:rsid w:val="00E96B48"/>
    <w:rsid w:val="00EB3E62"/>
    <w:rsid w:val="00EC0CE7"/>
    <w:rsid w:val="00ED49CC"/>
    <w:rsid w:val="00F436AD"/>
    <w:rsid w:val="00F63BE9"/>
    <w:rsid w:val="00F6771E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FC202-C2B9-44CA-88E1-78F56D10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A38C1"/>
    <w:pPr>
      <w:keepNext/>
      <w:jc w:val="center"/>
      <w:outlineLvl w:val="1"/>
    </w:pPr>
    <w:rPr>
      <w:b/>
      <w:bCs/>
      <w:sz w:val="64"/>
      <w:szCs w:val="6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A4659A"/>
    <w:pPr>
      <w:spacing w:line="360" w:lineRule="auto"/>
      <w:ind w:firstLine="284"/>
    </w:pPr>
    <w:rPr>
      <w:sz w:val="28"/>
    </w:rPr>
  </w:style>
  <w:style w:type="character" w:customStyle="1" w:styleId="30">
    <w:name w:val="Основной текст с отступом 3 Знак"/>
    <w:link w:val="3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rsid w:val="00DF60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4A38C1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ЖАЛОБЫ:</vt:lpstr>
    </vt:vector>
  </TitlesOfParts>
  <Company>Дом</Company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ЖАЛОБЫ:</dc:title>
  <dc:subject/>
  <dc:creator>Оля</dc:creator>
  <cp:keywords/>
  <dc:description/>
  <cp:lastModifiedBy>Тест</cp:lastModifiedBy>
  <cp:revision>2</cp:revision>
  <dcterms:created xsi:type="dcterms:W3CDTF">2024-05-12T01:13:00Z</dcterms:created>
  <dcterms:modified xsi:type="dcterms:W3CDTF">2024-05-12T01:13:00Z</dcterms:modified>
</cp:coreProperties>
</file>