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AE" w:rsidRPr="00F45EAE" w:rsidRDefault="009C5271" w:rsidP="009C527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F45EAE">
        <w:rPr>
          <w:b/>
          <w:color w:val="000000"/>
          <w:sz w:val="28"/>
          <w:szCs w:val="28"/>
        </w:rPr>
        <w:t>ПАСПОРТНАЯ ЧАСТЬ.</w:t>
      </w:r>
    </w:p>
    <w:p w:rsidR="00F45EAE" w:rsidRDefault="009C5271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9C5271">
        <w:rPr>
          <w:color w:val="000000"/>
        </w:rPr>
        <w:t xml:space="preserve">И.О. </w:t>
      </w:r>
      <w:r>
        <w:rPr>
          <w:color w:val="000000"/>
        </w:rPr>
        <w:t>пациентки</w:t>
      </w:r>
      <w:r w:rsidRPr="009C5271">
        <w:rPr>
          <w:color w:val="000000"/>
        </w:rPr>
        <w:t xml:space="preserve">: </w:t>
      </w:r>
      <w:r>
        <w:rPr>
          <w:color w:val="000000"/>
        </w:rPr>
        <w:t>Дарья Владимировна</w:t>
      </w:r>
    </w:p>
    <w:p w:rsidR="00F45EAE" w:rsidRDefault="009C5271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9C5271">
        <w:rPr>
          <w:color w:val="000000"/>
        </w:rPr>
        <w:t xml:space="preserve">Возраст </w:t>
      </w:r>
      <w:r>
        <w:rPr>
          <w:color w:val="000000"/>
        </w:rPr>
        <w:t>пациентки</w:t>
      </w:r>
      <w:r w:rsidRPr="009C5271">
        <w:rPr>
          <w:color w:val="000000"/>
        </w:rPr>
        <w:t xml:space="preserve">: </w:t>
      </w:r>
      <w:r>
        <w:rPr>
          <w:color w:val="000000"/>
        </w:rPr>
        <w:t>20 лет</w:t>
      </w:r>
    </w:p>
    <w:p w:rsidR="00F45EAE" w:rsidRDefault="009C5271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9C5271">
        <w:rPr>
          <w:color w:val="000000"/>
        </w:rPr>
        <w:t xml:space="preserve">Место работы: </w:t>
      </w:r>
      <w:r w:rsidR="00F45EAE">
        <w:rPr>
          <w:color w:val="000000"/>
        </w:rPr>
        <w:t xml:space="preserve">КГБУЗ </w:t>
      </w:r>
      <w:proofErr w:type="spellStart"/>
      <w:r w:rsidR="00F45EAE">
        <w:rPr>
          <w:color w:val="000000"/>
        </w:rPr>
        <w:t>Погранчное</w:t>
      </w:r>
      <w:proofErr w:type="spellEnd"/>
      <w:r w:rsidR="00F45EAE">
        <w:rPr>
          <w:color w:val="000000"/>
        </w:rPr>
        <w:t xml:space="preserve"> ЦРБ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>
        <w:rPr>
          <w:color w:val="000000"/>
        </w:rPr>
        <w:t>Профессия: медсестра в поликлинике</w:t>
      </w:r>
    </w:p>
    <w:p w:rsidR="00F45EAE" w:rsidRDefault="009C5271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9C5271">
        <w:rPr>
          <w:color w:val="000000"/>
        </w:rPr>
        <w:t xml:space="preserve">Место жительства: Приморский край, </w:t>
      </w:r>
      <w:r w:rsidR="00F45EAE">
        <w:rPr>
          <w:color w:val="000000"/>
        </w:rPr>
        <w:t>пос</w:t>
      </w:r>
      <w:proofErr w:type="gramStart"/>
      <w:r w:rsidR="00F45EAE">
        <w:rPr>
          <w:color w:val="000000"/>
        </w:rPr>
        <w:t>.П</w:t>
      </w:r>
      <w:proofErr w:type="gramEnd"/>
      <w:r w:rsidR="00F45EAE">
        <w:rPr>
          <w:color w:val="000000"/>
        </w:rPr>
        <w:t>ограничный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>
        <w:rPr>
          <w:color w:val="000000"/>
        </w:rPr>
        <w:t>Возраст отца: 25 лет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>
        <w:rPr>
          <w:color w:val="000000"/>
        </w:rPr>
        <w:t>Профессия отца: фельдшер</w:t>
      </w:r>
    </w:p>
    <w:p w:rsidR="00F45EAE" w:rsidRDefault="009C5271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9C5271">
        <w:rPr>
          <w:color w:val="000000"/>
        </w:rPr>
        <w:t xml:space="preserve">Дата поступления в клинику: </w:t>
      </w:r>
      <w:r w:rsidR="00F45EAE">
        <w:rPr>
          <w:color w:val="000000"/>
        </w:rPr>
        <w:t>17.12.2012 г.</w:t>
      </w:r>
    </w:p>
    <w:p w:rsidR="00F45EAE" w:rsidRDefault="009C5271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9C5271">
        <w:rPr>
          <w:color w:val="000000"/>
        </w:rPr>
        <w:t xml:space="preserve">Дата </w:t>
      </w:r>
      <w:proofErr w:type="spellStart"/>
      <w:r w:rsidRPr="009C5271">
        <w:rPr>
          <w:color w:val="000000"/>
        </w:rPr>
        <w:t>курации</w:t>
      </w:r>
      <w:proofErr w:type="spellEnd"/>
      <w:r w:rsidRPr="009C5271">
        <w:rPr>
          <w:color w:val="000000"/>
        </w:rPr>
        <w:t xml:space="preserve">: </w:t>
      </w:r>
      <w:r w:rsidR="00F45EAE">
        <w:rPr>
          <w:color w:val="000000"/>
        </w:rPr>
        <w:t xml:space="preserve">21.12.2012г. 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F45EAE" w:rsidRPr="00F45EAE" w:rsidRDefault="00F45EAE" w:rsidP="009C527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45EAE">
        <w:rPr>
          <w:b/>
          <w:color w:val="000000"/>
          <w:sz w:val="28"/>
          <w:szCs w:val="28"/>
        </w:rPr>
        <w:t xml:space="preserve">ЖАЛОБЫ. 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>
        <w:rPr>
          <w:color w:val="000000"/>
        </w:rPr>
        <w:t>Жалобы при поступлении</w:t>
      </w:r>
      <w:r w:rsidR="009C5271" w:rsidRPr="009C5271">
        <w:rPr>
          <w:color w:val="000000"/>
        </w:rPr>
        <w:t>:</w:t>
      </w:r>
      <w:r>
        <w:rPr>
          <w:color w:val="000000"/>
        </w:rPr>
        <w:t xml:space="preserve"> пациентка жалуется на тянущую, ноющую боль в области поясницы. 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>
        <w:rPr>
          <w:color w:val="000000"/>
        </w:rPr>
        <w:t xml:space="preserve">Жалобы на момент </w:t>
      </w:r>
      <w:proofErr w:type="spellStart"/>
      <w:r>
        <w:rPr>
          <w:color w:val="000000"/>
        </w:rPr>
        <w:t>курации</w:t>
      </w:r>
      <w:proofErr w:type="spellEnd"/>
      <w:r w:rsidR="009C5271" w:rsidRPr="009C5271">
        <w:rPr>
          <w:color w:val="000000"/>
        </w:rPr>
        <w:t xml:space="preserve">: </w:t>
      </w:r>
      <w:r>
        <w:rPr>
          <w:color w:val="000000"/>
        </w:rPr>
        <w:t xml:space="preserve">жалоб на момент </w:t>
      </w:r>
      <w:proofErr w:type="spellStart"/>
      <w:r>
        <w:rPr>
          <w:color w:val="000000"/>
        </w:rPr>
        <w:t>курации</w:t>
      </w:r>
      <w:proofErr w:type="spellEnd"/>
      <w:r>
        <w:rPr>
          <w:color w:val="000000"/>
        </w:rPr>
        <w:t xml:space="preserve"> пациентка не предъявляет</w:t>
      </w:r>
      <w:r w:rsidR="009C5271" w:rsidRPr="009C5271">
        <w:rPr>
          <w:color w:val="000000"/>
        </w:rPr>
        <w:t>.</w:t>
      </w:r>
      <w:r>
        <w:rPr>
          <w:color w:val="000000"/>
        </w:rPr>
        <w:t xml:space="preserve"> </w:t>
      </w:r>
    </w:p>
    <w:p w:rsidR="00F45EAE" w:rsidRDefault="00F45EAE" w:rsidP="00F45EAE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</w:p>
    <w:p w:rsidR="006B1FB1" w:rsidRPr="006B1FB1" w:rsidRDefault="00F45EAE" w:rsidP="006B1FB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45EAE">
        <w:rPr>
          <w:b/>
          <w:sz w:val="28"/>
          <w:szCs w:val="28"/>
        </w:rPr>
        <w:t>АНАМНЕЗ ЖИЗНИ (ANAMNESIS VITAE).</w:t>
      </w:r>
      <w:r>
        <w:rPr>
          <w:b/>
          <w:sz w:val="28"/>
          <w:szCs w:val="28"/>
        </w:rPr>
        <w:t xml:space="preserve"> </w:t>
      </w:r>
    </w:p>
    <w:p w:rsidR="00F45EAE" w:rsidRPr="006B1FB1" w:rsidRDefault="00F45EAE" w:rsidP="006B1FB1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  <w:r w:rsidRPr="006B1FB1">
        <w:t>Родил</w:t>
      </w:r>
      <w:r w:rsidR="006B1FB1" w:rsidRPr="006B1FB1">
        <w:t>а</w:t>
      </w:r>
      <w:r w:rsidRPr="006B1FB1">
        <w:t>с</w:t>
      </w:r>
      <w:r w:rsidR="006B1FB1" w:rsidRPr="006B1FB1">
        <w:t>ь</w:t>
      </w:r>
      <w:r w:rsidRPr="006B1FB1">
        <w:t xml:space="preserve"> в 19</w:t>
      </w:r>
      <w:r w:rsidR="006B1FB1" w:rsidRPr="006B1FB1">
        <w:t>92</w:t>
      </w:r>
      <w:r w:rsidRPr="006B1FB1">
        <w:t xml:space="preserve"> году в</w:t>
      </w:r>
      <w:r w:rsidR="006B1FB1" w:rsidRPr="006B1FB1">
        <w:t xml:space="preserve"> пос. </w:t>
      </w:r>
      <w:proofErr w:type="gramStart"/>
      <w:r w:rsidR="006B1FB1" w:rsidRPr="006B1FB1">
        <w:t>Пограничный</w:t>
      </w:r>
      <w:proofErr w:type="gramEnd"/>
      <w:r w:rsidR="006B1FB1" w:rsidRPr="006B1FB1">
        <w:t>, в полной семье</w:t>
      </w:r>
      <w:r w:rsidRPr="006B1FB1">
        <w:t>, был</w:t>
      </w:r>
      <w:r w:rsidR="006B1FB1" w:rsidRPr="006B1FB1">
        <w:t>а</w:t>
      </w:r>
      <w:r w:rsidRPr="006B1FB1">
        <w:t xml:space="preserve"> единственным ребенком. </w:t>
      </w:r>
      <w:r w:rsidR="006B1FB1" w:rsidRPr="006B1FB1">
        <w:t>Беременность у  матери  протекала  без осложнений.  Многоплодия у</w:t>
      </w:r>
      <w:r w:rsidR="006B1FB1">
        <w:t xml:space="preserve"> </w:t>
      </w:r>
      <w:r w:rsidR="006B1FB1" w:rsidRPr="006B1FB1">
        <w:t xml:space="preserve">родителей и  ближайших  родственников  не  было.  </w:t>
      </w:r>
      <w:r w:rsidRPr="006B1FB1">
        <w:rPr>
          <w:color w:val="000000"/>
        </w:rPr>
        <w:t>С раннего детства рос</w:t>
      </w:r>
      <w:r w:rsidR="006B1FB1">
        <w:rPr>
          <w:color w:val="000000"/>
        </w:rPr>
        <w:t>ла</w:t>
      </w:r>
      <w:r w:rsidRPr="006B1FB1">
        <w:rPr>
          <w:color w:val="000000"/>
        </w:rPr>
        <w:t xml:space="preserve"> и развивал</w:t>
      </w:r>
      <w:r w:rsidR="006B1FB1">
        <w:rPr>
          <w:color w:val="000000"/>
        </w:rPr>
        <w:t>ась</w:t>
      </w:r>
      <w:r w:rsidRPr="006B1FB1">
        <w:rPr>
          <w:color w:val="000000"/>
        </w:rPr>
        <w:t xml:space="preserve"> нормально. По умственному и физическому развитию от своих сверстников не отставал</w:t>
      </w:r>
      <w:r w:rsidR="006B1FB1">
        <w:rPr>
          <w:color w:val="000000"/>
        </w:rPr>
        <w:t>а</w:t>
      </w:r>
      <w:r w:rsidRPr="006B1FB1">
        <w:rPr>
          <w:color w:val="000000"/>
        </w:rPr>
        <w:t xml:space="preserve">. С 7 лет </w:t>
      </w:r>
      <w:proofErr w:type="spellStart"/>
      <w:r w:rsidRPr="006B1FB1">
        <w:rPr>
          <w:color w:val="000000"/>
        </w:rPr>
        <w:t>пошел</w:t>
      </w:r>
      <w:r w:rsidR="006B1FB1">
        <w:rPr>
          <w:color w:val="000000"/>
        </w:rPr>
        <w:t>а</w:t>
      </w:r>
      <w:proofErr w:type="spellEnd"/>
      <w:r w:rsidRPr="006B1FB1">
        <w:rPr>
          <w:color w:val="000000"/>
        </w:rPr>
        <w:t xml:space="preserve"> в школу. </w:t>
      </w:r>
    </w:p>
    <w:p w:rsidR="00F45EAE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Профессиональный анамнез:</w:t>
      </w:r>
      <w:r w:rsidRPr="009C5271">
        <w:rPr>
          <w:color w:val="000000"/>
        </w:rPr>
        <w:t xml:space="preserve"> в настоящее время работает </w:t>
      </w:r>
      <w:r w:rsidR="006B1FB1">
        <w:rPr>
          <w:color w:val="000000"/>
        </w:rPr>
        <w:t xml:space="preserve">КГБУЗ </w:t>
      </w:r>
      <w:proofErr w:type="spellStart"/>
      <w:r w:rsidR="006B1FB1">
        <w:rPr>
          <w:color w:val="000000"/>
        </w:rPr>
        <w:t>Погранчное</w:t>
      </w:r>
      <w:proofErr w:type="spellEnd"/>
      <w:r w:rsidR="006B1FB1">
        <w:rPr>
          <w:color w:val="000000"/>
        </w:rPr>
        <w:t xml:space="preserve"> ЦРБ, медсестра в поликлинике</w:t>
      </w:r>
      <w:r w:rsidRPr="009C5271">
        <w:rPr>
          <w:color w:val="000000"/>
        </w:rPr>
        <w:t xml:space="preserve">. Рабочий день нормирован, работа связана с </w:t>
      </w:r>
      <w:r w:rsidR="006B1FB1">
        <w:rPr>
          <w:color w:val="000000"/>
        </w:rPr>
        <w:t>эмоциональными нагрузками</w:t>
      </w:r>
      <w:r w:rsidRPr="009C5271">
        <w:rPr>
          <w:color w:val="000000"/>
        </w:rPr>
        <w:t>. Отпуск предоставлялся ежегодно, как правило, в летнее время.</w:t>
      </w:r>
    </w:p>
    <w:p w:rsidR="00F45EAE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Бытовой анамнез:</w:t>
      </w:r>
      <w:r w:rsidRPr="009C5271">
        <w:rPr>
          <w:color w:val="000000"/>
        </w:rPr>
        <w:t xml:space="preserve"> проживает в отдельной квартире со всеми удобствами, материально обеспечен удовлетворительно.</w:t>
      </w:r>
    </w:p>
    <w:p w:rsidR="00F45EAE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Перенесенные заболевания:</w:t>
      </w:r>
      <w:r w:rsidRPr="009C5271">
        <w:rPr>
          <w:color w:val="000000"/>
        </w:rPr>
        <w:t xml:space="preserve"> </w:t>
      </w:r>
      <w:r w:rsidR="006B1FB1">
        <w:rPr>
          <w:color w:val="000000"/>
        </w:rPr>
        <w:t>ветрянка, краснуха</w:t>
      </w:r>
      <w:r w:rsidR="00C00EC7">
        <w:rPr>
          <w:color w:val="000000"/>
        </w:rPr>
        <w:t>, ОРВИ</w:t>
      </w:r>
      <w:r w:rsidR="006B1FB1">
        <w:rPr>
          <w:color w:val="000000"/>
        </w:rPr>
        <w:t xml:space="preserve"> в детском возрасте</w:t>
      </w:r>
      <w:r w:rsidRPr="009C5271">
        <w:rPr>
          <w:color w:val="000000"/>
        </w:rPr>
        <w:t>.</w:t>
      </w:r>
      <w:r w:rsidR="00C00EC7">
        <w:rPr>
          <w:color w:val="000000"/>
        </w:rPr>
        <w:t xml:space="preserve"> Частые ангины.</w:t>
      </w:r>
      <w:r w:rsidRPr="009C5271">
        <w:rPr>
          <w:color w:val="000000"/>
        </w:rPr>
        <w:t xml:space="preserve"> Хирургических вмешательств и травм не было.</w:t>
      </w:r>
    </w:p>
    <w:p w:rsidR="006B1FB1" w:rsidRDefault="006B1FB1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Сопутствующие заболевания: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хронический</w:t>
      </w:r>
      <w:proofErr w:type="gramEnd"/>
      <w:r>
        <w:rPr>
          <w:color w:val="000000"/>
        </w:rPr>
        <w:t xml:space="preserve"> пиелонефрит в стадии ремиссии</w:t>
      </w:r>
      <w:r w:rsidR="00C00EC7">
        <w:rPr>
          <w:color w:val="000000"/>
        </w:rPr>
        <w:t xml:space="preserve"> с 2008 года</w:t>
      </w:r>
      <w:r w:rsidR="00850343">
        <w:rPr>
          <w:color w:val="000000"/>
        </w:rPr>
        <w:t>, последнее обострение наблюдалось в августе месяце 2012 года</w:t>
      </w:r>
      <w:r w:rsidR="00F9023A">
        <w:rPr>
          <w:color w:val="000000"/>
        </w:rPr>
        <w:t xml:space="preserve"> на 24 неделе беременности</w:t>
      </w:r>
      <w:r>
        <w:rPr>
          <w:color w:val="000000"/>
        </w:rPr>
        <w:t>, железодефицитная анемия в стадии ремиссии</w:t>
      </w:r>
      <w:r w:rsidR="00035A5A">
        <w:rPr>
          <w:color w:val="000000"/>
        </w:rPr>
        <w:t xml:space="preserve">, ранее принимала препараты компенсирующие </w:t>
      </w:r>
      <w:proofErr w:type="spellStart"/>
      <w:r w:rsidR="00035A5A">
        <w:rPr>
          <w:color w:val="000000"/>
        </w:rPr>
        <w:t>железодефицит</w:t>
      </w:r>
      <w:proofErr w:type="spellEnd"/>
      <w:r>
        <w:rPr>
          <w:color w:val="000000"/>
        </w:rPr>
        <w:t>.</w:t>
      </w:r>
    </w:p>
    <w:p w:rsidR="00F45EAE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 xml:space="preserve">Привычные интоксикации: </w:t>
      </w:r>
      <w:r w:rsidRPr="009C5271">
        <w:rPr>
          <w:color w:val="000000"/>
        </w:rPr>
        <w:t>не курит. Алкогол</w:t>
      </w:r>
      <w:r w:rsidR="006B1FB1">
        <w:rPr>
          <w:color w:val="000000"/>
        </w:rPr>
        <w:t>ь</w:t>
      </w:r>
      <w:r w:rsidRPr="009C5271">
        <w:rPr>
          <w:color w:val="000000"/>
        </w:rPr>
        <w:t xml:space="preserve"> не употребляет.</w:t>
      </w:r>
    </w:p>
    <w:p w:rsidR="006B1FB1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proofErr w:type="spellStart"/>
      <w:r w:rsidRPr="00745184">
        <w:rPr>
          <w:i/>
          <w:color w:val="000000"/>
        </w:rPr>
        <w:lastRenderedPageBreak/>
        <w:t>Аллергологический</w:t>
      </w:r>
      <w:proofErr w:type="spellEnd"/>
      <w:r w:rsidRPr="00745184">
        <w:rPr>
          <w:i/>
          <w:color w:val="000000"/>
        </w:rPr>
        <w:t xml:space="preserve"> анамнез:</w:t>
      </w:r>
      <w:r w:rsidRPr="009C5271">
        <w:rPr>
          <w:color w:val="000000"/>
        </w:rPr>
        <w:t xml:space="preserve"> </w:t>
      </w:r>
      <w:r w:rsidR="006B1FB1">
        <w:rPr>
          <w:color w:val="000000"/>
        </w:rPr>
        <w:t>не отягощен.</w:t>
      </w:r>
    </w:p>
    <w:p w:rsidR="006B1FB1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Семейный анамнез:</w:t>
      </w:r>
      <w:r w:rsidRPr="009C5271">
        <w:rPr>
          <w:color w:val="000000"/>
        </w:rPr>
        <w:t xml:space="preserve"> </w:t>
      </w:r>
      <w:r w:rsidR="006B1FB1">
        <w:rPr>
          <w:color w:val="000000"/>
        </w:rPr>
        <w:t>замужем</w:t>
      </w:r>
      <w:r w:rsidRPr="009C5271">
        <w:rPr>
          <w:color w:val="000000"/>
        </w:rPr>
        <w:t>.</w:t>
      </w:r>
    </w:p>
    <w:p w:rsidR="006B1FB1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Наследственность:</w:t>
      </w:r>
      <w:r w:rsidRPr="009C5271">
        <w:rPr>
          <w:color w:val="000000"/>
        </w:rPr>
        <w:t xml:space="preserve"> не отягощена.</w:t>
      </w:r>
    </w:p>
    <w:p w:rsidR="006B1FB1" w:rsidRDefault="00F45EAE" w:rsidP="00745184">
      <w:pPr>
        <w:pStyle w:val="a3"/>
        <w:spacing w:before="0" w:beforeAutospacing="0" w:after="0" w:afterAutospacing="0" w:line="360" w:lineRule="auto"/>
        <w:ind w:left="540"/>
        <w:jc w:val="both"/>
        <w:rPr>
          <w:color w:val="000000"/>
        </w:rPr>
      </w:pPr>
      <w:r w:rsidRPr="00745184">
        <w:rPr>
          <w:i/>
          <w:color w:val="000000"/>
        </w:rPr>
        <w:t>Эпидемиологический анамнез:</w:t>
      </w:r>
      <w:r w:rsidRPr="009C5271">
        <w:rPr>
          <w:color w:val="000000"/>
        </w:rPr>
        <w:t xml:space="preserve"> контакт с инфекционными больными, укусы насекомых, грызунов отрицает. Кишечные инфекции отрицает. Гемотрансфузий не проводилось. Туберкулез, сифилис, и венерические заболевания отрицает. Часто бывает за границей (связано с профессиональной деятельностью).</w:t>
      </w:r>
    </w:p>
    <w:p w:rsidR="00745184" w:rsidRDefault="00745184" w:rsidP="006B1FB1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</w:p>
    <w:p w:rsidR="00745184" w:rsidRPr="00745184" w:rsidRDefault="00745184" w:rsidP="0074518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745184">
        <w:rPr>
          <w:b/>
          <w:sz w:val="28"/>
          <w:szCs w:val="28"/>
        </w:rPr>
        <w:t>АКУШЕРСКИЙ АНАМНЕЗ</w:t>
      </w:r>
      <w:r w:rsidR="00035A5A">
        <w:rPr>
          <w:b/>
          <w:sz w:val="28"/>
          <w:szCs w:val="28"/>
        </w:rPr>
        <w:t>.</w:t>
      </w:r>
    </w:p>
    <w:p w:rsidR="00745184" w:rsidRDefault="00745184" w:rsidP="00745184">
      <w:pPr>
        <w:pStyle w:val="a3"/>
        <w:spacing w:before="0" w:beforeAutospacing="0" w:after="0" w:afterAutospacing="0" w:line="360" w:lineRule="auto"/>
        <w:ind w:left="540"/>
        <w:jc w:val="both"/>
      </w:pPr>
      <w:r w:rsidRPr="00745184">
        <w:rPr>
          <w:i/>
        </w:rPr>
        <w:t>Менструальная функция</w:t>
      </w:r>
      <w:r>
        <w:t>: менструации с 12</w:t>
      </w:r>
      <w:r w:rsidRPr="00D24EA5">
        <w:t xml:space="preserve"> лет, установились </w:t>
      </w:r>
      <w:r>
        <w:t>сразу</w:t>
      </w:r>
      <w:r w:rsidRPr="00D24EA5">
        <w:t>, по 3 дня,  наступают  через  2</w:t>
      </w:r>
      <w:r>
        <w:t>6 – 30</w:t>
      </w:r>
      <w:r w:rsidRPr="00D24EA5">
        <w:t xml:space="preserve">  дн</w:t>
      </w:r>
      <w:r>
        <w:t>ей</w:t>
      </w:r>
      <w:r w:rsidRPr="00D24EA5">
        <w:t xml:space="preserve">,  </w:t>
      </w:r>
      <w:r>
        <w:t>умеренные</w:t>
      </w:r>
      <w:r w:rsidRPr="00D24EA5">
        <w:t xml:space="preserve">,  </w:t>
      </w:r>
      <w:proofErr w:type="spellStart"/>
      <w:r>
        <w:t>безболеззненные</w:t>
      </w:r>
      <w:proofErr w:type="spellEnd"/>
      <w:r w:rsidRPr="00D24EA5">
        <w:t>.</w:t>
      </w:r>
      <w:r>
        <w:t xml:space="preserve"> </w:t>
      </w:r>
    </w:p>
    <w:p w:rsidR="00745184" w:rsidRDefault="00745184" w:rsidP="00745184">
      <w:pPr>
        <w:pStyle w:val="a3"/>
        <w:spacing w:before="0" w:beforeAutospacing="0" w:after="0" w:afterAutospacing="0" w:line="360" w:lineRule="auto"/>
        <w:ind w:left="540"/>
        <w:jc w:val="both"/>
      </w:pPr>
      <w:r w:rsidRPr="00745184">
        <w:rPr>
          <w:i/>
        </w:rPr>
        <w:t>Половая жизнь:</w:t>
      </w:r>
      <w:r w:rsidRPr="00D24EA5">
        <w:t xml:space="preserve"> началась с 1</w:t>
      </w:r>
      <w:r>
        <w:t>7</w:t>
      </w:r>
      <w:r w:rsidRPr="00D24EA5">
        <w:t xml:space="preserve"> лет, состоит в первом браке, брак</w:t>
      </w:r>
      <w:r>
        <w:t xml:space="preserve"> </w:t>
      </w:r>
      <w:r w:rsidRPr="00D24EA5">
        <w:t>регистрирован, возраст мужа 2</w:t>
      </w:r>
      <w:r>
        <w:t>5</w:t>
      </w:r>
      <w:r w:rsidRPr="00D24EA5">
        <w:t xml:space="preserve"> </w:t>
      </w:r>
      <w:r>
        <w:t>лет</w:t>
      </w:r>
      <w:r w:rsidRPr="00D24EA5">
        <w:t>, здоров.</w:t>
      </w:r>
      <w:r>
        <w:t xml:space="preserve"> </w:t>
      </w:r>
    </w:p>
    <w:p w:rsidR="00745184" w:rsidRDefault="00745184" w:rsidP="00745184">
      <w:pPr>
        <w:pStyle w:val="a3"/>
        <w:spacing w:before="0" w:beforeAutospacing="0" w:after="0" w:afterAutospacing="0" w:line="360" w:lineRule="auto"/>
        <w:ind w:left="540"/>
        <w:jc w:val="both"/>
      </w:pPr>
      <w:r w:rsidRPr="00745184">
        <w:rPr>
          <w:i/>
        </w:rPr>
        <w:t>Перенесенные гинекологические заболевания:</w:t>
      </w:r>
      <w:r w:rsidRPr="00D24EA5">
        <w:t xml:space="preserve"> не болела.</w:t>
      </w:r>
      <w:r>
        <w:t xml:space="preserve"> </w:t>
      </w:r>
    </w:p>
    <w:p w:rsidR="00745184" w:rsidRDefault="00745184" w:rsidP="00745184">
      <w:pPr>
        <w:pStyle w:val="a3"/>
        <w:spacing w:before="0" w:beforeAutospacing="0" w:after="0" w:afterAutospacing="0" w:line="360" w:lineRule="auto"/>
        <w:ind w:left="540"/>
        <w:jc w:val="both"/>
      </w:pPr>
      <w:r>
        <w:rPr>
          <w:i/>
        </w:rPr>
        <w:t>Контрацепция:</w:t>
      </w:r>
      <w:r>
        <w:t xml:space="preserve"> не предохранялись.</w:t>
      </w:r>
    </w:p>
    <w:p w:rsidR="00C00EC7" w:rsidRDefault="00745184" w:rsidP="00C00EC7">
      <w:pPr>
        <w:pStyle w:val="a3"/>
        <w:spacing w:before="0" w:beforeAutospacing="0" w:after="0" w:afterAutospacing="0" w:line="360" w:lineRule="auto"/>
        <w:ind w:left="540"/>
        <w:jc w:val="both"/>
        <w:rPr>
          <w:i/>
        </w:rPr>
      </w:pPr>
      <w:r w:rsidRPr="00745184">
        <w:rPr>
          <w:i/>
        </w:rPr>
        <w:t>Течение данной беременности:</w:t>
      </w:r>
      <w:r>
        <w:rPr>
          <w:i/>
        </w:rPr>
        <w:t xml:space="preserve"> </w:t>
      </w:r>
    </w:p>
    <w:p w:rsidR="00C00EC7" w:rsidRDefault="00C00EC7" w:rsidP="00C00EC7">
      <w:pPr>
        <w:pStyle w:val="a3"/>
        <w:numPr>
          <w:ilvl w:val="3"/>
          <w:numId w:val="5"/>
        </w:numPr>
        <w:tabs>
          <w:tab w:val="clear" w:pos="3420"/>
        </w:tabs>
        <w:spacing w:before="0" w:beforeAutospacing="0" w:after="0" w:afterAutospacing="0" w:line="360" w:lineRule="auto"/>
        <w:ind w:left="1440"/>
        <w:jc w:val="both"/>
      </w:pPr>
      <w:r w:rsidRPr="00D24EA5">
        <w:t>Беременность первая, роды первые.</w:t>
      </w:r>
      <w:r>
        <w:t xml:space="preserve"> </w:t>
      </w:r>
    </w:p>
    <w:p w:rsidR="00745184" w:rsidRDefault="00C00EC7" w:rsidP="00C00EC7">
      <w:pPr>
        <w:pStyle w:val="a3"/>
        <w:numPr>
          <w:ilvl w:val="3"/>
          <w:numId w:val="5"/>
        </w:numPr>
        <w:tabs>
          <w:tab w:val="clear" w:pos="3420"/>
        </w:tabs>
        <w:spacing w:before="0" w:beforeAutospacing="0" w:after="0" w:afterAutospacing="0" w:line="360" w:lineRule="auto"/>
        <w:ind w:left="1440"/>
        <w:jc w:val="both"/>
      </w:pPr>
      <w:r>
        <w:t>Д</w:t>
      </w:r>
      <w:r w:rsidR="00745184" w:rsidRPr="00D24EA5">
        <w:t xml:space="preserve">ата </w:t>
      </w:r>
      <w:r w:rsidR="00745184">
        <w:t xml:space="preserve">начала </w:t>
      </w:r>
      <w:r w:rsidR="00745184" w:rsidRPr="00D24EA5">
        <w:t xml:space="preserve">последней менструации: </w:t>
      </w:r>
      <w:r w:rsidR="00745184">
        <w:t xml:space="preserve">14 </w:t>
      </w:r>
      <w:r w:rsidR="00745184" w:rsidRPr="00D24EA5">
        <w:t>марта</w:t>
      </w:r>
      <w:r w:rsidR="00745184">
        <w:t xml:space="preserve"> 2012г</w:t>
      </w:r>
      <w:r w:rsidR="00745184" w:rsidRPr="00D24EA5">
        <w:t>.</w:t>
      </w:r>
      <w:r w:rsidR="00745184">
        <w:t xml:space="preserve"> </w:t>
      </w:r>
    </w:p>
    <w:p w:rsidR="00745184" w:rsidRDefault="00C00EC7" w:rsidP="00C00EC7">
      <w:pPr>
        <w:pStyle w:val="a3"/>
        <w:numPr>
          <w:ilvl w:val="3"/>
          <w:numId w:val="5"/>
        </w:numPr>
        <w:tabs>
          <w:tab w:val="clear" w:pos="3420"/>
        </w:tabs>
        <w:spacing w:before="0" w:beforeAutospacing="0" w:after="0" w:afterAutospacing="0" w:line="360" w:lineRule="auto"/>
        <w:ind w:left="1440"/>
        <w:jc w:val="both"/>
      </w:pPr>
      <w:r>
        <w:t>Т</w:t>
      </w:r>
      <w:r w:rsidR="00745184" w:rsidRPr="00D24EA5">
        <w:t>ечение первой половины беременности - без осложнений.</w:t>
      </w:r>
      <w:r w:rsidRPr="00C00EC7">
        <w:t xml:space="preserve"> </w:t>
      </w:r>
      <w:r>
        <w:t xml:space="preserve">Впервые </w:t>
      </w:r>
      <w:r w:rsidRPr="00D24EA5">
        <w:t>обратились в</w:t>
      </w:r>
      <w:r>
        <w:t xml:space="preserve"> женскую к</w:t>
      </w:r>
      <w:r w:rsidRPr="00D24EA5">
        <w:t xml:space="preserve">онсультацию </w:t>
      </w:r>
      <w:r>
        <w:t>на 9 неделе беременности.</w:t>
      </w:r>
      <w:r w:rsidRPr="00D24EA5">
        <w:t xml:space="preserve"> </w:t>
      </w:r>
    </w:p>
    <w:p w:rsidR="00C00EC7" w:rsidRPr="00D24EA5" w:rsidRDefault="00C00EC7" w:rsidP="00C00EC7">
      <w:pPr>
        <w:pStyle w:val="a3"/>
        <w:numPr>
          <w:ilvl w:val="3"/>
          <w:numId w:val="5"/>
        </w:numPr>
        <w:tabs>
          <w:tab w:val="clear" w:pos="3420"/>
        </w:tabs>
        <w:spacing w:before="0" w:beforeAutospacing="0" w:after="0" w:afterAutospacing="0" w:line="360" w:lineRule="auto"/>
        <w:ind w:left="1440"/>
        <w:jc w:val="both"/>
      </w:pPr>
      <w:r>
        <w:t>Т</w:t>
      </w:r>
      <w:r w:rsidRPr="00D24EA5">
        <w:t xml:space="preserve">ечение второй половины беременности:  </w:t>
      </w:r>
      <w:r>
        <w:t>на 24 неделе появились выраженные отеки на ногах</w:t>
      </w:r>
      <w:r w:rsidR="00F9023A">
        <w:t>, что совпадает с моментом обострения хронического пиелонефрита</w:t>
      </w:r>
      <w:r>
        <w:t>, лечилась в стационаре.</w:t>
      </w:r>
    </w:p>
    <w:p w:rsidR="00C00EC7" w:rsidRPr="00C00EC7" w:rsidRDefault="00C00EC7" w:rsidP="00C00EC7">
      <w:pPr>
        <w:pStyle w:val="a3"/>
        <w:numPr>
          <w:ilvl w:val="3"/>
          <w:numId w:val="5"/>
        </w:numPr>
        <w:tabs>
          <w:tab w:val="clear" w:pos="3420"/>
        </w:tabs>
        <w:spacing w:before="0" w:beforeAutospacing="0" w:after="0" w:afterAutospacing="0" w:line="360" w:lineRule="auto"/>
        <w:ind w:left="1440"/>
        <w:jc w:val="both"/>
        <w:rPr>
          <w:color w:val="000000"/>
        </w:rPr>
      </w:pPr>
      <w:r>
        <w:t>Д</w:t>
      </w:r>
      <w:r w:rsidR="00745184" w:rsidRPr="00D24EA5">
        <w:t xml:space="preserve">ата первого шевеления плода </w:t>
      </w:r>
      <w:r>
        <w:t>–</w:t>
      </w:r>
      <w:r w:rsidR="00745184" w:rsidRPr="00D24EA5">
        <w:t xml:space="preserve"> </w:t>
      </w:r>
      <w:r>
        <w:t>2 августа, на 20 неделе беременности.</w:t>
      </w:r>
    </w:p>
    <w:p w:rsidR="00C00EC7" w:rsidRDefault="00C00EC7" w:rsidP="00C00EC7">
      <w:pPr>
        <w:pStyle w:val="a3"/>
        <w:spacing w:before="0" w:beforeAutospacing="0" w:after="0" w:afterAutospacing="0" w:line="360" w:lineRule="auto"/>
        <w:jc w:val="both"/>
      </w:pPr>
    </w:p>
    <w:p w:rsidR="00C00EC7" w:rsidRPr="00C00EC7" w:rsidRDefault="009C5271" w:rsidP="00C00EC7">
      <w:pPr>
        <w:pStyle w:val="a3"/>
        <w:numPr>
          <w:ilvl w:val="4"/>
          <w:numId w:val="5"/>
        </w:numPr>
        <w:tabs>
          <w:tab w:val="clear" w:pos="3960"/>
        </w:tabs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C00EC7">
        <w:rPr>
          <w:b/>
          <w:color w:val="000000"/>
          <w:sz w:val="28"/>
          <w:szCs w:val="28"/>
          <w:lang w:val="en-US"/>
        </w:rPr>
        <w:t>STATUS</w:t>
      </w:r>
      <w:r w:rsidRPr="00C00EC7">
        <w:rPr>
          <w:b/>
          <w:color w:val="000000"/>
          <w:sz w:val="28"/>
          <w:szCs w:val="28"/>
        </w:rPr>
        <w:t xml:space="preserve"> </w:t>
      </w:r>
      <w:r w:rsidRPr="00C00EC7">
        <w:rPr>
          <w:b/>
          <w:color w:val="000000"/>
          <w:sz w:val="28"/>
          <w:szCs w:val="28"/>
          <w:lang w:val="en-US"/>
        </w:rPr>
        <w:t>PRAESENS</w:t>
      </w:r>
      <w:r w:rsidRPr="00C00EC7">
        <w:rPr>
          <w:b/>
          <w:color w:val="000000"/>
          <w:sz w:val="28"/>
          <w:szCs w:val="28"/>
        </w:rPr>
        <w:t>.</w:t>
      </w:r>
      <w:r w:rsidR="00C00EC7">
        <w:rPr>
          <w:b/>
          <w:color w:val="000000"/>
          <w:sz w:val="28"/>
          <w:szCs w:val="28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B5196">
        <w:rPr>
          <w:b/>
          <w:color w:val="000000"/>
        </w:rPr>
        <w:t>1. Общий осмотр.</w:t>
      </w:r>
      <w:r w:rsidR="00BB5196" w:rsidRPr="00BB5196">
        <w:rPr>
          <w:b/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Рост – 1</w:t>
      </w:r>
      <w:r w:rsidR="00BB5196" w:rsidRPr="00BB5196">
        <w:rPr>
          <w:color w:val="000000"/>
        </w:rPr>
        <w:t>60</w:t>
      </w:r>
      <w:r w:rsidRPr="00BB5196">
        <w:rPr>
          <w:color w:val="000000"/>
        </w:rPr>
        <w:t>см;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 xml:space="preserve">* Вес – </w:t>
      </w:r>
      <w:smartTag w:uri="urn:schemas-microsoft-com:office:smarttags" w:element="metricconverter">
        <w:smartTagPr>
          <w:attr w:name="ProductID" w:val="63 кг"/>
        </w:smartTagPr>
        <w:r w:rsidR="00BB5196" w:rsidRPr="00BB5196">
          <w:rPr>
            <w:color w:val="000000"/>
          </w:rPr>
          <w:t xml:space="preserve">63 </w:t>
        </w:r>
        <w:r w:rsidRPr="00BB5196">
          <w:rPr>
            <w:color w:val="000000"/>
          </w:rPr>
          <w:t>кг</w:t>
        </w:r>
      </w:smartTag>
      <w:r w:rsidRPr="00BB5196">
        <w:rPr>
          <w:color w:val="000000"/>
        </w:rPr>
        <w:t>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Температура тела – 36.7</w:t>
      </w:r>
      <w:r w:rsidRPr="00BB5196">
        <w:rPr>
          <w:color w:val="000000"/>
          <w:vertAlign w:val="superscript"/>
        </w:rPr>
        <w:t>0</w:t>
      </w:r>
      <w:proofErr w:type="gramStart"/>
      <w:r w:rsidRPr="00BB5196">
        <w:rPr>
          <w:color w:val="000000"/>
        </w:rPr>
        <w:t>С</w:t>
      </w:r>
      <w:proofErr w:type="gramEnd"/>
      <w:r w:rsidRPr="00BB5196">
        <w:rPr>
          <w:color w:val="000000"/>
        </w:rPr>
        <w:t>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 xml:space="preserve">* Тип телосложения – </w:t>
      </w:r>
      <w:proofErr w:type="spellStart"/>
      <w:r w:rsidRPr="00BB5196">
        <w:rPr>
          <w:color w:val="000000"/>
        </w:rPr>
        <w:t>нормостенический</w:t>
      </w:r>
      <w:proofErr w:type="spellEnd"/>
      <w:r w:rsidRPr="00BB5196">
        <w:rPr>
          <w:color w:val="000000"/>
        </w:rPr>
        <w:t>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Общее состояние – удовлетворительное;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Положение – активное;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Выражение лица – спокойное;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Сознание – ясное;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lastRenderedPageBreak/>
        <w:t>* Поведение – адекватное;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Характер – уравновешенный;</w:t>
      </w:r>
      <w:r w:rsidR="00BB5196" w:rsidRPr="00BB5196">
        <w:rPr>
          <w:color w:val="000000"/>
        </w:rPr>
        <w:t xml:space="preserve"> 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Походка – свободная;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Телосложение – правильное;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Питание больного – удовлет</w:t>
      </w:r>
      <w:r w:rsidR="00BB5196" w:rsidRPr="00BB5196">
        <w:rPr>
          <w:color w:val="000000"/>
        </w:rPr>
        <w:t>ворительное</w:t>
      </w:r>
      <w:r w:rsidRPr="00BB5196">
        <w:rPr>
          <w:color w:val="000000"/>
        </w:rPr>
        <w:t>;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 xml:space="preserve">* Кожные покровы и </w:t>
      </w:r>
      <w:proofErr w:type="gramStart"/>
      <w:r w:rsidRPr="00BB5196">
        <w:rPr>
          <w:color w:val="000000"/>
        </w:rPr>
        <w:t>СО</w:t>
      </w:r>
      <w:proofErr w:type="gramEnd"/>
      <w:r w:rsidRPr="00BB5196">
        <w:rPr>
          <w:color w:val="000000"/>
        </w:rPr>
        <w:t xml:space="preserve"> – бледно – розового цвета, нормальной влажности, тургор сохранен, сыпь, сухость, шелушение и рубцы отсутствуют. Отеки не наблюдаются;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Лимфатические узлы – не пальпируются;</w:t>
      </w:r>
    </w:p>
    <w:p w:rsidR="00BB5196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 xml:space="preserve">* Мышечная система – развитие и тонус </w:t>
      </w:r>
      <w:proofErr w:type="gramStart"/>
      <w:r w:rsidRPr="00BB5196">
        <w:rPr>
          <w:color w:val="000000"/>
        </w:rPr>
        <w:t>нормальные</w:t>
      </w:r>
      <w:proofErr w:type="gramEnd"/>
      <w:r w:rsidRPr="00BB5196">
        <w:rPr>
          <w:color w:val="000000"/>
        </w:rPr>
        <w:t>, болезненность отсутствует;</w:t>
      </w:r>
    </w:p>
    <w:p w:rsidR="009C5271" w:rsidRPr="00BB5196" w:rsidRDefault="009C5271" w:rsidP="00BB519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B5196">
        <w:rPr>
          <w:color w:val="000000"/>
        </w:rPr>
        <w:t>* Суставы – нормальной конфигурации, движения не нарушены.</w:t>
      </w:r>
    </w:p>
    <w:p w:rsidR="00BB5196" w:rsidRPr="000D3A1B" w:rsidRDefault="000D3A1B" w:rsidP="00BB519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3A1B">
        <w:rPr>
          <w:rFonts w:ascii="Times New Roman" w:hAnsi="Times New Roman"/>
          <w:b/>
          <w:sz w:val="24"/>
          <w:szCs w:val="24"/>
        </w:rPr>
        <w:t xml:space="preserve">* </w:t>
      </w:r>
      <w:r w:rsidRPr="000D3A1B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 xml:space="preserve"> на правой руке 115/70, на левой руке 120/70.</w:t>
      </w:r>
    </w:p>
    <w:p w:rsidR="000D3A1B" w:rsidRDefault="000D3A1B" w:rsidP="00BB519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5196">
        <w:rPr>
          <w:rFonts w:ascii="Times New Roman" w:hAnsi="Times New Roman"/>
          <w:b/>
          <w:sz w:val="24"/>
          <w:szCs w:val="24"/>
        </w:rPr>
        <w:t>2. Специальное акушерское исследование.</w:t>
      </w:r>
    </w:p>
    <w:p w:rsidR="000D3A1B" w:rsidRPr="000D3A1B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 xml:space="preserve">* </w:t>
      </w:r>
      <w:r w:rsidR="000D3A1B">
        <w:rPr>
          <w:rFonts w:ascii="Times New Roman" w:hAnsi="Times New Roman"/>
          <w:sz w:val="24"/>
          <w:szCs w:val="24"/>
        </w:rPr>
        <w:t xml:space="preserve">Живот </w:t>
      </w:r>
      <w:r w:rsidR="00035A5A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="00035A5A">
        <w:rPr>
          <w:rFonts w:ascii="Times New Roman" w:hAnsi="Times New Roman"/>
          <w:sz w:val="24"/>
          <w:szCs w:val="24"/>
        </w:rPr>
        <w:t>правильного</w:t>
      </w:r>
      <w:proofErr w:type="gramEnd"/>
      <w:r w:rsidR="00035A5A">
        <w:rPr>
          <w:rFonts w:ascii="Times New Roman" w:hAnsi="Times New Roman"/>
          <w:sz w:val="24"/>
          <w:szCs w:val="24"/>
        </w:rPr>
        <w:t xml:space="preserve"> продольного </w:t>
      </w:r>
      <w:proofErr w:type="spellStart"/>
      <w:r w:rsidR="00035A5A">
        <w:rPr>
          <w:rFonts w:ascii="Times New Roman" w:hAnsi="Times New Roman"/>
          <w:sz w:val="24"/>
          <w:szCs w:val="24"/>
        </w:rPr>
        <w:t>овоида</w:t>
      </w:r>
      <w:proofErr w:type="spellEnd"/>
      <w:r w:rsidR="00035A5A">
        <w:rPr>
          <w:rFonts w:ascii="Times New Roman" w:hAnsi="Times New Roman"/>
          <w:sz w:val="24"/>
          <w:szCs w:val="24"/>
        </w:rPr>
        <w:t>, увеличен за счет беременной матки. Матка с правильными контурами, в нормальном тонусе, п</w:t>
      </w:r>
      <w:r w:rsidR="00D53099">
        <w:rPr>
          <w:rFonts w:ascii="Times New Roman" w:hAnsi="Times New Roman"/>
          <w:sz w:val="24"/>
          <w:szCs w:val="24"/>
        </w:rPr>
        <w:t>р</w:t>
      </w:r>
      <w:r w:rsidR="00035A5A">
        <w:rPr>
          <w:rFonts w:ascii="Times New Roman" w:hAnsi="Times New Roman"/>
          <w:sz w:val="24"/>
          <w:szCs w:val="24"/>
        </w:rPr>
        <w:t>и пальпации бе</w:t>
      </w:r>
      <w:r w:rsidR="00D53099">
        <w:rPr>
          <w:rFonts w:ascii="Times New Roman" w:hAnsi="Times New Roman"/>
          <w:sz w:val="24"/>
          <w:szCs w:val="24"/>
        </w:rPr>
        <w:t>з</w:t>
      </w:r>
      <w:r w:rsidR="00035A5A">
        <w:rPr>
          <w:rFonts w:ascii="Times New Roman" w:hAnsi="Times New Roman"/>
          <w:sz w:val="24"/>
          <w:szCs w:val="24"/>
        </w:rPr>
        <w:t xml:space="preserve">болезненна. </w:t>
      </w:r>
    </w:p>
    <w:p w:rsidR="00BB5196" w:rsidRDefault="000D3A1B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A5A">
        <w:rPr>
          <w:rFonts w:ascii="Times New Roman" w:hAnsi="Times New Roman"/>
          <w:sz w:val="24"/>
          <w:szCs w:val="24"/>
        </w:rPr>
        <w:t xml:space="preserve">* </w:t>
      </w:r>
      <w:r w:rsidR="00BB5196" w:rsidRPr="00BB5196">
        <w:rPr>
          <w:rFonts w:ascii="Times New Roman" w:hAnsi="Times New Roman"/>
          <w:sz w:val="24"/>
          <w:szCs w:val="24"/>
        </w:rPr>
        <w:t>Размеры таза.</w:t>
      </w:r>
    </w:p>
    <w:p w:rsid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196">
        <w:rPr>
          <w:rFonts w:ascii="Times New Roman" w:hAnsi="Times New Roman"/>
          <w:sz w:val="24"/>
          <w:szCs w:val="24"/>
        </w:rPr>
        <w:t>Distantia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196">
        <w:rPr>
          <w:rFonts w:ascii="Times New Roman" w:hAnsi="Times New Roman"/>
          <w:sz w:val="24"/>
          <w:szCs w:val="24"/>
        </w:rPr>
        <w:t>spinarum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 -  расстояние между передними верхними 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подвздошных костей, норма-25-</w:t>
      </w:r>
      <w:smartTag w:uri="urn:schemas-microsoft-com:office:smarttags" w:element="metricconverter">
        <w:smartTagPr>
          <w:attr w:name="ProductID" w:val="26 см"/>
        </w:smartTagPr>
        <w:r w:rsidRPr="00BB5196">
          <w:rPr>
            <w:rFonts w:ascii="Times New Roman" w:hAnsi="Times New Roman"/>
            <w:sz w:val="24"/>
            <w:szCs w:val="24"/>
          </w:rPr>
          <w:t>26 см</w:t>
        </w:r>
      </w:smartTag>
      <w:r w:rsidRPr="00BB5196">
        <w:rPr>
          <w:rFonts w:ascii="Times New Roman" w:hAnsi="Times New Roman"/>
          <w:sz w:val="24"/>
          <w:szCs w:val="24"/>
        </w:rPr>
        <w:t xml:space="preserve">. У роженицы </w:t>
      </w:r>
      <w:r>
        <w:rPr>
          <w:rFonts w:ascii="Times New Roman" w:hAnsi="Times New Roman"/>
          <w:sz w:val="24"/>
          <w:szCs w:val="24"/>
        </w:rPr>
        <w:t>–</w:t>
      </w:r>
      <w:r w:rsidRPr="00BB519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6 см"/>
        </w:smartTagPr>
        <w:r w:rsidRPr="00BB5196">
          <w:rPr>
            <w:rFonts w:ascii="Times New Roman" w:hAnsi="Times New Roman"/>
            <w:sz w:val="24"/>
            <w:szCs w:val="24"/>
          </w:rPr>
          <w:t>26 см</w:t>
        </w:r>
      </w:smartTag>
      <w:r w:rsidRPr="00BB5196">
        <w:rPr>
          <w:rFonts w:ascii="Times New Roman" w:hAnsi="Times New Roman"/>
          <w:sz w:val="24"/>
          <w:szCs w:val="24"/>
        </w:rPr>
        <w:t>.</w:t>
      </w:r>
    </w:p>
    <w:p w:rsid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196">
        <w:rPr>
          <w:rFonts w:ascii="Times New Roman" w:hAnsi="Times New Roman"/>
          <w:sz w:val="24"/>
          <w:szCs w:val="24"/>
        </w:rPr>
        <w:t>Distantia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196">
        <w:rPr>
          <w:rFonts w:ascii="Times New Roman" w:hAnsi="Times New Roman"/>
          <w:sz w:val="24"/>
          <w:szCs w:val="24"/>
        </w:rPr>
        <w:t>cristarum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  -  расстояние  между  наиболее  отдаленными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точками гребней подвздошных костей, норма-28-</w:t>
      </w:r>
      <w:smartTag w:uri="urn:schemas-microsoft-com:office:smarttags" w:element="metricconverter">
        <w:smartTagPr>
          <w:attr w:name="ProductID" w:val="29 см"/>
        </w:smartTagPr>
        <w:r w:rsidRPr="00BB5196">
          <w:rPr>
            <w:rFonts w:ascii="Times New Roman" w:hAnsi="Times New Roman"/>
            <w:sz w:val="24"/>
            <w:szCs w:val="24"/>
          </w:rPr>
          <w:t>29 см</w:t>
        </w:r>
      </w:smartTag>
      <w:r w:rsidRPr="00BB5196">
        <w:rPr>
          <w:rFonts w:ascii="Times New Roman" w:hAnsi="Times New Roman"/>
          <w:sz w:val="24"/>
          <w:szCs w:val="24"/>
        </w:rPr>
        <w:t xml:space="preserve">. У роженицы - </w:t>
      </w:r>
      <w:smartTag w:uri="urn:schemas-microsoft-com:office:smarttags" w:element="metricconverter">
        <w:smartTagPr>
          <w:attr w:name="ProductID" w:val="29 см"/>
        </w:smartTagPr>
        <w:r w:rsidRPr="00BB5196">
          <w:rPr>
            <w:rFonts w:ascii="Times New Roman" w:hAnsi="Times New Roman"/>
            <w:sz w:val="24"/>
            <w:szCs w:val="24"/>
          </w:rPr>
          <w:t>29 см</w:t>
        </w:r>
      </w:smartTag>
      <w:r w:rsidRPr="00BB5196">
        <w:rPr>
          <w:rFonts w:ascii="Times New Roman" w:hAnsi="Times New Roman"/>
          <w:sz w:val="24"/>
          <w:szCs w:val="24"/>
        </w:rPr>
        <w:t>.</w:t>
      </w:r>
    </w:p>
    <w:p w:rsid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196">
        <w:rPr>
          <w:rFonts w:ascii="Times New Roman" w:hAnsi="Times New Roman"/>
          <w:sz w:val="24"/>
          <w:szCs w:val="24"/>
        </w:rPr>
        <w:t>Distantia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196">
        <w:rPr>
          <w:rFonts w:ascii="Times New Roman" w:hAnsi="Times New Roman"/>
          <w:sz w:val="24"/>
          <w:szCs w:val="24"/>
        </w:rPr>
        <w:t>trochanterica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 -  расстояние  между  большими вертелами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BB5196">
        <w:rPr>
          <w:rFonts w:ascii="Times New Roman" w:hAnsi="Times New Roman"/>
          <w:sz w:val="24"/>
          <w:szCs w:val="24"/>
        </w:rPr>
        <w:t>едренных костей, норма-30-</w:t>
      </w:r>
      <w:smartTag w:uri="urn:schemas-microsoft-com:office:smarttags" w:element="metricconverter">
        <w:smartTagPr>
          <w:attr w:name="ProductID" w:val="31 см"/>
        </w:smartTagPr>
        <w:r w:rsidRPr="00BB5196">
          <w:rPr>
            <w:rFonts w:ascii="Times New Roman" w:hAnsi="Times New Roman"/>
            <w:sz w:val="24"/>
            <w:szCs w:val="24"/>
          </w:rPr>
          <w:t>31 см</w:t>
        </w:r>
      </w:smartTag>
      <w:r w:rsidRPr="00BB5196">
        <w:rPr>
          <w:rFonts w:ascii="Times New Roman" w:hAnsi="Times New Roman"/>
          <w:sz w:val="24"/>
          <w:szCs w:val="24"/>
        </w:rPr>
        <w:t xml:space="preserve">. У роженицы </w:t>
      </w:r>
      <w:r>
        <w:rPr>
          <w:rFonts w:ascii="Times New Roman" w:hAnsi="Times New Roman"/>
          <w:sz w:val="24"/>
          <w:szCs w:val="24"/>
        </w:rPr>
        <w:t>–</w:t>
      </w:r>
      <w:r w:rsidRPr="00BB5196">
        <w:rPr>
          <w:rFonts w:ascii="Times New Roman" w:hAnsi="Times New Roman"/>
          <w:sz w:val="24"/>
          <w:szCs w:val="24"/>
        </w:rPr>
        <w:t xml:space="preserve"> 30  см.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196">
        <w:rPr>
          <w:rFonts w:ascii="Times New Roman" w:hAnsi="Times New Roman"/>
          <w:sz w:val="24"/>
          <w:szCs w:val="24"/>
        </w:rPr>
        <w:t>Conjugata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196">
        <w:rPr>
          <w:rFonts w:ascii="Times New Roman" w:hAnsi="Times New Roman"/>
          <w:sz w:val="24"/>
          <w:szCs w:val="24"/>
        </w:rPr>
        <w:t>externa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   -    прямой   размер   таза,   от   середины</w:t>
      </w:r>
      <w:r w:rsidR="00D53099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 xml:space="preserve">верхненаружного края  лобкового   симфиза   до   </w:t>
      </w:r>
      <w:proofErr w:type="spellStart"/>
      <w:r w:rsidRPr="00BB5196">
        <w:rPr>
          <w:rFonts w:ascii="Times New Roman" w:hAnsi="Times New Roman"/>
          <w:sz w:val="24"/>
          <w:szCs w:val="24"/>
        </w:rPr>
        <w:t>надкрестцовой</w:t>
      </w:r>
      <w:proofErr w:type="spellEnd"/>
      <w:r w:rsidRPr="00BB5196">
        <w:rPr>
          <w:rFonts w:ascii="Times New Roman" w:hAnsi="Times New Roman"/>
          <w:sz w:val="24"/>
          <w:szCs w:val="24"/>
        </w:rPr>
        <w:t xml:space="preserve">   ямки,</w:t>
      </w:r>
      <w:r w:rsidR="00D53099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норма-20-</w:t>
      </w:r>
      <w:smartTag w:uri="urn:schemas-microsoft-com:office:smarttags" w:element="metricconverter">
        <w:smartTagPr>
          <w:attr w:name="ProductID" w:val="21 см"/>
        </w:smartTagPr>
        <w:r w:rsidRPr="00BB5196">
          <w:rPr>
            <w:rFonts w:ascii="Times New Roman" w:hAnsi="Times New Roman"/>
            <w:sz w:val="24"/>
            <w:szCs w:val="24"/>
          </w:rPr>
          <w:t>21 см</w:t>
        </w:r>
      </w:smartTag>
      <w:r w:rsidRPr="00BB5196">
        <w:rPr>
          <w:rFonts w:ascii="Times New Roman" w:hAnsi="Times New Roman"/>
          <w:sz w:val="24"/>
          <w:szCs w:val="24"/>
        </w:rPr>
        <w:t xml:space="preserve">. У роженицы - </w:t>
      </w:r>
      <w:smartTag w:uri="urn:schemas-microsoft-com:office:smarttags" w:element="metricconverter">
        <w:smartTagPr>
          <w:attr w:name="ProductID" w:val="21 см"/>
        </w:smartTagPr>
        <w:r w:rsidRPr="00BB5196">
          <w:rPr>
            <w:rFonts w:ascii="Times New Roman" w:hAnsi="Times New Roman"/>
            <w:sz w:val="24"/>
            <w:szCs w:val="24"/>
          </w:rPr>
          <w:t>21 см</w:t>
        </w:r>
      </w:smartTag>
      <w:r w:rsidRPr="00BB5196">
        <w:rPr>
          <w:rFonts w:ascii="Times New Roman" w:hAnsi="Times New Roman"/>
          <w:sz w:val="24"/>
          <w:szCs w:val="24"/>
        </w:rPr>
        <w:t>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>* Индекс   Соловьева   -   окружность   лучезапястного  сустава,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 xml:space="preserve">позволяющая судить о толщине костей таза, 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B5196">
        <w:rPr>
          <w:rFonts w:ascii="Times New Roman" w:hAnsi="Times New Roman"/>
          <w:sz w:val="24"/>
          <w:szCs w:val="24"/>
        </w:rPr>
        <w:t xml:space="preserve">роженицы - </w:t>
      </w:r>
      <w:smartTag w:uri="urn:schemas-microsoft-com:office:smarttags" w:element="metricconverter">
        <w:smartTagPr>
          <w:attr w:name="ProductID" w:val="15 см"/>
        </w:smartTagPr>
        <w:r w:rsidRPr="00BB5196">
          <w:rPr>
            <w:rFonts w:ascii="Times New Roman" w:hAnsi="Times New Roman"/>
            <w:sz w:val="24"/>
            <w:szCs w:val="24"/>
          </w:rPr>
          <w:t>15 см</w:t>
        </w:r>
      </w:smartTag>
      <w:r w:rsidRPr="00BB5196">
        <w:rPr>
          <w:rFonts w:ascii="Times New Roman" w:hAnsi="Times New Roman"/>
          <w:sz w:val="24"/>
          <w:szCs w:val="24"/>
        </w:rPr>
        <w:t>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 xml:space="preserve">* Высота дна матки над лоном - </w:t>
      </w:r>
      <w:smartTag w:uri="urn:schemas-microsoft-com:office:smarttags" w:element="metricconverter">
        <w:smartTagPr>
          <w:attr w:name="ProductID" w:val="38 см"/>
        </w:smartTagPr>
        <w:r w:rsidRPr="00BB5196">
          <w:rPr>
            <w:rFonts w:ascii="Times New Roman" w:hAnsi="Times New Roman"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t>8</w:t>
        </w:r>
        <w:r w:rsidRPr="00BB5196">
          <w:rPr>
            <w:rFonts w:ascii="Times New Roman" w:hAnsi="Times New Roman"/>
            <w:sz w:val="24"/>
            <w:szCs w:val="24"/>
          </w:rPr>
          <w:t xml:space="preserve"> см</w:t>
        </w:r>
      </w:smartTag>
      <w:r w:rsidRPr="00BB5196">
        <w:rPr>
          <w:rFonts w:ascii="Times New Roman" w:hAnsi="Times New Roman"/>
          <w:sz w:val="24"/>
          <w:szCs w:val="24"/>
        </w:rPr>
        <w:t>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 xml:space="preserve">* Окружность живота - </w:t>
      </w:r>
      <w:smartTag w:uri="urn:schemas-microsoft-com:office:smarttags" w:element="metricconverter">
        <w:smartTagPr>
          <w:attr w:name="ProductID" w:val="102 см"/>
        </w:smartTagPr>
        <w:r w:rsidRPr="00BB5196">
          <w:rPr>
            <w:rFonts w:ascii="Times New Roman" w:hAnsi="Times New Roman"/>
            <w:sz w:val="24"/>
            <w:szCs w:val="24"/>
          </w:rPr>
          <w:t>102 см</w:t>
        </w:r>
      </w:smartTag>
      <w:r w:rsidRPr="00BB5196">
        <w:rPr>
          <w:rFonts w:ascii="Times New Roman" w:hAnsi="Times New Roman"/>
          <w:sz w:val="24"/>
          <w:szCs w:val="24"/>
        </w:rPr>
        <w:t>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>* Предполагаемая масса плода - 3900 гр.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3A1B">
        <w:rPr>
          <w:rFonts w:ascii="Times New Roman" w:hAnsi="Times New Roman"/>
          <w:sz w:val="24"/>
          <w:szCs w:val="24"/>
        </w:rPr>
        <w:t>*</w:t>
      </w:r>
      <w:r w:rsidRPr="00BB5196">
        <w:rPr>
          <w:rFonts w:ascii="Times New Roman" w:hAnsi="Times New Roman"/>
          <w:sz w:val="24"/>
          <w:szCs w:val="24"/>
        </w:rPr>
        <w:t xml:space="preserve"> Наружное акушерское исследование.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>1-й прием:  цель-определение высоты стояния дна матки (3</w:t>
      </w:r>
      <w:r w:rsidR="000D3A1B" w:rsidRPr="000D3A1B">
        <w:rPr>
          <w:rFonts w:ascii="Times New Roman" w:hAnsi="Times New Roman"/>
          <w:sz w:val="24"/>
          <w:szCs w:val="24"/>
        </w:rPr>
        <w:t>8</w:t>
      </w:r>
      <w:r w:rsidRPr="00BB5196">
        <w:rPr>
          <w:rFonts w:ascii="Times New Roman" w:hAnsi="Times New Roman"/>
          <w:sz w:val="24"/>
          <w:szCs w:val="24"/>
        </w:rPr>
        <w:t xml:space="preserve">  см)  и</w:t>
      </w:r>
      <w:r w:rsidR="000D3A1B" w:rsidRP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части плода, располагающейся в дне матки (тазовый конец</w:t>
      </w:r>
      <w:r w:rsidR="000D3A1B" w:rsidRPr="000D3A1B">
        <w:rPr>
          <w:rFonts w:ascii="Times New Roman" w:hAnsi="Times New Roman"/>
          <w:sz w:val="24"/>
          <w:szCs w:val="24"/>
        </w:rPr>
        <w:t xml:space="preserve"> </w:t>
      </w:r>
      <w:r w:rsidR="000D3A1B">
        <w:rPr>
          <w:rFonts w:ascii="Times New Roman" w:hAnsi="Times New Roman"/>
          <w:sz w:val="24"/>
          <w:szCs w:val="24"/>
        </w:rPr>
        <w:t>–</w:t>
      </w:r>
      <w:r w:rsidR="000D3A1B" w:rsidRPr="000D3A1B">
        <w:rPr>
          <w:rFonts w:ascii="Times New Roman" w:hAnsi="Times New Roman"/>
          <w:sz w:val="24"/>
          <w:szCs w:val="24"/>
        </w:rPr>
        <w:t xml:space="preserve"> </w:t>
      </w:r>
      <w:r w:rsidR="000D3A1B">
        <w:rPr>
          <w:rFonts w:ascii="Times New Roman" w:hAnsi="Times New Roman"/>
          <w:sz w:val="24"/>
          <w:szCs w:val="24"/>
        </w:rPr>
        <w:t>крупнее</w:t>
      </w:r>
      <w:r w:rsidRPr="00BB5196">
        <w:rPr>
          <w:rFonts w:ascii="Times New Roman" w:hAnsi="Times New Roman"/>
          <w:sz w:val="24"/>
          <w:szCs w:val="24"/>
        </w:rPr>
        <w:t>, менее</w:t>
      </w:r>
      <w:r w:rsidR="000D3A1B" w:rsidRP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плотн</w:t>
      </w:r>
      <w:r w:rsidR="000D3A1B">
        <w:rPr>
          <w:rFonts w:ascii="Times New Roman" w:hAnsi="Times New Roman"/>
          <w:sz w:val="24"/>
          <w:szCs w:val="24"/>
        </w:rPr>
        <w:t>ый</w:t>
      </w:r>
      <w:r w:rsidRPr="00BB5196">
        <w:rPr>
          <w:rFonts w:ascii="Times New Roman" w:hAnsi="Times New Roman"/>
          <w:sz w:val="24"/>
          <w:szCs w:val="24"/>
        </w:rPr>
        <w:t xml:space="preserve"> и округл</w:t>
      </w:r>
      <w:r w:rsidR="000D3A1B">
        <w:rPr>
          <w:rFonts w:ascii="Times New Roman" w:hAnsi="Times New Roman"/>
          <w:sz w:val="24"/>
          <w:szCs w:val="24"/>
        </w:rPr>
        <w:t>ый</w:t>
      </w:r>
      <w:r w:rsidRPr="00BB5196">
        <w:rPr>
          <w:rFonts w:ascii="Times New Roman" w:hAnsi="Times New Roman"/>
          <w:sz w:val="24"/>
          <w:szCs w:val="24"/>
        </w:rPr>
        <w:t>, чем головка).</w:t>
      </w:r>
      <w:r w:rsidR="000D3A1B">
        <w:rPr>
          <w:rFonts w:ascii="Times New Roman" w:hAnsi="Times New Roman"/>
          <w:sz w:val="24"/>
          <w:szCs w:val="24"/>
        </w:rPr>
        <w:t xml:space="preserve"> Продольное положение.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>2-й прием:   цель-определение   спинки   и  мелких  частей  плода</w:t>
      </w:r>
      <w:r w:rsid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(</w:t>
      </w:r>
      <w:proofErr w:type="gramStart"/>
      <w:r w:rsidRPr="00BB5196">
        <w:rPr>
          <w:rFonts w:ascii="Times New Roman" w:hAnsi="Times New Roman"/>
          <w:sz w:val="24"/>
          <w:szCs w:val="24"/>
        </w:rPr>
        <w:t>спинка-равномерная</w:t>
      </w:r>
      <w:proofErr w:type="gramEnd"/>
      <w:r w:rsidRPr="00BB5196">
        <w:rPr>
          <w:rFonts w:ascii="Times New Roman" w:hAnsi="Times New Roman"/>
          <w:sz w:val="24"/>
          <w:szCs w:val="24"/>
        </w:rPr>
        <w:t xml:space="preserve"> площадка,  мелкие части - небольшие выступы, часто</w:t>
      </w:r>
      <w:r w:rsid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 xml:space="preserve">меняющие положение);  </w:t>
      </w:r>
      <w:r w:rsidRPr="00BB5196">
        <w:rPr>
          <w:rFonts w:ascii="Times New Roman" w:hAnsi="Times New Roman"/>
          <w:sz w:val="24"/>
          <w:szCs w:val="24"/>
        </w:rPr>
        <w:lastRenderedPageBreak/>
        <w:t>определение  позиции  и  вида  - вторая позиция,</w:t>
      </w:r>
      <w:r w:rsid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передний вид.  Матка возбудима,  сокращения  в  ответ  на  раздражение</w:t>
      </w:r>
      <w:r w:rsid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пальпацией; круглые связки пальпируются в виде длинных, плотных тяжей.</w:t>
      </w:r>
    </w:p>
    <w:p w:rsidR="00BB5196" w:rsidRPr="00BB5196" w:rsidRDefault="00BB5196" w:rsidP="00BB51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196">
        <w:rPr>
          <w:rFonts w:ascii="Times New Roman" w:hAnsi="Times New Roman"/>
          <w:sz w:val="24"/>
          <w:szCs w:val="24"/>
        </w:rPr>
        <w:t>3-й прием:  цель-определение предлежащей части  плода  -  головка</w:t>
      </w:r>
      <w:r w:rsid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>(плотная, округлой формы,  часть плода,  с отчетливыми контурами,  при</w:t>
      </w:r>
      <w:r w:rsidR="000D3A1B">
        <w:rPr>
          <w:rFonts w:ascii="Times New Roman" w:hAnsi="Times New Roman"/>
          <w:sz w:val="24"/>
          <w:szCs w:val="24"/>
        </w:rPr>
        <w:t xml:space="preserve"> </w:t>
      </w:r>
      <w:r w:rsidRPr="00BB5196">
        <w:rPr>
          <w:rFonts w:ascii="Times New Roman" w:hAnsi="Times New Roman"/>
          <w:sz w:val="24"/>
          <w:szCs w:val="24"/>
        </w:rPr>
        <w:t xml:space="preserve">пальпации </w:t>
      </w:r>
      <w:r w:rsidR="000D3A1B">
        <w:rPr>
          <w:rFonts w:ascii="Times New Roman" w:hAnsi="Times New Roman"/>
          <w:sz w:val="24"/>
          <w:szCs w:val="24"/>
        </w:rPr>
        <w:t xml:space="preserve">не </w:t>
      </w:r>
      <w:r w:rsidRPr="00BB5196">
        <w:rPr>
          <w:rFonts w:ascii="Times New Roman" w:hAnsi="Times New Roman"/>
          <w:sz w:val="24"/>
          <w:szCs w:val="24"/>
        </w:rPr>
        <w:t>подвижна</w:t>
      </w:r>
      <w:r w:rsidR="000D3A1B">
        <w:rPr>
          <w:rFonts w:ascii="Times New Roman" w:hAnsi="Times New Roman"/>
          <w:sz w:val="24"/>
          <w:szCs w:val="24"/>
        </w:rPr>
        <w:t>)</w:t>
      </w:r>
    </w:p>
    <w:p w:rsidR="000D3A1B" w:rsidRPr="000D3A1B" w:rsidRDefault="00BB5196" w:rsidP="000D3A1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3A1B">
        <w:rPr>
          <w:rFonts w:ascii="Times New Roman" w:hAnsi="Times New Roman"/>
          <w:sz w:val="24"/>
          <w:szCs w:val="24"/>
        </w:rPr>
        <w:t>Сердцебиение    плода:    ясное,    ритмичное,   140   уд/мин,</w:t>
      </w:r>
      <w:r w:rsidR="000D3A1B" w:rsidRPr="000D3A1B">
        <w:rPr>
          <w:rFonts w:ascii="Times New Roman" w:hAnsi="Times New Roman"/>
          <w:sz w:val="24"/>
          <w:szCs w:val="24"/>
        </w:rPr>
        <w:t xml:space="preserve"> </w:t>
      </w:r>
      <w:r w:rsidRPr="000D3A1B">
        <w:rPr>
          <w:rFonts w:ascii="Times New Roman" w:hAnsi="Times New Roman"/>
          <w:sz w:val="24"/>
          <w:szCs w:val="24"/>
        </w:rPr>
        <w:t>выслушивается справа, ниже пупка.</w:t>
      </w:r>
    </w:p>
    <w:p w:rsidR="000D3A1B" w:rsidRDefault="000D3A1B" w:rsidP="000D3A1B">
      <w:pPr>
        <w:pStyle w:val="a4"/>
        <w:spacing w:line="360" w:lineRule="auto"/>
        <w:jc w:val="both"/>
      </w:pPr>
    </w:p>
    <w:p w:rsidR="00035A5A" w:rsidRPr="00035A5A" w:rsidRDefault="00035A5A" w:rsidP="00035A5A">
      <w:pPr>
        <w:pStyle w:val="a3"/>
        <w:numPr>
          <w:ilvl w:val="0"/>
          <w:numId w:val="6"/>
        </w:numPr>
        <w:tabs>
          <w:tab w:val="clear" w:pos="3960"/>
        </w:tabs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АКУШЕРСКИЙ ДИАГНОЗ.</w:t>
      </w:r>
    </w:p>
    <w:p w:rsidR="000D3A1B" w:rsidRDefault="00035A5A" w:rsidP="00035A5A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  <w:r>
        <w:rPr>
          <w:color w:val="000000"/>
        </w:rPr>
        <w:t>Б</w:t>
      </w:r>
      <w:r w:rsidR="000D3A1B" w:rsidRPr="000D3A1B">
        <w:rPr>
          <w:color w:val="000000"/>
        </w:rPr>
        <w:t xml:space="preserve">еременность 39 – 40 недель, хронический пиелонефрит в стадии ремиссии, железодефицитная анемия в стадии ремиссии, хроническая </w:t>
      </w:r>
      <w:proofErr w:type="spellStart"/>
      <w:r w:rsidR="000D3A1B" w:rsidRPr="000D3A1B">
        <w:rPr>
          <w:color w:val="000000"/>
        </w:rPr>
        <w:t>фетоплацентарная</w:t>
      </w:r>
      <w:proofErr w:type="spellEnd"/>
      <w:r w:rsidR="000D3A1B" w:rsidRPr="000D3A1B">
        <w:rPr>
          <w:color w:val="000000"/>
        </w:rPr>
        <w:t xml:space="preserve"> недостаточность, крупный плод.</w:t>
      </w:r>
    </w:p>
    <w:p w:rsidR="00035A5A" w:rsidRDefault="00035A5A" w:rsidP="00035A5A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035A5A" w:rsidRDefault="00035A5A" w:rsidP="00035A5A">
      <w:pPr>
        <w:pStyle w:val="a3"/>
        <w:numPr>
          <w:ilvl w:val="0"/>
          <w:numId w:val="6"/>
        </w:numPr>
        <w:tabs>
          <w:tab w:val="clear" w:pos="3960"/>
          <w:tab w:val="num" w:pos="-720"/>
        </w:tabs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035A5A">
        <w:rPr>
          <w:b/>
          <w:color w:val="000000"/>
          <w:sz w:val="28"/>
          <w:szCs w:val="28"/>
        </w:rPr>
        <w:t>ОБОСНОВАНИЕ ДИАГНОЗА</w:t>
      </w:r>
      <w:r>
        <w:rPr>
          <w:color w:val="000000"/>
        </w:rPr>
        <w:t>.</w:t>
      </w:r>
    </w:p>
    <w:p w:rsidR="00035A5A" w:rsidRDefault="00035A5A" w:rsidP="00D53099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  <w:r>
        <w:rPr>
          <w:color w:val="000000"/>
        </w:rPr>
        <w:t xml:space="preserve">Диагноз: беременность 39 – 40 недель выставляется на основании, собранного акушерского анамнеза, дата начала последней менструации 14.03.2012г., и на основании достоверных признаков беременности, ощущение шевеления плода врачом при </w:t>
      </w:r>
      <w:proofErr w:type="spellStart"/>
      <w:r>
        <w:rPr>
          <w:color w:val="000000"/>
        </w:rPr>
        <w:t>пальпаторном</w:t>
      </w:r>
      <w:proofErr w:type="spellEnd"/>
      <w:r>
        <w:rPr>
          <w:color w:val="000000"/>
        </w:rPr>
        <w:t xml:space="preserve"> обследовании и </w:t>
      </w:r>
      <w:proofErr w:type="spellStart"/>
      <w:r>
        <w:rPr>
          <w:color w:val="000000"/>
        </w:rPr>
        <w:t>аускультативное</w:t>
      </w:r>
      <w:proofErr w:type="spellEnd"/>
      <w:r>
        <w:rPr>
          <w:color w:val="000000"/>
        </w:rPr>
        <w:t xml:space="preserve"> выслушивание сердцебиения плода.</w:t>
      </w:r>
    </w:p>
    <w:p w:rsidR="00D53099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  <w:r>
        <w:rPr>
          <w:color w:val="000000"/>
        </w:rPr>
        <w:t>Сопутствующее заболевание</w:t>
      </w:r>
      <w:r w:rsidR="00035A5A">
        <w:rPr>
          <w:color w:val="000000"/>
        </w:rPr>
        <w:t>:</w:t>
      </w:r>
      <w:r>
        <w:rPr>
          <w:color w:val="000000"/>
        </w:rPr>
        <w:t xml:space="preserve"> диагноз</w:t>
      </w:r>
      <w:r w:rsidR="00035A5A">
        <w:rPr>
          <w:color w:val="000000"/>
        </w:rPr>
        <w:t xml:space="preserve"> хронический пиелонефрит </w:t>
      </w:r>
      <w:r>
        <w:rPr>
          <w:color w:val="000000"/>
        </w:rPr>
        <w:t>в стадии ремиссии выставляется на основании данных анамнеза и показаний лабораторных исследований (общий анализ мочи, анализ мочи по Нечипоренко).</w:t>
      </w:r>
    </w:p>
    <w:p w:rsidR="00D53099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  <w:r>
        <w:rPr>
          <w:color w:val="000000"/>
        </w:rPr>
        <w:t>Сопутствующее заболевание: диагноз железодефицитная анемия в стадии ремиссии выставляется на основании данных анамнеза и показаний лабораторных исследований (клинический анализ крови).</w:t>
      </w:r>
    </w:p>
    <w:p w:rsidR="00D53099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</w:pPr>
      <w:r>
        <w:t xml:space="preserve">Осложнение: </w:t>
      </w:r>
      <w:r w:rsidRPr="000D3A1B">
        <w:t xml:space="preserve">хроническая </w:t>
      </w:r>
      <w:proofErr w:type="spellStart"/>
      <w:r w:rsidRPr="000D3A1B">
        <w:t>фетоплацентарная</w:t>
      </w:r>
      <w:proofErr w:type="spellEnd"/>
      <w:r w:rsidRPr="000D3A1B">
        <w:t xml:space="preserve"> недостаточность</w:t>
      </w:r>
      <w:r>
        <w:t xml:space="preserve"> выставляется на основании наличия у пациентки сопутствующих заболеваний (</w:t>
      </w:r>
      <w:proofErr w:type="gramStart"/>
      <w:r w:rsidRPr="000D3A1B">
        <w:t>хронический</w:t>
      </w:r>
      <w:proofErr w:type="gramEnd"/>
      <w:r w:rsidRPr="000D3A1B">
        <w:t xml:space="preserve"> пиелонефрит в стадии ремиссии, железодефицитная анемия в стадии ремиссии</w:t>
      </w:r>
      <w:r>
        <w:t xml:space="preserve">). </w:t>
      </w:r>
    </w:p>
    <w:p w:rsidR="00D53099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</w:pPr>
      <w:r w:rsidRPr="00D53099">
        <w:t>Осложнение: крупный плод, выставляется на основании данных специального акушерского исследования</w:t>
      </w:r>
      <w:r>
        <w:t>: в</w:t>
      </w:r>
      <w:r w:rsidRPr="00D53099">
        <w:t xml:space="preserve">ысота дна матки над лоном - </w:t>
      </w:r>
      <w:smartTag w:uri="urn:schemas-microsoft-com:office:smarttags" w:element="metricconverter">
        <w:smartTagPr>
          <w:attr w:name="ProductID" w:val="38 см"/>
        </w:smartTagPr>
        <w:r w:rsidRPr="00D53099">
          <w:t>38 см</w:t>
        </w:r>
      </w:smartTag>
      <w:r>
        <w:t>, о</w:t>
      </w:r>
      <w:r w:rsidRPr="00D53099">
        <w:t xml:space="preserve">кружность живота - </w:t>
      </w:r>
      <w:smartTag w:uri="urn:schemas-microsoft-com:office:smarttags" w:element="metricconverter">
        <w:smartTagPr>
          <w:attr w:name="ProductID" w:val="102 см"/>
        </w:smartTagPr>
        <w:r w:rsidRPr="00D53099">
          <w:t>102 см</w:t>
        </w:r>
      </w:smartTag>
      <w:r w:rsidRPr="00D53099">
        <w:t>.</w:t>
      </w:r>
    </w:p>
    <w:p w:rsidR="00D53099" w:rsidRDefault="00D53099" w:rsidP="00D53099">
      <w:pPr>
        <w:pStyle w:val="a3"/>
        <w:spacing w:before="0" w:beforeAutospacing="0" w:after="0" w:afterAutospacing="0" w:line="360" w:lineRule="auto"/>
        <w:jc w:val="both"/>
      </w:pPr>
    </w:p>
    <w:p w:rsidR="00D53099" w:rsidRPr="00D53099" w:rsidRDefault="00D53099" w:rsidP="00D53099">
      <w:pPr>
        <w:pStyle w:val="a3"/>
        <w:numPr>
          <w:ilvl w:val="0"/>
          <w:numId w:val="7"/>
        </w:numPr>
        <w:tabs>
          <w:tab w:val="clear" w:pos="3960"/>
          <w:tab w:val="num" w:pos="540"/>
        </w:tabs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D53099">
        <w:rPr>
          <w:b/>
          <w:sz w:val="28"/>
          <w:szCs w:val="28"/>
        </w:rPr>
        <w:t xml:space="preserve"> ПЛАН ВЕДЕНИЯ РОДОВ.</w:t>
      </w:r>
    </w:p>
    <w:p w:rsidR="00D53099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</w:pPr>
      <w:r>
        <w:t>Начать консервативное ведение родов.</w:t>
      </w:r>
    </w:p>
    <w:p w:rsidR="00D53099" w:rsidRDefault="00850343" w:rsidP="00D53099">
      <w:pPr>
        <w:pStyle w:val="a3"/>
        <w:spacing w:before="0" w:beforeAutospacing="0" w:after="0" w:afterAutospacing="0" w:line="360" w:lineRule="auto"/>
        <w:ind w:left="540" w:firstLine="900"/>
        <w:jc w:val="both"/>
      </w:pPr>
      <w:r>
        <w:lastRenderedPageBreak/>
        <w:t>В первом периоде родов необходимо следить за характером родовой деятельности и сердцебиением плода, проводить профилактику гипоксии плода, медикаментозное обезболивание и введение спазмолитиков проводить только по показаниям.</w:t>
      </w:r>
    </w:p>
    <w:p w:rsidR="00850343" w:rsidRDefault="00850343" w:rsidP="00D53099">
      <w:pPr>
        <w:pStyle w:val="a3"/>
        <w:spacing w:before="0" w:beforeAutospacing="0" w:after="0" w:afterAutospacing="0" w:line="360" w:lineRule="auto"/>
        <w:ind w:left="540" w:firstLine="900"/>
        <w:jc w:val="both"/>
      </w:pPr>
      <w:r>
        <w:t>Во втором периоде необходимо следить за вставлением и продвижением головки в полости малого таза, в случае клинического несоответствия между головкой плода и тазом роженицы, роды закончить путем операции кесарева сечения.</w:t>
      </w:r>
    </w:p>
    <w:p w:rsidR="00850343" w:rsidRDefault="00850343" w:rsidP="00D53099">
      <w:pPr>
        <w:pStyle w:val="a3"/>
        <w:spacing w:before="0" w:beforeAutospacing="0" w:after="0" w:afterAutospacing="0" w:line="360" w:lineRule="auto"/>
        <w:ind w:left="540" w:firstLine="900"/>
        <w:jc w:val="both"/>
      </w:pPr>
      <w:r>
        <w:t>Третий период родов необходимо вести активно. В момент рождения туловища, необходимо ввести 10ЕД окситоцина подкожно в область бедра. Допустимая кровопотеря 0,2, к исходной массе тела.</w:t>
      </w:r>
    </w:p>
    <w:p w:rsidR="00850343" w:rsidRDefault="00850343" w:rsidP="00850343">
      <w:pPr>
        <w:pStyle w:val="a3"/>
        <w:spacing w:before="0" w:beforeAutospacing="0" w:after="0" w:afterAutospacing="0" w:line="360" w:lineRule="auto"/>
        <w:jc w:val="both"/>
      </w:pPr>
    </w:p>
    <w:p w:rsidR="00850343" w:rsidRDefault="00850343" w:rsidP="00850343">
      <w:pPr>
        <w:pStyle w:val="a3"/>
        <w:numPr>
          <w:ilvl w:val="0"/>
          <w:numId w:val="7"/>
        </w:numPr>
        <w:tabs>
          <w:tab w:val="clear" w:pos="3960"/>
          <w:tab w:val="num" w:pos="-360"/>
        </w:tabs>
        <w:spacing w:before="0" w:beforeAutospacing="0" w:after="0" w:afterAutospacing="0" w:line="360" w:lineRule="auto"/>
        <w:ind w:left="540"/>
        <w:jc w:val="both"/>
        <w:rPr>
          <w:b/>
          <w:sz w:val="28"/>
          <w:szCs w:val="28"/>
        </w:rPr>
      </w:pPr>
      <w:r w:rsidRPr="00850343">
        <w:rPr>
          <w:b/>
          <w:sz w:val="28"/>
          <w:szCs w:val="28"/>
        </w:rPr>
        <w:t>ПРЕНАТАЛЬНЫЕ ФАКТОРЫ РИСКА.</w:t>
      </w:r>
    </w:p>
    <w:p w:rsidR="00850343" w:rsidRPr="00F9023A" w:rsidRDefault="00850343" w:rsidP="00850343">
      <w:pPr>
        <w:pStyle w:val="a3"/>
        <w:spacing w:before="0" w:beforeAutospacing="0" w:after="0" w:afterAutospacing="0" w:line="360" w:lineRule="auto"/>
        <w:ind w:left="360"/>
        <w:jc w:val="both"/>
      </w:pPr>
      <w:r w:rsidRPr="00F9023A">
        <w:t>Эмоциональные нагрузки на работе: 1 балл</w:t>
      </w:r>
    </w:p>
    <w:p w:rsidR="00850343" w:rsidRPr="00F9023A" w:rsidRDefault="00850343" w:rsidP="00850343">
      <w:pPr>
        <w:pStyle w:val="a3"/>
        <w:spacing w:before="0" w:beforeAutospacing="0" w:after="0" w:afterAutospacing="0" w:line="360" w:lineRule="auto"/>
        <w:ind w:left="360"/>
        <w:jc w:val="both"/>
      </w:pPr>
      <w:r w:rsidRPr="00F9023A">
        <w:t>Обострение заболеваний почек</w:t>
      </w:r>
      <w:r w:rsidR="00F9023A" w:rsidRPr="00F9023A">
        <w:t>: 4 балла</w:t>
      </w:r>
    </w:p>
    <w:p w:rsidR="00F9023A" w:rsidRPr="00F9023A" w:rsidRDefault="00F9023A" w:rsidP="00850343">
      <w:pPr>
        <w:pStyle w:val="a3"/>
        <w:spacing w:before="0" w:beforeAutospacing="0" w:after="0" w:afterAutospacing="0" w:line="360" w:lineRule="auto"/>
        <w:ind w:left="360"/>
        <w:jc w:val="both"/>
      </w:pPr>
      <w:r w:rsidRPr="00F9023A">
        <w:t>Анемии: 2 балла</w:t>
      </w:r>
    </w:p>
    <w:p w:rsidR="00F9023A" w:rsidRDefault="00F9023A" w:rsidP="00850343">
      <w:pPr>
        <w:pStyle w:val="a3"/>
        <w:spacing w:before="0" w:beforeAutospacing="0" w:after="0" w:afterAutospacing="0" w:line="360" w:lineRule="auto"/>
        <w:ind w:left="360"/>
        <w:jc w:val="both"/>
      </w:pPr>
      <w:r w:rsidRPr="00F9023A">
        <w:t>Сумма: 7 баллов</w:t>
      </w:r>
    </w:p>
    <w:p w:rsidR="00F9023A" w:rsidRPr="00F9023A" w:rsidRDefault="00F9023A" w:rsidP="00F9023A">
      <w:pPr>
        <w:pStyle w:val="a3"/>
        <w:spacing w:before="0" w:beforeAutospacing="0" w:after="0" w:afterAutospacing="0" w:line="360" w:lineRule="auto"/>
        <w:ind w:left="360" w:firstLine="1080"/>
        <w:jc w:val="both"/>
      </w:pPr>
      <w:r>
        <w:t xml:space="preserve">По шкале риска: 7 баллов соответствует средней степени риска. Плоду угрожает внутриутробное инфицирование и внутриутробная гипоксия. </w:t>
      </w:r>
    </w:p>
    <w:p w:rsidR="00D53099" w:rsidRPr="00D53099" w:rsidRDefault="00D53099" w:rsidP="00D53099">
      <w:pPr>
        <w:pStyle w:val="a3"/>
        <w:spacing w:before="0" w:beforeAutospacing="0" w:after="0" w:afterAutospacing="0" w:line="360" w:lineRule="auto"/>
        <w:ind w:left="540"/>
        <w:jc w:val="both"/>
      </w:pPr>
    </w:p>
    <w:p w:rsidR="00D53099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</w:p>
    <w:p w:rsidR="00D53099" w:rsidRPr="00035A5A" w:rsidRDefault="00D53099" w:rsidP="00D53099">
      <w:pPr>
        <w:pStyle w:val="a3"/>
        <w:spacing w:before="0" w:beforeAutospacing="0" w:after="0" w:afterAutospacing="0" w:line="360" w:lineRule="auto"/>
        <w:ind w:left="540" w:firstLine="900"/>
        <w:jc w:val="both"/>
        <w:rPr>
          <w:color w:val="000000"/>
        </w:rPr>
      </w:pPr>
    </w:p>
    <w:p w:rsidR="0008517C" w:rsidRPr="000D3A1B" w:rsidRDefault="0008517C" w:rsidP="000D3A1B"/>
    <w:sectPr w:rsidR="0008517C" w:rsidRPr="000D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175"/>
    <w:multiLevelType w:val="hybridMultilevel"/>
    <w:tmpl w:val="A1FE33C4"/>
    <w:lvl w:ilvl="0" w:tplc="34561B80">
      <w:start w:val="8"/>
      <w:numFmt w:val="upperRoman"/>
      <w:lvlText w:val="%1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54D24"/>
    <w:multiLevelType w:val="hybridMultilevel"/>
    <w:tmpl w:val="E4EAA79E"/>
    <w:lvl w:ilvl="0" w:tplc="56207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C6EAB"/>
    <w:multiLevelType w:val="hybridMultilevel"/>
    <w:tmpl w:val="F7FAC5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A188DDA">
      <w:start w:val="5"/>
      <w:numFmt w:val="upperRoman"/>
      <w:lvlText w:val="%5."/>
      <w:lvlJc w:val="right"/>
      <w:pPr>
        <w:tabs>
          <w:tab w:val="num" w:pos="3960"/>
        </w:tabs>
        <w:ind w:left="3960" w:hanging="180"/>
      </w:pPr>
      <w:rPr>
        <w:rFonts w:hint="default"/>
        <w:b/>
        <w:sz w:val="28"/>
        <w:szCs w:val="28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D2C4C1A"/>
    <w:multiLevelType w:val="hybridMultilevel"/>
    <w:tmpl w:val="EA507F50"/>
    <w:lvl w:ilvl="0" w:tplc="B83EADD0">
      <w:start w:val="6"/>
      <w:numFmt w:val="upperRoman"/>
      <w:lvlText w:val="%1."/>
      <w:lvlJc w:val="right"/>
      <w:pPr>
        <w:tabs>
          <w:tab w:val="num" w:pos="3960"/>
        </w:tabs>
        <w:ind w:left="3960" w:hanging="1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54987"/>
    <w:multiLevelType w:val="hybridMultilevel"/>
    <w:tmpl w:val="25AC8A62"/>
    <w:lvl w:ilvl="0" w:tplc="61E63812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226482"/>
    <w:multiLevelType w:val="hybridMultilevel"/>
    <w:tmpl w:val="BEB47DBE"/>
    <w:lvl w:ilvl="0" w:tplc="7CECCD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2E7F02"/>
    <w:multiLevelType w:val="hybridMultilevel"/>
    <w:tmpl w:val="BB30B80A"/>
    <w:lvl w:ilvl="0" w:tplc="F28A450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C"/>
    <w:rsid w:val="00035A5A"/>
    <w:rsid w:val="0008517C"/>
    <w:rsid w:val="000D3A1B"/>
    <w:rsid w:val="006B1FB1"/>
    <w:rsid w:val="00745184"/>
    <w:rsid w:val="00850343"/>
    <w:rsid w:val="009C5271"/>
    <w:rsid w:val="00A36E17"/>
    <w:rsid w:val="00BB5196"/>
    <w:rsid w:val="00C00EC7"/>
    <w:rsid w:val="00D061B8"/>
    <w:rsid w:val="00D53099"/>
    <w:rsid w:val="00F45EAE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517C"/>
    <w:pPr>
      <w:spacing w:before="100" w:beforeAutospacing="1" w:after="100" w:afterAutospacing="1"/>
    </w:pPr>
  </w:style>
  <w:style w:type="paragraph" w:styleId="a4">
    <w:name w:val="Plain Text"/>
    <w:basedOn w:val="a"/>
    <w:rsid w:val="006B1FB1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517C"/>
    <w:pPr>
      <w:spacing w:before="100" w:beforeAutospacing="1" w:after="100" w:afterAutospacing="1"/>
    </w:pPr>
  </w:style>
  <w:style w:type="paragraph" w:styleId="a4">
    <w:name w:val="Plain Text"/>
    <w:basedOn w:val="a"/>
    <w:rsid w:val="006B1FB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dcterms:created xsi:type="dcterms:W3CDTF">2024-03-17T19:30:00Z</dcterms:created>
  <dcterms:modified xsi:type="dcterms:W3CDTF">2024-03-17T19:30:00Z</dcterms:modified>
</cp:coreProperties>
</file>