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37C" w:rsidRDefault="00B8337C" w:rsidP="002B734D">
      <w:pPr>
        <w:jc w:val="center"/>
        <w:rPr>
          <w:sz w:val="28"/>
          <w:szCs w:val="28"/>
          <w:lang w:val="ru-RU"/>
        </w:rPr>
      </w:pPr>
      <w:r>
        <w:rPr>
          <w:b/>
          <w:sz w:val="24"/>
          <w:lang w:val="ru-RU"/>
        </w:rPr>
        <w:t>1. ПАСПОРТНАЯ ЧАСТЬ</w:t>
      </w:r>
    </w:p>
    <w:p w:rsidR="00B8337C" w:rsidRDefault="00B8337C">
      <w:pPr>
        <w:jc w:val="both"/>
        <w:rPr>
          <w:sz w:val="24"/>
          <w:lang w:val="ru-RU"/>
        </w:rPr>
      </w:pPr>
    </w:p>
    <w:p w:rsidR="00963F23" w:rsidRDefault="00B8337C" w:rsidP="002B734D">
      <w:pPr>
        <w:ind w:firstLine="709"/>
        <w:jc w:val="both"/>
        <w:rPr>
          <w:sz w:val="24"/>
          <w:lang w:val="ru-RU"/>
        </w:rPr>
      </w:pPr>
      <w:r>
        <w:rPr>
          <w:sz w:val="24"/>
          <w:lang w:val="ru-RU"/>
        </w:rPr>
        <w:t xml:space="preserve">1. Ф.И.О: </w:t>
      </w:r>
    </w:p>
    <w:p w:rsidR="00963F23" w:rsidRDefault="00B8337C" w:rsidP="002B734D">
      <w:pPr>
        <w:ind w:firstLine="709"/>
        <w:jc w:val="both"/>
        <w:rPr>
          <w:sz w:val="24"/>
          <w:lang w:val="ru-RU"/>
        </w:rPr>
      </w:pPr>
      <w:r>
        <w:rPr>
          <w:sz w:val="24"/>
          <w:lang w:val="ru-RU"/>
        </w:rPr>
        <w:t xml:space="preserve">2. Возраст: </w:t>
      </w:r>
    </w:p>
    <w:p w:rsidR="00B8337C" w:rsidRDefault="00B8337C" w:rsidP="002B734D">
      <w:pPr>
        <w:ind w:firstLine="709"/>
        <w:jc w:val="both"/>
        <w:rPr>
          <w:sz w:val="24"/>
          <w:lang w:val="ru-RU"/>
        </w:rPr>
      </w:pPr>
      <w:r>
        <w:rPr>
          <w:sz w:val="24"/>
          <w:lang w:val="ru-RU"/>
        </w:rPr>
        <w:t>3. Профессия, место работы: не работает</w:t>
      </w:r>
    </w:p>
    <w:p w:rsidR="00B8337C" w:rsidRDefault="00B8337C" w:rsidP="002B734D">
      <w:pPr>
        <w:ind w:firstLine="709"/>
        <w:jc w:val="both"/>
        <w:rPr>
          <w:sz w:val="24"/>
          <w:lang w:val="ru-RU"/>
        </w:rPr>
      </w:pPr>
      <w:r>
        <w:rPr>
          <w:sz w:val="24"/>
          <w:lang w:val="ru-RU"/>
        </w:rPr>
        <w:t xml:space="preserve">4. Место жительства: </w:t>
      </w:r>
    </w:p>
    <w:p w:rsidR="00963F23" w:rsidRDefault="00B8337C" w:rsidP="002B734D">
      <w:pPr>
        <w:ind w:firstLine="709"/>
        <w:jc w:val="both"/>
        <w:rPr>
          <w:sz w:val="24"/>
          <w:lang w:val="ru-RU"/>
        </w:rPr>
      </w:pPr>
      <w:r>
        <w:rPr>
          <w:sz w:val="24"/>
          <w:lang w:val="ru-RU"/>
        </w:rPr>
        <w:t xml:space="preserve">5. Дата и час поступления: </w:t>
      </w:r>
    </w:p>
    <w:p w:rsidR="00B8337C" w:rsidRDefault="00B8337C" w:rsidP="002B734D">
      <w:pPr>
        <w:ind w:firstLine="709"/>
        <w:jc w:val="both"/>
        <w:rPr>
          <w:sz w:val="24"/>
          <w:lang w:val="ru-RU"/>
        </w:rPr>
      </w:pPr>
      <w:r>
        <w:rPr>
          <w:sz w:val="24"/>
          <w:lang w:val="ru-RU"/>
        </w:rPr>
        <w:t xml:space="preserve">6. Дата начала курации: </w:t>
      </w:r>
    </w:p>
    <w:p w:rsidR="00B8337C" w:rsidRDefault="00B8337C" w:rsidP="002B734D">
      <w:pPr>
        <w:ind w:firstLine="709"/>
        <w:jc w:val="both"/>
        <w:rPr>
          <w:sz w:val="24"/>
          <w:lang w:val="ru-RU"/>
        </w:rPr>
      </w:pPr>
      <w:r>
        <w:rPr>
          <w:sz w:val="24"/>
          <w:lang w:val="ru-RU"/>
        </w:rPr>
        <w:t xml:space="preserve">7. </w:t>
      </w:r>
      <w:proofErr w:type="gramStart"/>
      <w:r>
        <w:rPr>
          <w:sz w:val="24"/>
          <w:lang w:val="ru-RU"/>
        </w:rPr>
        <w:t>Направлена</w:t>
      </w:r>
      <w:proofErr w:type="gramEnd"/>
      <w:r>
        <w:rPr>
          <w:sz w:val="24"/>
          <w:lang w:val="ru-RU"/>
        </w:rPr>
        <w:t>: женской консультацией.</w:t>
      </w:r>
    </w:p>
    <w:p w:rsidR="00B8337C" w:rsidRDefault="00B8337C">
      <w:pPr>
        <w:jc w:val="both"/>
        <w:rPr>
          <w:sz w:val="24"/>
          <w:lang w:val="ru-RU"/>
        </w:rPr>
      </w:pPr>
    </w:p>
    <w:p w:rsidR="00B8337C" w:rsidRDefault="00B8337C">
      <w:pPr>
        <w:jc w:val="both"/>
        <w:rPr>
          <w:sz w:val="24"/>
          <w:lang w:val="ru-RU"/>
        </w:rPr>
      </w:pPr>
    </w:p>
    <w:p w:rsidR="00B8337C" w:rsidRDefault="00B8337C" w:rsidP="002B734D">
      <w:pPr>
        <w:jc w:val="center"/>
        <w:rPr>
          <w:b/>
          <w:sz w:val="24"/>
          <w:lang w:val="ru-RU"/>
        </w:rPr>
      </w:pPr>
      <w:r>
        <w:rPr>
          <w:sz w:val="24"/>
          <w:lang w:val="ru-RU"/>
        </w:rPr>
        <w:t xml:space="preserve">2. </w:t>
      </w:r>
      <w:r>
        <w:rPr>
          <w:b/>
          <w:sz w:val="24"/>
          <w:lang w:val="ru-RU"/>
        </w:rPr>
        <w:t>АНАМНЕЗ</w:t>
      </w:r>
    </w:p>
    <w:p w:rsidR="00B8337C" w:rsidRDefault="00B8337C">
      <w:pPr>
        <w:jc w:val="both"/>
        <w:rPr>
          <w:sz w:val="24"/>
          <w:lang w:val="ru-RU"/>
        </w:rPr>
      </w:pPr>
    </w:p>
    <w:p w:rsidR="00B8337C" w:rsidRDefault="00B8337C" w:rsidP="002B734D">
      <w:pPr>
        <w:ind w:firstLine="709"/>
        <w:jc w:val="both"/>
        <w:rPr>
          <w:sz w:val="24"/>
          <w:lang w:val="ru-RU"/>
        </w:rPr>
      </w:pPr>
      <w:r>
        <w:rPr>
          <w:sz w:val="24"/>
          <w:lang w:val="ru-RU"/>
        </w:rPr>
        <w:t xml:space="preserve"> 1. Жалобы при </w:t>
      </w:r>
      <w:bookmarkStart w:id="0" w:name="_GoBack"/>
      <w:r>
        <w:rPr>
          <w:sz w:val="24"/>
          <w:lang w:val="ru-RU"/>
        </w:rPr>
        <w:t>поступлении</w:t>
      </w:r>
      <w:bookmarkEnd w:id="0"/>
      <w:r>
        <w:rPr>
          <w:sz w:val="24"/>
          <w:lang w:val="ru-RU"/>
        </w:rPr>
        <w:t>: на отеки на верхних и нижних конечностях, общую слабость</w:t>
      </w:r>
    </w:p>
    <w:p w:rsidR="00B8337C" w:rsidRDefault="00B8337C" w:rsidP="002B734D">
      <w:pPr>
        <w:ind w:firstLine="709"/>
        <w:jc w:val="both"/>
        <w:rPr>
          <w:b/>
          <w:sz w:val="24"/>
          <w:lang w:val="ru-RU"/>
        </w:rPr>
      </w:pPr>
      <w:r>
        <w:rPr>
          <w:sz w:val="24"/>
          <w:lang w:val="ru-RU"/>
        </w:rPr>
        <w:t>2.АНАМНЕЗ ЖИЗНИ</w:t>
      </w:r>
    </w:p>
    <w:p w:rsidR="00B8337C" w:rsidRDefault="00B8337C" w:rsidP="002B734D">
      <w:pPr>
        <w:ind w:firstLine="709"/>
        <w:jc w:val="both"/>
        <w:rPr>
          <w:sz w:val="24"/>
          <w:lang w:val="ru-RU"/>
        </w:rPr>
      </w:pPr>
      <w:r>
        <w:rPr>
          <w:sz w:val="24"/>
          <w:lang w:val="ru-RU"/>
        </w:rPr>
        <w:t>родилась года в городе</w:t>
      </w:r>
      <w:proofErr w:type="gramStart"/>
      <w:r>
        <w:rPr>
          <w:sz w:val="24"/>
          <w:lang w:val="ru-RU"/>
        </w:rPr>
        <w:t xml:space="preserve"> </w:t>
      </w:r>
      <w:r w:rsidR="004B42BA">
        <w:rPr>
          <w:sz w:val="24"/>
          <w:lang w:val="ru-RU"/>
        </w:rPr>
        <w:t>У</w:t>
      </w:r>
      <w:proofErr w:type="gramEnd"/>
      <w:r w:rsidR="004B42BA">
        <w:rPr>
          <w:sz w:val="24"/>
          <w:lang w:val="ru-RU"/>
        </w:rPr>
        <w:t xml:space="preserve"> </w:t>
      </w:r>
      <w:r>
        <w:rPr>
          <w:sz w:val="24"/>
          <w:lang w:val="ru-RU"/>
        </w:rPr>
        <w:t>в полной, благополучной, материально обеспеченной семье, третьим ребенком по счету. Физически и интеллектуально развивалась соответственно возрасту, от сверстников не отставала. С 7 лет пошла в школу, училась хорошо. Работать начала с 23 лет учителем начальных классов. Брак не зарегистрирован. Жилищно-бытовые условия удовлетворительные: живет в благоустроенной квартире с родителями. Питание регулярное, разнообразное, высококалорийное. Вредных привычек не имеет.</w:t>
      </w:r>
    </w:p>
    <w:p w:rsidR="00B8337C" w:rsidRDefault="00B8337C" w:rsidP="002B734D">
      <w:pPr>
        <w:ind w:firstLine="709"/>
        <w:jc w:val="both"/>
        <w:rPr>
          <w:b/>
          <w:sz w:val="24"/>
          <w:lang w:val="ru-RU"/>
        </w:rPr>
      </w:pPr>
      <w:r>
        <w:rPr>
          <w:sz w:val="24"/>
          <w:lang w:val="ru-RU"/>
        </w:rPr>
        <w:t>3.НАСЛЕДСТВЕННОСТЬ не отягощена, многоплодия у родителей и ближайших родственников не было.</w:t>
      </w:r>
    </w:p>
    <w:p w:rsidR="00B8337C" w:rsidRDefault="00B8337C" w:rsidP="002B734D">
      <w:pPr>
        <w:ind w:firstLine="709"/>
        <w:jc w:val="both"/>
        <w:rPr>
          <w:sz w:val="24"/>
          <w:lang w:val="ru-RU"/>
        </w:rPr>
      </w:pPr>
      <w:r>
        <w:rPr>
          <w:sz w:val="24"/>
          <w:lang w:val="ru-RU"/>
        </w:rPr>
        <w:t>4.ПЕРЕНЕСЕННЫЕ ОБЩИЕ ЗАБОЛЕВАНИЯ: хронический гастроэнтерит, ОРЗ. Туберкулез, гепатит, ЗППП, гемотрансфузии и травмы - отрицает</w:t>
      </w:r>
    </w:p>
    <w:p w:rsidR="00B8337C" w:rsidRDefault="00B8337C" w:rsidP="002B734D">
      <w:pPr>
        <w:ind w:firstLine="709"/>
        <w:jc w:val="both"/>
        <w:rPr>
          <w:sz w:val="24"/>
          <w:lang w:val="ru-RU"/>
        </w:rPr>
      </w:pPr>
      <w:r>
        <w:rPr>
          <w:sz w:val="24"/>
          <w:lang w:val="ru-RU"/>
        </w:rPr>
        <w:t>5.АЛЛЕРГОЛОГИЧЕСКИЙ АНАМНЕЗ:</w:t>
      </w:r>
      <w:r w:rsidR="00381BEE">
        <w:rPr>
          <w:sz w:val="24"/>
          <w:lang w:val="ru-RU"/>
        </w:rPr>
        <w:t xml:space="preserve"> </w:t>
      </w:r>
      <w:r>
        <w:rPr>
          <w:sz w:val="24"/>
          <w:lang w:val="ru-RU"/>
        </w:rPr>
        <w:t>Поливалентная аллергия</w:t>
      </w:r>
    </w:p>
    <w:p w:rsidR="00B8337C" w:rsidRDefault="00B8337C" w:rsidP="002B734D">
      <w:pPr>
        <w:ind w:firstLine="709"/>
        <w:jc w:val="both"/>
        <w:rPr>
          <w:sz w:val="24"/>
          <w:lang w:val="ru-RU"/>
        </w:rPr>
      </w:pPr>
      <w:r>
        <w:rPr>
          <w:sz w:val="24"/>
          <w:lang w:val="ru-RU"/>
        </w:rPr>
        <w:t>6.МЕНСТРУАЛЬНАЯ ФУНКЦИЯ: начало менструации в 13 лет. Продолжительность цикла 30 дней (7 дней). Менструации регулярные, умеренные, безболезненные.</w:t>
      </w:r>
    </w:p>
    <w:p w:rsidR="00B8337C" w:rsidRDefault="00B8337C" w:rsidP="002B734D">
      <w:pPr>
        <w:ind w:firstLine="709"/>
        <w:jc w:val="both"/>
        <w:rPr>
          <w:sz w:val="24"/>
          <w:lang w:val="ru-RU"/>
        </w:rPr>
      </w:pPr>
      <w:r>
        <w:rPr>
          <w:sz w:val="24"/>
          <w:lang w:val="ru-RU"/>
        </w:rPr>
        <w:t>7.ПОЛОВАЯ ЖИЗНЬ: началась с 19 лет. Брак не зарегистрирован.</w:t>
      </w:r>
    </w:p>
    <w:p w:rsidR="00B8337C" w:rsidRDefault="00B8337C" w:rsidP="002B734D">
      <w:pPr>
        <w:ind w:firstLine="709"/>
        <w:jc w:val="both"/>
        <w:rPr>
          <w:sz w:val="24"/>
          <w:lang w:val="ru-RU"/>
        </w:rPr>
      </w:pPr>
      <w:r>
        <w:rPr>
          <w:sz w:val="24"/>
          <w:lang w:val="ru-RU"/>
        </w:rPr>
        <w:t xml:space="preserve">8.ПЕРЕНЕСЕННЫЕ ГИНЕКОЛОГИЧЕСКИЕ ЗАБОЛЕВАНИЯ: хронический </w:t>
      </w:r>
      <w:proofErr w:type="spellStart"/>
      <w:r>
        <w:rPr>
          <w:sz w:val="24"/>
          <w:lang w:val="ru-RU"/>
        </w:rPr>
        <w:t>сальпингоофорит</w:t>
      </w:r>
      <w:proofErr w:type="spellEnd"/>
      <w:r>
        <w:rPr>
          <w:sz w:val="24"/>
          <w:lang w:val="ru-RU"/>
        </w:rPr>
        <w:t>, эрозия шейки матки (</w:t>
      </w:r>
      <w:proofErr w:type="spellStart"/>
      <w:r>
        <w:rPr>
          <w:sz w:val="24"/>
          <w:lang w:val="ru-RU"/>
        </w:rPr>
        <w:t>лазеродеструкция</w:t>
      </w:r>
      <w:proofErr w:type="spellEnd"/>
      <w:r>
        <w:rPr>
          <w:sz w:val="24"/>
          <w:lang w:val="ru-RU"/>
        </w:rPr>
        <w:t xml:space="preserve"> </w:t>
      </w:r>
      <w:smartTag w:uri="urn:schemas-microsoft-com:office:smarttags" w:element="metricconverter">
        <w:smartTagPr>
          <w:attr w:name="ProductID" w:val="2004 г"/>
        </w:smartTagPr>
        <w:r>
          <w:rPr>
            <w:sz w:val="24"/>
            <w:lang w:val="ru-RU"/>
          </w:rPr>
          <w:t>2004 г</w:t>
        </w:r>
      </w:smartTag>
      <w:r>
        <w:rPr>
          <w:sz w:val="24"/>
          <w:lang w:val="ru-RU"/>
        </w:rPr>
        <w:t>.)</w:t>
      </w:r>
    </w:p>
    <w:p w:rsidR="00B8337C" w:rsidRDefault="00B8337C" w:rsidP="002B734D">
      <w:pPr>
        <w:ind w:firstLine="709"/>
        <w:jc w:val="both"/>
        <w:rPr>
          <w:sz w:val="24"/>
          <w:lang w:val="ru-RU"/>
        </w:rPr>
      </w:pPr>
      <w:r>
        <w:rPr>
          <w:sz w:val="24"/>
          <w:lang w:val="ru-RU"/>
        </w:rPr>
        <w:t>9. РЕПРОДУКТИВНАЯ ФУНКЦИЯ:</w:t>
      </w:r>
    </w:p>
    <w:p w:rsidR="00B8337C" w:rsidRDefault="00B8337C" w:rsidP="002B734D">
      <w:pPr>
        <w:ind w:firstLine="709"/>
        <w:jc w:val="both"/>
        <w:rPr>
          <w:sz w:val="24"/>
          <w:lang w:val="ru-RU"/>
        </w:rPr>
      </w:pPr>
      <w:r>
        <w:rPr>
          <w:sz w:val="24"/>
          <w:lang w:val="ru-RU"/>
        </w:rPr>
        <w:t>-Первая беременность в 2001 году, в сроке 8-9 недель – замершая беременность.</w:t>
      </w:r>
    </w:p>
    <w:p w:rsidR="00B8337C" w:rsidRDefault="00B8337C" w:rsidP="002B734D">
      <w:pPr>
        <w:ind w:firstLine="709"/>
        <w:jc w:val="both"/>
        <w:rPr>
          <w:sz w:val="24"/>
          <w:lang w:val="ru-RU"/>
        </w:rPr>
      </w:pPr>
      <w:r>
        <w:rPr>
          <w:sz w:val="24"/>
          <w:lang w:val="ru-RU"/>
        </w:rPr>
        <w:t>-Вторая беременность в 2003 году, в сроке 8-9 недель – замершая беременность.</w:t>
      </w:r>
    </w:p>
    <w:p w:rsidR="00B8337C" w:rsidRDefault="00B8337C" w:rsidP="002B734D">
      <w:pPr>
        <w:ind w:firstLine="709"/>
        <w:jc w:val="both"/>
        <w:rPr>
          <w:sz w:val="24"/>
          <w:lang w:val="ru-RU"/>
        </w:rPr>
      </w:pPr>
      <w:r>
        <w:rPr>
          <w:sz w:val="24"/>
          <w:lang w:val="ru-RU"/>
        </w:rPr>
        <w:t>-Третья беременность в 2004 году</w:t>
      </w:r>
      <w:proofErr w:type="gramStart"/>
      <w:r>
        <w:rPr>
          <w:sz w:val="24"/>
          <w:lang w:val="ru-RU"/>
        </w:rPr>
        <w:t xml:space="preserve"> ,</w:t>
      </w:r>
      <w:proofErr w:type="gramEnd"/>
      <w:r>
        <w:rPr>
          <w:sz w:val="24"/>
          <w:lang w:val="ru-RU"/>
        </w:rPr>
        <w:t xml:space="preserve"> в сроке 7-8 недель – самопроизвольный аборт.</w:t>
      </w:r>
    </w:p>
    <w:p w:rsidR="00B8337C" w:rsidRDefault="00B8337C" w:rsidP="002B734D">
      <w:pPr>
        <w:ind w:firstLine="709"/>
        <w:jc w:val="both"/>
        <w:rPr>
          <w:sz w:val="24"/>
          <w:lang w:val="ru-RU"/>
        </w:rPr>
      </w:pPr>
      <w:r>
        <w:rPr>
          <w:sz w:val="24"/>
          <w:lang w:val="ru-RU"/>
        </w:rPr>
        <w:t xml:space="preserve">После каждой беременности произведено лечебное выскабливание полости матки без осложнений. </w:t>
      </w:r>
    </w:p>
    <w:p w:rsidR="00B8337C" w:rsidRDefault="00B8337C" w:rsidP="002B734D">
      <w:pPr>
        <w:ind w:firstLine="709"/>
        <w:jc w:val="both"/>
        <w:rPr>
          <w:sz w:val="24"/>
          <w:lang w:val="ru-RU"/>
        </w:rPr>
      </w:pPr>
      <w:r>
        <w:rPr>
          <w:sz w:val="24"/>
          <w:lang w:val="ru-RU"/>
        </w:rPr>
        <w:t>10. НАСТОЯЩАЯ БЕРЕМЕННОСТЬ четвертая по счету, желанная, брак не зарегистрирован.</w:t>
      </w:r>
    </w:p>
    <w:p w:rsidR="00B8337C" w:rsidRDefault="00B8337C" w:rsidP="002B734D">
      <w:pPr>
        <w:ind w:firstLine="709"/>
        <w:jc w:val="both"/>
        <w:rPr>
          <w:sz w:val="24"/>
          <w:lang w:val="ru-RU"/>
        </w:rPr>
      </w:pPr>
      <w:r>
        <w:rPr>
          <w:sz w:val="24"/>
          <w:lang w:val="ru-RU"/>
        </w:rPr>
        <w:t>11. ТЕЧЕНИЕ НАСТОЯЩЕЙ БЕРЕМЕННОСТИ:</w:t>
      </w:r>
    </w:p>
    <w:p w:rsidR="00B8337C" w:rsidRDefault="00B8337C" w:rsidP="002B734D">
      <w:pPr>
        <w:ind w:firstLine="709"/>
        <w:jc w:val="both"/>
        <w:rPr>
          <w:sz w:val="24"/>
          <w:lang w:val="ru-RU"/>
        </w:rPr>
      </w:pPr>
      <w:r>
        <w:rPr>
          <w:sz w:val="24"/>
          <w:lang w:val="ru-RU"/>
        </w:rPr>
        <w:t>а) дата последней менструации: с 19 мая по 26 мая 2005 года.</w:t>
      </w:r>
    </w:p>
    <w:p w:rsidR="00B8337C" w:rsidRDefault="00B8337C" w:rsidP="002B734D">
      <w:pPr>
        <w:ind w:firstLine="709"/>
        <w:jc w:val="both"/>
        <w:rPr>
          <w:sz w:val="24"/>
          <w:lang w:val="ru-RU"/>
        </w:rPr>
      </w:pPr>
      <w:r>
        <w:rPr>
          <w:sz w:val="24"/>
          <w:lang w:val="ru-RU"/>
        </w:rPr>
        <w:t>б) течение первой половины беременности: на учет в женскую консультацию встала в 12 недель, в 17 недель угроза прерывания беременности, лечилась амбулаторно</w:t>
      </w:r>
    </w:p>
    <w:p w:rsidR="00B8337C" w:rsidRDefault="00B8337C" w:rsidP="002B734D">
      <w:pPr>
        <w:ind w:firstLine="709"/>
        <w:jc w:val="both"/>
        <w:rPr>
          <w:sz w:val="24"/>
          <w:lang w:val="ru-RU"/>
        </w:rPr>
      </w:pPr>
      <w:r>
        <w:rPr>
          <w:sz w:val="24"/>
          <w:lang w:val="ru-RU"/>
        </w:rPr>
        <w:t>в) дата первого шевеления плода: в 18 недель</w:t>
      </w:r>
    </w:p>
    <w:p w:rsidR="00B8337C" w:rsidRDefault="00B8337C" w:rsidP="002B734D">
      <w:pPr>
        <w:ind w:firstLine="709"/>
        <w:jc w:val="both"/>
        <w:rPr>
          <w:sz w:val="24"/>
          <w:lang w:val="ru-RU"/>
        </w:rPr>
      </w:pPr>
      <w:r>
        <w:rPr>
          <w:sz w:val="24"/>
          <w:lang w:val="ru-RU"/>
        </w:rPr>
        <w:t>г) течение второй половины беременности: в 28 недель угроза прерывания, водянка беременных, находилась на стационарном лечении.</w:t>
      </w:r>
    </w:p>
    <w:p w:rsidR="00B8337C" w:rsidRDefault="00B8337C" w:rsidP="002B734D">
      <w:pPr>
        <w:ind w:firstLine="709"/>
        <w:jc w:val="both"/>
        <w:rPr>
          <w:sz w:val="24"/>
          <w:lang w:val="ru-RU"/>
        </w:rPr>
      </w:pPr>
      <w:r>
        <w:rPr>
          <w:sz w:val="24"/>
          <w:lang w:val="ru-RU"/>
        </w:rPr>
        <w:t>Прибавка в весе за беременность +</w:t>
      </w:r>
      <w:smartTag w:uri="urn:schemas-microsoft-com:office:smarttags" w:element="metricconverter">
        <w:smartTagPr>
          <w:attr w:name="ProductID" w:val="18 кг"/>
        </w:smartTagPr>
        <w:r>
          <w:rPr>
            <w:sz w:val="24"/>
            <w:lang w:val="ru-RU"/>
          </w:rPr>
          <w:t>18 кг</w:t>
        </w:r>
      </w:smartTag>
      <w:r>
        <w:rPr>
          <w:sz w:val="24"/>
          <w:lang w:val="ru-RU"/>
        </w:rPr>
        <w:t>.</w:t>
      </w:r>
    </w:p>
    <w:p w:rsidR="00B8337C" w:rsidRDefault="00B8337C" w:rsidP="002B734D">
      <w:pPr>
        <w:ind w:firstLine="709"/>
        <w:jc w:val="both"/>
        <w:rPr>
          <w:sz w:val="24"/>
          <w:lang w:val="ru-RU"/>
        </w:rPr>
      </w:pPr>
      <w:r>
        <w:rPr>
          <w:sz w:val="24"/>
          <w:lang w:val="ru-RU"/>
        </w:rPr>
        <w:t>д) течение беременности с момента поступления в клинику до момента курации общее состояние улучшилось, отеки уменьшились.</w:t>
      </w:r>
    </w:p>
    <w:p w:rsidR="00B8337C" w:rsidRDefault="00B8337C">
      <w:pPr>
        <w:jc w:val="both"/>
        <w:rPr>
          <w:b/>
          <w:sz w:val="24"/>
          <w:lang w:val="ru-RU"/>
        </w:rPr>
      </w:pPr>
    </w:p>
    <w:p w:rsidR="00B8337C" w:rsidRDefault="00B8337C" w:rsidP="002B734D">
      <w:pPr>
        <w:jc w:val="center"/>
        <w:rPr>
          <w:b/>
          <w:sz w:val="24"/>
          <w:lang w:val="ru-RU"/>
        </w:rPr>
      </w:pPr>
      <w:r>
        <w:rPr>
          <w:sz w:val="24"/>
          <w:lang w:val="ru-RU"/>
        </w:rPr>
        <w:t>3.</w:t>
      </w:r>
      <w:r w:rsidR="00381BEE">
        <w:rPr>
          <w:sz w:val="24"/>
          <w:lang w:val="ru-RU"/>
        </w:rPr>
        <w:t xml:space="preserve"> </w:t>
      </w:r>
      <w:r>
        <w:rPr>
          <w:b/>
          <w:sz w:val="24"/>
          <w:lang w:val="ru-RU"/>
        </w:rPr>
        <w:t>ОБЪЕКТИВНОЕ ИССЛЕДОВАНИЕ</w:t>
      </w:r>
    </w:p>
    <w:p w:rsidR="00B8337C" w:rsidRDefault="00B8337C">
      <w:pPr>
        <w:jc w:val="both"/>
        <w:rPr>
          <w:b/>
          <w:sz w:val="24"/>
          <w:lang w:val="ru-RU"/>
        </w:rPr>
      </w:pPr>
    </w:p>
    <w:p w:rsidR="00B8337C" w:rsidRDefault="00B8337C" w:rsidP="002B734D">
      <w:pPr>
        <w:jc w:val="center"/>
        <w:rPr>
          <w:b/>
          <w:sz w:val="24"/>
          <w:lang w:val="ru-RU"/>
        </w:rPr>
      </w:pPr>
      <w:r>
        <w:rPr>
          <w:b/>
          <w:sz w:val="24"/>
          <w:lang w:val="ru-RU"/>
        </w:rPr>
        <w:t>А) ОБЩЕЕ ИССЛЕДОВАНИЕ</w:t>
      </w:r>
    </w:p>
    <w:p w:rsidR="00B8337C" w:rsidRDefault="00B8337C" w:rsidP="002B734D">
      <w:pPr>
        <w:ind w:firstLine="709"/>
        <w:jc w:val="both"/>
        <w:rPr>
          <w:b/>
          <w:sz w:val="24"/>
          <w:lang w:val="ru-RU"/>
        </w:rPr>
      </w:pPr>
      <w:r>
        <w:rPr>
          <w:b/>
          <w:sz w:val="24"/>
          <w:lang w:val="ru-RU"/>
        </w:rPr>
        <w:t>1.Общее состояние:</w:t>
      </w:r>
    </w:p>
    <w:p w:rsidR="00B8337C" w:rsidRDefault="00B8337C" w:rsidP="002B734D">
      <w:pPr>
        <w:ind w:firstLine="709"/>
        <w:jc w:val="both"/>
        <w:rPr>
          <w:sz w:val="24"/>
          <w:lang w:val="ru-RU"/>
        </w:rPr>
      </w:pPr>
      <w:r>
        <w:rPr>
          <w:sz w:val="24"/>
          <w:lang w:val="ru-RU"/>
        </w:rPr>
        <w:t xml:space="preserve">Рост </w:t>
      </w:r>
      <w:smartTag w:uri="urn:schemas-microsoft-com:office:smarttags" w:element="metricconverter">
        <w:smartTagPr>
          <w:attr w:name="ProductID" w:val="164 см"/>
        </w:smartTagPr>
        <w:r>
          <w:rPr>
            <w:sz w:val="24"/>
            <w:lang w:val="ru-RU"/>
          </w:rPr>
          <w:t>164 см</w:t>
        </w:r>
      </w:smartTag>
    </w:p>
    <w:p w:rsidR="00B8337C" w:rsidRDefault="00B8337C" w:rsidP="002B734D">
      <w:pPr>
        <w:ind w:firstLine="709"/>
        <w:jc w:val="both"/>
        <w:rPr>
          <w:sz w:val="24"/>
          <w:lang w:val="ru-RU"/>
        </w:rPr>
      </w:pPr>
      <w:r>
        <w:rPr>
          <w:sz w:val="24"/>
          <w:lang w:val="ru-RU"/>
        </w:rPr>
        <w:t xml:space="preserve">Вес </w:t>
      </w:r>
      <w:smartTag w:uri="urn:schemas-microsoft-com:office:smarttags" w:element="metricconverter">
        <w:smartTagPr>
          <w:attr w:name="ProductID" w:val="82,8 кг"/>
        </w:smartTagPr>
        <w:r>
          <w:rPr>
            <w:sz w:val="24"/>
            <w:lang w:val="ru-RU"/>
          </w:rPr>
          <w:t>82,8 кг</w:t>
        </w:r>
      </w:smartTag>
    </w:p>
    <w:p w:rsidR="00B8337C" w:rsidRDefault="00B8337C" w:rsidP="002B734D">
      <w:pPr>
        <w:ind w:firstLine="709"/>
        <w:jc w:val="both"/>
        <w:rPr>
          <w:sz w:val="24"/>
          <w:lang w:val="ru-RU"/>
        </w:rPr>
      </w:pPr>
      <w:r>
        <w:rPr>
          <w:sz w:val="24"/>
          <w:lang w:val="ru-RU"/>
        </w:rPr>
        <w:t>Температура 36,5</w:t>
      </w:r>
      <w:proofErr w:type="gramStart"/>
      <w:r>
        <w:rPr>
          <w:sz w:val="24"/>
          <w:lang w:val="ru-RU"/>
        </w:rPr>
        <w:t xml:space="preserve"> С</w:t>
      </w:r>
      <w:proofErr w:type="gramEnd"/>
    </w:p>
    <w:p w:rsidR="00B8337C" w:rsidRDefault="00B8337C" w:rsidP="002B734D">
      <w:pPr>
        <w:ind w:firstLine="709"/>
        <w:jc w:val="both"/>
        <w:rPr>
          <w:sz w:val="24"/>
          <w:lang w:val="ru-RU"/>
        </w:rPr>
      </w:pPr>
      <w:r>
        <w:rPr>
          <w:sz w:val="24"/>
          <w:lang w:val="ru-RU"/>
        </w:rPr>
        <w:t>Общее состояние больной относительно удовлетворительное, сознание ясное. Конституционный тип нормостенический. Выражение лица спокойное. Кожные покровы бледно-розовые, чистые, нормальной влажности. Пигментации и депигментации, кровоизлияния, трофические и сосудистые изменения на кожных покровах отсутствуют. Тургор кожи нормальный.</w:t>
      </w:r>
    </w:p>
    <w:p w:rsidR="00B8337C" w:rsidRDefault="00B8337C" w:rsidP="002B734D">
      <w:pPr>
        <w:ind w:firstLine="709"/>
        <w:jc w:val="both"/>
        <w:rPr>
          <w:sz w:val="24"/>
          <w:lang w:val="ru-RU"/>
        </w:rPr>
      </w:pPr>
      <w:r>
        <w:rPr>
          <w:sz w:val="24"/>
          <w:lang w:val="ru-RU"/>
        </w:rPr>
        <w:t>Видимые слизистые розового цвета, влажные, без высыпаний.</w:t>
      </w:r>
    </w:p>
    <w:p w:rsidR="00B8337C" w:rsidRDefault="00B8337C" w:rsidP="002B734D">
      <w:pPr>
        <w:ind w:firstLine="709"/>
        <w:jc w:val="both"/>
        <w:rPr>
          <w:sz w:val="24"/>
          <w:lang w:val="ru-RU"/>
        </w:rPr>
      </w:pPr>
      <w:r>
        <w:rPr>
          <w:sz w:val="24"/>
          <w:lang w:val="ru-RU"/>
        </w:rPr>
        <w:t>Подкожно-жировая клетчатка развита умеренно, безболезненная, отеки на верхних и нижних конечностях.</w:t>
      </w:r>
    </w:p>
    <w:p w:rsidR="00B8337C" w:rsidRDefault="00B8337C" w:rsidP="002B734D">
      <w:pPr>
        <w:ind w:firstLine="709"/>
        <w:jc w:val="both"/>
        <w:rPr>
          <w:sz w:val="24"/>
          <w:lang w:val="ru-RU"/>
        </w:rPr>
      </w:pPr>
      <w:r>
        <w:rPr>
          <w:sz w:val="24"/>
          <w:lang w:val="ru-RU"/>
        </w:rPr>
        <w:t>Периферические лимфатические узлы не увеличены, не спаяны с окружающей клетчаткой и между собой, при пальпации безболезненны.</w:t>
      </w:r>
    </w:p>
    <w:p w:rsidR="00B8337C" w:rsidRDefault="00B8337C" w:rsidP="002B734D">
      <w:pPr>
        <w:ind w:firstLine="709"/>
        <w:jc w:val="both"/>
        <w:rPr>
          <w:sz w:val="24"/>
          <w:lang w:val="ru-RU"/>
        </w:rPr>
      </w:pPr>
      <w:r>
        <w:rPr>
          <w:sz w:val="24"/>
          <w:lang w:val="ru-RU"/>
        </w:rPr>
        <w:t xml:space="preserve">Мышцы развиты удовлетворительно, тонус нормальный, безболезненны при ощупывании и движениях. Сила мышц удовлетворительная. </w:t>
      </w:r>
    </w:p>
    <w:p w:rsidR="00B8337C" w:rsidRDefault="00B8337C" w:rsidP="002B734D">
      <w:pPr>
        <w:ind w:firstLine="709"/>
        <w:jc w:val="both"/>
        <w:rPr>
          <w:sz w:val="24"/>
          <w:lang w:val="ru-RU"/>
        </w:rPr>
      </w:pPr>
      <w:r>
        <w:rPr>
          <w:sz w:val="24"/>
          <w:lang w:val="ru-RU"/>
        </w:rPr>
        <w:t>Кости при пальпации и ощупывании безболезненны</w:t>
      </w:r>
      <w:proofErr w:type="gramStart"/>
      <w:r>
        <w:rPr>
          <w:sz w:val="24"/>
          <w:lang w:val="ru-RU"/>
        </w:rPr>
        <w:t xml:space="preserve"> ,</w:t>
      </w:r>
      <w:proofErr w:type="gramEnd"/>
      <w:r>
        <w:rPr>
          <w:sz w:val="24"/>
          <w:lang w:val="ru-RU"/>
        </w:rPr>
        <w:t xml:space="preserve"> без деформаций, нормальной формы.</w:t>
      </w:r>
    </w:p>
    <w:p w:rsidR="00B8337C" w:rsidRDefault="00B8337C" w:rsidP="002B734D">
      <w:pPr>
        <w:ind w:firstLine="709"/>
        <w:jc w:val="both"/>
        <w:rPr>
          <w:sz w:val="24"/>
          <w:lang w:val="ru-RU"/>
        </w:rPr>
      </w:pPr>
      <w:r>
        <w:rPr>
          <w:sz w:val="24"/>
          <w:lang w:val="ru-RU"/>
        </w:rPr>
        <w:t>Суставы нормальной конфигурации, безболезненны при ощупывании, гиперемии и местного повышения температуры над суставами не отмечается. Движения в суставах безболезненны и осуществляются в полном объеме.</w:t>
      </w:r>
    </w:p>
    <w:p w:rsidR="00B8337C" w:rsidRDefault="00B8337C" w:rsidP="002B734D">
      <w:pPr>
        <w:ind w:firstLine="709"/>
        <w:jc w:val="both"/>
        <w:rPr>
          <w:sz w:val="24"/>
          <w:lang w:val="ru-RU"/>
        </w:rPr>
      </w:pPr>
      <w:r>
        <w:rPr>
          <w:sz w:val="24"/>
          <w:lang w:val="ru-RU"/>
        </w:rPr>
        <w:t>Щитовидная железа не увеличена.</w:t>
      </w:r>
    </w:p>
    <w:p w:rsidR="00B8337C" w:rsidRDefault="00B8337C" w:rsidP="002B734D">
      <w:pPr>
        <w:ind w:firstLine="709"/>
        <w:jc w:val="both"/>
        <w:rPr>
          <w:sz w:val="24"/>
          <w:lang w:val="ru-RU"/>
        </w:rPr>
      </w:pPr>
      <w:r>
        <w:rPr>
          <w:sz w:val="24"/>
          <w:lang w:val="ru-RU"/>
        </w:rPr>
        <w:t>Молочная железа мягкой консистенции, соски без патологических изменений.</w:t>
      </w:r>
    </w:p>
    <w:p w:rsidR="00B8337C" w:rsidRDefault="00B8337C" w:rsidP="002B734D">
      <w:pPr>
        <w:ind w:firstLine="709"/>
        <w:jc w:val="both"/>
        <w:rPr>
          <w:sz w:val="24"/>
          <w:lang w:val="ru-RU"/>
        </w:rPr>
      </w:pPr>
      <w:r>
        <w:rPr>
          <w:b/>
          <w:sz w:val="24"/>
          <w:lang w:val="ru-RU"/>
        </w:rPr>
        <w:t>2.Система органов дыхания</w:t>
      </w:r>
      <w:r>
        <w:rPr>
          <w:sz w:val="24"/>
          <w:lang w:val="ru-RU"/>
        </w:rPr>
        <w:t>.</w:t>
      </w:r>
    </w:p>
    <w:p w:rsidR="00B8337C" w:rsidRDefault="00B8337C" w:rsidP="002B734D">
      <w:pPr>
        <w:ind w:firstLine="709"/>
        <w:jc w:val="both"/>
        <w:rPr>
          <w:sz w:val="24"/>
          <w:lang w:val="ru-RU"/>
        </w:rPr>
      </w:pPr>
      <w:r>
        <w:rPr>
          <w:sz w:val="24"/>
          <w:lang w:val="ru-RU"/>
        </w:rPr>
        <w:t>Жалоб нет.</w:t>
      </w:r>
    </w:p>
    <w:p w:rsidR="00B8337C" w:rsidRDefault="00B8337C" w:rsidP="002B734D">
      <w:pPr>
        <w:ind w:firstLine="709"/>
        <w:jc w:val="both"/>
        <w:rPr>
          <w:sz w:val="24"/>
          <w:lang w:val="ru-RU"/>
        </w:rPr>
      </w:pPr>
      <w:r>
        <w:rPr>
          <w:sz w:val="24"/>
          <w:u w:val="single"/>
          <w:lang w:val="ru-RU"/>
        </w:rPr>
        <w:t>При осмотре</w:t>
      </w:r>
      <w:r>
        <w:rPr>
          <w:sz w:val="24"/>
          <w:lang w:val="ru-RU"/>
        </w:rPr>
        <w:t>. Дыхание через нос свободное. Ощущения сухости в носу нет. Выделений из носовых ходов не наблюдается. Обоняние сохранено. Осиплости голоса, болезненности при ощупывании области гортани не отмечается. Одышка не наблюдается.</w:t>
      </w:r>
    </w:p>
    <w:p w:rsidR="00B8337C" w:rsidRDefault="00B8337C" w:rsidP="002B734D">
      <w:pPr>
        <w:ind w:firstLine="709"/>
        <w:jc w:val="both"/>
        <w:rPr>
          <w:sz w:val="24"/>
          <w:lang w:val="ru-RU"/>
        </w:rPr>
      </w:pPr>
      <w:r>
        <w:rPr>
          <w:sz w:val="24"/>
          <w:lang w:val="ru-RU"/>
        </w:rPr>
        <w:t xml:space="preserve">Грудная клетка правильной формы, без деформаций. Эпигастральный угол соответствует нормостенической форме грудной клетки и равен 90 градусов. Ширина межреберных промежутков составляет </w:t>
      </w:r>
      <w:smartTag w:uri="urn:schemas-microsoft-com:office:smarttags" w:element="metricconverter">
        <w:smartTagPr>
          <w:attr w:name="ProductID" w:val="1,5 см"/>
        </w:smartTagPr>
        <w:r>
          <w:rPr>
            <w:sz w:val="24"/>
            <w:lang w:val="ru-RU"/>
          </w:rPr>
          <w:t>1,5 см</w:t>
        </w:r>
      </w:smartTag>
      <w:r>
        <w:rPr>
          <w:sz w:val="24"/>
          <w:lang w:val="ru-RU"/>
        </w:rPr>
        <w:t xml:space="preserve">. Правая и левая половины грудной клетки симметричные. </w:t>
      </w:r>
      <w:proofErr w:type="gramStart"/>
      <w:r>
        <w:rPr>
          <w:sz w:val="24"/>
          <w:lang w:val="ru-RU"/>
        </w:rPr>
        <w:t>Над</w:t>
      </w:r>
      <w:proofErr w:type="gramEnd"/>
      <w:r>
        <w:rPr>
          <w:sz w:val="24"/>
          <w:lang w:val="ru-RU"/>
        </w:rPr>
        <w:t>- и подключичные ямки обозначены слабо, одинаково выражены справа и слева. Ключицы и лопатки располагаются на одном уровне. Лопатки плотно прилегают к грудной клетке. Правая и левая половины грудной клетки при дыхании движутся синхронно. Вспомогательная дыхательная мускулатура в акте дыхания не участвует. Преобладает грудной тип дыхания. Ритм дыхания правильный. Частота дыхания 18 в минуту.</w:t>
      </w:r>
    </w:p>
    <w:p w:rsidR="00B8337C" w:rsidRDefault="00B8337C" w:rsidP="002B734D">
      <w:pPr>
        <w:ind w:firstLine="709"/>
        <w:jc w:val="both"/>
        <w:rPr>
          <w:sz w:val="24"/>
          <w:lang w:val="ru-RU"/>
        </w:rPr>
      </w:pPr>
      <w:r>
        <w:rPr>
          <w:sz w:val="24"/>
          <w:u w:val="single"/>
          <w:lang w:val="ru-RU"/>
        </w:rPr>
        <w:t>При пальпации</w:t>
      </w:r>
      <w:r>
        <w:rPr>
          <w:sz w:val="24"/>
          <w:lang w:val="ru-RU"/>
        </w:rPr>
        <w:t xml:space="preserve"> грудной клетки болезненных участков не выявлено. Эластичность грудной клетки хорошая. Голосовое дрожание одинаково с обеих сторон. </w:t>
      </w:r>
    </w:p>
    <w:p w:rsidR="00B8337C" w:rsidRDefault="00B8337C" w:rsidP="002B734D">
      <w:pPr>
        <w:ind w:firstLine="709"/>
        <w:jc w:val="both"/>
        <w:rPr>
          <w:sz w:val="24"/>
          <w:lang w:val="ru-RU"/>
        </w:rPr>
      </w:pPr>
      <w:r>
        <w:rPr>
          <w:sz w:val="24"/>
          <w:u w:val="single"/>
          <w:lang w:val="ru-RU"/>
        </w:rPr>
        <w:t>При сравнительной перкуссии</w:t>
      </w:r>
      <w:r>
        <w:rPr>
          <w:sz w:val="24"/>
          <w:lang w:val="ru-RU"/>
        </w:rPr>
        <w:t xml:space="preserve"> над всей поверхностью легких определяется ясный легочный звук.</w:t>
      </w:r>
    </w:p>
    <w:p w:rsidR="00B8337C" w:rsidRDefault="00B8337C" w:rsidP="002B734D">
      <w:pPr>
        <w:ind w:firstLine="709"/>
        <w:jc w:val="both"/>
        <w:rPr>
          <w:sz w:val="24"/>
          <w:lang w:val="ru-RU"/>
        </w:rPr>
      </w:pPr>
      <w:r>
        <w:rPr>
          <w:sz w:val="24"/>
          <w:u w:val="single"/>
          <w:lang w:val="ru-RU"/>
        </w:rPr>
        <w:t>При топографической перкуссии:</w:t>
      </w:r>
    </w:p>
    <w:p w:rsidR="00B8337C" w:rsidRDefault="00381BEE" w:rsidP="002B734D">
      <w:pPr>
        <w:ind w:firstLine="709"/>
        <w:jc w:val="both"/>
        <w:rPr>
          <w:sz w:val="24"/>
          <w:lang w:val="ru-RU"/>
        </w:rPr>
      </w:pPr>
      <w:r>
        <w:rPr>
          <w:b/>
          <w:sz w:val="24"/>
          <w:lang w:val="ru-RU"/>
        </w:rPr>
        <w:t xml:space="preserve"> </w:t>
      </w:r>
      <w:r w:rsidR="00B8337C">
        <w:rPr>
          <w:sz w:val="24"/>
          <w:u w:val="single"/>
          <w:lang w:val="ru-RU"/>
        </w:rPr>
        <w:t>Верхняя граница легких:</w:t>
      </w:r>
    </w:p>
    <w:p w:rsidR="00B8337C" w:rsidRDefault="00B8337C" w:rsidP="002B734D">
      <w:pPr>
        <w:ind w:firstLine="709"/>
        <w:jc w:val="both"/>
        <w:rPr>
          <w:sz w:val="24"/>
          <w:lang w:val="ru-RU"/>
        </w:rPr>
      </w:pPr>
      <w:r>
        <w:rPr>
          <w:sz w:val="24"/>
          <w:lang w:val="ru-RU"/>
        </w:rPr>
        <w:t>Топографические линии</w:t>
      </w:r>
      <w:r w:rsidR="009D3854">
        <w:rPr>
          <w:sz w:val="24"/>
          <w:lang w:val="ru-RU"/>
        </w:rPr>
        <w:tab/>
      </w:r>
      <w:r w:rsidR="009D3854">
        <w:rPr>
          <w:sz w:val="24"/>
          <w:lang w:val="ru-RU"/>
        </w:rPr>
        <w:tab/>
      </w:r>
      <w:r w:rsidR="009D3854">
        <w:rPr>
          <w:sz w:val="24"/>
          <w:lang w:val="ru-RU"/>
        </w:rPr>
        <w:tab/>
      </w:r>
      <w:r>
        <w:rPr>
          <w:sz w:val="24"/>
          <w:lang w:val="ru-RU"/>
        </w:rPr>
        <w:t>справа</w:t>
      </w:r>
      <w:r w:rsidR="009D3854">
        <w:rPr>
          <w:sz w:val="24"/>
          <w:lang w:val="ru-RU"/>
        </w:rPr>
        <w:tab/>
      </w:r>
      <w:r w:rsidR="009D3854">
        <w:rPr>
          <w:sz w:val="24"/>
          <w:lang w:val="ru-RU"/>
        </w:rPr>
        <w:tab/>
      </w:r>
      <w:r w:rsidR="009D3854">
        <w:rPr>
          <w:sz w:val="24"/>
          <w:lang w:val="ru-RU"/>
        </w:rPr>
        <w:tab/>
      </w:r>
      <w:r w:rsidR="009D3854">
        <w:rPr>
          <w:sz w:val="24"/>
          <w:lang w:val="ru-RU"/>
        </w:rPr>
        <w:tab/>
      </w:r>
      <w:r>
        <w:rPr>
          <w:sz w:val="24"/>
          <w:lang w:val="ru-RU"/>
        </w:rPr>
        <w:t>слева</w:t>
      </w:r>
    </w:p>
    <w:p w:rsidR="00B8337C" w:rsidRDefault="009D3854" w:rsidP="002B734D">
      <w:pPr>
        <w:ind w:firstLine="709"/>
        <w:jc w:val="both"/>
        <w:rPr>
          <w:sz w:val="24"/>
          <w:lang w:val="ru-RU"/>
        </w:rPr>
      </w:pPr>
      <w:r>
        <w:rPr>
          <w:sz w:val="24"/>
          <w:lang w:val="ru-RU"/>
        </w:rPr>
        <w:t>С</w:t>
      </w:r>
      <w:r w:rsidR="00B8337C">
        <w:rPr>
          <w:sz w:val="24"/>
          <w:lang w:val="ru-RU"/>
        </w:rPr>
        <w:t>переди</w:t>
      </w:r>
      <w:r>
        <w:rPr>
          <w:sz w:val="24"/>
          <w:lang w:val="ru-RU"/>
        </w:rPr>
        <w:tab/>
      </w:r>
      <w:r>
        <w:rPr>
          <w:sz w:val="24"/>
          <w:lang w:val="ru-RU"/>
        </w:rPr>
        <w:tab/>
      </w:r>
      <w:smartTag w:uri="urn:schemas-microsoft-com:office:smarttags" w:element="metricconverter">
        <w:smartTagPr>
          <w:attr w:name="ProductID" w:val="4 см"/>
        </w:smartTagPr>
        <w:r w:rsidR="00B8337C">
          <w:rPr>
            <w:sz w:val="24"/>
            <w:lang w:val="ru-RU"/>
          </w:rPr>
          <w:t>4 см</w:t>
        </w:r>
      </w:smartTag>
      <w:r w:rsidR="00B8337C">
        <w:rPr>
          <w:sz w:val="24"/>
          <w:lang w:val="ru-RU"/>
        </w:rPr>
        <w:t xml:space="preserve"> </w:t>
      </w:r>
      <w:proofErr w:type="gramStart"/>
      <w:r w:rsidR="00B8337C">
        <w:rPr>
          <w:sz w:val="24"/>
          <w:lang w:val="ru-RU"/>
        </w:rPr>
        <w:t>выше уровня ключицы</w:t>
      </w:r>
      <w:r>
        <w:rPr>
          <w:sz w:val="24"/>
          <w:lang w:val="ru-RU"/>
        </w:rPr>
        <w:tab/>
      </w:r>
      <w:smartTag w:uri="urn:schemas-microsoft-com:office:smarttags" w:element="metricconverter">
        <w:smartTagPr>
          <w:attr w:name="ProductID" w:val="4 см"/>
        </w:smartTagPr>
        <w:r w:rsidR="00B8337C">
          <w:rPr>
            <w:sz w:val="24"/>
            <w:lang w:val="ru-RU"/>
          </w:rPr>
          <w:t>4 см</w:t>
        </w:r>
      </w:smartTag>
      <w:r w:rsidR="00B8337C">
        <w:rPr>
          <w:sz w:val="24"/>
          <w:lang w:val="ru-RU"/>
        </w:rPr>
        <w:t xml:space="preserve"> выше уровня ключицы</w:t>
      </w:r>
      <w:proofErr w:type="gramEnd"/>
    </w:p>
    <w:p w:rsidR="00B8337C" w:rsidRDefault="009D3854" w:rsidP="002B734D">
      <w:pPr>
        <w:ind w:firstLine="709"/>
        <w:jc w:val="both"/>
        <w:rPr>
          <w:sz w:val="24"/>
          <w:lang w:val="ru-RU"/>
        </w:rPr>
      </w:pPr>
      <w:r>
        <w:rPr>
          <w:sz w:val="24"/>
          <w:lang w:val="ru-RU"/>
        </w:rPr>
        <w:t>С</w:t>
      </w:r>
      <w:r w:rsidR="00B8337C">
        <w:rPr>
          <w:sz w:val="24"/>
          <w:lang w:val="ru-RU"/>
        </w:rPr>
        <w:t>зади</w:t>
      </w:r>
      <w:r>
        <w:rPr>
          <w:sz w:val="24"/>
          <w:lang w:val="ru-RU"/>
        </w:rPr>
        <w:tab/>
      </w:r>
      <w:r>
        <w:rPr>
          <w:sz w:val="24"/>
          <w:lang w:val="ru-RU"/>
        </w:rPr>
        <w:tab/>
      </w:r>
      <w:r>
        <w:rPr>
          <w:sz w:val="24"/>
          <w:lang w:val="ru-RU"/>
        </w:rPr>
        <w:tab/>
      </w:r>
      <w:r>
        <w:rPr>
          <w:sz w:val="24"/>
          <w:lang w:val="ru-RU"/>
        </w:rPr>
        <w:tab/>
      </w:r>
      <w:r w:rsidR="00B8337C">
        <w:rPr>
          <w:sz w:val="24"/>
          <w:lang w:val="ru-RU"/>
        </w:rPr>
        <w:t>на уровне остистого отростка седьмого шейного позвонка</w:t>
      </w:r>
    </w:p>
    <w:p w:rsidR="00B8337C" w:rsidRDefault="00B8337C" w:rsidP="002B734D">
      <w:pPr>
        <w:ind w:firstLine="709"/>
        <w:jc w:val="both"/>
        <w:rPr>
          <w:sz w:val="24"/>
          <w:lang w:val="ru-RU"/>
        </w:rPr>
      </w:pPr>
      <w:r>
        <w:rPr>
          <w:sz w:val="24"/>
          <w:lang w:val="ru-RU"/>
        </w:rPr>
        <w:t>Ширина полей Кренинга -</w:t>
      </w:r>
      <w:r w:rsidR="009D3854">
        <w:rPr>
          <w:sz w:val="24"/>
          <w:lang w:val="ru-RU"/>
        </w:rPr>
        <w:tab/>
      </w:r>
      <w:r w:rsidR="009D3854">
        <w:rPr>
          <w:sz w:val="24"/>
          <w:lang w:val="ru-RU"/>
        </w:rPr>
        <w:tab/>
      </w:r>
      <w:r w:rsidR="009D3854">
        <w:rPr>
          <w:sz w:val="24"/>
          <w:lang w:val="ru-RU"/>
        </w:rPr>
        <w:tab/>
      </w:r>
      <w:r w:rsidR="009D3854">
        <w:rPr>
          <w:sz w:val="24"/>
          <w:lang w:val="ru-RU"/>
        </w:rPr>
        <w:tab/>
      </w:r>
      <w:smartTag w:uri="urn:schemas-microsoft-com:office:smarttags" w:element="metricconverter">
        <w:smartTagPr>
          <w:attr w:name="ProductID" w:val="4 см"/>
        </w:smartTagPr>
        <w:r>
          <w:rPr>
            <w:sz w:val="24"/>
            <w:lang w:val="ru-RU"/>
          </w:rPr>
          <w:t>4 см</w:t>
        </w:r>
      </w:smartTag>
      <w:r>
        <w:rPr>
          <w:sz w:val="24"/>
          <w:lang w:val="ru-RU"/>
        </w:rPr>
        <w:t xml:space="preserve"> с обеих сторон.</w:t>
      </w:r>
    </w:p>
    <w:p w:rsidR="00B8337C" w:rsidRDefault="00B8337C" w:rsidP="002B734D">
      <w:pPr>
        <w:ind w:firstLine="709"/>
        <w:jc w:val="both"/>
        <w:rPr>
          <w:sz w:val="24"/>
          <w:lang w:val="ru-RU"/>
        </w:rPr>
      </w:pPr>
      <w:r>
        <w:rPr>
          <w:sz w:val="24"/>
          <w:u w:val="single"/>
          <w:lang w:val="ru-RU"/>
        </w:rPr>
        <w:t>Нижняя граница легких:</w:t>
      </w:r>
    </w:p>
    <w:p w:rsidR="00B8337C" w:rsidRDefault="00B8337C" w:rsidP="002B734D">
      <w:pPr>
        <w:ind w:firstLine="709"/>
        <w:jc w:val="both"/>
        <w:rPr>
          <w:sz w:val="24"/>
          <w:lang w:val="ru-RU"/>
        </w:rPr>
      </w:pPr>
      <w:r>
        <w:rPr>
          <w:sz w:val="24"/>
          <w:lang w:val="ru-RU"/>
        </w:rPr>
        <w:t>Топографические линии</w:t>
      </w:r>
      <w:r w:rsidR="009D3854">
        <w:rPr>
          <w:sz w:val="24"/>
          <w:lang w:val="ru-RU"/>
        </w:rPr>
        <w:tab/>
      </w:r>
      <w:r w:rsidR="009D3854">
        <w:rPr>
          <w:sz w:val="24"/>
          <w:lang w:val="ru-RU"/>
        </w:rPr>
        <w:tab/>
      </w:r>
      <w:r w:rsidR="009D3854">
        <w:rPr>
          <w:sz w:val="24"/>
          <w:lang w:val="ru-RU"/>
        </w:rPr>
        <w:tab/>
      </w:r>
      <w:r>
        <w:rPr>
          <w:sz w:val="24"/>
          <w:lang w:val="ru-RU"/>
        </w:rPr>
        <w:t>справа</w:t>
      </w:r>
      <w:r w:rsidR="009D3854">
        <w:rPr>
          <w:sz w:val="24"/>
          <w:lang w:val="ru-RU"/>
        </w:rPr>
        <w:tab/>
      </w:r>
      <w:r w:rsidR="009D3854">
        <w:rPr>
          <w:sz w:val="24"/>
          <w:lang w:val="ru-RU"/>
        </w:rPr>
        <w:tab/>
      </w:r>
      <w:r w:rsidR="009D3854">
        <w:rPr>
          <w:sz w:val="24"/>
          <w:lang w:val="ru-RU"/>
        </w:rPr>
        <w:tab/>
      </w:r>
      <w:r w:rsidR="009D3854">
        <w:rPr>
          <w:sz w:val="24"/>
          <w:lang w:val="ru-RU"/>
        </w:rPr>
        <w:tab/>
      </w:r>
      <w:r w:rsidR="009D3854">
        <w:rPr>
          <w:sz w:val="24"/>
          <w:lang w:val="ru-RU"/>
        </w:rPr>
        <w:tab/>
      </w:r>
      <w:r>
        <w:rPr>
          <w:sz w:val="24"/>
          <w:lang w:val="ru-RU"/>
        </w:rPr>
        <w:t xml:space="preserve">слева </w:t>
      </w:r>
    </w:p>
    <w:p w:rsidR="00B8337C" w:rsidRDefault="00B8337C" w:rsidP="002B734D">
      <w:pPr>
        <w:ind w:firstLine="709"/>
        <w:jc w:val="both"/>
        <w:rPr>
          <w:sz w:val="24"/>
          <w:lang w:val="ru-RU"/>
        </w:rPr>
      </w:pPr>
      <w:r>
        <w:rPr>
          <w:sz w:val="24"/>
          <w:lang w:val="ru-RU"/>
        </w:rPr>
        <w:t>-</w:t>
      </w:r>
      <w:proofErr w:type="spellStart"/>
      <w:r>
        <w:rPr>
          <w:sz w:val="24"/>
          <w:lang w:val="ru-RU"/>
        </w:rPr>
        <w:t>окологрудинная</w:t>
      </w:r>
      <w:proofErr w:type="spellEnd"/>
      <w:r>
        <w:rPr>
          <w:sz w:val="24"/>
          <w:lang w:val="ru-RU"/>
        </w:rPr>
        <w:t xml:space="preserve"> линия</w:t>
      </w:r>
      <w:r w:rsidR="002B734D">
        <w:rPr>
          <w:sz w:val="24"/>
          <w:lang w:val="ru-RU"/>
        </w:rPr>
        <w:tab/>
      </w:r>
      <w:r w:rsidR="002B734D">
        <w:rPr>
          <w:sz w:val="24"/>
          <w:lang w:val="ru-RU"/>
        </w:rPr>
        <w:tab/>
      </w:r>
      <w:r w:rsidR="002B734D">
        <w:rPr>
          <w:sz w:val="24"/>
          <w:lang w:val="ru-RU"/>
        </w:rPr>
        <w:tab/>
      </w:r>
      <w:r>
        <w:rPr>
          <w:sz w:val="24"/>
          <w:lang w:val="ru-RU"/>
        </w:rPr>
        <w:t xml:space="preserve">5 </w:t>
      </w:r>
      <w:proofErr w:type="spellStart"/>
      <w:r>
        <w:rPr>
          <w:sz w:val="24"/>
          <w:lang w:val="ru-RU"/>
        </w:rPr>
        <w:t>межреберье</w:t>
      </w:r>
      <w:proofErr w:type="spellEnd"/>
      <w:r w:rsidR="002B734D">
        <w:rPr>
          <w:sz w:val="24"/>
          <w:lang w:val="ru-RU"/>
        </w:rPr>
        <w:tab/>
      </w:r>
      <w:r w:rsidR="002B734D">
        <w:rPr>
          <w:sz w:val="24"/>
          <w:lang w:val="ru-RU"/>
        </w:rPr>
        <w:tab/>
      </w:r>
      <w:r w:rsidR="002B734D">
        <w:rPr>
          <w:sz w:val="24"/>
          <w:lang w:val="ru-RU"/>
        </w:rPr>
        <w:tab/>
      </w:r>
      <w:r w:rsidR="002B734D">
        <w:rPr>
          <w:sz w:val="24"/>
          <w:lang w:val="ru-RU"/>
        </w:rPr>
        <w:tab/>
      </w:r>
      <w:r>
        <w:rPr>
          <w:sz w:val="24"/>
          <w:lang w:val="ru-RU"/>
        </w:rPr>
        <w:t>-----</w:t>
      </w:r>
    </w:p>
    <w:p w:rsidR="00B8337C" w:rsidRDefault="00B8337C" w:rsidP="002B734D">
      <w:pPr>
        <w:ind w:firstLine="709"/>
        <w:jc w:val="both"/>
        <w:rPr>
          <w:sz w:val="24"/>
          <w:lang w:val="ru-RU"/>
        </w:rPr>
      </w:pPr>
      <w:r>
        <w:rPr>
          <w:sz w:val="24"/>
          <w:lang w:val="ru-RU"/>
        </w:rPr>
        <w:t>-среднеключичная линия</w:t>
      </w:r>
      <w:r w:rsidR="002B734D">
        <w:rPr>
          <w:sz w:val="24"/>
          <w:lang w:val="ru-RU"/>
        </w:rPr>
        <w:tab/>
      </w:r>
      <w:r w:rsidR="002B734D">
        <w:rPr>
          <w:sz w:val="24"/>
          <w:lang w:val="ru-RU"/>
        </w:rPr>
        <w:tab/>
      </w:r>
      <w:r w:rsidR="002B734D">
        <w:rPr>
          <w:sz w:val="24"/>
          <w:lang w:val="ru-RU"/>
        </w:rPr>
        <w:tab/>
      </w:r>
      <w:r>
        <w:rPr>
          <w:sz w:val="24"/>
          <w:lang w:val="ru-RU"/>
        </w:rPr>
        <w:t>6 ребро</w:t>
      </w:r>
      <w:r w:rsidR="002B734D">
        <w:rPr>
          <w:sz w:val="24"/>
          <w:lang w:val="ru-RU"/>
        </w:rPr>
        <w:tab/>
      </w:r>
      <w:r w:rsidR="002B734D">
        <w:rPr>
          <w:sz w:val="24"/>
          <w:lang w:val="ru-RU"/>
        </w:rPr>
        <w:tab/>
      </w:r>
      <w:r w:rsidR="002B734D">
        <w:rPr>
          <w:sz w:val="24"/>
          <w:lang w:val="ru-RU"/>
        </w:rPr>
        <w:tab/>
      </w:r>
      <w:r w:rsidR="002B734D">
        <w:rPr>
          <w:sz w:val="24"/>
          <w:lang w:val="ru-RU"/>
        </w:rPr>
        <w:tab/>
      </w:r>
      <w:r>
        <w:rPr>
          <w:sz w:val="24"/>
          <w:lang w:val="ru-RU"/>
        </w:rPr>
        <w:t>-----</w:t>
      </w:r>
    </w:p>
    <w:p w:rsidR="00B8337C" w:rsidRDefault="00B8337C" w:rsidP="002B734D">
      <w:pPr>
        <w:ind w:firstLine="709"/>
        <w:jc w:val="both"/>
        <w:rPr>
          <w:sz w:val="24"/>
          <w:lang w:val="ru-RU"/>
        </w:rPr>
      </w:pPr>
      <w:r>
        <w:rPr>
          <w:sz w:val="24"/>
          <w:lang w:val="ru-RU"/>
        </w:rPr>
        <w:lastRenderedPageBreak/>
        <w:t>-передняя подмышечная</w:t>
      </w:r>
      <w:r w:rsidR="002B734D">
        <w:rPr>
          <w:sz w:val="24"/>
          <w:lang w:val="ru-RU"/>
        </w:rPr>
        <w:tab/>
      </w:r>
      <w:r w:rsidR="002B734D">
        <w:rPr>
          <w:sz w:val="24"/>
          <w:lang w:val="ru-RU"/>
        </w:rPr>
        <w:tab/>
      </w:r>
      <w:r w:rsidR="002B734D">
        <w:rPr>
          <w:sz w:val="24"/>
          <w:lang w:val="ru-RU"/>
        </w:rPr>
        <w:tab/>
      </w:r>
      <w:r>
        <w:rPr>
          <w:sz w:val="24"/>
          <w:lang w:val="ru-RU"/>
        </w:rPr>
        <w:t>7 ребро</w:t>
      </w:r>
      <w:r w:rsidR="002B734D">
        <w:rPr>
          <w:sz w:val="24"/>
          <w:lang w:val="ru-RU"/>
        </w:rPr>
        <w:tab/>
      </w:r>
      <w:r w:rsidR="002B734D">
        <w:rPr>
          <w:sz w:val="24"/>
          <w:lang w:val="ru-RU"/>
        </w:rPr>
        <w:tab/>
      </w:r>
      <w:r w:rsidR="002B734D">
        <w:rPr>
          <w:sz w:val="24"/>
          <w:lang w:val="ru-RU"/>
        </w:rPr>
        <w:tab/>
      </w:r>
      <w:r w:rsidR="002B734D">
        <w:rPr>
          <w:sz w:val="24"/>
          <w:lang w:val="ru-RU"/>
        </w:rPr>
        <w:tab/>
      </w:r>
      <w:r>
        <w:rPr>
          <w:sz w:val="24"/>
          <w:lang w:val="ru-RU"/>
        </w:rPr>
        <w:t>7 ребро</w:t>
      </w:r>
    </w:p>
    <w:p w:rsidR="00B8337C" w:rsidRDefault="00B8337C" w:rsidP="002B734D">
      <w:pPr>
        <w:ind w:firstLine="709"/>
        <w:jc w:val="both"/>
        <w:rPr>
          <w:sz w:val="24"/>
          <w:lang w:val="ru-RU"/>
        </w:rPr>
      </w:pPr>
      <w:r>
        <w:rPr>
          <w:sz w:val="24"/>
          <w:lang w:val="ru-RU"/>
        </w:rPr>
        <w:t>-</w:t>
      </w:r>
      <w:proofErr w:type="gramStart"/>
      <w:r>
        <w:rPr>
          <w:sz w:val="24"/>
          <w:lang w:val="ru-RU"/>
        </w:rPr>
        <w:t>средняя</w:t>
      </w:r>
      <w:proofErr w:type="gramEnd"/>
      <w:r>
        <w:rPr>
          <w:sz w:val="24"/>
          <w:lang w:val="ru-RU"/>
        </w:rPr>
        <w:t xml:space="preserve"> подмышечная </w:t>
      </w:r>
      <w:r w:rsidR="002B734D">
        <w:rPr>
          <w:sz w:val="24"/>
          <w:lang w:val="ru-RU"/>
        </w:rPr>
        <w:tab/>
      </w:r>
      <w:r w:rsidR="002B734D">
        <w:rPr>
          <w:sz w:val="24"/>
          <w:lang w:val="ru-RU"/>
        </w:rPr>
        <w:tab/>
      </w:r>
      <w:r w:rsidR="002B734D">
        <w:rPr>
          <w:sz w:val="24"/>
          <w:lang w:val="ru-RU"/>
        </w:rPr>
        <w:tab/>
      </w:r>
      <w:r>
        <w:rPr>
          <w:sz w:val="24"/>
          <w:lang w:val="ru-RU"/>
        </w:rPr>
        <w:t>8 ребро</w:t>
      </w:r>
      <w:r w:rsidR="002B734D">
        <w:rPr>
          <w:sz w:val="24"/>
          <w:lang w:val="ru-RU"/>
        </w:rPr>
        <w:tab/>
      </w:r>
      <w:r w:rsidR="002B734D">
        <w:rPr>
          <w:sz w:val="24"/>
          <w:lang w:val="ru-RU"/>
        </w:rPr>
        <w:tab/>
      </w:r>
      <w:r w:rsidR="002B734D">
        <w:rPr>
          <w:sz w:val="24"/>
          <w:lang w:val="ru-RU"/>
        </w:rPr>
        <w:tab/>
      </w:r>
      <w:r w:rsidR="002B734D">
        <w:rPr>
          <w:sz w:val="24"/>
          <w:lang w:val="ru-RU"/>
        </w:rPr>
        <w:tab/>
      </w:r>
      <w:r>
        <w:rPr>
          <w:sz w:val="24"/>
          <w:lang w:val="ru-RU"/>
        </w:rPr>
        <w:t>8 ребро</w:t>
      </w:r>
    </w:p>
    <w:p w:rsidR="00B8337C" w:rsidRDefault="00B8337C" w:rsidP="002B734D">
      <w:pPr>
        <w:ind w:firstLine="709"/>
        <w:jc w:val="both"/>
        <w:rPr>
          <w:sz w:val="24"/>
          <w:lang w:val="ru-RU"/>
        </w:rPr>
      </w:pPr>
      <w:r>
        <w:rPr>
          <w:sz w:val="24"/>
          <w:lang w:val="ru-RU"/>
        </w:rPr>
        <w:t>-</w:t>
      </w:r>
      <w:proofErr w:type="gramStart"/>
      <w:r>
        <w:rPr>
          <w:sz w:val="24"/>
          <w:lang w:val="ru-RU"/>
        </w:rPr>
        <w:t>задняя</w:t>
      </w:r>
      <w:proofErr w:type="gramEnd"/>
      <w:r>
        <w:rPr>
          <w:sz w:val="24"/>
          <w:lang w:val="ru-RU"/>
        </w:rPr>
        <w:t xml:space="preserve"> подмышечная</w:t>
      </w:r>
      <w:r w:rsidR="002B734D">
        <w:rPr>
          <w:sz w:val="24"/>
          <w:lang w:val="ru-RU"/>
        </w:rPr>
        <w:tab/>
      </w:r>
      <w:r w:rsidR="002B734D">
        <w:rPr>
          <w:sz w:val="24"/>
          <w:lang w:val="ru-RU"/>
        </w:rPr>
        <w:tab/>
      </w:r>
      <w:r w:rsidR="002B734D">
        <w:rPr>
          <w:sz w:val="24"/>
          <w:lang w:val="ru-RU"/>
        </w:rPr>
        <w:tab/>
      </w:r>
      <w:r>
        <w:rPr>
          <w:sz w:val="24"/>
          <w:lang w:val="ru-RU"/>
        </w:rPr>
        <w:t>9 ребро</w:t>
      </w:r>
      <w:r w:rsidR="002B734D">
        <w:rPr>
          <w:sz w:val="24"/>
          <w:lang w:val="ru-RU"/>
        </w:rPr>
        <w:tab/>
      </w:r>
      <w:r w:rsidR="002B734D">
        <w:rPr>
          <w:sz w:val="24"/>
          <w:lang w:val="ru-RU"/>
        </w:rPr>
        <w:tab/>
      </w:r>
      <w:r w:rsidR="002B734D">
        <w:rPr>
          <w:sz w:val="24"/>
          <w:lang w:val="ru-RU"/>
        </w:rPr>
        <w:tab/>
      </w:r>
      <w:r w:rsidR="002B734D">
        <w:rPr>
          <w:sz w:val="24"/>
          <w:lang w:val="ru-RU"/>
        </w:rPr>
        <w:tab/>
      </w:r>
      <w:r>
        <w:rPr>
          <w:sz w:val="24"/>
          <w:lang w:val="ru-RU"/>
        </w:rPr>
        <w:t>9 ребро</w:t>
      </w:r>
    </w:p>
    <w:p w:rsidR="00B8337C" w:rsidRDefault="00B8337C" w:rsidP="002B734D">
      <w:pPr>
        <w:ind w:firstLine="709"/>
        <w:jc w:val="both"/>
        <w:rPr>
          <w:sz w:val="24"/>
          <w:lang w:val="ru-RU"/>
        </w:rPr>
      </w:pPr>
      <w:r>
        <w:rPr>
          <w:sz w:val="24"/>
          <w:lang w:val="ru-RU"/>
        </w:rPr>
        <w:t>-</w:t>
      </w:r>
      <w:proofErr w:type="gramStart"/>
      <w:r>
        <w:rPr>
          <w:sz w:val="24"/>
          <w:lang w:val="ru-RU"/>
        </w:rPr>
        <w:t>лопаточная</w:t>
      </w:r>
      <w:proofErr w:type="gramEnd"/>
      <w:r w:rsidR="002B734D">
        <w:rPr>
          <w:sz w:val="24"/>
          <w:lang w:val="ru-RU"/>
        </w:rPr>
        <w:tab/>
      </w:r>
      <w:r w:rsidR="002B734D">
        <w:rPr>
          <w:sz w:val="24"/>
          <w:lang w:val="ru-RU"/>
        </w:rPr>
        <w:tab/>
      </w:r>
      <w:r w:rsidR="002B734D">
        <w:rPr>
          <w:sz w:val="24"/>
          <w:lang w:val="ru-RU"/>
        </w:rPr>
        <w:tab/>
      </w:r>
      <w:r w:rsidR="002B734D">
        <w:rPr>
          <w:sz w:val="24"/>
          <w:lang w:val="ru-RU"/>
        </w:rPr>
        <w:tab/>
      </w:r>
      <w:r w:rsidR="002B734D">
        <w:rPr>
          <w:sz w:val="24"/>
          <w:lang w:val="ru-RU"/>
        </w:rPr>
        <w:tab/>
      </w:r>
      <w:r>
        <w:rPr>
          <w:sz w:val="24"/>
          <w:lang w:val="ru-RU"/>
        </w:rPr>
        <w:t>10 ребро</w:t>
      </w:r>
      <w:r w:rsidR="002B734D">
        <w:rPr>
          <w:sz w:val="24"/>
          <w:lang w:val="ru-RU"/>
        </w:rPr>
        <w:tab/>
      </w:r>
      <w:r w:rsidR="002B734D">
        <w:rPr>
          <w:sz w:val="24"/>
          <w:lang w:val="ru-RU"/>
        </w:rPr>
        <w:tab/>
      </w:r>
      <w:r w:rsidR="002B734D">
        <w:rPr>
          <w:sz w:val="24"/>
          <w:lang w:val="ru-RU"/>
        </w:rPr>
        <w:tab/>
      </w:r>
      <w:r w:rsidR="002B734D">
        <w:rPr>
          <w:sz w:val="24"/>
          <w:lang w:val="ru-RU"/>
        </w:rPr>
        <w:tab/>
      </w:r>
      <w:r>
        <w:rPr>
          <w:sz w:val="24"/>
          <w:lang w:val="ru-RU"/>
        </w:rPr>
        <w:t>10 ребро</w:t>
      </w:r>
    </w:p>
    <w:p w:rsidR="00B8337C" w:rsidRDefault="00B8337C" w:rsidP="002B734D">
      <w:pPr>
        <w:ind w:firstLine="709"/>
        <w:jc w:val="both"/>
        <w:rPr>
          <w:sz w:val="24"/>
          <w:lang w:val="ru-RU"/>
        </w:rPr>
      </w:pPr>
      <w:r>
        <w:rPr>
          <w:sz w:val="24"/>
          <w:lang w:val="ru-RU"/>
        </w:rPr>
        <w:t>-</w:t>
      </w:r>
      <w:proofErr w:type="gramStart"/>
      <w:r>
        <w:rPr>
          <w:sz w:val="24"/>
          <w:lang w:val="ru-RU"/>
        </w:rPr>
        <w:t>околопозвоночная</w:t>
      </w:r>
      <w:proofErr w:type="gramEnd"/>
      <w:r w:rsidR="002B734D">
        <w:rPr>
          <w:sz w:val="24"/>
          <w:lang w:val="ru-RU"/>
        </w:rPr>
        <w:tab/>
      </w:r>
      <w:r w:rsidR="002B734D">
        <w:rPr>
          <w:sz w:val="24"/>
          <w:lang w:val="ru-RU"/>
        </w:rPr>
        <w:tab/>
      </w:r>
      <w:r w:rsidR="002B734D">
        <w:rPr>
          <w:sz w:val="24"/>
          <w:lang w:val="ru-RU"/>
        </w:rPr>
        <w:tab/>
      </w:r>
      <w:r>
        <w:rPr>
          <w:sz w:val="24"/>
          <w:lang w:val="ru-RU"/>
        </w:rPr>
        <w:t>на уровне остистого отростка 11 грудного позвонка</w:t>
      </w:r>
    </w:p>
    <w:p w:rsidR="00B8337C" w:rsidRDefault="00B8337C" w:rsidP="002B734D">
      <w:pPr>
        <w:ind w:firstLine="709"/>
        <w:jc w:val="both"/>
        <w:rPr>
          <w:sz w:val="24"/>
          <w:u w:val="single"/>
          <w:lang w:val="ru-RU"/>
        </w:rPr>
      </w:pPr>
      <w:r>
        <w:rPr>
          <w:sz w:val="24"/>
          <w:u w:val="single"/>
          <w:lang w:val="ru-RU"/>
        </w:rPr>
        <w:t>Дыхательная экскурсия нижнего края легкого:</w:t>
      </w:r>
    </w:p>
    <w:p w:rsidR="00B8337C" w:rsidRDefault="00B8337C" w:rsidP="002B734D">
      <w:pPr>
        <w:ind w:firstLine="709"/>
        <w:jc w:val="both"/>
        <w:rPr>
          <w:sz w:val="24"/>
          <w:lang w:val="ru-RU"/>
        </w:rPr>
      </w:pPr>
      <w:r>
        <w:rPr>
          <w:sz w:val="24"/>
          <w:lang w:val="ru-RU"/>
        </w:rPr>
        <w:t>Топографические линии</w:t>
      </w:r>
      <w:r w:rsidR="002B734D">
        <w:rPr>
          <w:sz w:val="24"/>
          <w:lang w:val="ru-RU"/>
        </w:rPr>
        <w:tab/>
      </w:r>
      <w:r w:rsidR="002B734D">
        <w:rPr>
          <w:sz w:val="24"/>
          <w:lang w:val="ru-RU"/>
        </w:rPr>
        <w:tab/>
      </w:r>
      <w:r w:rsidR="002B734D">
        <w:rPr>
          <w:sz w:val="24"/>
          <w:lang w:val="ru-RU"/>
        </w:rPr>
        <w:tab/>
      </w:r>
      <w:r w:rsidR="002B734D">
        <w:rPr>
          <w:sz w:val="24"/>
          <w:lang w:val="ru-RU"/>
        </w:rPr>
        <w:tab/>
      </w:r>
      <w:r>
        <w:rPr>
          <w:sz w:val="24"/>
          <w:lang w:val="ru-RU"/>
        </w:rPr>
        <w:t>справа</w:t>
      </w:r>
      <w:r w:rsidR="002B734D">
        <w:rPr>
          <w:sz w:val="24"/>
          <w:lang w:val="ru-RU"/>
        </w:rPr>
        <w:tab/>
      </w:r>
      <w:r w:rsidR="002B734D">
        <w:rPr>
          <w:sz w:val="24"/>
          <w:lang w:val="ru-RU"/>
        </w:rPr>
        <w:tab/>
      </w:r>
      <w:r w:rsidR="002B734D">
        <w:rPr>
          <w:sz w:val="24"/>
          <w:lang w:val="ru-RU"/>
        </w:rPr>
        <w:tab/>
      </w:r>
      <w:r>
        <w:rPr>
          <w:sz w:val="24"/>
          <w:lang w:val="ru-RU"/>
        </w:rPr>
        <w:t>слева</w:t>
      </w:r>
    </w:p>
    <w:p w:rsidR="00B8337C" w:rsidRDefault="00B8337C" w:rsidP="002B734D">
      <w:pPr>
        <w:ind w:firstLine="709"/>
        <w:jc w:val="both"/>
        <w:rPr>
          <w:sz w:val="24"/>
          <w:lang w:val="ru-RU"/>
        </w:rPr>
      </w:pPr>
      <w:r>
        <w:rPr>
          <w:sz w:val="24"/>
          <w:lang w:val="ru-RU"/>
        </w:rPr>
        <w:t>-по среднеключичной линии</w:t>
      </w:r>
      <w:r w:rsidR="002B734D">
        <w:rPr>
          <w:sz w:val="24"/>
          <w:lang w:val="ru-RU"/>
        </w:rPr>
        <w:tab/>
      </w:r>
      <w:r w:rsidR="002B734D">
        <w:rPr>
          <w:sz w:val="24"/>
          <w:lang w:val="ru-RU"/>
        </w:rPr>
        <w:tab/>
      </w:r>
      <w:r w:rsidR="002B734D">
        <w:rPr>
          <w:sz w:val="24"/>
          <w:lang w:val="ru-RU"/>
        </w:rPr>
        <w:tab/>
      </w:r>
      <w:smartTag w:uri="urn:schemas-microsoft-com:office:smarttags" w:element="metricconverter">
        <w:smartTagPr>
          <w:attr w:name="ProductID" w:val="4 см"/>
        </w:smartTagPr>
        <w:r>
          <w:rPr>
            <w:sz w:val="24"/>
            <w:lang w:val="ru-RU"/>
          </w:rPr>
          <w:t>4 см</w:t>
        </w:r>
      </w:smartTag>
      <w:proofErr w:type="gramStart"/>
      <w:r w:rsidR="002B734D">
        <w:rPr>
          <w:sz w:val="24"/>
          <w:lang w:val="ru-RU"/>
        </w:rPr>
        <w:tab/>
      </w:r>
      <w:r w:rsidR="002B734D">
        <w:rPr>
          <w:sz w:val="24"/>
          <w:lang w:val="ru-RU"/>
        </w:rPr>
        <w:tab/>
      </w:r>
      <w:r w:rsidR="002B734D">
        <w:rPr>
          <w:sz w:val="24"/>
          <w:lang w:val="ru-RU"/>
        </w:rPr>
        <w:tab/>
      </w:r>
      <w:r>
        <w:rPr>
          <w:sz w:val="24"/>
          <w:lang w:val="ru-RU"/>
        </w:rPr>
        <w:t>--</w:t>
      </w:r>
      <w:proofErr w:type="gramEnd"/>
    </w:p>
    <w:p w:rsidR="00B8337C" w:rsidRDefault="00B8337C" w:rsidP="002B734D">
      <w:pPr>
        <w:ind w:firstLine="709"/>
        <w:jc w:val="both"/>
        <w:rPr>
          <w:sz w:val="24"/>
          <w:lang w:val="ru-RU"/>
        </w:rPr>
      </w:pPr>
      <w:r>
        <w:rPr>
          <w:sz w:val="24"/>
          <w:lang w:val="ru-RU"/>
        </w:rPr>
        <w:t>-по средней подмышечной линии</w:t>
      </w:r>
      <w:r w:rsidR="002B734D">
        <w:rPr>
          <w:sz w:val="24"/>
          <w:lang w:val="ru-RU"/>
        </w:rPr>
        <w:tab/>
      </w:r>
      <w:r w:rsidR="002B734D">
        <w:rPr>
          <w:sz w:val="24"/>
          <w:lang w:val="ru-RU"/>
        </w:rPr>
        <w:tab/>
      </w:r>
      <w:r w:rsidR="002B734D">
        <w:rPr>
          <w:sz w:val="24"/>
          <w:lang w:val="ru-RU"/>
        </w:rPr>
        <w:tab/>
      </w:r>
      <w:smartTag w:uri="urn:schemas-microsoft-com:office:smarttags" w:element="metricconverter">
        <w:smartTagPr>
          <w:attr w:name="ProductID" w:val="5 см"/>
        </w:smartTagPr>
        <w:r>
          <w:rPr>
            <w:sz w:val="24"/>
            <w:lang w:val="ru-RU"/>
          </w:rPr>
          <w:t>5 см</w:t>
        </w:r>
      </w:smartTag>
      <w:r w:rsidR="002B734D">
        <w:rPr>
          <w:sz w:val="24"/>
          <w:lang w:val="ru-RU"/>
        </w:rPr>
        <w:tab/>
      </w:r>
      <w:r w:rsidR="002B734D">
        <w:rPr>
          <w:sz w:val="24"/>
          <w:lang w:val="ru-RU"/>
        </w:rPr>
        <w:tab/>
      </w:r>
      <w:r w:rsidR="002B734D">
        <w:rPr>
          <w:sz w:val="24"/>
          <w:lang w:val="ru-RU"/>
        </w:rPr>
        <w:tab/>
      </w:r>
      <w:smartTag w:uri="urn:schemas-microsoft-com:office:smarttags" w:element="metricconverter">
        <w:smartTagPr>
          <w:attr w:name="ProductID" w:val="5 см"/>
        </w:smartTagPr>
        <w:r>
          <w:rPr>
            <w:sz w:val="24"/>
            <w:lang w:val="ru-RU"/>
          </w:rPr>
          <w:t>5 см</w:t>
        </w:r>
      </w:smartTag>
    </w:p>
    <w:p w:rsidR="00B8337C" w:rsidRDefault="00B8337C" w:rsidP="002B734D">
      <w:pPr>
        <w:ind w:firstLine="709"/>
        <w:jc w:val="both"/>
        <w:rPr>
          <w:sz w:val="24"/>
          <w:lang w:val="ru-RU"/>
        </w:rPr>
      </w:pPr>
      <w:r>
        <w:rPr>
          <w:sz w:val="24"/>
          <w:lang w:val="ru-RU"/>
        </w:rPr>
        <w:t>-по лопаточной линии</w:t>
      </w:r>
      <w:r w:rsidR="002B734D">
        <w:rPr>
          <w:sz w:val="24"/>
          <w:lang w:val="ru-RU"/>
        </w:rPr>
        <w:tab/>
      </w:r>
      <w:r w:rsidR="002B734D">
        <w:rPr>
          <w:sz w:val="24"/>
          <w:lang w:val="ru-RU"/>
        </w:rPr>
        <w:tab/>
      </w:r>
      <w:r w:rsidR="002B734D">
        <w:rPr>
          <w:sz w:val="24"/>
          <w:lang w:val="ru-RU"/>
        </w:rPr>
        <w:tab/>
      </w:r>
      <w:r w:rsidR="002B734D">
        <w:rPr>
          <w:sz w:val="24"/>
          <w:lang w:val="ru-RU"/>
        </w:rPr>
        <w:tab/>
      </w:r>
      <w:smartTag w:uri="urn:schemas-microsoft-com:office:smarttags" w:element="metricconverter">
        <w:smartTagPr>
          <w:attr w:name="ProductID" w:val="5 см"/>
        </w:smartTagPr>
        <w:r>
          <w:rPr>
            <w:sz w:val="24"/>
            <w:lang w:val="ru-RU"/>
          </w:rPr>
          <w:t>5 см</w:t>
        </w:r>
      </w:smartTag>
      <w:r w:rsidR="002B734D">
        <w:rPr>
          <w:sz w:val="24"/>
          <w:lang w:val="ru-RU"/>
        </w:rPr>
        <w:tab/>
      </w:r>
      <w:r w:rsidR="002B734D">
        <w:rPr>
          <w:sz w:val="24"/>
          <w:lang w:val="ru-RU"/>
        </w:rPr>
        <w:tab/>
      </w:r>
      <w:r w:rsidR="002B734D">
        <w:rPr>
          <w:sz w:val="24"/>
          <w:lang w:val="ru-RU"/>
        </w:rPr>
        <w:tab/>
      </w:r>
      <w:smartTag w:uri="urn:schemas-microsoft-com:office:smarttags" w:element="metricconverter">
        <w:smartTagPr>
          <w:attr w:name="ProductID" w:val="5 см"/>
        </w:smartTagPr>
        <w:r>
          <w:rPr>
            <w:sz w:val="24"/>
            <w:lang w:val="ru-RU"/>
          </w:rPr>
          <w:t>5 см</w:t>
        </w:r>
      </w:smartTag>
    </w:p>
    <w:p w:rsidR="00B8337C" w:rsidRDefault="00B8337C" w:rsidP="002B734D">
      <w:pPr>
        <w:ind w:firstLine="709"/>
        <w:jc w:val="both"/>
        <w:rPr>
          <w:sz w:val="24"/>
          <w:lang w:val="ru-RU"/>
        </w:rPr>
      </w:pPr>
      <w:r>
        <w:rPr>
          <w:sz w:val="24"/>
          <w:u w:val="single"/>
          <w:lang w:val="ru-RU"/>
        </w:rPr>
        <w:t>Аускультация легких</w:t>
      </w:r>
      <w:r>
        <w:rPr>
          <w:sz w:val="24"/>
          <w:lang w:val="ru-RU"/>
        </w:rPr>
        <w:t>: над легкими определяется везикулярное дыхание. Побочные дыхательные шумы (хрипы, крепитация, шум трения плевры) не выслушиваются. Бронхофония не изменена.</w:t>
      </w:r>
    </w:p>
    <w:p w:rsidR="00B8337C" w:rsidRDefault="00B8337C" w:rsidP="002B734D">
      <w:pPr>
        <w:ind w:firstLine="709"/>
        <w:jc w:val="both"/>
        <w:rPr>
          <w:b/>
          <w:sz w:val="24"/>
          <w:lang w:val="ru-RU"/>
        </w:rPr>
      </w:pPr>
      <w:r>
        <w:rPr>
          <w:b/>
          <w:sz w:val="24"/>
          <w:lang w:val="ru-RU"/>
        </w:rPr>
        <w:t>3. Органы кровообращения</w:t>
      </w:r>
    </w:p>
    <w:p w:rsidR="00B8337C" w:rsidRDefault="00B8337C" w:rsidP="002B734D">
      <w:pPr>
        <w:ind w:firstLine="709"/>
        <w:jc w:val="both"/>
        <w:rPr>
          <w:sz w:val="24"/>
          <w:lang w:val="ru-RU"/>
        </w:rPr>
      </w:pPr>
      <w:r>
        <w:rPr>
          <w:sz w:val="24"/>
          <w:u w:val="single"/>
          <w:lang w:val="ru-RU"/>
        </w:rPr>
        <w:t>При осмотре</w:t>
      </w:r>
      <w:r>
        <w:rPr>
          <w:sz w:val="24"/>
          <w:lang w:val="ru-RU"/>
        </w:rPr>
        <w:t xml:space="preserve"> кожа физиологической окраски. Грудная клетка в области сердца не изменена. Верхушечный толчок невидимый, пальпируется в</w:t>
      </w:r>
      <w:r w:rsidR="00381BEE">
        <w:rPr>
          <w:sz w:val="24"/>
          <w:lang w:val="ru-RU"/>
        </w:rPr>
        <w:t xml:space="preserve"> </w:t>
      </w:r>
      <w:r>
        <w:rPr>
          <w:sz w:val="24"/>
          <w:lang w:val="ru-RU"/>
        </w:rPr>
        <w:t xml:space="preserve">области 5 </w:t>
      </w:r>
      <w:proofErr w:type="spellStart"/>
      <w:r>
        <w:rPr>
          <w:sz w:val="24"/>
          <w:lang w:val="ru-RU"/>
        </w:rPr>
        <w:t>межреберья</w:t>
      </w:r>
      <w:proofErr w:type="spellEnd"/>
      <w:r>
        <w:rPr>
          <w:sz w:val="24"/>
          <w:lang w:val="ru-RU"/>
        </w:rPr>
        <w:t xml:space="preserve"> на </w:t>
      </w:r>
      <w:smartTag w:uri="urn:schemas-microsoft-com:office:smarttags" w:element="metricconverter">
        <w:smartTagPr>
          <w:attr w:name="ProductID" w:val="1,5 см"/>
        </w:smartTagPr>
        <w:r>
          <w:rPr>
            <w:sz w:val="24"/>
            <w:lang w:val="ru-RU"/>
          </w:rPr>
          <w:t>1,5 см</w:t>
        </w:r>
      </w:smartTag>
      <w:r>
        <w:rPr>
          <w:sz w:val="24"/>
          <w:lang w:val="ru-RU"/>
        </w:rPr>
        <w:t xml:space="preserve"> кнутри от левой среднеключичной линии. Верхушечный толчок локализованный, резистентный, высота </w:t>
      </w:r>
      <w:smartTag w:uri="urn:schemas-microsoft-com:office:smarttags" w:element="metricconverter">
        <w:smartTagPr>
          <w:attr w:name="ProductID" w:val="0,5 см"/>
        </w:smartTagPr>
        <w:r>
          <w:rPr>
            <w:sz w:val="24"/>
            <w:lang w:val="ru-RU"/>
          </w:rPr>
          <w:t>0,5 см</w:t>
        </w:r>
      </w:smartTag>
      <w:r>
        <w:rPr>
          <w:sz w:val="24"/>
          <w:lang w:val="ru-RU"/>
        </w:rPr>
        <w:t>. Сердечный толчок отсутствует. Эпигастральной пульсации, дрожания в области сердца не отмечается. Болезненность и зоны гиперестезии в прекордиальной зоне при пальпации отсутствуют. Конечности не цианотичны, отеков нет.</w:t>
      </w:r>
    </w:p>
    <w:p w:rsidR="00B8337C" w:rsidRDefault="00B8337C" w:rsidP="002B734D">
      <w:pPr>
        <w:ind w:firstLine="709"/>
        <w:jc w:val="both"/>
        <w:rPr>
          <w:sz w:val="24"/>
          <w:lang w:val="ru-RU"/>
        </w:rPr>
      </w:pPr>
      <w:r>
        <w:rPr>
          <w:sz w:val="24"/>
          <w:lang w:val="ru-RU"/>
        </w:rPr>
        <w:t xml:space="preserve">При пальпации определяется слабая пульсация сосудов шеи. Видимой пульсации височных артерий, артерий конечностей и сосудов надчревной области не наблюдается. Пульс на левой и правой лучевых артериях симметричный, удовлетворительного наполнения, ритмичный, равномерный, умеренного напряжения и составляет 78 в минуту. </w:t>
      </w:r>
    </w:p>
    <w:p w:rsidR="00B8337C" w:rsidRDefault="00B8337C" w:rsidP="002B734D">
      <w:pPr>
        <w:ind w:firstLine="709"/>
        <w:jc w:val="both"/>
        <w:rPr>
          <w:sz w:val="24"/>
          <w:u w:val="single"/>
          <w:lang w:val="ru-RU"/>
        </w:rPr>
      </w:pPr>
      <w:r>
        <w:rPr>
          <w:sz w:val="24"/>
          <w:u w:val="single"/>
          <w:lang w:val="ru-RU"/>
        </w:rPr>
        <w:t>Перкуссия сердца</w:t>
      </w:r>
    </w:p>
    <w:p w:rsidR="00B8337C" w:rsidRDefault="00B8337C" w:rsidP="002B734D">
      <w:pPr>
        <w:ind w:firstLine="709"/>
        <w:jc w:val="both"/>
        <w:rPr>
          <w:sz w:val="24"/>
          <w:u w:val="single"/>
          <w:lang w:val="ru-RU"/>
        </w:rPr>
      </w:pPr>
      <w:r>
        <w:rPr>
          <w:sz w:val="24"/>
          <w:u w:val="single"/>
          <w:lang w:val="ru-RU"/>
        </w:rPr>
        <w:t>границы относительной тупости</w:t>
      </w:r>
    </w:p>
    <w:p w:rsidR="00B8337C" w:rsidRDefault="00B8337C" w:rsidP="002B734D">
      <w:pPr>
        <w:ind w:firstLine="709"/>
        <w:jc w:val="both"/>
        <w:rPr>
          <w:sz w:val="24"/>
          <w:lang w:val="ru-RU"/>
        </w:rPr>
      </w:pPr>
      <w:r>
        <w:rPr>
          <w:sz w:val="24"/>
          <w:lang w:val="ru-RU"/>
        </w:rPr>
        <w:t xml:space="preserve">- </w:t>
      </w:r>
      <w:proofErr w:type="gramStart"/>
      <w:r>
        <w:rPr>
          <w:sz w:val="24"/>
          <w:lang w:val="ru-RU"/>
        </w:rPr>
        <w:t>правая</w:t>
      </w:r>
      <w:proofErr w:type="gramEnd"/>
      <w:r>
        <w:rPr>
          <w:sz w:val="24"/>
          <w:lang w:val="ru-RU"/>
        </w:rPr>
        <w:t xml:space="preserve"> - 1см кнаружи от правого края грудины в 4 межреберье</w:t>
      </w:r>
    </w:p>
    <w:p w:rsidR="00B8337C" w:rsidRDefault="00B8337C" w:rsidP="002B734D">
      <w:pPr>
        <w:ind w:firstLine="709"/>
        <w:jc w:val="both"/>
        <w:rPr>
          <w:sz w:val="24"/>
          <w:lang w:val="ru-RU"/>
        </w:rPr>
      </w:pPr>
      <w:r>
        <w:rPr>
          <w:sz w:val="24"/>
          <w:lang w:val="ru-RU"/>
        </w:rPr>
        <w:t xml:space="preserve">- </w:t>
      </w:r>
      <w:proofErr w:type="gramStart"/>
      <w:r>
        <w:rPr>
          <w:sz w:val="24"/>
          <w:lang w:val="ru-RU"/>
        </w:rPr>
        <w:t>левая</w:t>
      </w:r>
      <w:proofErr w:type="gramEnd"/>
      <w:r>
        <w:rPr>
          <w:sz w:val="24"/>
          <w:lang w:val="ru-RU"/>
        </w:rPr>
        <w:t xml:space="preserve"> - на среднеключичной линии на уровне 5 межреберья</w:t>
      </w:r>
    </w:p>
    <w:p w:rsidR="00B8337C" w:rsidRDefault="00B8337C" w:rsidP="002B734D">
      <w:pPr>
        <w:ind w:firstLine="709"/>
        <w:jc w:val="both"/>
        <w:rPr>
          <w:sz w:val="24"/>
          <w:lang w:val="ru-RU"/>
        </w:rPr>
      </w:pPr>
      <w:r>
        <w:rPr>
          <w:sz w:val="24"/>
          <w:lang w:val="ru-RU"/>
        </w:rPr>
        <w:t>- верхняя - 3 межреберье</w:t>
      </w:r>
    </w:p>
    <w:p w:rsidR="00B8337C" w:rsidRDefault="00B8337C" w:rsidP="002B734D">
      <w:pPr>
        <w:ind w:firstLine="709"/>
        <w:jc w:val="both"/>
        <w:rPr>
          <w:sz w:val="24"/>
          <w:lang w:val="ru-RU"/>
        </w:rPr>
      </w:pPr>
      <w:r>
        <w:rPr>
          <w:sz w:val="24"/>
          <w:lang w:val="ru-RU"/>
        </w:rPr>
        <w:t xml:space="preserve">Поперечник области притупления </w:t>
      </w:r>
      <w:smartTag w:uri="urn:schemas-microsoft-com:office:smarttags" w:element="metricconverter">
        <w:smartTagPr>
          <w:attr w:name="ProductID" w:val="12 см"/>
        </w:smartTagPr>
        <w:r>
          <w:rPr>
            <w:sz w:val="24"/>
            <w:lang w:val="ru-RU"/>
          </w:rPr>
          <w:t>12 см</w:t>
        </w:r>
      </w:smartTag>
      <w:r>
        <w:rPr>
          <w:sz w:val="24"/>
          <w:lang w:val="ru-RU"/>
        </w:rPr>
        <w:t>.</w:t>
      </w:r>
    </w:p>
    <w:p w:rsidR="00B8337C" w:rsidRDefault="00B8337C" w:rsidP="002B734D">
      <w:pPr>
        <w:ind w:firstLine="709"/>
        <w:jc w:val="both"/>
        <w:rPr>
          <w:sz w:val="24"/>
          <w:u w:val="single"/>
          <w:lang w:val="ru-RU"/>
        </w:rPr>
      </w:pPr>
      <w:r>
        <w:rPr>
          <w:sz w:val="24"/>
          <w:lang w:val="ru-RU"/>
        </w:rPr>
        <w:t>Конфигурация сердца нормальная.</w:t>
      </w:r>
    </w:p>
    <w:p w:rsidR="00B8337C" w:rsidRDefault="00B8337C" w:rsidP="002B734D">
      <w:pPr>
        <w:ind w:firstLine="709"/>
        <w:jc w:val="both"/>
        <w:rPr>
          <w:sz w:val="24"/>
          <w:u w:val="single"/>
          <w:lang w:val="ru-RU"/>
        </w:rPr>
      </w:pPr>
      <w:r>
        <w:rPr>
          <w:sz w:val="24"/>
          <w:u w:val="single"/>
          <w:lang w:val="ru-RU"/>
        </w:rPr>
        <w:t>границы абсолютной тупости сердца</w:t>
      </w:r>
    </w:p>
    <w:p w:rsidR="00B8337C" w:rsidRDefault="00B8337C" w:rsidP="002B734D">
      <w:pPr>
        <w:ind w:firstLine="709"/>
        <w:jc w:val="both"/>
        <w:rPr>
          <w:sz w:val="24"/>
          <w:lang w:val="ru-RU"/>
        </w:rPr>
      </w:pPr>
      <w:r>
        <w:rPr>
          <w:sz w:val="24"/>
          <w:lang w:val="ru-RU"/>
        </w:rPr>
        <w:t xml:space="preserve">- </w:t>
      </w:r>
      <w:proofErr w:type="gramStart"/>
      <w:r>
        <w:rPr>
          <w:sz w:val="24"/>
          <w:lang w:val="ru-RU"/>
        </w:rPr>
        <w:t>правая</w:t>
      </w:r>
      <w:proofErr w:type="gramEnd"/>
      <w:r>
        <w:rPr>
          <w:sz w:val="24"/>
          <w:lang w:val="ru-RU"/>
        </w:rPr>
        <w:t xml:space="preserve"> - по левому краю грудины</w:t>
      </w:r>
    </w:p>
    <w:p w:rsidR="00B8337C" w:rsidRDefault="00B8337C" w:rsidP="002B734D">
      <w:pPr>
        <w:ind w:firstLine="709"/>
        <w:jc w:val="both"/>
        <w:rPr>
          <w:sz w:val="24"/>
          <w:lang w:val="ru-RU"/>
        </w:rPr>
      </w:pPr>
      <w:r>
        <w:rPr>
          <w:sz w:val="24"/>
          <w:lang w:val="ru-RU"/>
        </w:rPr>
        <w:t xml:space="preserve">- </w:t>
      </w:r>
      <w:proofErr w:type="gramStart"/>
      <w:r>
        <w:rPr>
          <w:sz w:val="24"/>
          <w:lang w:val="ru-RU"/>
        </w:rPr>
        <w:t>левая</w:t>
      </w:r>
      <w:proofErr w:type="gramEnd"/>
      <w:r>
        <w:rPr>
          <w:sz w:val="24"/>
          <w:lang w:val="ru-RU"/>
        </w:rPr>
        <w:t xml:space="preserve"> - 1-</w:t>
      </w:r>
      <w:smartTag w:uri="urn:schemas-microsoft-com:office:smarttags" w:element="metricconverter">
        <w:smartTagPr>
          <w:attr w:name="ProductID" w:val="2 см"/>
        </w:smartTagPr>
        <w:r>
          <w:rPr>
            <w:sz w:val="24"/>
            <w:lang w:val="ru-RU"/>
          </w:rPr>
          <w:t>2 см</w:t>
        </w:r>
      </w:smartTag>
      <w:r>
        <w:rPr>
          <w:sz w:val="24"/>
          <w:lang w:val="ru-RU"/>
        </w:rPr>
        <w:t xml:space="preserve"> кнутри от относительной тупости сердца</w:t>
      </w:r>
    </w:p>
    <w:p w:rsidR="00B8337C" w:rsidRDefault="00B8337C" w:rsidP="002B734D">
      <w:pPr>
        <w:ind w:firstLine="709"/>
        <w:jc w:val="both"/>
        <w:rPr>
          <w:sz w:val="24"/>
          <w:lang w:val="ru-RU"/>
        </w:rPr>
      </w:pPr>
      <w:r>
        <w:rPr>
          <w:sz w:val="24"/>
          <w:lang w:val="ru-RU"/>
        </w:rPr>
        <w:t xml:space="preserve">- </w:t>
      </w:r>
      <w:proofErr w:type="gramStart"/>
      <w:r>
        <w:rPr>
          <w:sz w:val="24"/>
          <w:lang w:val="ru-RU"/>
        </w:rPr>
        <w:t>верхняя</w:t>
      </w:r>
      <w:proofErr w:type="gramEnd"/>
      <w:r>
        <w:rPr>
          <w:sz w:val="24"/>
          <w:lang w:val="ru-RU"/>
        </w:rPr>
        <w:t xml:space="preserve"> - по нижнему краю 4 ребра</w:t>
      </w:r>
    </w:p>
    <w:p w:rsidR="00B8337C" w:rsidRDefault="00B8337C" w:rsidP="002B734D">
      <w:pPr>
        <w:ind w:firstLine="709"/>
        <w:jc w:val="both"/>
        <w:rPr>
          <w:sz w:val="24"/>
          <w:lang w:val="ru-RU"/>
        </w:rPr>
      </w:pPr>
      <w:r>
        <w:rPr>
          <w:sz w:val="24"/>
          <w:lang w:val="ru-RU"/>
        </w:rPr>
        <w:t xml:space="preserve">Поперечник области притупления </w:t>
      </w:r>
      <w:smartTag w:uri="urn:schemas-microsoft-com:office:smarttags" w:element="metricconverter">
        <w:smartTagPr>
          <w:attr w:name="ProductID" w:val="6 см"/>
        </w:smartTagPr>
        <w:r>
          <w:rPr>
            <w:sz w:val="24"/>
            <w:lang w:val="ru-RU"/>
          </w:rPr>
          <w:t>6 см</w:t>
        </w:r>
      </w:smartTag>
      <w:r>
        <w:rPr>
          <w:sz w:val="24"/>
          <w:lang w:val="ru-RU"/>
        </w:rPr>
        <w:t>.</w:t>
      </w:r>
    </w:p>
    <w:p w:rsidR="00B8337C" w:rsidRDefault="00B8337C" w:rsidP="002B734D">
      <w:pPr>
        <w:ind w:firstLine="709"/>
        <w:jc w:val="both"/>
        <w:rPr>
          <w:sz w:val="24"/>
          <w:lang w:val="ru-RU"/>
        </w:rPr>
      </w:pPr>
      <w:r>
        <w:rPr>
          <w:sz w:val="24"/>
          <w:u w:val="single"/>
          <w:lang w:val="ru-RU"/>
        </w:rPr>
        <w:t>Аускультация сердца.</w:t>
      </w:r>
      <w:r>
        <w:rPr>
          <w:sz w:val="24"/>
          <w:lang w:val="ru-RU"/>
        </w:rPr>
        <w:t xml:space="preserve"> Тоны на верхушке и основании сердца звучные, ритмичные, частота сердечных сокращений 78 ударов в минуту. Шумы сердца отсутствуют. Артериальное давление на правой и левой руке 90/60 мм</w:t>
      </w:r>
      <w:proofErr w:type="gramStart"/>
      <w:r>
        <w:rPr>
          <w:sz w:val="24"/>
          <w:lang w:val="ru-RU"/>
        </w:rPr>
        <w:t>.р</w:t>
      </w:r>
      <w:proofErr w:type="gramEnd"/>
      <w:r>
        <w:rPr>
          <w:sz w:val="24"/>
          <w:lang w:val="ru-RU"/>
        </w:rPr>
        <w:t>т.ст.</w:t>
      </w:r>
    </w:p>
    <w:p w:rsidR="00B8337C" w:rsidRDefault="00B8337C" w:rsidP="002B734D">
      <w:pPr>
        <w:ind w:firstLine="709"/>
        <w:jc w:val="both"/>
        <w:rPr>
          <w:b/>
          <w:sz w:val="24"/>
          <w:lang w:val="ru-RU"/>
        </w:rPr>
      </w:pPr>
      <w:r>
        <w:rPr>
          <w:b/>
          <w:sz w:val="24"/>
          <w:lang w:val="ru-RU"/>
        </w:rPr>
        <w:t>4. Органы пищеварения.</w:t>
      </w:r>
    </w:p>
    <w:p w:rsidR="00B8337C" w:rsidRDefault="00B8337C" w:rsidP="002B734D">
      <w:pPr>
        <w:ind w:firstLine="709"/>
        <w:jc w:val="both"/>
        <w:rPr>
          <w:sz w:val="24"/>
          <w:lang w:val="ru-RU"/>
        </w:rPr>
      </w:pPr>
      <w:r>
        <w:rPr>
          <w:sz w:val="24"/>
          <w:lang w:val="ru-RU"/>
        </w:rPr>
        <w:t>Осмотр полости рта. Язык нормальной величины и формы, суховат, обложен белым налетом. Зев розоватой окраски. Слизистая оболочка глотки гиперемирована, влажная, поверхность гладкая. Миндалины не выступают за небные дужки. Десна бледно-розовой окраски. Слизистая оболочка внутренней поверхности губ, щек, твердого и мягкого неба розовой окраски, высыпания и изъязвления отсутствуют. Зубы постоянные, санированы. Форма зубов ровная, правильная.</w:t>
      </w:r>
    </w:p>
    <w:p w:rsidR="00B8337C" w:rsidRDefault="00B8337C" w:rsidP="002B734D">
      <w:pPr>
        <w:ind w:firstLine="709"/>
        <w:jc w:val="both"/>
        <w:rPr>
          <w:sz w:val="24"/>
          <w:lang w:val="ru-RU"/>
        </w:rPr>
      </w:pPr>
      <w:r>
        <w:rPr>
          <w:sz w:val="24"/>
          <w:lang w:val="ru-RU"/>
        </w:rPr>
        <w:t>При осмотре живот шаровидной формы, симметричный. Стул оформлен, регулярен (1 раз в сутки).</w:t>
      </w:r>
    </w:p>
    <w:p w:rsidR="00B8337C" w:rsidRDefault="00B8337C" w:rsidP="002B734D">
      <w:pPr>
        <w:ind w:firstLine="709"/>
        <w:jc w:val="both"/>
        <w:rPr>
          <w:b/>
          <w:sz w:val="24"/>
          <w:lang w:val="ru-RU"/>
        </w:rPr>
      </w:pPr>
      <w:r>
        <w:rPr>
          <w:b/>
          <w:sz w:val="24"/>
          <w:lang w:val="ru-RU"/>
        </w:rPr>
        <w:t>5. Органы мочевыделения.</w:t>
      </w:r>
    </w:p>
    <w:p w:rsidR="00B8337C" w:rsidRDefault="00B8337C" w:rsidP="002B734D">
      <w:pPr>
        <w:ind w:firstLine="709"/>
        <w:jc w:val="both"/>
        <w:rPr>
          <w:sz w:val="24"/>
          <w:lang w:val="ru-RU"/>
        </w:rPr>
      </w:pPr>
      <w:r>
        <w:rPr>
          <w:sz w:val="24"/>
          <w:lang w:val="ru-RU"/>
        </w:rPr>
        <w:t xml:space="preserve">При осмотре области почек патологических изменений не выявлено. Почки не пальпируются. Болезненность при пальпации в области верхних и средних мочеточниковых точек отсутствует. Симптом Пастернацкого отрицательный с обеих сторон. Болезненность </w:t>
      </w:r>
      <w:r>
        <w:rPr>
          <w:sz w:val="24"/>
          <w:lang w:val="ru-RU"/>
        </w:rPr>
        <w:lastRenderedPageBreak/>
        <w:t>отсутствует при надавливании на болевые почечные точки. Мочевой пузырь пальпаторно и перкуторно не выступает над лонным сочленением</w:t>
      </w:r>
    </w:p>
    <w:p w:rsidR="00B8337C" w:rsidRDefault="00B8337C" w:rsidP="002B734D">
      <w:pPr>
        <w:ind w:firstLine="709"/>
        <w:jc w:val="both"/>
        <w:rPr>
          <w:sz w:val="24"/>
          <w:lang w:val="ru-RU"/>
        </w:rPr>
      </w:pPr>
      <w:r>
        <w:rPr>
          <w:sz w:val="24"/>
          <w:lang w:val="ru-RU"/>
        </w:rPr>
        <w:t xml:space="preserve">Со стороны половой системы изменений нет. </w:t>
      </w:r>
    </w:p>
    <w:p w:rsidR="00B8337C" w:rsidRDefault="00B8337C" w:rsidP="002B734D">
      <w:pPr>
        <w:ind w:firstLine="709"/>
        <w:jc w:val="both"/>
        <w:rPr>
          <w:b/>
          <w:sz w:val="24"/>
          <w:lang w:val="ru-RU"/>
        </w:rPr>
      </w:pPr>
      <w:r>
        <w:rPr>
          <w:b/>
          <w:sz w:val="24"/>
          <w:lang w:val="ru-RU"/>
        </w:rPr>
        <w:t>6. Нервная система и органы чувств.</w:t>
      </w:r>
    </w:p>
    <w:p w:rsidR="00B8337C" w:rsidRDefault="00B8337C" w:rsidP="002B734D">
      <w:pPr>
        <w:ind w:firstLine="709"/>
        <w:jc w:val="both"/>
        <w:rPr>
          <w:sz w:val="24"/>
          <w:lang w:val="ru-RU"/>
        </w:rPr>
      </w:pPr>
      <w:r>
        <w:rPr>
          <w:sz w:val="24"/>
          <w:lang w:val="ru-RU"/>
        </w:rPr>
        <w:t>Сознание ясное. Ориентировка в пространстве, времени и собственной личности сохранена. Интеллект соответствует уровню развития и возрасту. В конта</w:t>
      </w:r>
      <w:proofErr w:type="gramStart"/>
      <w:r>
        <w:rPr>
          <w:sz w:val="24"/>
          <w:lang w:val="ru-RU"/>
        </w:rPr>
        <w:t>кт вст</w:t>
      </w:r>
      <w:proofErr w:type="gramEnd"/>
      <w:r>
        <w:rPr>
          <w:sz w:val="24"/>
          <w:lang w:val="ru-RU"/>
        </w:rPr>
        <w:t xml:space="preserve">упает легко. Речь без дефектов. Восприятие не нарушено, внимание не ослаблено, память хорошая, мышление не нарушено. Настроение ровное, поведение адекватное. Сон не нарушен. Асимметричности мимической мускулатуры лица, языка не наблюдается. Дермографизм красный, нестойкий. Менингеальные симптомы отрицательные. </w:t>
      </w:r>
    </w:p>
    <w:p w:rsidR="00B8337C" w:rsidRDefault="00B8337C" w:rsidP="002B734D">
      <w:pPr>
        <w:ind w:firstLine="709"/>
        <w:jc w:val="both"/>
        <w:rPr>
          <w:sz w:val="24"/>
          <w:lang w:val="ru-RU"/>
        </w:rPr>
      </w:pPr>
      <w:r>
        <w:rPr>
          <w:sz w:val="24"/>
          <w:lang w:val="ru-RU"/>
        </w:rPr>
        <w:t xml:space="preserve">Обоняние, вкус, зрение, слух не </w:t>
      </w:r>
      <w:proofErr w:type="gramStart"/>
      <w:r>
        <w:rPr>
          <w:sz w:val="24"/>
          <w:lang w:val="ru-RU"/>
        </w:rPr>
        <w:t>нарушены</w:t>
      </w:r>
      <w:proofErr w:type="gramEnd"/>
      <w:r>
        <w:rPr>
          <w:sz w:val="24"/>
          <w:lang w:val="ru-RU"/>
        </w:rPr>
        <w:t>.</w:t>
      </w:r>
    </w:p>
    <w:p w:rsidR="00B8337C" w:rsidRDefault="00B8337C" w:rsidP="002B734D">
      <w:pPr>
        <w:jc w:val="center"/>
        <w:rPr>
          <w:b/>
          <w:sz w:val="24"/>
          <w:lang w:val="ru-RU"/>
        </w:rPr>
      </w:pPr>
      <w:r>
        <w:rPr>
          <w:b/>
          <w:sz w:val="24"/>
          <w:lang w:val="ru-RU"/>
        </w:rPr>
        <w:t>Б) СПЕЦИАЛЬНОЕ АКУШЕРСКОЕ ИССЛЕДОВАНИЕ.</w:t>
      </w:r>
    </w:p>
    <w:p w:rsidR="00B8337C" w:rsidRDefault="00B8337C" w:rsidP="002E547D">
      <w:pPr>
        <w:ind w:firstLine="709"/>
        <w:jc w:val="both"/>
        <w:rPr>
          <w:sz w:val="24"/>
        </w:rPr>
      </w:pPr>
      <w:r>
        <w:rPr>
          <w:sz w:val="24"/>
        </w:rPr>
        <w:t>1.</w:t>
      </w:r>
      <w:r>
        <w:rPr>
          <w:sz w:val="24"/>
          <w:lang w:val="ru-RU"/>
        </w:rPr>
        <w:t>Размеры</w:t>
      </w:r>
      <w:r>
        <w:rPr>
          <w:sz w:val="24"/>
        </w:rPr>
        <w:t xml:space="preserve"> </w:t>
      </w:r>
      <w:r>
        <w:rPr>
          <w:sz w:val="24"/>
          <w:lang w:val="ru-RU"/>
        </w:rPr>
        <w:t>таза</w:t>
      </w:r>
      <w:r>
        <w:rPr>
          <w:sz w:val="24"/>
        </w:rPr>
        <w:t>:</w:t>
      </w:r>
    </w:p>
    <w:p w:rsidR="00B8337C" w:rsidRDefault="00B8337C" w:rsidP="002E547D">
      <w:pPr>
        <w:ind w:firstLine="709"/>
        <w:jc w:val="both"/>
        <w:rPr>
          <w:sz w:val="24"/>
        </w:rPr>
      </w:pPr>
      <w:r>
        <w:rPr>
          <w:sz w:val="24"/>
        </w:rPr>
        <w:t xml:space="preserve">- Distantia spinarum - </w:t>
      </w:r>
      <w:smartTag w:uri="urn:schemas-microsoft-com:office:smarttags" w:element="metricconverter">
        <w:smartTagPr>
          <w:attr w:name="ProductID" w:val="27 см"/>
        </w:smartTagPr>
        <w:r>
          <w:rPr>
            <w:sz w:val="24"/>
          </w:rPr>
          <w:t xml:space="preserve">27 </w:t>
        </w:r>
        <w:r>
          <w:rPr>
            <w:sz w:val="24"/>
            <w:lang w:val="ru-RU"/>
          </w:rPr>
          <w:t>см</w:t>
        </w:r>
      </w:smartTag>
    </w:p>
    <w:p w:rsidR="00B8337C" w:rsidRDefault="00B8337C" w:rsidP="002E547D">
      <w:pPr>
        <w:ind w:firstLine="709"/>
        <w:jc w:val="both"/>
        <w:rPr>
          <w:sz w:val="24"/>
        </w:rPr>
      </w:pPr>
      <w:r>
        <w:rPr>
          <w:sz w:val="24"/>
        </w:rPr>
        <w:t xml:space="preserve">- Distantia cristarum - </w:t>
      </w:r>
      <w:smartTag w:uri="urn:schemas-microsoft-com:office:smarttags" w:element="metricconverter">
        <w:smartTagPr>
          <w:attr w:name="ProductID" w:val="30 см"/>
        </w:smartTagPr>
        <w:r>
          <w:rPr>
            <w:sz w:val="24"/>
          </w:rPr>
          <w:t xml:space="preserve">30 </w:t>
        </w:r>
        <w:r>
          <w:rPr>
            <w:sz w:val="24"/>
            <w:lang w:val="ru-RU"/>
          </w:rPr>
          <w:t>см</w:t>
        </w:r>
      </w:smartTag>
    </w:p>
    <w:p w:rsidR="00B8337C" w:rsidRDefault="00B8337C" w:rsidP="002E547D">
      <w:pPr>
        <w:ind w:firstLine="709"/>
        <w:jc w:val="both"/>
        <w:rPr>
          <w:sz w:val="24"/>
        </w:rPr>
      </w:pPr>
      <w:r>
        <w:rPr>
          <w:sz w:val="24"/>
        </w:rPr>
        <w:t xml:space="preserve">- Distantia trochanterica - </w:t>
      </w:r>
      <w:smartTag w:uri="urn:schemas-microsoft-com:office:smarttags" w:element="metricconverter">
        <w:smartTagPr>
          <w:attr w:name="ProductID" w:val="34 см"/>
        </w:smartTagPr>
        <w:r>
          <w:rPr>
            <w:sz w:val="24"/>
          </w:rPr>
          <w:t xml:space="preserve">34 </w:t>
        </w:r>
        <w:r>
          <w:rPr>
            <w:sz w:val="24"/>
            <w:lang w:val="ru-RU"/>
          </w:rPr>
          <w:t>см</w:t>
        </w:r>
      </w:smartTag>
    </w:p>
    <w:p w:rsidR="00B8337C" w:rsidRDefault="00B8337C" w:rsidP="002E547D">
      <w:pPr>
        <w:ind w:firstLine="709"/>
        <w:jc w:val="both"/>
        <w:rPr>
          <w:sz w:val="24"/>
        </w:rPr>
      </w:pPr>
      <w:r>
        <w:rPr>
          <w:sz w:val="24"/>
        </w:rPr>
        <w:t xml:space="preserve">- Conjgata externa - </w:t>
      </w:r>
      <w:smartTag w:uri="urn:schemas-microsoft-com:office:smarttags" w:element="metricconverter">
        <w:smartTagPr>
          <w:attr w:name="ProductID" w:val="22 см"/>
        </w:smartTagPr>
        <w:r>
          <w:rPr>
            <w:sz w:val="24"/>
          </w:rPr>
          <w:t xml:space="preserve">22 </w:t>
        </w:r>
        <w:r>
          <w:rPr>
            <w:sz w:val="24"/>
            <w:lang w:val="ru-RU"/>
          </w:rPr>
          <w:t>см</w:t>
        </w:r>
      </w:smartTag>
    </w:p>
    <w:p w:rsidR="00B8337C" w:rsidRDefault="00B8337C" w:rsidP="002E547D">
      <w:pPr>
        <w:ind w:firstLine="709"/>
        <w:jc w:val="both"/>
        <w:rPr>
          <w:sz w:val="24"/>
          <w:lang w:val="ru-RU"/>
        </w:rPr>
      </w:pPr>
      <w:r>
        <w:rPr>
          <w:sz w:val="24"/>
          <w:lang w:val="ru-RU"/>
        </w:rPr>
        <w:t xml:space="preserve">2. Ромб </w:t>
      </w:r>
      <w:proofErr w:type="spellStart"/>
      <w:r>
        <w:rPr>
          <w:sz w:val="24"/>
          <w:lang w:val="ru-RU"/>
        </w:rPr>
        <w:t>Михаэлиса</w:t>
      </w:r>
      <w:proofErr w:type="spellEnd"/>
      <w:r>
        <w:rPr>
          <w:sz w:val="24"/>
          <w:lang w:val="ru-RU"/>
        </w:rPr>
        <w:t xml:space="preserve"> 12 на 11</w:t>
      </w:r>
    </w:p>
    <w:p w:rsidR="00B8337C" w:rsidRDefault="00B8337C" w:rsidP="002E547D">
      <w:pPr>
        <w:ind w:firstLine="709"/>
        <w:jc w:val="both"/>
        <w:rPr>
          <w:sz w:val="24"/>
          <w:lang w:val="ru-RU"/>
        </w:rPr>
      </w:pPr>
      <w:r>
        <w:rPr>
          <w:sz w:val="24"/>
          <w:lang w:val="ru-RU"/>
        </w:rPr>
        <w:t xml:space="preserve">3. Индекс Соловьева </w:t>
      </w:r>
      <w:smartTag w:uri="urn:schemas-microsoft-com:office:smarttags" w:element="metricconverter">
        <w:smartTagPr>
          <w:attr w:name="ProductID" w:val="14 см"/>
        </w:smartTagPr>
        <w:r>
          <w:rPr>
            <w:sz w:val="24"/>
            <w:lang w:val="ru-RU"/>
          </w:rPr>
          <w:t>14 см</w:t>
        </w:r>
      </w:smartTag>
      <w:r>
        <w:rPr>
          <w:sz w:val="24"/>
          <w:lang w:val="ru-RU"/>
        </w:rPr>
        <w:t xml:space="preserve"> </w:t>
      </w:r>
    </w:p>
    <w:p w:rsidR="00B8337C" w:rsidRDefault="00B8337C" w:rsidP="002E547D">
      <w:pPr>
        <w:ind w:firstLine="709"/>
        <w:jc w:val="both"/>
        <w:rPr>
          <w:sz w:val="24"/>
          <w:lang w:val="ru-RU"/>
        </w:rPr>
      </w:pPr>
      <w:r>
        <w:rPr>
          <w:sz w:val="24"/>
          <w:lang w:val="ru-RU"/>
        </w:rPr>
        <w:t xml:space="preserve">4.Высота стояния дна матки над лоном </w:t>
      </w:r>
      <w:smartTag w:uri="urn:schemas-microsoft-com:office:smarttags" w:element="metricconverter">
        <w:smartTagPr>
          <w:attr w:name="ProductID" w:val="37 см"/>
        </w:smartTagPr>
        <w:r>
          <w:rPr>
            <w:sz w:val="24"/>
            <w:lang w:val="ru-RU"/>
          </w:rPr>
          <w:t>37 см</w:t>
        </w:r>
      </w:smartTag>
    </w:p>
    <w:p w:rsidR="00B8337C" w:rsidRDefault="00B8337C" w:rsidP="002E547D">
      <w:pPr>
        <w:ind w:firstLine="709"/>
        <w:jc w:val="both"/>
        <w:rPr>
          <w:sz w:val="24"/>
          <w:lang w:val="ru-RU"/>
        </w:rPr>
      </w:pPr>
      <w:r>
        <w:rPr>
          <w:sz w:val="24"/>
          <w:lang w:val="ru-RU"/>
        </w:rPr>
        <w:t xml:space="preserve">5. Окружность живота </w:t>
      </w:r>
      <w:smartTag w:uri="urn:schemas-microsoft-com:office:smarttags" w:element="metricconverter">
        <w:smartTagPr>
          <w:attr w:name="ProductID" w:val="94 см"/>
        </w:smartTagPr>
        <w:r>
          <w:rPr>
            <w:sz w:val="24"/>
            <w:lang w:val="ru-RU"/>
          </w:rPr>
          <w:t>94 см</w:t>
        </w:r>
      </w:smartTag>
      <w:r>
        <w:rPr>
          <w:sz w:val="24"/>
          <w:lang w:val="ru-RU"/>
        </w:rPr>
        <w:t xml:space="preserve"> </w:t>
      </w:r>
    </w:p>
    <w:p w:rsidR="009D3854" w:rsidRDefault="00B8337C" w:rsidP="002E547D">
      <w:pPr>
        <w:ind w:firstLine="709"/>
        <w:jc w:val="both"/>
        <w:rPr>
          <w:sz w:val="24"/>
          <w:lang w:val="ru-RU"/>
        </w:rPr>
      </w:pPr>
      <w:r>
        <w:rPr>
          <w:sz w:val="24"/>
          <w:lang w:val="ru-RU"/>
        </w:rPr>
        <w:t>6. Предполагаемый вес плода по формуле:</w:t>
      </w:r>
    </w:p>
    <w:p w:rsidR="009D3854" w:rsidRDefault="00B8337C" w:rsidP="002E547D">
      <w:pPr>
        <w:ind w:firstLine="709"/>
        <w:jc w:val="both"/>
        <w:rPr>
          <w:sz w:val="24"/>
          <w:lang w:val="ru-RU"/>
        </w:rPr>
      </w:pPr>
      <w:r>
        <w:rPr>
          <w:sz w:val="24"/>
          <w:lang w:val="ru-RU"/>
        </w:rPr>
        <w:t>-  Жордания – М = ОЖ * ВДМ = 94см *37см = 3478 гр.</w:t>
      </w:r>
    </w:p>
    <w:p w:rsidR="009D3854" w:rsidRDefault="00B8337C" w:rsidP="002E547D">
      <w:pPr>
        <w:ind w:firstLine="709"/>
        <w:jc w:val="both"/>
        <w:rPr>
          <w:sz w:val="24"/>
          <w:lang w:val="ru-RU"/>
        </w:rPr>
      </w:pPr>
      <w:r>
        <w:rPr>
          <w:sz w:val="24"/>
          <w:lang w:val="ru-RU"/>
        </w:rPr>
        <w:t xml:space="preserve">-  </w:t>
      </w:r>
      <w:proofErr w:type="spellStart"/>
      <w:r>
        <w:rPr>
          <w:sz w:val="24"/>
          <w:lang w:val="ru-RU"/>
        </w:rPr>
        <w:t>Ланковицу</w:t>
      </w:r>
      <w:proofErr w:type="spellEnd"/>
      <w:r>
        <w:rPr>
          <w:sz w:val="24"/>
          <w:lang w:val="ru-RU"/>
        </w:rPr>
        <w:t xml:space="preserve"> – М = (ВДМ + ОЖ см +М женщины + рост см</w:t>
      </w:r>
      <w:proofErr w:type="gramStart"/>
      <w:r>
        <w:rPr>
          <w:sz w:val="24"/>
          <w:lang w:val="ru-RU"/>
        </w:rPr>
        <w:t xml:space="preserve"> )</w:t>
      </w:r>
      <w:proofErr w:type="gramEnd"/>
      <w:r>
        <w:rPr>
          <w:sz w:val="24"/>
          <w:lang w:val="ru-RU"/>
        </w:rPr>
        <w:t>* 10 = (37см + 94см + 65,5кг + 164см)*10 = 3505 гр.</w:t>
      </w:r>
    </w:p>
    <w:p w:rsidR="00B8337C" w:rsidRDefault="00B8337C" w:rsidP="002E547D">
      <w:pPr>
        <w:ind w:firstLine="709"/>
        <w:jc w:val="both"/>
        <w:rPr>
          <w:sz w:val="24"/>
          <w:lang w:val="ru-RU"/>
        </w:rPr>
      </w:pPr>
      <w:r>
        <w:rPr>
          <w:sz w:val="24"/>
          <w:lang w:val="ru-RU"/>
        </w:rPr>
        <w:t xml:space="preserve">-  Джонсона – М = (ВДМ - 11)*155 = (37см - 11)*155 = 4030гр. </w:t>
      </w:r>
    </w:p>
    <w:p w:rsidR="00B8337C" w:rsidRDefault="00B8337C" w:rsidP="002E547D">
      <w:pPr>
        <w:ind w:firstLine="709"/>
        <w:jc w:val="both"/>
        <w:rPr>
          <w:sz w:val="24"/>
          <w:lang w:val="ru-RU"/>
        </w:rPr>
      </w:pPr>
    </w:p>
    <w:p w:rsidR="00B8337C" w:rsidRDefault="00B8337C" w:rsidP="002E547D">
      <w:pPr>
        <w:ind w:firstLine="709"/>
        <w:jc w:val="both"/>
        <w:rPr>
          <w:sz w:val="24"/>
          <w:lang w:val="ru-RU"/>
        </w:rPr>
      </w:pPr>
      <w:r>
        <w:rPr>
          <w:sz w:val="24"/>
          <w:lang w:val="ru-RU"/>
        </w:rPr>
        <w:t xml:space="preserve">Положение плода продольное, позиция первая, передний вид, предлежащая часть головка, прижата </w:t>
      </w:r>
      <w:proofErr w:type="gramStart"/>
      <w:r>
        <w:rPr>
          <w:sz w:val="24"/>
          <w:lang w:val="ru-RU"/>
        </w:rPr>
        <w:t>ко</w:t>
      </w:r>
      <w:proofErr w:type="gramEnd"/>
      <w:r w:rsidR="00381BEE">
        <w:rPr>
          <w:sz w:val="24"/>
          <w:lang w:val="ru-RU"/>
        </w:rPr>
        <w:t xml:space="preserve"> </w:t>
      </w:r>
      <w:r>
        <w:rPr>
          <w:sz w:val="24"/>
          <w:lang w:val="ru-RU"/>
        </w:rPr>
        <w:t>входу в малый таз.</w:t>
      </w:r>
    </w:p>
    <w:p w:rsidR="00B8337C" w:rsidRDefault="00B8337C" w:rsidP="002E547D">
      <w:pPr>
        <w:ind w:firstLine="709"/>
        <w:jc w:val="both"/>
        <w:rPr>
          <w:sz w:val="24"/>
          <w:lang w:val="ru-RU"/>
        </w:rPr>
      </w:pPr>
      <w:r>
        <w:rPr>
          <w:sz w:val="24"/>
          <w:lang w:val="ru-RU"/>
        </w:rPr>
        <w:t xml:space="preserve">7. Сердцебиение плода ясное, ритмичное, 150 ударов в минуту. Выслушивается слева ниже пупка. </w:t>
      </w:r>
    </w:p>
    <w:p w:rsidR="00B8337C" w:rsidRDefault="00B8337C" w:rsidP="002E547D">
      <w:pPr>
        <w:ind w:firstLine="709"/>
        <w:jc w:val="both"/>
        <w:rPr>
          <w:sz w:val="24"/>
          <w:lang w:val="ru-RU"/>
        </w:rPr>
      </w:pPr>
      <w:r>
        <w:rPr>
          <w:sz w:val="24"/>
          <w:lang w:val="ru-RU"/>
        </w:rPr>
        <w:t>8. Влагалищное исследование:</w:t>
      </w:r>
    </w:p>
    <w:p w:rsidR="00B8337C" w:rsidRDefault="00B8337C" w:rsidP="002E547D">
      <w:pPr>
        <w:ind w:firstLine="709"/>
        <w:jc w:val="both"/>
        <w:rPr>
          <w:sz w:val="24"/>
          <w:lang w:val="ru-RU"/>
        </w:rPr>
      </w:pPr>
      <w:r>
        <w:rPr>
          <w:sz w:val="24"/>
          <w:lang w:val="ru-RU"/>
        </w:rPr>
        <w:t>Показание: с целью оценки состояния родовых путей.</w:t>
      </w:r>
    </w:p>
    <w:p w:rsidR="00B8337C" w:rsidRDefault="00B8337C" w:rsidP="002E547D">
      <w:pPr>
        <w:ind w:firstLine="709"/>
        <w:jc w:val="both"/>
        <w:rPr>
          <w:sz w:val="24"/>
          <w:lang w:val="ru-RU"/>
        </w:rPr>
      </w:pPr>
      <w:r>
        <w:rPr>
          <w:sz w:val="24"/>
          <w:lang w:val="ru-RU"/>
        </w:rPr>
        <w:t xml:space="preserve">Наружные половые органы развиты правильно. Влагалище свободно, шейка матки укорочена до </w:t>
      </w:r>
      <w:smartTag w:uri="urn:schemas-microsoft-com:office:smarttags" w:element="metricconverter">
        <w:smartTagPr>
          <w:attr w:name="ProductID" w:val="2 см"/>
        </w:smartTagPr>
        <w:r>
          <w:rPr>
            <w:sz w:val="24"/>
            <w:lang w:val="ru-RU"/>
          </w:rPr>
          <w:t>2 см</w:t>
        </w:r>
      </w:smartTag>
      <w:r>
        <w:rPr>
          <w:sz w:val="24"/>
          <w:lang w:val="ru-RU"/>
        </w:rPr>
        <w:t xml:space="preserve">, отклонена кзади, мягкая. Цервикальный канал свободно пропускает 1 палец. Уплотнений тканей нет. </w:t>
      </w:r>
      <w:proofErr w:type="gramStart"/>
      <w:r>
        <w:rPr>
          <w:sz w:val="24"/>
          <w:lang w:val="ru-RU"/>
        </w:rPr>
        <w:t>Диагональная</w:t>
      </w:r>
      <w:proofErr w:type="gramEnd"/>
      <w:r>
        <w:rPr>
          <w:sz w:val="24"/>
          <w:lang w:val="ru-RU"/>
        </w:rPr>
        <w:t xml:space="preserve"> коньюгата больше </w:t>
      </w:r>
      <w:smartTag w:uri="urn:schemas-microsoft-com:office:smarttags" w:element="metricconverter">
        <w:smartTagPr>
          <w:attr w:name="ProductID" w:val="11 см"/>
        </w:smartTagPr>
        <w:r>
          <w:rPr>
            <w:sz w:val="24"/>
            <w:lang w:val="ru-RU"/>
          </w:rPr>
          <w:t>11 см</w:t>
        </w:r>
      </w:smartTag>
      <w:r>
        <w:rPr>
          <w:sz w:val="24"/>
          <w:lang w:val="ru-RU"/>
        </w:rPr>
        <w:t>. Выделения из половых путей белые.</w:t>
      </w:r>
    </w:p>
    <w:p w:rsidR="00B8337C" w:rsidRDefault="00B8337C" w:rsidP="002B734D">
      <w:pPr>
        <w:jc w:val="center"/>
        <w:rPr>
          <w:b/>
          <w:sz w:val="24"/>
        </w:rPr>
      </w:pPr>
      <w:r>
        <w:rPr>
          <w:b/>
          <w:sz w:val="24"/>
          <w:lang w:val="ru-RU"/>
        </w:rPr>
        <w:t>В) ЛАБОРАТОРНЫЕ ДАННЫЕ И ЗАКЛЮЧЕНИЯ КОНСУЛЬТАНТОВ.</w:t>
      </w:r>
    </w:p>
    <w:p w:rsidR="00B8337C" w:rsidRDefault="00B8337C">
      <w:pPr>
        <w:jc w:val="both"/>
        <w:rPr>
          <w:b/>
          <w:sz w:val="24"/>
          <w:lang w:val="ru-RU"/>
        </w:rPr>
      </w:pPr>
    </w:p>
    <w:p w:rsidR="00B8337C" w:rsidRDefault="00B8337C" w:rsidP="002E547D">
      <w:pPr>
        <w:ind w:firstLine="709"/>
        <w:jc w:val="both"/>
        <w:rPr>
          <w:sz w:val="24"/>
          <w:u w:val="single"/>
          <w:lang w:val="ru-RU"/>
        </w:rPr>
      </w:pPr>
      <w:r>
        <w:rPr>
          <w:sz w:val="24"/>
          <w:u w:val="single"/>
          <w:lang w:val="ru-RU"/>
        </w:rPr>
        <w:t>ОАК от 23.02.06</w:t>
      </w:r>
    </w:p>
    <w:p w:rsidR="00B8337C" w:rsidRDefault="00B8337C" w:rsidP="002E547D">
      <w:pPr>
        <w:ind w:firstLine="709"/>
        <w:jc w:val="both"/>
        <w:rPr>
          <w:sz w:val="24"/>
          <w:lang w:val="ru-RU"/>
        </w:rPr>
      </w:pPr>
      <w:r>
        <w:rPr>
          <w:sz w:val="24"/>
          <w:lang w:val="ru-RU"/>
        </w:rPr>
        <w:t>лейкоциты - 9,2 * 10</w:t>
      </w:r>
      <w:r>
        <w:rPr>
          <w:sz w:val="24"/>
          <w:vertAlign w:val="superscript"/>
          <w:lang w:val="ru-RU"/>
        </w:rPr>
        <w:t>9</w:t>
      </w:r>
      <w:r>
        <w:rPr>
          <w:sz w:val="24"/>
          <w:lang w:val="ru-RU"/>
        </w:rPr>
        <w:t>/л</w:t>
      </w:r>
    </w:p>
    <w:p w:rsidR="00B8337C" w:rsidRDefault="00B8337C" w:rsidP="002E547D">
      <w:pPr>
        <w:ind w:firstLine="709"/>
        <w:jc w:val="both"/>
        <w:rPr>
          <w:sz w:val="24"/>
          <w:lang w:val="ru-RU"/>
        </w:rPr>
      </w:pPr>
      <w:r>
        <w:rPr>
          <w:sz w:val="24"/>
          <w:lang w:val="ru-RU"/>
        </w:rPr>
        <w:t>эритроциты - 3,5*10</w:t>
      </w:r>
      <w:r>
        <w:rPr>
          <w:sz w:val="24"/>
          <w:vertAlign w:val="superscript"/>
          <w:lang w:val="ru-RU"/>
        </w:rPr>
        <w:t>12</w:t>
      </w:r>
      <w:r>
        <w:rPr>
          <w:sz w:val="24"/>
          <w:lang w:val="ru-RU"/>
        </w:rPr>
        <w:t>/л</w:t>
      </w:r>
    </w:p>
    <w:p w:rsidR="00B8337C" w:rsidRDefault="00B8337C" w:rsidP="002E547D">
      <w:pPr>
        <w:ind w:firstLine="709"/>
        <w:jc w:val="both"/>
        <w:rPr>
          <w:sz w:val="24"/>
          <w:lang w:val="ru-RU"/>
        </w:rPr>
      </w:pPr>
      <w:r>
        <w:rPr>
          <w:sz w:val="24"/>
          <w:lang w:val="ru-RU"/>
        </w:rPr>
        <w:t>гемоглобин - 118 г/л</w:t>
      </w:r>
    </w:p>
    <w:p w:rsidR="00B8337C" w:rsidRDefault="00B8337C" w:rsidP="002E547D">
      <w:pPr>
        <w:ind w:firstLine="709"/>
        <w:jc w:val="both"/>
        <w:rPr>
          <w:sz w:val="24"/>
          <w:lang w:val="ru-RU"/>
        </w:rPr>
      </w:pPr>
      <w:r>
        <w:rPr>
          <w:sz w:val="24"/>
          <w:lang w:val="ru-RU"/>
        </w:rPr>
        <w:t>гематокрит – 35 %</w:t>
      </w:r>
    </w:p>
    <w:p w:rsidR="00B8337C" w:rsidRDefault="00B8337C" w:rsidP="002E547D">
      <w:pPr>
        <w:ind w:firstLine="709"/>
        <w:jc w:val="both"/>
        <w:rPr>
          <w:sz w:val="24"/>
          <w:lang w:val="ru-RU"/>
        </w:rPr>
      </w:pPr>
      <w:r>
        <w:rPr>
          <w:sz w:val="24"/>
          <w:lang w:val="ru-RU"/>
        </w:rPr>
        <w:t>тромбоциты - 230* 10</w:t>
      </w:r>
      <w:r>
        <w:rPr>
          <w:sz w:val="24"/>
          <w:vertAlign w:val="superscript"/>
          <w:lang w:val="ru-RU"/>
        </w:rPr>
        <w:t>9</w:t>
      </w:r>
      <w:r>
        <w:rPr>
          <w:sz w:val="24"/>
          <w:lang w:val="ru-RU"/>
        </w:rPr>
        <w:t>/л</w:t>
      </w:r>
    </w:p>
    <w:p w:rsidR="00B8337C" w:rsidRDefault="00B8337C" w:rsidP="002E547D">
      <w:pPr>
        <w:ind w:firstLine="709"/>
        <w:jc w:val="both"/>
        <w:rPr>
          <w:sz w:val="24"/>
          <w:lang w:val="ru-RU"/>
        </w:rPr>
      </w:pPr>
    </w:p>
    <w:p w:rsidR="00B8337C" w:rsidRDefault="00B8337C" w:rsidP="002E547D">
      <w:pPr>
        <w:ind w:firstLine="709"/>
        <w:jc w:val="both"/>
        <w:rPr>
          <w:sz w:val="24"/>
          <w:lang w:val="ru-RU"/>
        </w:rPr>
      </w:pPr>
    </w:p>
    <w:p w:rsidR="00B8337C" w:rsidRDefault="00B8337C" w:rsidP="002E547D">
      <w:pPr>
        <w:ind w:firstLine="709"/>
        <w:jc w:val="both"/>
        <w:rPr>
          <w:sz w:val="24"/>
          <w:lang w:val="ru-RU"/>
        </w:rPr>
      </w:pPr>
      <w:proofErr w:type="spellStart"/>
      <w:r>
        <w:rPr>
          <w:sz w:val="24"/>
          <w:u w:val="single"/>
          <w:lang w:val="ru-RU"/>
        </w:rPr>
        <w:t>Лейкоформула</w:t>
      </w:r>
      <w:proofErr w:type="spellEnd"/>
      <w:r>
        <w:rPr>
          <w:sz w:val="24"/>
          <w:u w:val="single"/>
          <w:lang w:val="ru-RU"/>
        </w:rPr>
        <w:t xml:space="preserve"> от 23.02.06</w:t>
      </w:r>
    </w:p>
    <w:p w:rsidR="00B8337C" w:rsidRDefault="00B8337C" w:rsidP="002E547D">
      <w:pPr>
        <w:ind w:firstLine="709"/>
        <w:jc w:val="both"/>
        <w:rPr>
          <w:sz w:val="24"/>
          <w:lang w:val="ru-RU"/>
        </w:rPr>
      </w:pPr>
      <w:r>
        <w:rPr>
          <w:sz w:val="24"/>
          <w:lang w:val="ru-RU"/>
        </w:rPr>
        <w:t>СОЭ - 38 мм/ч</w:t>
      </w:r>
    </w:p>
    <w:p w:rsidR="00B8337C" w:rsidRDefault="00B8337C" w:rsidP="002E547D">
      <w:pPr>
        <w:ind w:firstLine="709"/>
        <w:jc w:val="both"/>
        <w:rPr>
          <w:sz w:val="24"/>
          <w:lang w:val="ru-RU"/>
        </w:rPr>
      </w:pPr>
      <w:r>
        <w:rPr>
          <w:sz w:val="24"/>
          <w:lang w:val="ru-RU"/>
        </w:rPr>
        <w:t>Лимфоциты - 20</w:t>
      </w:r>
    </w:p>
    <w:p w:rsidR="00B8337C" w:rsidRDefault="00B8337C" w:rsidP="002E547D">
      <w:pPr>
        <w:ind w:firstLine="709"/>
        <w:jc w:val="both"/>
        <w:rPr>
          <w:sz w:val="24"/>
          <w:lang w:val="ru-RU"/>
        </w:rPr>
      </w:pPr>
      <w:proofErr w:type="gramStart"/>
      <w:r>
        <w:rPr>
          <w:sz w:val="24"/>
          <w:lang w:val="ru-RU"/>
        </w:rPr>
        <w:t>п</w:t>
      </w:r>
      <w:proofErr w:type="gramEnd"/>
      <w:r>
        <w:rPr>
          <w:sz w:val="24"/>
          <w:lang w:val="ru-RU"/>
        </w:rPr>
        <w:t>/я - 9</w:t>
      </w:r>
    </w:p>
    <w:p w:rsidR="00B8337C" w:rsidRDefault="00B8337C" w:rsidP="002E547D">
      <w:pPr>
        <w:ind w:firstLine="709"/>
        <w:jc w:val="both"/>
        <w:rPr>
          <w:sz w:val="24"/>
          <w:lang w:val="ru-RU"/>
        </w:rPr>
      </w:pPr>
      <w:proofErr w:type="gramStart"/>
      <w:r>
        <w:rPr>
          <w:sz w:val="24"/>
          <w:lang w:val="ru-RU"/>
        </w:rPr>
        <w:t>с</w:t>
      </w:r>
      <w:proofErr w:type="gramEnd"/>
      <w:r>
        <w:rPr>
          <w:sz w:val="24"/>
          <w:lang w:val="ru-RU"/>
        </w:rPr>
        <w:t>/я - 65</w:t>
      </w:r>
    </w:p>
    <w:p w:rsidR="00B8337C" w:rsidRDefault="00B8337C" w:rsidP="002E547D">
      <w:pPr>
        <w:ind w:firstLine="709"/>
        <w:jc w:val="both"/>
        <w:rPr>
          <w:sz w:val="24"/>
          <w:lang w:val="ru-RU"/>
        </w:rPr>
      </w:pPr>
      <w:r>
        <w:rPr>
          <w:sz w:val="24"/>
          <w:lang w:val="ru-RU"/>
        </w:rPr>
        <w:lastRenderedPageBreak/>
        <w:t>эозинофилы - 1</w:t>
      </w:r>
    </w:p>
    <w:p w:rsidR="00B8337C" w:rsidRDefault="00B8337C" w:rsidP="002E547D">
      <w:pPr>
        <w:ind w:firstLine="709"/>
        <w:jc w:val="both"/>
        <w:rPr>
          <w:sz w:val="24"/>
          <w:lang w:val="ru-RU"/>
        </w:rPr>
      </w:pPr>
      <w:r>
        <w:rPr>
          <w:sz w:val="24"/>
          <w:lang w:val="ru-RU"/>
        </w:rPr>
        <w:t>моноциты – 5</w:t>
      </w:r>
    </w:p>
    <w:p w:rsidR="00B8337C" w:rsidRDefault="00B8337C" w:rsidP="002E547D">
      <w:pPr>
        <w:ind w:firstLine="709"/>
        <w:jc w:val="both"/>
        <w:rPr>
          <w:sz w:val="24"/>
          <w:lang w:val="ru-RU"/>
        </w:rPr>
      </w:pPr>
    </w:p>
    <w:p w:rsidR="00B8337C" w:rsidRDefault="00B8337C" w:rsidP="002E547D">
      <w:pPr>
        <w:ind w:firstLine="709"/>
        <w:jc w:val="both"/>
        <w:rPr>
          <w:sz w:val="24"/>
          <w:u w:val="single"/>
          <w:lang w:val="ru-RU"/>
        </w:rPr>
      </w:pPr>
      <w:proofErr w:type="gramStart"/>
      <w:r>
        <w:rPr>
          <w:sz w:val="24"/>
          <w:u w:val="single"/>
          <w:lang w:val="ru-RU"/>
        </w:rPr>
        <w:t>Б</w:t>
      </w:r>
      <w:proofErr w:type="gramEnd"/>
      <w:r>
        <w:rPr>
          <w:sz w:val="24"/>
          <w:u w:val="single"/>
          <w:lang w:val="ru-RU"/>
        </w:rPr>
        <w:t>/х анализ крови от 23.02.06</w:t>
      </w:r>
    </w:p>
    <w:p w:rsidR="00B8337C" w:rsidRDefault="00B8337C" w:rsidP="002E547D">
      <w:pPr>
        <w:ind w:firstLine="709"/>
        <w:jc w:val="both"/>
        <w:rPr>
          <w:sz w:val="24"/>
          <w:lang w:val="ru-RU"/>
        </w:rPr>
      </w:pPr>
      <w:r>
        <w:rPr>
          <w:sz w:val="24"/>
          <w:lang w:val="ru-RU"/>
        </w:rPr>
        <w:t xml:space="preserve">билирубин – 17,4 </w:t>
      </w:r>
      <w:proofErr w:type="spellStart"/>
      <w:r>
        <w:rPr>
          <w:sz w:val="24"/>
          <w:lang w:val="ru-RU"/>
        </w:rPr>
        <w:t>мкмоль</w:t>
      </w:r>
      <w:proofErr w:type="spellEnd"/>
      <w:r>
        <w:rPr>
          <w:sz w:val="24"/>
          <w:lang w:val="ru-RU"/>
        </w:rPr>
        <w:t>/л</w:t>
      </w:r>
    </w:p>
    <w:p w:rsidR="00B8337C" w:rsidRDefault="00B8337C" w:rsidP="002E547D">
      <w:pPr>
        <w:ind w:firstLine="709"/>
        <w:jc w:val="both"/>
        <w:rPr>
          <w:sz w:val="24"/>
          <w:lang w:val="ru-RU"/>
        </w:rPr>
      </w:pPr>
      <w:r>
        <w:rPr>
          <w:sz w:val="24"/>
          <w:lang w:val="ru-RU"/>
        </w:rPr>
        <w:t>общий белок – 74,2 г/л</w:t>
      </w:r>
    </w:p>
    <w:p w:rsidR="00B8337C" w:rsidRDefault="00B8337C" w:rsidP="002E547D">
      <w:pPr>
        <w:ind w:firstLine="709"/>
        <w:jc w:val="both"/>
        <w:rPr>
          <w:sz w:val="24"/>
          <w:lang w:val="ru-RU"/>
        </w:rPr>
      </w:pPr>
      <w:r>
        <w:rPr>
          <w:sz w:val="24"/>
          <w:lang w:val="ru-RU"/>
        </w:rPr>
        <w:t xml:space="preserve">глюкоза - 4,8 </w:t>
      </w:r>
      <w:proofErr w:type="spellStart"/>
      <w:r>
        <w:rPr>
          <w:sz w:val="24"/>
          <w:lang w:val="ru-RU"/>
        </w:rPr>
        <w:t>ммоль</w:t>
      </w:r>
      <w:proofErr w:type="spellEnd"/>
      <w:r>
        <w:rPr>
          <w:sz w:val="24"/>
          <w:lang w:val="ru-RU"/>
        </w:rPr>
        <w:t>/л</w:t>
      </w:r>
    </w:p>
    <w:p w:rsidR="00B8337C" w:rsidRDefault="00B8337C" w:rsidP="002E547D">
      <w:pPr>
        <w:ind w:firstLine="709"/>
        <w:jc w:val="both"/>
        <w:rPr>
          <w:sz w:val="24"/>
          <w:lang w:val="ru-RU"/>
        </w:rPr>
      </w:pPr>
      <w:r>
        <w:rPr>
          <w:sz w:val="24"/>
          <w:lang w:val="ru-RU"/>
        </w:rPr>
        <w:t xml:space="preserve">мочевина – 4,5 </w:t>
      </w:r>
      <w:proofErr w:type="spellStart"/>
      <w:r>
        <w:rPr>
          <w:sz w:val="24"/>
          <w:lang w:val="ru-RU"/>
        </w:rPr>
        <w:t>мкмоль</w:t>
      </w:r>
      <w:proofErr w:type="spellEnd"/>
      <w:r>
        <w:rPr>
          <w:sz w:val="24"/>
          <w:lang w:val="ru-RU"/>
        </w:rPr>
        <w:t>/л</w:t>
      </w:r>
    </w:p>
    <w:p w:rsidR="00B8337C" w:rsidRDefault="00B8337C" w:rsidP="002E547D">
      <w:pPr>
        <w:ind w:firstLine="709"/>
        <w:jc w:val="both"/>
        <w:rPr>
          <w:sz w:val="24"/>
          <w:lang w:val="ru-RU"/>
        </w:rPr>
      </w:pPr>
    </w:p>
    <w:p w:rsidR="00B8337C" w:rsidRDefault="00B8337C" w:rsidP="002E547D">
      <w:pPr>
        <w:ind w:firstLine="709"/>
        <w:jc w:val="both"/>
        <w:rPr>
          <w:sz w:val="24"/>
          <w:u w:val="single"/>
          <w:lang w:val="ru-RU"/>
        </w:rPr>
      </w:pPr>
      <w:proofErr w:type="spellStart"/>
      <w:r>
        <w:rPr>
          <w:sz w:val="24"/>
          <w:u w:val="single"/>
          <w:lang w:val="ru-RU"/>
        </w:rPr>
        <w:t>Коагулограмма</w:t>
      </w:r>
      <w:proofErr w:type="spellEnd"/>
      <w:r>
        <w:rPr>
          <w:sz w:val="24"/>
          <w:u w:val="single"/>
          <w:lang w:val="ru-RU"/>
        </w:rPr>
        <w:t xml:space="preserve"> от 23.02.06</w:t>
      </w:r>
    </w:p>
    <w:p w:rsidR="00B8337C" w:rsidRDefault="00B8337C" w:rsidP="002E547D">
      <w:pPr>
        <w:ind w:firstLine="709"/>
        <w:jc w:val="both"/>
        <w:rPr>
          <w:sz w:val="24"/>
          <w:lang w:val="ru-RU"/>
        </w:rPr>
      </w:pPr>
      <w:r>
        <w:rPr>
          <w:sz w:val="24"/>
          <w:lang w:val="ru-RU"/>
        </w:rPr>
        <w:t>фибриноген – 3,7 г/л</w:t>
      </w:r>
    </w:p>
    <w:p w:rsidR="00B8337C" w:rsidRDefault="00B8337C" w:rsidP="002E547D">
      <w:pPr>
        <w:ind w:firstLine="709"/>
        <w:jc w:val="both"/>
        <w:rPr>
          <w:sz w:val="24"/>
          <w:lang w:val="ru-RU"/>
        </w:rPr>
      </w:pPr>
      <w:r>
        <w:rPr>
          <w:sz w:val="24"/>
          <w:lang w:val="ru-RU"/>
        </w:rPr>
        <w:t>фибриноген</w:t>
      </w:r>
      <w:proofErr w:type="gramStart"/>
      <w:r>
        <w:rPr>
          <w:sz w:val="24"/>
          <w:lang w:val="ru-RU"/>
        </w:rPr>
        <w:t xml:space="preserve"> В</w:t>
      </w:r>
      <w:proofErr w:type="gramEnd"/>
      <w:r>
        <w:rPr>
          <w:sz w:val="24"/>
          <w:lang w:val="ru-RU"/>
        </w:rPr>
        <w:t xml:space="preserve"> – </w:t>
      </w:r>
      <w:proofErr w:type="spellStart"/>
      <w:r>
        <w:rPr>
          <w:sz w:val="24"/>
          <w:lang w:val="ru-RU"/>
        </w:rPr>
        <w:t>отр</w:t>
      </w:r>
      <w:proofErr w:type="spellEnd"/>
    </w:p>
    <w:p w:rsidR="00B8337C" w:rsidRDefault="00B8337C" w:rsidP="002E547D">
      <w:pPr>
        <w:ind w:firstLine="709"/>
        <w:jc w:val="both"/>
        <w:rPr>
          <w:sz w:val="24"/>
          <w:lang w:val="ru-RU"/>
        </w:rPr>
      </w:pPr>
      <w:r>
        <w:rPr>
          <w:sz w:val="24"/>
          <w:lang w:val="ru-RU"/>
        </w:rPr>
        <w:t xml:space="preserve">этаноловый тест – </w:t>
      </w:r>
      <w:proofErr w:type="spellStart"/>
      <w:r>
        <w:rPr>
          <w:sz w:val="24"/>
          <w:lang w:val="ru-RU"/>
        </w:rPr>
        <w:t>отр</w:t>
      </w:r>
      <w:proofErr w:type="spellEnd"/>
    </w:p>
    <w:p w:rsidR="00B8337C" w:rsidRDefault="00B8337C" w:rsidP="002E547D">
      <w:pPr>
        <w:ind w:firstLine="709"/>
        <w:jc w:val="both"/>
        <w:rPr>
          <w:sz w:val="24"/>
          <w:lang w:val="ru-RU"/>
        </w:rPr>
      </w:pPr>
      <w:r>
        <w:rPr>
          <w:sz w:val="24"/>
          <w:lang w:val="ru-RU"/>
        </w:rPr>
        <w:t>ПТИ – 96 %</w:t>
      </w:r>
    </w:p>
    <w:p w:rsidR="00B8337C" w:rsidRDefault="00B8337C" w:rsidP="002E547D">
      <w:pPr>
        <w:ind w:firstLine="709"/>
        <w:jc w:val="both"/>
        <w:rPr>
          <w:sz w:val="24"/>
          <w:lang w:val="ru-RU"/>
        </w:rPr>
      </w:pPr>
    </w:p>
    <w:p w:rsidR="00B8337C" w:rsidRDefault="00B8337C" w:rsidP="002E547D">
      <w:pPr>
        <w:ind w:firstLine="709"/>
        <w:jc w:val="both"/>
        <w:rPr>
          <w:sz w:val="24"/>
          <w:u w:val="single"/>
          <w:lang w:val="ru-RU"/>
        </w:rPr>
      </w:pPr>
      <w:r>
        <w:rPr>
          <w:sz w:val="24"/>
          <w:u w:val="single"/>
          <w:lang w:val="ru-RU"/>
        </w:rPr>
        <w:t>Мазок на ст. чистоты от 14.02.06</w:t>
      </w:r>
    </w:p>
    <w:p w:rsidR="00B8337C" w:rsidRDefault="00B8337C" w:rsidP="002E547D">
      <w:pPr>
        <w:ind w:firstLine="709"/>
        <w:jc w:val="both"/>
        <w:rPr>
          <w:sz w:val="24"/>
          <w:lang w:val="ru-RU"/>
        </w:rPr>
      </w:pPr>
      <w:r>
        <w:rPr>
          <w:sz w:val="24"/>
          <w:lang w:val="ru-RU"/>
        </w:rPr>
        <w:t xml:space="preserve">Лейкоциты 5 – 6 в </w:t>
      </w:r>
      <w:proofErr w:type="spellStart"/>
      <w:r>
        <w:rPr>
          <w:sz w:val="24"/>
          <w:lang w:val="ru-RU"/>
        </w:rPr>
        <w:t>п.з</w:t>
      </w:r>
      <w:proofErr w:type="spellEnd"/>
      <w:r>
        <w:rPr>
          <w:sz w:val="24"/>
          <w:lang w:val="ru-RU"/>
        </w:rPr>
        <w:t xml:space="preserve">., флора палочковая, </w:t>
      </w:r>
      <w:r>
        <w:rPr>
          <w:sz w:val="24"/>
        </w:rPr>
        <w:t>II</w:t>
      </w:r>
      <w:r>
        <w:rPr>
          <w:sz w:val="24"/>
          <w:lang w:val="ru-RU"/>
        </w:rPr>
        <w:t xml:space="preserve"> степень чистоты, «ключевые клетки» не </w:t>
      </w:r>
      <w:proofErr w:type="spellStart"/>
      <w:r>
        <w:rPr>
          <w:sz w:val="24"/>
          <w:lang w:val="ru-RU"/>
        </w:rPr>
        <w:t>обн</w:t>
      </w:r>
      <w:proofErr w:type="spellEnd"/>
      <w:r>
        <w:rPr>
          <w:sz w:val="24"/>
          <w:lang w:val="ru-RU"/>
        </w:rPr>
        <w:t xml:space="preserve"> </w:t>
      </w:r>
    </w:p>
    <w:p w:rsidR="00B8337C" w:rsidRDefault="00B8337C" w:rsidP="002E547D">
      <w:pPr>
        <w:ind w:firstLine="709"/>
        <w:jc w:val="both"/>
        <w:rPr>
          <w:sz w:val="24"/>
          <w:u w:val="single"/>
          <w:lang w:val="ru-RU"/>
        </w:rPr>
      </w:pPr>
      <w:r>
        <w:rPr>
          <w:sz w:val="24"/>
          <w:u w:val="single"/>
          <w:lang w:val="ru-RU"/>
        </w:rPr>
        <w:t xml:space="preserve"> </w:t>
      </w:r>
    </w:p>
    <w:p w:rsidR="00B8337C" w:rsidRDefault="00B8337C" w:rsidP="002E547D">
      <w:pPr>
        <w:ind w:firstLine="709"/>
        <w:jc w:val="both"/>
        <w:rPr>
          <w:sz w:val="24"/>
          <w:u w:val="single"/>
          <w:lang w:val="ru-RU"/>
        </w:rPr>
      </w:pPr>
      <w:r>
        <w:rPr>
          <w:sz w:val="24"/>
          <w:u w:val="single"/>
          <w:lang w:val="ru-RU"/>
        </w:rPr>
        <w:t>ОАМ от 23.02.06</w:t>
      </w:r>
    </w:p>
    <w:p w:rsidR="00B8337C" w:rsidRDefault="00B8337C" w:rsidP="002E547D">
      <w:pPr>
        <w:ind w:firstLine="709"/>
        <w:jc w:val="both"/>
        <w:rPr>
          <w:sz w:val="24"/>
          <w:lang w:val="ru-RU"/>
        </w:rPr>
      </w:pPr>
      <w:r>
        <w:rPr>
          <w:sz w:val="24"/>
          <w:lang w:val="ru-RU"/>
        </w:rPr>
        <w:t>цвет - соломенно-желтый</w:t>
      </w:r>
    </w:p>
    <w:p w:rsidR="00B8337C" w:rsidRDefault="00B8337C" w:rsidP="002E547D">
      <w:pPr>
        <w:ind w:firstLine="709"/>
        <w:jc w:val="both"/>
        <w:rPr>
          <w:sz w:val="24"/>
          <w:lang w:val="ru-RU"/>
        </w:rPr>
      </w:pPr>
      <w:r>
        <w:rPr>
          <w:sz w:val="24"/>
          <w:lang w:val="ru-RU"/>
        </w:rPr>
        <w:t>прозрачность - прозрачная</w:t>
      </w:r>
    </w:p>
    <w:p w:rsidR="00B8337C" w:rsidRDefault="00B8337C" w:rsidP="002E547D">
      <w:pPr>
        <w:ind w:firstLine="709"/>
        <w:jc w:val="both"/>
        <w:rPr>
          <w:sz w:val="24"/>
          <w:lang w:val="ru-RU"/>
        </w:rPr>
      </w:pPr>
      <w:r>
        <w:rPr>
          <w:sz w:val="24"/>
          <w:lang w:val="ru-RU"/>
        </w:rPr>
        <w:t>удельный вес -1018</w:t>
      </w:r>
    </w:p>
    <w:p w:rsidR="00B8337C" w:rsidRDefault="00B8337C" w:rsidP="002E547D">
      <w:pPr>
        <w:ind w:firstLine="709"/>
        <w:jc w:val="both"/>
        <w:rPr>
          <w:sz w:val="24"/>
          <w:lang w:val="ru-RU"/>
        </w:rPr>
      </w:pPr>
      <w:r>
        <w:rPr>
          <w:sz w:val="24"/>
          <w:lang w:val="ru-RU"/>
        </w:rPr>
        <w:t>реакция - нейтральная</w:t>
      </w:r>
    </w:p>
    <w:p w:rsidR="00B8337C" w:rsidRDefault="00B8337C" w:rsidP="002E547D">
      <w:pPr>
        <w:ind w:firstLine="709"/>
        <w:jc w:val="both"/>
        <w:rPr>
          <w:sz w:val="24"/>
          <w:lang w:val="ru-RU"/>
        </w:rPr>
      </w:pPr>
      <w:r>
        <w:rPr>
          <w:sz w:val="24"/>
          <w:lang w:val="ru-RU"/>
        </w:rPr>
        <w:t xml:space="preserve">белок - </w:t>
      </w:r>
      <w:proofErr w:type="spellStart"/>
      <w:r>
        <w:rPr>
          <w:sz w:val="24"/>
          <w:lang w:val="ru-RU"/>
        </w:rPr>
        <w:t>отр</w:t>
      </w:r>
      <w:proofErr w:type="spellEnd"/>
      <w:r>
        <w:rPr>
          <w:sz w:val="24"/>
          <w:lang w:val="ru-RU"/>
        </w:rPr>
        <w:t>.</w:t>
      </w:r>
    </w:p>
    <w:p w:rsidR="00B8337C" w:rsidRDefault="00B8337C" w:rsidP="002E547D">
      <w:pPr>
        <w:ind w:firstLine="709"/>
        <w:jc w:val="both"/>
        <w:rPr>
          <w:sz w:val="24"/>
          <w:lang w:val="ru-RU"/>
        </w:rPr>
      </w:pPr>
      <w:r>
        <w:rPr>
          <w:sz w:val="24"/>
          <w:lang w:val="ru-RU"/>
        </w:rPr>
        <w:t xml:space="preserve">лейкоциты – 3-4 в </w:t>
      </w:r>
      <w:proofErr w:type="spellStart"/>
      <w:r>
        <w:rPr>
          <w:sz w:val="24"/>
          <w:lang w:val="ru-RU"/>
        </w:rPr>
        <w:t>п.з</w:t>
      </w:r>
      <w:proofErr w:type="spellEnd"/>
      <w:r>
        <w:rPr>
          <w:sz w:val="24"/>
          <w:lang w:val="ru-RU"/>
        </w:rPr>
        <w:t>.</w:t>
      </w:r>
    </w:p>
    <w:p w:rsidR="00B8337C" w:rsidRDefault="00B8337C" w:rsidP="002E547D">
      <w:pPr>
        <w:ind w:firstLine="709"/>
        <w:jc w:val="both"/>
        <w:rPr>
          <w:sz w:val="24"/>
          <w:lang w:val="ru-RU"/>
        </w:rPr>
      </w:pPr>
      <w:r>
        <w:rPr>
          <w:sz w:val="24"/>
          <w:lang w:val="ru-RU"/>
        </w:rPr>
        <w:t>эпителий плоский единичный</w:t>
      </w:r>
    </w:p>
    <w:p w:rsidR="00B8337C" w:rsidRDefault="00B8337C">
      <w:pPr>
        <w:jc w:val="both"/>
        <w:rPr>
          <w:sz w:val="24"/>
          <w:lang w:val="ru-RU"/>
        </w:rPr>
      </w:pPr>
    </w:p>
    <w:p w:rsidR="00B8337C" w:rsidRDefault="00B8337C">
      <w:pPr>
        <w:jc w:val="both"/>
        <w:rPr>
          <w:sz w:val="24"/>
          <w:u w:val="single"/>
          <w:lang w:val="ru-RU"/>
        </w:rPr>
      </w:pPr>
    </w:p>
    <w:p w:rsidR="00B8337C" w:rsidRDefault="00B8337C" w:rsidP="002B734D">
      <w:pPr>
        <w:jc w:val="center"/>
        <w:rPr>
          <w:b/>
          <w:sz w:val="24"/>
          <w:lang w:val="ru-RU"/>
        </w:rPr>
      </w:pPr>
      <w:r>
        <w:rPr>
          <w:b/>
          <w:sz w:val="24"/>
          <w:lang w:val="ru-RU"/>
        </w:rPr>
        <w:t>4. ДИАГНОЗ И ЕГО ОБОСНОВАНИЕ.</w:t>
      </w:r>
    </w:p>
    <w:p w:rsidR="00B8337C" w:rsidRDefault="00B8337C">
      <w:pPr>
        <w:jc w:val="both"/>
        <w:rPr>
          <w:b/>
          <w:sz w:val="24"/>
          <w:lang w:val="ru-RU"/>
        </w:rPr>
      </w:pPr>
    </w:p>
    <w:p w:rsidR="00B8337C" w:rsidRDefault="00B8337C" w:rsidP="002E547D">
      <w:pPr>
        <w:ind w:firstLine="709"/>
        <w:jc w:val="both"/>
        <w:rPr>
          <w:sz w:val="24"/>
          <w:lang w:val="ru-RU"/>
        </w:rPr>
      </w:pPr>
      <w:r>
        <w:rPr>
          <w:b/>
          <w:sz w:val="24"/>
          <w:u w:val="single"/>
          <w:lang w:val="ru-RU"/>
        </w:rPr>
        <w:t>Диагноз при поступлении</w:t>
      </w:r>
      <w:r>
        <w:rPr>
          <w:sz w:val="24"/>
          <w:lang w:val="ru-RU"/>
        </w:rPr>
        <w:t xml:space="preserve">: Беременность 38 - 39 недель, </w:t>
      </w:r>
      <w:proofErr w:type="gramStart"/>
      <w:r>
        <w:rPr>
          <w:sz w:val="24"/>
          <w:lang w:val="ru-RU"/>
        </w:rPr>
        <w:t>головное</w:t>
      </w:r>
      <w:proofErr w:type="gramEnd"/>
      <w:r>
        <w:rPr>
          <w:sz w:val="24"/>
          <w:lang w:val="ru-RU"/>
        </w:rPr>
        <w:t xml:space="preserve"> </w:t>
      </w:r>
      <w:proofErr w:type="spellStart"/>
      <w:r>
        <w:rPr>
          <w:sz w:val="24"/>
          <w:lang w:val="ru-RU"/>
        </w:rPr>
        <w:t>предлежание</w:t>
      </w:r>
      <w:proofErr w:type="spellEnd"/>
      <w:r>
        <w:rPr>
          <w:sz w:val="24"/>
          <w:lang w:val="ru-RU"/>
        </w:rPr>
        <w:t>.</w:t>
      </w:r>
    </w:p>
    <w:p w:rsidR="00B8337C" w:rsidRDefault="00B8337C" w:rsidP="002E547D">
      <w:pPr>
        <w:ind w:firstLine="709"/>
        <w:jc w:val="both"/>
        <w:rPr>
          <w:sz w:val="24"/>
          <w:lang w:val="ru-RU"/>
        </w:rPr>
      </w:pPr>
      <w:r>
        <w:rPr>
          <w:sz w:val="24"/>
          <w:u w:val="single"/>
          <w:lang w:val="ru-RU"/>
        </w:rPr>
        <w:t>Осложнения</w:t>
      </w:r>
      <w:r>
        <w:rPr>
          <w:b/>
          <w:sz w:val="24"/>
          <w:u w:val="single"/>
          <w:lang w:val="ru-RU"/>
        </w:rPr>
        <w:t>:</w:t>
      </w:r>
      <w:r>
        <w:rPr>
          <w:sz w:val="24"/>
          <w:lang w:val="ru-RU"/>
        </w:rPr>
        <w:t xml:space="preserve"> Водянка беременных на фоне РВНС по гипотоническому типу, хроническая гипоксия плода.</w:t>
      </w:r>
    </w:p>
    <w:p w:rsidR="00B8337C" w:rsidRDefault="00B8337C" w:rsidP="002E547D">
      <w:pPr>
        <w:ind w:firstLine="709"/>
        <w:jc w:val="both"/>
        <w:rPr>
          <w:sz w:val="24"/>
          <w:lang w:val="ru-RU"/>
        </w:rPr>
      </w:pPr>
      <w:proofErr w:type="gramStart"/>
      <w:r>
        <w:rPr>
          <w:sz w:val="24"/>
          <w:u w:val="single"/>
          <w:lang w:val="ru-RU"/>
        </w:rPr>
        <w:t>Сопутствующие</w:t>
      </w:r>
      <w:proofErr w:type="gramEnd"/>
      <w:r>
        <w:rPr>
          <w:sz w:val="24"/>
          <w:u w:val="single"/>
          <w:lang w:val="ru-RU"/>
        </w:rPr>
        <w:t xml:space="preserve">: </w:t>
      </w:r>
      <w:r>
        <w:rPr>
          <w:sz w:val="24"/>
          <w:lang w:val="ru-RU"/>
        </w:rPr>
        <w:t>хронический гастроэнтерит, ОГА</w:t>
      </w:r>
    </w:p>
    <w:p w:rsidR="00B8337C" w:rsidRDefault="00B8337C" w:rsidP="002E547D">
      <w:pPr>
        <w:ind w:firstLine="709"/>
        <w:jc w:val="both"/>
        <w:rPr>
          <w:sz w:val="24"/>
          <w:lang w:val="ru-RU"/>
        </w:rPr>
      </w:pPr>
      <w:r>
        <w:rPr>
          <w:b/>
          <w:sz w:val="24"/>
          <w:u w:val="single"/>
          <w:lang w:val="ru-RU"/>
        </w:rPr>
        <w:t>Диагноз клинический</w:t>
      </w:r>
      <w:proofErr w:type="gramStart"/>
      <w:r>
        <w:rPr>
          <w:b/>
          <w:sz w:val="24"/>
          <w:u w:val="single"/>
          <w:lang w:val="ru-RU"/>
        </w:rPr>
        <w:t xml:space="preserve"> :</w:t>
      </w:r>
      <w:proofErr w:type="gramEnd"/>
      <w:r>
        <w:rPr>
          <w:b/>
          <w:sz w:val="24"/>
          <w:u w:val="single"/>
          <w:lang w:val="ru-RU"/>
        </w:rPr>
        <w:t xml:space="preserve"> </w:t>
      </w:r>
      <w:r>
        <w:rPr>
          <w:sz w:val="24"/>
          <w:lang w:val="ru-RU"/>
        </w:rPr>
        <w:t xml:space="preserve">Беременность в 40 недель. Срочные роды в переднем виде </w:t>
      </w:r>
      <w:proofErr w:type="gramStart"/>
      <w:r>
        <w:rPr>
          <w:sz w:val="24"/>
          <w:lang w:val="ru-RU"/>
        </w:rPr>
        <w:t>затылочного</w:t>
      </w:r>
      <w:proofErr w:type="gramEnd"/>
      <w:r>
        <w:rPr>
          <w:sz w:val="24"/>
          <w:lang w:val="ru-RU"/>
        </w:rPr>
        <w:t xml:space="preserve"> </w:t>
      </w:r>
      <w:proofErr w:type="spellStart"/>
      <w:r>
        <w:rPr>
          <w:sz w:val="24"/>
          <w:lang w:val="ru-RU"/>
        </w:rPr>
        <w:t>предлежания</w:t>
      </w:r>
      <w:proofErr w:type="spellEnd"/>
      <w:r>
        <w:rPr>
          <w:sz w:val="24"/>
          <w:lang w:val="ru-RU"/>
        </w:rPr>
        <w:t xml:space="preserve">. </w:t>
      </w:r>
    </w:p>
    <w:p w:rsidR="00B8337C" w:rsidRDefault="00B8337C" w:rsidP="002E547D">
      <w:pPr>
        <w:ind w:firstLine="709"/>
        <w:jc w:val="both"/>
        <w:rPr>
          <w:sz w:val="24"/>
          <w:lang w:val="ru-RU"/>
        </w:rPr>
      </w:pPr>
      <w:r>
        <w:rPr>
          <w:sz w:val="24"/>
          <w:u w:val="single"/>
          <w:lang w:val="ru-RU"/>
        </w:rPr>
        <w:t>Осложнения</w:t>
      </w:r>
      <w:r>
        <w:rPr>
          <w:sz w:val="24"/>
          <w:lang w:val="ru-RU"/>
        </w:rPr>
        <w:t>: Водянка беременных на фоне РВНС по гипотоническому типу, хроническая гипоксия плода, частичное плотное прикрепление последа</w:t>
      </w:r>
    </w:p>
    <w:p w:rsidR="00B8337C" w:rsidRDefault="00B8337C" w:rsidP="002E547D">
      <w:pPr>
        <w:ind w:firstLine="709"/>
        <w:jc w:val="both"/>
        <w:rPr>
          <w:sz w:val="24"/>
          <w:lang w:val="ru-RU"/>
        </w:rPr>
      </w:pPr>
      <w:proofErr w:type="gramStart"/>
      <w:r>
        <w:rPr>
          <w:sz w:val="24"/>
          <w:u w:val="single"/>
          <w:lang w:val="ru-RU"/>
        </w:rPr>
        <w:t>Сопутствующие</w:t>
      </w:r>
      <w:proofErr w:type="gramEnd"/>
      <w:r>
        <w:rPr>
          <w:sz w:val="24"/>
          <w:u w:val="single"/>
          <w:lang w:val="ru-RU"/>
        </w:rPr>
        <w:t xml:space="preserve">: </w:t>
      </w:r>
      <w:r>
        <w:rPr>
          <w:sz w:val="24"/>
          <w:lang w:val="ru-RU"/>
        </w:rPr>
        <w:t>хронический гастроэнтерит, ОГА.</w:t>
      </w:r>
    </w:p>
    <w:p w:rsidR="00B8337C" w:rsidRDefault="00B8337C" w:rsidP="002E547D">
      <w:pPr>
        <w:ind w:firstLine="709"/>
        <w:jc w:val="both"/>
        <w:rPr>
          <w:sz w:val="24"/>
          <w:lang w:val="ru-RU"/>
        </w:rPr>
      </w:pPr>
      <w:r>
        <w:rPr>
          <w:sz w:val="24"/>
          <w:u w:val="single"/>
          <w:lang w:val="ru-RU"/>
        </w:rPr>
        <w:t>Название операций и пособий</w:t>
      </w:r>
      <w:r>
        <w:rPr>
          <w:sz w:val="24"/>
          <w:lang w:val="ru-RU"/>
        </w:rPr>
        <w:t xml:space="preserve">: ручное обследование полости матки, ручное отделение и выделение последа. </w:t>
      </w:r>
    </w:p>
    <w:p w:rsidR="00B8337C" w:rsidRDefault="00B8337C" w:rsidP="002E547D">
      <w:pPr>
        <w:ind w:firstLine="709"/>
        <w:jc w:val="both"/>
        <w:rPr>
          <w:sz w:val="24"/>
          <w:lang w:val="ru-RU"/>
        </w:rPr>
      </w:pPr>
      <w:r>
        <w:rPr>
          <w:sz w:val="24"/>
          <w:lang w:val="ru-RU"/>
        </w:rPr>
        <w:t xml:space="preserve">Диагноз поставлен на основании жалоб больной, данных анамнеза, результатов клинико-лабораторного исследования и заключений консультантов. </w:t>
      </w:r>
    </w:p>
    <w:p w:rsidR="00B8337C" w:rsidRDefault="00B8337C" w:rsidP="002E547D">
      <w:pPr>
        <w:ind w:firstLine="709"/>
        <w:jc w:val="both"/>
        <w:rPr>
          <w:sz w:val="24"/>
          <w:lang w:val="ru-RU"/>
        </w:rPr>
      </w:pPr>
    </w:p>
    <w:p w:rsidR="00B8337C" w:rsidRDefault="00B8337C" w:rsidP="002E547D">
      <w:pPr>
        <w:ind w:firstLine="709"/>
        <w:jc w:val="both"/>
        <w:rPr>
          <w:sz w:val="24"/>
          <w:lang w:val="ru-RU"/>
        </w:rPr>
      </w:pPr>
      <w:r>
        <w:rPr>
          <w:sz w:val="24"/>
          <w:lang w:val="ru-RU"/>
        </w:rPr>
        <w:t>На наличие беременности указывают следующие достоверные признаки:</w:t>
      </w:r>
    </w:p>
    <w:p w:rsidR="00B8337C" w:rsidRDefault="00B8337C" w:rsidP="002E547D">
      <w:pPr>
        <w:ind w:firstLine="709"/>
        <w:jc w:val="both"/>
        <w:rPr>
          <w:sz w:val="24"/>
          <w:lang w:val="ru-RU"/>
        </w:rPr>
      </w:pPr>
      <w:r>
        <w:rPr>
          <w:sz w:val="24"/>
          <w:lang w:val="ru-RU"/>
        </w:rPr>
        <w:t>а) пальпирующиеся отдельные части плода (головка, спинка и мелкие части тела плода)</w:t>
      </w:r>
    </w:p>
    <w:p w:rsidR="00B8337C" w:rsidRDefault="00B8337C" w:rsidP="002E547D">
      <w:pPr>
        <w:ind w:firstLine="709"/>
        <w:jc w:val="both"/>
        <w:rPr>
          <w:sz w:val="24"/>
          <w:lang w:val="ru-RU"/>
        </w:rPr>
      </w:pPr>
      <w:r>
        <w:rPr>
          <w:sz w:val="24"/>
          <w:lang w:val="ru-RU"/>
        </w:rPr>
        <w:t xml:space="preserve">б) выслушиваются сердечные тоны плода – ясные, ритмичные, 140 уд\мин., наиболее отчетливо слышны слева, ниже пупка. </w:t>
      </w:r>
    </w:p>
    <w:p w:rsidR="00B8337C" w:rsidRDefault="00B8337C" w:rsidP="002E547D">
      <w:pPr>
        <w:ind w:firstLine="709"/>
        <w:jc w:val="both"/>
        <w:rPr>
          <w:sz w:val="24"/>
          <w:lang w:val="ru-RU"/>
        </w:rPr>
      </w:pPr>
      <w:r>
        <w:rPr>
          <w:sz w:val="24"/>
          <w:lang w:val="ru-RU"/>
        </w:rPr>
        <w:t>в) движения плода ощущаемые при обследовании, а также ощущаемые самой женщиной</w:t>
      </w:r>
    </w:p>
    <w:p w:rsidR="00B8337C" w:rsidRDefault="00B8337C" w:rsidP="002E547D">
      <w:pPr>
        <w:ind w:firstLine="709"/>
        <w:jc w:val="both"/>
        <w:rPr>
          <w:sz w:val="24"/>
          <w:lang w:val="ru-RU"/>
        </w:rPr>
      </w:pPr>
      <w:r>
        <w:rPr>
          <w:sz w:val="24"/>
          <w:lang w:val="ru-RU"/>
        </w:rPr>
        <w:t>Предполагаемый срок родов:</w:t>
      </w:r>
    </w:p>
    <w:p w:rsidR="009D3854" w:rsidRDefault="00B8337C" w:rsidP="002E547D">
      <w:pPr>
        <w:ind w:firstLine="709"/>
        <w:jc w:val="both"/>
        <w:rPr>
          <w:sz w:val="24"/>
          <w:lang w:val="ru-RU"/>
        </w:rPr>
      </w:pPr>
      <w:r>
        <w:rPr>
          <w:sz w:val="24"/>
          <w:lang w:val="ru-RU"/>
        </w:rPr>
        <w:t>- по первому дню последней менструации:</w:t>
      </w:r>
    </w:p>
    <w:p w:rsidR="00B8337C" w:rsidRDefault="00B8337C" w:rsidP="002E547D">
      <w:pPr>
        <w:ind w:firstLine="709"/>
        <w:jc w:val="both"/>
        <w:rPr>
          <w:sz w:val="24"/>
          <w:lang w:val="ru-RU"/>
        </w:rPr>
      </w:pPr>
      <w:r>
        <w:rPr>
          <w:sz w:val="24"/>
          <w:lang w:val="ru-RU"/>
        </w:rPr>
        <w:t xml:space="preserve">- 19 мая 2005 года + 280 дней = предполагаемый срок родов – 23 февраля 2006 </w:t>
      </w:r>
    </w:p>
    <w:p w:rsidR="00B8337C" w:rsidRDefault="00B8337C" w:rsidP="002E547D">
      <w:pPr>
        <w:ind w:firstLine="709"/>
        <w:jc w:val="both"/>
        <w:rPr>
          <w:sz w:val="24"/>
          <w:lang w:val="ru-RU"/>
        </w:rPr>
      </w:pPr>
      <w:r>
        <w:rPr>
          <w:sz w:val="24"/>
          <w:lang w:val="ru-RU"/>
        </w:rPr>
        <w:lastRenderedPageBreak/>
        <w:t xml:space="preserve">- 19 мая 2005 года – 3 месяца + 7 дней = предполагаемый срок родов - 26 февраля 2006г. </w:t>
      </w:r>
    </w:p>
    <w:p w:rsidR="00B8337C" w:rsidRDefault="00B8337C" w:rsidP="002E547D">
      <w:pPr>
        <w:ind w:firstLine="709"/>
        <w:jc w:val="both"/>
        <w:rPr>
          <w:sz w:val="24"/>
          <w:lang w:val="ru-RU"/>
        </w:rPr>
      </w:pPr>
      <w:r>
        <w:rPr>
          <w:sz w:val="24"/>
          <w:lang w:val="ru-RU"/>
        </w:rPr>
        <w:t xml:space="preserve">   - по овуляции: от первого дня ожидавшейся менструации (не наступившей) – 14-16 дней + 273-274 дня = предполагаемый  срок родов – 28 февраля </w:t>
      </w:r>
    </w:p>
    <w:p w:rsidR="00B8337C" w:rsidRDefault="00B8337C" w:rsidP="002E547D">
      <w:pPr>
        <w:ind w:firstLine="709"/>
        <w:jc w:val="both"/>
        <w:rPr>
          <w:sz w:val="24"/>
          <w:lang w:val="ru-RU"/>
        </w:rPr>
      </w:pPr>
      <w:r>
        <w:rPr>
          <w:sz w:val="24"/>
          <w:lang w:val="ru-RU"/>
        </w:rPr>
        <w:t>- по первому шевелению плода 4 октября 2005года + 5,5 акушерских месяцев – 23 февраля</w:t>
      </w:r>
    </w:p>
    <w:p w:rsidR="00B8337C" w:rsidRDefault="00B8337C" w:rsidP="002E547D">
      <w:pPr>
        <w:ind w:firstLine="709"/>
        <w:jc w:val="both"/>
        <w:rPr>
          <w:sz w:val="24"/>
          <w:lang w:val="ru-RU"/>
        </w:rPr>
      </w:pPr>
    </w:p>
    <w:p w:rsidR="00B8337C" w:rsidRDefault="00B8337C" w:rsidP="002E547D">
      <w:pPr>
        <w:ind w:firstLine="709"/>
        <w:jc w:val="both"/>
        <w:rPr>
          <w:sz w:val="24"/>
          <w:lang w:val="ru-RU"/>
        </w:rPr>
      </w:pPr>
      <w:r>
        <w:rPr>
          <w:sz w:val="24"/>
          <w:lang w:val="ru-RU"/>
        </w:rPr>
        <w:t xml:space="preserve">Продольное положение плода, головное предлежание, первая позиция и передний вид подтверждается по данным наружного акушерского исследования: на дне матки располагается тазовый коней – крупная, не плотная, не округлая, не баллотирующая часть плода; спинка плода обращена к левой стороне матки, к ее передней стенке; головка прилежит </w:t>
      </w:r>
      <w:proofErr w:type="gramStart"/>
      <w:r>
        <w:rPr>
          <w:sz w:val="24"/>
          <w:lang w:val="ru-RU"/>
        </w:rPr>
        <w:t>ко</w:t>
      </w:r>
      <w:proofErr w:type="gramEnd"/>
      <w:r>
        <w:rPr>
          <w:sz w:val="24"/>
          <w:lang w:val="ru-RU"/>
        </w:rPr>
        <w:t xml:space="preserve"> входу в малый таз (пальпируется как плотная, округлая, баллотирующая часть плода). Сердечные тоны плода выслушиваются ниже пупка слева.</w:t>
      </w:r>
    </w:p>
    <w:p w:rsidR="00B8337C" w:rsidRDefault="00B8337C">
      <w:pPr>
        <w:jc w:val="both"/>
        <w:rPr>
          <w:sz w:val="24"/>
          <w:lang w:val="ru-RU"/>
        </w:rPr>
      </w:pPr>
    </w:p>
    <w:p w:rsidR="00B8337C" w:rsidRDefault="00B8337C">
      <w:pPr>
        <w:jc w:val="both"/>
        <w:rPr>
          <w:sz w:val="24"/>
          <w:lang w:val="ru-RU"/>
        </w:rPr>
      </w:pPr>
    </w:p>
    <w:p w:rsidR="00B8337C" w:rsidRDefault="00B8337C">
      <w:pPr>
        <w:jc w:val="both"/>
        <w:rPr>
          <w:sz w:val="24"/>
          <w:lang w:val="ru-RU"/>
        </w:rPr>
      </w:pPr>
    </w:p>
    <w:p w:rsidR="00B8337C" w:rsidRDefault="00B8337C" w:rsidP="002B734D">
      <w:pPr>
        <w:jc w:val="center"/>
        <w:rPr>
          <w:b/>
          <w:sz w:val="24"/>
          <w:lang w:val="ru-RU"/>
        </w:rPr>
      </w:pPr>
      <w:r>
        <w:rPr>
          <w:b/>
          <w:sz w:val="24"/>
          <w:lang w:val="ru-RU"/>
        </w:rPr>
        <w:t>5. ПЛАН ВЕДЕНИЯ РОДОВ.</w:t>
      </w:r>
    </w:p>
    <w:p w:rsidR="00B8337C" w:rsidRDefault="00B8337C" w:rsidP="002E547D">
      <w:pPr>
        <w:ind w:firstLine="709"/>
        <w:jc w:val="both"/>
        <w:rPr>
          <w:sz w:val="24"/>
          <w:lang w:val="ru-RU"/>
        </w:rPr>
      </w:pPr>
      <w:r>
        <w:rPr>
          <w:sz w:val="24"/>
          <w:lang w:val="ru-RU"/>
        </w:rPr>
        <w:t xml:space="preserve">- </w:t>
      </w:r>
      <w:proofErr w:type="gramStart"/>
      <w:r>
        <w:rPr>
          <w:sz w:val="24"/>
          <w:lang w:val="ru-RU"/>
        </w:rPr>
        <w:t>р</w:t>
      </w:r>
      <w:proofErr w:type="gramEnd"/>
      <w:r>
        <w:rPr>
          <w:sz w:val="24"/>
          <w:lang w:val="ru-RU"/>
        </w:rPr>
        <w:t>оды вести через естественные родовые пути, с применением спазмолитиков и анальгетиков</w:t>
      </w:r>
    </w:p>
    <w:p w:rsidR="00B8337C" w:rsidRDefault="00B8337C" w:rsidP="002E547D">
      <w:pPr>
        <w:ind w:firstLine="709"/>
        <w:jc w:val="both"/>
        <w:rPr>
          <w:sz w:val="24"/>
          <w:lang w:val="ru-RU"/>
        </w:rPr>
      </w:pPr>
      <w:r>
        <w:rPr>
          <w:sz w:val="24"/>
          <w:lang w:val="ru-RU"/>
        </w:rPr>
        <w:t xml:space="preserve">- мониторинговый </w:t>
      </w:r>
      <w:proofErr w:type="gramStart"/>
      <w:r>
        <w:rPr>
          <w:sz w:val="24"/>
          <w:lang w:val="ru-RU"/>
        </w:rPr>
        <w:t>контроль за</w:t>
      </w:r>
      <w:proofErr w:type="gramEnd"/>
      <w:r>
        <w:rPr>
          <w:sz w:val="24"/>
          <w:lang w:val="ru-RU"/>
        </w:rPr>
        <w:t xml:space="preserve"> состоянием плода в родах. Своевременное выявление и лечение хронической гипоксии плода в родах. Профилактика гипоксии плода через каждые 3 часа.</w:t>
      </w:r>
    </w:p>
    <w:p w:rsidR="00B8337C" w:rsidRDefault="00B8337C" w:rsidP="002E547D">
      <w:pPr>
        <w:ind w:firstLine="709"/>
        <w:jc w:val="both"/>
        <w:rPr>
          <w:sz w:val="24"/>
          <w:lang w:val="ru-RU"/>
        </w:rPr>
      </w:pPr>
      <w:r>
        <w:rPr>
          <w:sz w:val="24"/>
          <w:lang w:val="ru-RU"/>
        </w:rPr>
        <w:t xml:space="preserve">- </w:t>
      </w:r>
      <w:proofErr w:type="gramStart"/>
      <w:r>
        <w:rPr>
          <w:sz w:val="24"/>
          <w:lang w:val="ru-RU"/>
        </w:rPr>
        <w:t>с</w:t>
      </w:r>
      <w:proofErr w:type="gramEnd"/>
      <w:r>
        <w:rPr>
          <w:sz w:val="24"/>
          <w:lang w:val="ru-RU"/>
        </w:rPr>
        <w:t>ледить за общим состоянием роженицы, АД, пульсом, температурой, характером схваток, началом потуг, излитием околоплодных вод, степень раскрытия маточного зева, вставлением головки плода, сердцебиением плода, своевременная коррекция при отклонении от нормы.</w:t>
      </w:r>
    </w:p>
    <w:p w:rsidR="00B8337C" w:rsidRDefault="00B8337C" w:rsidP="002E547D">
      <w:pPr>
        <w:ind w:firstLine="709"/>
        <w:jc w:val="both"/>
        <w:rPr>
          <w:sz w:val="24"/>
          <w:lang w:val="ru-RU"/>
        </w:rPr>
      </w:pPr>
      <w:r>
        <w:rPr>
          <w:sz w:val="24"/>
          <w:lang w:val="ru-RU"/>
        </w:rPr>
        <w:t xml:space="preserve">- </w:t>
      </w:r>
      <w:proofErr w:type="gramStart"/>
      <w:r>
        <w:rPr>
          <w:sz w:val="24"/>
          <w:lang w:val="ru-RU"/>
        </w:rPr>
        <w:t>п</w:t>
      </w:r>
      <w:proofErr w:type="gramEnd"/>
      <w:r>
        <w:rPr>
          <w:sz w:val="24"/>
          <w:lang w:val="ru-RU"/>
        </w:rPr>
        <w:t>рофилактика кровотечения в родах в полном объеме</w:t>
      </w:r>
    </w:p>
    <w:p w:rsidR="00B8337C" w:rsidRDefault="00B8337C" w:rsidP="002E547D">
      <w:pPr>
        <w:ind w:firstLine="709"/>
        <w:jc w:val="both"/>
        <w:rPr>
          <w:sz w:val="24"/>
          <w:lang w:val="ru-RU"/>
        </w:rPr>
      </w:pPr>
      <w:r>
        <w:rPr>
          <w:sz w:val="24"/>
          <w:lang w:val="ru-RU"/>
        </w:rPr>
        <w:t xml:space="preserve">- в конце первого периода перевод в </w:t>
      </w:r>
      <w:proofErr w:type="spellStart"/>
      <w:r>
        <w:rPr>
          <w:sz w:val="24"/>
          <w:lang w:val="ru-RU"/>
        </w:rPr>
        <w:t>родзал</w:t>
      </w:r>
      <w:proofErr w:type="spellEnd"/>
      <w:r w:rsidR="00381BEE">
        <w:rPr>
          <w:sz w:val="24"/>
          <w:lang w:val="ru-RU"/>
        </w:rPr>
        <w:t xml:space="preserve"> </w:t>
      </w:r>
      <w:r>
        <w:rPr>
          <w:sz w:val="24"/>
          <w:lang w:val="ru-RU"/>
        </w:rPr>
        <w:t>и подготовку ко 2 периоду родов</w:t>
      </w:r>
    </w:p>
    <w:p w:rsidR="00B8337C" w:rsidRDefault="00B8337C" w:rsidP="002E547D">
      <w:pPr>
        <w:ind w:firstLine="709"/>
        <w:jc w:val="both"/>
        <w:rPr>
          <w:sz w:val="24"/>
          <w:lang w:val="ru-RU"/>
        </w:rPr>
      </w:pPr>
      <w:r>
        <w:rPr>
          <w:sz w:val="24"/>
          <w:lang w:val="ru-RU"/>
        </w:rPr>
        <w:t xml:space="preserve">- проведение 2 периода родов с соответствующим обезболиванием, с соблюдением всех правил асептики и антисептики, оказание пособий по защите промежности, </w:t>
      </w:r>
      <w:proofErr w:type="gramStart"/>
      <w:r>
        <w:rPr>
          <w:sz w:val="24"/>
          <w:lang w:val="ru-RU"/>
        </w:rPr>
        <w:t>своевременная</w:t>
      </w:r>
      <w:proofErr w:type="gramEnd"/>
      <w:r>
        <w:rPr>
          <w:sz w:val="24"/>
          <w:lang w:val="ru-RU"/>
        </w:rPr>
        <w:t xml:space="preserve"> </w:t>
      </w:r>
      <w:proofErr w:type="spellStart"/>
      <w:r>
        <w:rPr>
          <w:sz w:val="24"/>
          <w:lang w:val="ru-RU"/>
        </w:rPr>
        <w:t>эпизио</w:t>
      </w:r>
      <w:proofErr w:type="spellEnd"/>
      <w:r>
        <w:rPr>
          <w:sz w:val="24"/>
          <w:lang w:val="ru-RU"/>
        </w:rPr>
        <w:t xml:space="preserve"> – и </w:t>
      </w:r>
      <w:proofErr w:type="spellStart"/>
      <w:r>
        <w:rPr>
          <w:sz w:val="24"/>
          <w:lang w:val="ru-RU"/>
        </w:rPr>
        <w:t>перинеотомия</w:t>
      </w:r>
      <w:proofErr w:type="spellEnd"/>
      <w:r>
        <w:rPr>
          <w:sz w:val="24"/>
          <w:lang w:val="ru-RU"/>
        </w:rPr>
        <w:t>.</w:t>
      </w:r>
    </w:p>
    <w:p w:rsidR="00B8337C" w:rsidRDefault="00B8337C" w:rsidP="002E547D">
      <w:pPr>
        <w:ind w:firstLine="709"/>
        <w:jc w:val="both"/>
        <w:rPr>
          <w:sz w:val="24"/>
          <w:lang w:val="ru-RU"/>
        </w:rPr>
      </w:pPr>
      <w:r>
        <w:rPr>
          <w:sz w:val="24"/>
          <w:lang w:val="ru-RU"/>
        </w:rPr>
        <w:t>- проведение необходимых мероприятий по первичной и вторичной обработке новорожденного.</w:t>
      </w:r>
    </w:p>
    <w:p w:rsidR="00B8337C" w:rsidRDefault="00B8337C" w:rsidP="002E547D">
      <w:pPr>
        <w:ind w:firstLine="709"/>
        <w:jc w:val="both"/>
        <w:rPr>
          <w:sz w:val="24"/>
          <w:lang w:val="ru-RU"/>
        </w:rPr>
      </w:pPr>
      <w:r>
        <w:rPr>
          <w:sz w:val="24"/>
          <w:lang w:val="ru-RU"/>
        </w:rPr>
        <w:t>- профилактика послеродовой инфекции в родах</w:t>
      </w:r>
    </w:p>
    <w:p w:rsidR="00B8337C" w:rsidRDefault="00B8337C" w:rsidP="002E547D">
      <w:pPr>
        <w:ind w:firstLine="709"/>
        <w:jc w:val="both"/>
        <w:rPr>
          <w:sz w:val="24"/>
          <w:lang w:val="ru-RU"/>
        </w:rPr>
      </w:pPr>
      <w:r>
        <w:rPr>
          <w:sz w:val="24"/>
          <w:lang w:val="ru-RU"/>
        </w:rPr>
        <w:t>- при ухудшении состояния женщины или плода, отклонении от нормального течения беременности своевременно решить вопрос об операции.</w:t>
      </w:r>
    </w:p>
    <w:p w:rsidR="00B8337C" w:rsidRDefault="00B8337C">
      <w:pPr>
        <w:jc w:val="both"/>
        <w:rPr>
          <w:sz w:val="24"/>
          <w:lang w:val="ru-RU"/>
        </w:rPr>
      </w:pPr>
    </w:p>
    <w:p w:rsidR="00B8337C" w:rsidRDefault="00B8337C">
      <w:pPr>
        <w:jc w:val="both"/>
        <w:rPr>
          <w:sz w:val="24"/>
          <w:lang w:val="ru-RU"/>
        </w:rPr>
      </w:pPr>
    </w:p>
    <w:p w:rsidR="00B8337C" w:rsidRDefault="00B8337C" w:rsidP="002B734D">
      <w:pPr>
        <w:jc w:val="center"/>
        <w:rPr>
          <w:b/>
          <w:sz w:val="24"/>
          <w:lang w:val="ru-RU"/>
        </w:rPr>
      </w:pPr>
      <w:r>
        <w:rPr>
          <w:b/>
          <w:sz w:val="24"/>
          <w:lang w:val="ru-RU"/>
        </w:rPr>
        <w:t>6. ТЕЧЕНИЕ</w:t>
      </w:r>
      <w:r w:rsidR="00381BEE">
        <w:rPr>
          <w:b/>
          <w:sz w:val="24"/>
          <w:lang w:val="ru-RU"/>
        </w:rPr>
        <w:t xml:space="preserve"> </w:t>
      </w:r>
      <w:r>
        <w:rPr>
          <w:b/>
          <w:sz w:val="24"/>
          <w:lang w:val="ru-RU"/>
        </w:rPr>
        <w:t>РОДОВ.</w:t>
      </w:r>
    </w:p>
    <w:p w:rsidR="00B8337C" w:rsidRDefault="00B8337C">
      <w:pPr>
        <w:jc w:val="both"/>
        <w:rPr>
          <w:sz w:val="24"/>
          <w:lang w:val="ru-RU"/>
        </w:rPr>
      </w:pPr>
    </w:p>
    <w:p w:rsidR="00B8337C" w:rsidRDefault="00B8337C" w:rsidP="002E547D">
      <w:pPr>
        <w:ind w:firstLine="709"/>
        <w:jc w:val="both"/>
        <w:rPr>
          <w:sz w:val="24"/>
          <w:lang w:val="ru-RU"/>
        </w:rPr>
      </w:pPr>
      <w:r>
        <w:rPr>
          <w:b/>
          <w:sz w:val="24"/>
          <w:lang w:val="ru-RU"/>
        </w:rPr>
        <w:t>Ведение родов в период раскрытия:</w:t>
      </w:r>
    </w:p>
    <w:p w:rsidR="00B8337C" w:rsidRDefault="00B8337C" w:rsidP="002E547D">
      <w:pPr>
        <w:ind w:firstLine="709"/>
        <w:jc w:val="both"/>
        <w:rPr>
          <w:sz w:val="24"/>
          <w:lang w:val="ru-RU"/>
        </w:rPr>
      </w:pPr>
      <w:r>
        <w:rPr>
          <w:sz w:val="24"/>
          <w:lang w:val="ru-RU"/>
        </w:rPr>
        <w:t>Уход за роженицей в первом периоде родов заключается в обмывании наружных половых органов через каждые 6 часов и, кроме того, после акта дефекации и перед влагалищным исследованием. С этой целью применяют 0,5% раствор перманганата калия в кипяченой воде. Роженица должна иметь индивидуальное судно, которое после каждого использования тщательно дезинфицируют. В период раскрытия шейки матки проводится тщательное наблюдение за общим состоянием роженицы, характером родовой деятельности, состоянием матки, раскрытием шейки матки, продвижением головки.</w:t>
      </w:r>
    </w:p>
    <w:p w:rsidR="00B8337C" w:rsidRDefault="00B8337C" w:rsidP="002E547D">
      <w:pPr>
        <w:ind w:firstLine="709"/>
        <w:jc w:val="both"/>
        <w:rPr>
          <w:sz w:val="24"/>
          <w:lang w:val="ru-RU"/>
        </w:rPr>
      </w:pPr>
    </w:p>
    <w:p w:rsidR="00B8337C" w:rsidRDefault="00B8337C" w:rsidP="002E547D">
      <w:pPr>
        <w:ind w:firstLine="709"/>
        <w:jc w:val="both"/>
        <w:rPr>
          <w:sz w:val="24"/>
          <w:lang w:val="ru-RU"/>
        </w:rPr>
      </w:pPr>
    </w:p>
    <w:p w:rsidR="00B8337C" w:rsidRDefault="00B8337C" w:rsidP="002E547D">
      <w:pPr>
        <w:numPr>
          <w:ilvl w:val="0"/>
          <w:numId w:val="1"/>
        </w:numPr>
        <w:ind w:left="0" w:firstLine="709"/>
        <w:jc w:val="both"/>
        <w:rPr>
          <w:sz w:val="24"/>
          <w:lang w:val="ru-RU"/>
        </w:rPr>
      </w:pPr>
      <w:r>
        <w:rPr>
          <w:sz w:val="24"/>
          <w:lang w:val="ru-RU"/>
        </w:rPr>
        <w:t>Схватки начались</w:t>
      </w:r>
      <w:r w:rsidR="00381BEE">
        <w:rPr>
          <w:sz w:val="24"/>
          <w:lang w:val="ru-RU"/>
        </w:rPr>
        <w:t xml:space="preserve"> </w:t>
      </w:r>
      <w:r>
        <w:rPr>
          <w:sz w:val="24"/>
          <w:lang w:val="ru-RU"/>
        </w:rPr>
        <w:t>23.02.06 в 03.00. схватки умеренные через каждые 20 минут по 60-70 секунд.</w:t>
      </w:r>
      <w:r w:rsidR="004B42BA">
        <w:rPr>
          <w:sz w:val="24"/>
          <w:lang w:val="ru-RU"/>
        </w:rPr>
        <w:t xml:space="preserve"> </w:t>
      </w:r>
      <w:r>
        <w:rPr>
          <w:sz w:val="24"/>
          <w:lang w:val="ru-RU"/>
        </w:rPr>
        <w:t>Матка возбудима, головка плода прижата ко входу в малый таз, сердцебиение плода ритмичное, приглушенно 140 уд</w:t>
      </w:r>
      <w:proofErr w:type="gramStart"/>
      <w:r>
        <w:rPr>
          <w:sz w:val="24"/>
          <w:lang w:val="ru-RU"/>
        </w:rPr>
        <w:t>.</w:t>
      </w:r>
      <w:proofErr w:type="gramEnd"/>
      <w:r>
        <w:rPr>
          <w:sz w:val="24"/>
          <w:lang w:val="ru-RU"/>
        </w:rPr>
        <w:t xml:space="preserve"> </w:t>
      </w:r>
      <w:proofErr w:type="gramStart"/>
      <w:r>
        <w:rPr>
          <w:sz w:val="24"/>
          <w:lang w:val="ru-RU"/>
        </w:rPr>
        <w:t>в</w:t>
      </w:r>
      <w:proofErr w:type="gramEnd"/>
      <w:r>
        <w:rPr>
          <w:sz w:val="24"/>
          <w:lang w:val="ru-RU"/>
        </w:rPr>
        <w:t xml:space="preserve"> минуту.</w:t>
      </w:r>
      <w:r w:rsidR="00381BEE">
        <w:rPr>
          <w:sz w:val="24"/>
          <w:lang w:val="ru-RU"/>
        </w:rPr>
        <w:t xml:space="preserve"> </w:t>
      </w:r>
      <w:r>
        <w:rPr>
          <w:sz w:val="24"/>
          <w:lang w:val="ru-RU"/>
        </w:rPr>
        <w:t xml:space="preserve">При влагалищном исследовании: шейка </w:t>
      </w:r>
      <w:r>
        <w:rPr>
          <w:sz w:val="24"/>
          <w:lang w:val="ru-RU"/>
        </w:rPr>
        <w:lastRenderedPageBreak/>
        <w:t xml:space="preserve">матки сглажена, края мягкие, податливые, раскрытие </w:t>
      </w:r>
      <w:smartTag w:uri="urn:schemas-microsoft-com:office:smarttags" w:element="metricconverter">
        <w:smartTagPr>
          <w:attr w:name="ProductID" w:val="-3 см"/>
        </w:smartTagPr>
        <w:r>
          <w:rPr>
            <w:sz w:val="24"/>
            <w:lang w:val="ru-RU"/>
          </w:rPr>
          <w:t>-3 см</w:t>
        </w:r>
      </w:smartTag>
      <w:r>
        <w:rPr>
          <w:sz w:val="24"/>
          <w:lang w:val="ru-RU"/>
        </w:rPr>
        <w:t xml:space="preserve">, головка прижата </w:t>
      </w:r>
      <w:proofErr w:type="gramStart"/>
      <w:r>
        <w:rPr>
          <w:sz w:val="24"/>
          <w:lang w:val="ru-RU"/>
        </w:rPr>
        <w:t>ко</w:t>
      </w:r>
      <w:proofErr w:type="gramEnd"/>
      <w:r>
        <w:rPr>
          <w:sz w:val="24"/>
          <w:lang w:val="ru-RU"/>
        </w:rPr>
        <w:t xml:space="preserve"> входу в малый таз, плодный пузырь цел, выделения слизистые. 23.02.06 5.00. схватки хорошей силы через 7-8 минут по 70 -80 сек.</w:t>
      </w:r>
      <w:r w:rsidR="00381BEE">
        <w:rPr>
          <w:sz w:val="24"/>
          <w:lang w:val="ru-RU"/>
        </w:rPr>
        <w:t xml:space="preserve"> </w:t>
      </w:r>
      <w:r>
        <w:rPr>
          <w:sz w:val="24"/>
          <w:lang w:val="ru-RU"/>
        </w:rPr>
        <w:t>Головка плода</w:t>
      </w:r>
      <w:r w:rsidR="00381BEE">
        <w:rPr>
          <w:sz w:val="24"/>
          <w:lang w:val="ru-RU"/>
        </w:rPr>
        <w:t xml:space="preserve"> </w:t>
      </w:r>
      <w:r>
        <w:rPr>
          <w:sz w:val="24"/>
          <w:lang w:val="ru-RU"/>
        </w:rPr>
        <w:t>малым сегментом во входе в малый таз. Сердцебиение плода приглушено, ритмичное, 140 уд\мин.</w:t>
      </w:r>
      <w:r w:rsidR="00381BEE">
        <w:rPr>
          <w:sz w:val="24"/>
          <w:lang w:val="ru-RU"/>
        </w:rPr>
        <w:t xml:space="preserve"> </w:t>
      </w:r>
      <w:r>
        <w:rPr>
          <w:sz w:val="24"/>
          <w:lang w:val="ru-RU"/>
        </w:rPr>
        <w:t>23. 02. 06. 7.00 схватки хорошей силы через 4-5 минут по 70 -80 сек.</w:t>
      </w:r>
      <w:r w:rsidR="00381BEE">
        <w:rPr>
          <w:sz w:val="24"/>
          <w:lang w:val="ru-RU"/>
        </w:rPr>
        <w:t xml:space="preserve"> </w:t>
      </w:r>
      <w:r>
        <w:rPr>
          <w:sz w:val="24"/>
          <w:lang w:val="ru-RU"/>
        </w:rPr>
        <w:t>Головка плода</w:t>
      </w:r>
      <w:r w:rsidR="00381BEE">
        <w:rPr>
          <w:sz w:val="24"/>
          <w:lang w:val="ru-RU"/>
        </w:rPr>
        <w:t xml:space="preserve"> </w:t>
      </w:r>
      <w:r>
        <w:rPr>
          <w:sz w:val="24"/>
          <w:lang w:val="ru-RU"/>
        </w:rPr>
        <w:t>малым сегментом во входе в малый таз. Сердцебиение плода приглушено, ритмичное, 140 уд\мин.</w:t>
      </w:r>
    </w:p>
    <w:p w:rsidR="00B8337C" w:rsidRDefault="00B8337C" w:rsidP="002E547D">
      <w:pPr>
        <w:ind w:firstLine="709"/>
        <w:jc w:val="both"/>
        <w:rPr>
          <w:sz w:val="24"/>
          <w:lang w:val="ru-RU"/>
        </w:rPr>
      </w:pPr>
    </w:p>
    <w:p w:rsidR="00B8337C" w:rsidRDefault="00B8337C" w:rsidP="002B734D">
      <w:pPr>
        <w:jc w:val="center"/>
        <w:rPr>
          <w:b/>
          <w:sz w:val="24"/>
          <w:lang w:val="ru-RU"/>
        </w:rPr>
      </w:pPr>
      <w:r>
        <w:rPr>
          <w:b/>
          <w:sz w:val="24"/>
          <w:lang w:val="ru-RU"/>
        </w:rPr>
        <w:t>Ведение родов в периоде изгнания.</w:t>
      </w:r>
    </w:p>
    <w:p w:rsidR="00B8337C" w:rsidRDefault="00B8337C">
      <w:pPr>
        <w:jc w:val="both"/>
        <w:rPr>
          <w:b/>
          <w:sz w:val="24"/>
          <w:lang w:val="ru-RU"/>
        </w:rPr>
      </w:pPr>
    </w:p>
    <w:p w:rsidR="00B8337C" w:rsidRDefault="00B8337C" w:rsidP="002E547D">
      <w:pPr>
        <w:numPr>
          <w:ilvl w:val="0"/>
          <w:numId w:val="1"/>
        </w:numPr>
        <w:ind w:left="0" w:firstLine="709"/>
        <w:jc w:val="both"/>
        <w:rPr>
          <w:sz w:val="24"/>
          <w:lang w:val="ru-RU"/>
        </w:rPr>
      </w:pPr>
      <w:r>
        <w:rPr>
          <w:sz w:val="24"/>
          <w:lang w:val="ru-RU"/>
        </w:rPr>
        <w:t xml:space="preserve">В 9.15 начались потуги, повторяются через 50 секунд по 80 секунд, головка плода на тазовом дне, сердцебиение приглушено, ритмичное, 140 уд/мин. Женщина </w:t>
      </w:r>
      <w:proofErr w:type="gramStart"/>
      <w:r>
        <w:rPr>
          <w:sz w:val="24"/>
          <w:lang w:val="ru-RU"/>
        </w:rPr>
        <w:t>из</w:t>
      </w:r>
      <w:proofErr w:type="gramEnd"/>
      <w:r>
        <w:rPr>
          <w:sz w:val="24"/>
          <w:lang w:val="ru-RU"/>
        </w:rPr>
        <w:t xml:space="preserve"> предродовой переведена в родовой зал. В 9.25 головка плода врезывается, сердцебиение приглушено, ритмичное, 140 уд/мин. Потуги через 40 секунд по 90 секунд.</w:t>
      </w:r>
      <w:r w:rsidR="00381BEE">
        <w:rPr>
          <w:sz w:val="24"/>
          <w:lang w:val="ru-RU"/>
        </w:rPr>
        <w:t xml:space="preserve"> </w:t>
      </w:r>
      <w:r>
        <w:rPr>
          <w:sz w:val="24"/>
          <w:lang w:val="ru-RU"/>
        </w:rPr>
        <w:t>В 9.35 произошли срочные роды в переднем виде затылочного предлежания, родилась живая доношенная девочка,</w:t>
      </w:r>
      <w:r w:rsidR="00381BEE">
        <w:rPr>
          <w:sz w:val="24"/>
          <w:lang w:val="ru-RU"/>
        </w:rPr>
        <w:t xml:space="preserve"> </w:t>
      </w:r>
      <w:r>
        <w:rPr>
          <w:sz w:val="24"/>
          <w:lang w:val="ru-RU"/>
        </w:rPr>
        <w:t xml:space="preserve">массой </w:t>
      </w:r>
      <w:smartTag w:uri="urn:schemas-microsoft-com:office:smarttags" w:element="metricconverter">
        <w:smartTagPr>
          <w:attr w:name="ProductID" w:val="3 кг"/>
        </w:smartTagPr>
        <w:r>
          <w:rPr>
            <w:sz w:val="24"/>
            <w:lang w:val="ru-RU"/>
          </w:rPr>
          <w:t>3 кг</w:t>
        </w:r>
      </w:smartTag>
      <w:r>
        <w:rPr>
          <w:sz w:val="24"/>
          <w:lang w:val="ru-RU"/>
        </w:rPr>
        <w:t xml:space="preserve"> 160 </w:t>
      </w:r>
      <w:proofErr w:type="spellStart"/>
      <w:r>
        <w:rPr>
          <w:sz w:val="24"/>
          <w:lang w:val="ru-RU"/>
        </w:rPr>
        <w:t>гр</w:t>
      </w:r>
      <w:proofErr w:type="spellEnd"/>
      <w:r>
        <w:rPr>
          <w:sz w:val="24"/>
          <w:lang w:val="ru-RU"/>
        </w:rPr>
        <w:t xml:space="preserve">, длиной </w:t>
      </w:r>
      <w:smartTag w:uri="urn:schemas-microsoft-com:office:smarttags" w:element="metricconverter">
        <w:smartTagPr>
          <w:attr w:name="ProductID" w:val="49 см"/>
        </w:smartTagPr>
        <w:r>
          <w:rPr>
            <w:sz w:val="24"/>
            <w:lang w:val="ru-RU"/>
          </w:rPr>
          <w:t>49 см</w:t>
        </w:r>
      </w:smartTag>
      <w:r>
        <w:rPr>
          <w:sz w:val="24"/>
          <w:lang w:val="ru-RU"/>
        </w:rPr>
        <w:t xml:space="preserve">, окружность головы – </w:t>
      </w:r>
      <w:smartTag w:uri="urn:schemas-microsoft-com:office:smarttags" w:element="metricconverter">
        <w:smartTagPr>
          <w:attr w:name="ProductID" w:val="33 см"/>
        </w:smartTagPr>
        <w:r>
          <w:rPr>
            <w:sz w:val="24"/>
            <w:lang w:val="ru-RU"/>
          </w:rPr>
          <w:t>33 см</w:t>
        </w:r>
      </w:smartTag>
      <w:r>
        <w:rPr>
          <w:sz w:val="24"/>
          <w:lang w:val="ru-RU"/>
        </w:rPr>
        <w:t xml:space="preserve">, окружность грудной клетки – </w:t>
      </w:r>
      <w:smartTag w:uri="urn:schemas-microsoft-com:office:smarttags" w:element="metricconverter">
        <w:smartTagPr>
          <w:attr w:name="ProductID" w:val="32 см"/>
        </w:smartTagPr>
        <w:r>
          <w:rPr>
            <w:sz w:val="24"/>
            <w:lang w:val="ru-RU"/>
          </w:rPr>
          <w:t>32 см</w:t>
        </w:r>
      </w:smartTag>
      <w:r>
        <w:rPr>
          <w:sz w:val="24"/>
          <w:lang w:val="ru-RU"/>
        </w:rPr>
        <w:t>. оценка по шкале Апгар сразу при рождении – 7 баллов, через 5 минут – 7 баллов.</w:t>
      </w:r>
    </w:p>
    <w:p w:rsidR="00B8337C" w:rsidRDefault="00B8337C" w:rsidP="002E547D">
      <w:pPr>
        <w:ind w:firstLine="709"/>
        <w:jc w:val="both"/>
        <w:rPr>
          <w:sz w:val="24"/>
          <w:lang w:val="ru-RU"/>
        </w:rPr>
      </w:pPr>
      <w:r>
        <w:rPr>
          <w:sz w:val="24"/>
          <w:lang w:val="ru-RU"/>
        </w:rPr>
        <w:t>Пуповина пересечена между 2 зажимами. Ребенок передан неонатологу. Первичный туалет новорожденного: родившегося ребенка помещают на обеззараженный, согретый и покрытый стерильной пеленкой лоток, который кладут между согнутыми и разведенными ногами матери на одном с ней уровне. Ребенка обтирают стерильными салфетками. С целью профилактики гонобленореи – в глаза и вульву ребенка 3-х кратное закапывание 20%</w:t>
      </w:r>
      <w:r w:rsidR="00381BEE">
        <w:rPr>
          <w:sz w:val="24"/>
          <w:lang w:val="ru-RU"/>
        </w:rPr>
        <w:t xml:space="preserve"> </w:t>
      </w:r>
      <w:r>
        <w:rPr>
          <w:sz w:val="24"/>
          <w:lang w:val="ru-RU"/>
        </w:rPr>
        <w:t>раствора альбуцида, и повторно через 2 часа. Обработка глаз ребенка: протирают веки от наружного угла к внутреннему сухим</w:t>
      </w:r>
      <w:proofErr w:type="gramStart"/>
      <w:r>
        <w:rPr>
          <w:sz w:val="24"/>
          <w:lang w:val="ru-RU"/>
        </w:rPr>
        <w:t xml:space="preserve"> ,</w:t>
      </w:r>
      <w:proofErr w:type="gramEnd"/>
      <w:r>
        <w:rPr>
          <w:sz w:val="24"/>
          <w:lang w:val="ru-RU"/>
        </w:rPr>
        <w:t xml:space="preserve"> ватным тампоном, затем приподнимают верхнее и нижнее веко, слегка оттягивая верхнее кверху а нижнее книзу , капают на слизистую оболочку нижней переходной складки 1 каплю раствора.</w:t>
      </w:r>
    </w:p>
    <w:p w:rsidR="00B8337C" w:rsidRDefault="00B8337C" w:rsidP="002E547D">
      <w:pPr>
        <w:ind w:firstLine="709"/>
        <w:jc w:val="both"/>
        <w:rPr>
          <w:sz w:val="24"/>
          <w:lang w:val="ru-RU"/>
        </w:rPr>
      </w:pPr>
      <w:r>
        <w:rPr>
          <w:sz w:val="24"/>
          <w:lang w:val="ru-RU"/>
        </w:rPr>
        <w:t xml:space="preserve">На пуповину, предварительно обработав ее дезинфицирующим раствором (0.5 % раствором </w:t>
      </w:r>
      <w:proofErr w:type="spellStart"/>
      <w:r>
        <w:rPr>
          <w:sz w:val="24"/>
          <w:lang w:val="ru-RU"/>
        </w:rPr>
        <w:t>хлоргексидина</w:t>
      </w:r>
      <w:proofErr w:type="spellEnd"/>
      <w:r>
        <w:rPr>
          <w:sz w:val="24"/>
          <w:lang w:val="ru-RU"/>
        </w:rPr>
        <w:t xml:space="preserve"> глюконата 70 % этиловом спирте)</w:t>
      </w:r>
      <w:proofErr w:type="gramStart"/>
      <w:r>
        <w:rPr>
          <w:sz w:val="24"/>
          <w:lang w:val="ru-RU"/>
        </w:rPr>
        <w:t xml:space="preserve"> ,</w:t>
      </w:r>
      <w:proofErr w:type="gramEnd"/>
      <w:r>
        <w:rPr>
          <w:sz w:val="24"/>
          <w:lang w:val="ru-RU"/>
        </w:rPr>
        <w:t xml:space="preserve"> после прекращения пульсации, отступя </w:t>
      </w:r>
      <w:smartTag w:uri="urn:schemas-microsoft-com:office:smarttags" w:element="metricconverter">
        <w:smartTagPr>
          <w:attr w:name="ProductID" w:val="10 см"/>
        </w:smartTagPr>
        <w:r>
          <w:rPr>
            <w:sz w:val="24"/>
            <w:lang w:val="ru-RU"/>
          </w:rPr>
          <w:t>10 см</w:t>
        </w:r>
      </w:smartTag>
      <w:r>
        <w:rPr>
          <w:sz w:val="24"/>
          <w:lang w:val="ru-RU"/>
        </w:rPr>
        <w:t xml:space="preserve"> от пупочного кольца, накладывают зажим. Второй зажим накладывают, отступя </w:t>
      </w:r>
      <w:smartTag w:uri="urn:schemas-microsoft-com:office:smarttags" w:element="metricconverter">
        <w:smartTagPr>
          <w:attr w:name="ProductID" w:val="2 см"/>
        </w:smartTagPr>
        <w:r>
          <w:rPr>
            <w:sz w:val="24"/>
            <w:lang w:val="ru-RU"/>
          </w:rPr>
          <w:t>2 см</w:t>
        </w:r>
      </w:smartTag>
      <w:r>
        <w:rPr>
          <w:sz w:val="24"/>
          <w:lang w:val="ru-RU"/>
        </w:rPr>
        <w:t xml:space="preserve"> от первого. Участок между зажимами обрабатывают повторно, после чего пуповину пересекают. Ребенка помещают в стерильных пеленках на </w:t>
      </w:r>
      <w:proofErr w:type="spellStart"/>
      <w:r>
        <w:rPr>
          <w:sz w:val="24"/>
          <w:lang w:val="ru-RU"/>
        </w:rPr>
        <w:t>пеленальный</w:t>
      </w:r>
      <w:proofErr w:type="spellEnd"/>
      <w:r>
        <w:rPr>
          <w:sz w:val="24"/>
          <w:lang w:val="ru-RU"/>
        </w:rPr>
        <w:t xml:space="preserve"> столик, подогреваемый специальной лампой, после чего его осматривает неонатолог. </w:t>
      </w:r>
      <w:proofErr w:type="gramStart"/>
      <w:r>
        <w:rPr>
          <w:sz w:val="24"/>
          <w:lang w:val="ru-RU"/>
        </w:rPr>
        <w:t xml:space="preserve">Остаток пуповины со стороны ребенка протирают стерильным тампоном, смоченным в 0.5 % растворе </w:t>
      </w:r>
      <w:proofErr w:type="spellStart"/>
      <w:r>
        <w:rPr>
          <w:sz w:val="24"/>
          <w:lang w:val="ru-RU"/>
        </w:rPr>
        <w:t>хлоргексидина</w:t>
      </w:r>
      <w:proofErr w:type="spellEnd"/>
      <w:r>
        <w:rPr>
          <w:sz w:val="24"/>
          <w:lang w:val="ru-RU"/>
        </w:rPr>
        <w:t xml:space="preserve"> глюконата в 70 % этиловом спирте, затем пуповину отжимают между большим и указательным пальцами.</w:t>
      </w:r>
      <w:proofErr w:type="gramEnd"/>
      <w:r>
        <w:rPr>
          <w:sz w:val="24"/>
          <w:lang w:val="ru-RU"/>
        </w:rPr>
        <w:t xml:space="preserve"> В специальные стерильные щипцы вкладывают стерильную металлическую скобку Роговина и накладывают ее на пуповину, отступя </w:t>
      </w:r>
      <w:smartTag w:uri="urn:schemas-microsoft-com:office:smarttags" w:element="metricconverter">
        <w:smartTagPr>
          <w:attr w:name="ProductID" w:val="0,5 см"/>
        </w:smartTagPr>
        <w:r>
          <w:rPr>
            <w:sz w:val="24"/>
            <w:lang w:val="ru-RU"/>
          </w:rPr>
          <w:t>0,5 см</w:t>
        </w:r>
      </w:smartTag>
      <w:r>
        <w:rPr>
          <w:sz w:val="24"/>
          <w:lang w:val="ru-RU"/>
        </w:rPr>
        <w:t xml:space="preserve"> от кожного края пупочного кольца. Щипцы со скобкой смыкают до их защемления. Остаток пуповины отрезают на 0.5-</w:t>
      </w:r>
      <w:smartTag w:uri="urn:schemas-microsoft-com:office:smarttags" w:element="metricconverter">
        <w:smartTagPr>
          <w:attr w:name="ProductID" w:val="0.7 см"/>
        </w:smartTagPr>
        <w:r>
          <w:rPr>
            <w:sz w:val="24"/>
            <w:lang w:val="ru-RU"/>
          </w:rPr>
          <w:t>0.7 см</w:t>
        </w:r>
      </w:smartTag>
      <w:r>
        <w:rPr>
          <w:sz w:val="24"/>
          <w:lang w:val="ru-RU"/>
        </w:rPr>
        <w:t xml:space="preserve"> выше края скобки. Пупочную рану обрабатывают раствором 5 % калия перманганата. Обработку кожных покровов новорожденного проводят стерильным ватным тампоном или одноразовой бумажной салфеткой, смоченной стерильным растительным или вазелиновым маслом из индивидуального флакона разового пользования. Удаляют сыровидную смазку и остатки крови.</w:t>
      </w:r>
    </w:p>
    <w:p w:rsidR="00B8337C" w:rsidRDefault="00B8337C" w:rsidP="002E547D">
      <w:pPr>
        <w:ind w:firstLine="709"/>
        <w:jc w:val="both"/>
        <w:rPr>
          <w:sz w:val="24"/>
          <w:lang w:val="ru-RU"/>
        </w:rPr>
      </w:pPr>
      <w:r>
        <w:rPr>
          <w:sz w:val="24"/>
          <w:lang w:val="ru-RU"/>
        </w:rPr>
        <w:t>Из материнского конца пуповины взята кровь в 2 пробирки на анализы.</w:t>
      </w:r>
    </w:p>
    <w:p w:rsidR="00B8337C" w:rsidRDefault="00B8337C" w:rsidP="002E547D">
      <w:pPr>
        <w:ind w:firstLine="709"/>
        <w:jc w:val="both"/>
        <w:rPr>
          <w:sz w:val="24"/>
          <w:lang w:val="ru-RU"/>
        </w:rPr>
      </w:pPr>
      <w:r>
        <w:rPr>
          <w:sz w:val="24"/>
          <w:lang w:val="ru-RU"/>
        </w:rPr>
        <w:t>Произведена катетеризация мочевого пузыря – выпущено 100 мл мочи</w:t>
      </w:r>
    </w:p>
    <w:p w:rsidR="00B8337C" w:rsidRDefault="00B8337C" w:rsidP="002E547D">
      <w:pPr>
        <w:ind w:firstLine="709"/>
        <w:jc w:val="both"/>
        <w:rPr>
          <w:b/>
          <w:sz w:val="24"/>
          <w:lang w:val="ru-RU"/>
        </w:rPr>
      </w:pPr>
    </w:p>
    <w:p w:rsidR="00B8337C" w:rsidRDefault="00B8337C" w:rsidP="002E547D">
      <w:pPr>
        <w:ind w:firstLine="709"/>
        <w:jc w:val="both"/>
        <w:rPr>
          <w:sz w:val="24"/>
          <w:lang w:val="ru-RU"/>
        </w:rPr>
      </w:pPr>
      <w:r>
        <w:rPr>
          <w:sz w:val="24"/>
          <w:lang w:val="ru-RU"/>
        </w:rPr>
        <w:t>Во втором периоде родов необходимо наблюдение за общим состоянием роженицы, характером родовой деятельности, состоянием матки и плода, продвижением его по родовому каналу. Роды принимают на специальной кровати</w:t>
      </w:r>
      <w:r w:rsidR="00381BEE">
        <w:rPr>
          <w:sz w:val="24"/>
          <w:lang w:val="ru-RU"/>
        </w:rPr>
        <w:t xml:space="preserve"> </w:t>
      </w:r>
      <w:r>
        <w:rPr>
          <w:sz w:val="24"/>
          <w:lang w:val="ru-RU"/>
        </w:rPr>
        <w:t>в положении роженицы на спине, с ногами, согнутыми в тазобедренных и коленных суставах и разведенными в стороны.</w:t>
      </w:r>
    </w:p>
    <w:p w:rsidR="00B8337C" w:rsidRDefault="00B8337C" w:rsidP="002E547D">
      <w:pPr>
        <w:ind w:firstLine="709"/>
        <w:jc w:val="both"/>
        <w:rPr>
          <w:sz w:val="24"/>
          <w:lang w:val="ru-RU"/>
        </w:rPr>
      </w:pPr>
      <w:r>
        <w:rPr>
          <w:sz w:val="24"/>
          <w:lang w:val="ru-RU"/>
        </w:rPr>
        <w:t xml:space="preserve">Первый момент - профилактика преждевременного разгибания головки. Для этого акушерка кладет левую руку на лонное сочленение и прорезывающуюся головку. При этом ладонные поверхности плотно прилегающих </w:t>
      </w:r>
      <w:proofErr w:type="gramStart"/>
      <w:r>
        <w:rPr>
          <w:sz w:val="24"/>
          <w:lang w:val="ru-RU"/>
        </w:rPr>
        <w:t>к</w:t>
      </w:r>
      <w:proofErr w:type="gramEnd"/>
      <w:r>
        <w:rPr>
          <w:sz w:val="24"/>
          <w:lang w:val="ru-RU"/>
        </w:rPr>
        <w:t xml:space="preserve"> </w:t>
      </w:r>
      <w:proofErr w:type="gramStart"/>
      <w:r>
        <w:rPr>
          <w:sz w:val="24"/>
          <w:lang w:val="ru-RU"/>
        </w:rPr>
        <w:t>друг</w:t>
      </w:r>
      <w:proofErr w:type="gramEnd"/>
      <w:r>
        <w:rPr>
          <w:sz w:val="24"/>
          <w:lang w:val="ru-RU"/>
        </w:rPr>
        <w:t xml:space="preserve"> другу 4х пальцев левой руки располагаются плашмя на головке, бережно задерживая ее разгибание и быстрое продвижение. Сгибание </w:t>
      </w:r>
      <w:r>
        <w:rPr>
          <w:sz w:val="24"/>
          <w:lang w:val="ru-RU"/>
        </w:rPr>
        <w:lastRenderedPageBreak/>
        <w:t>головки осуществляется до тех пор, пока подзатылочная ямка не подойдет под лонное сочленение и не образуется точка фиксации.</w:t>
      </w:r>
    </w:p>
    <w:p w:rsidR="00B8337C" w:rsidRDefault="00B8337C" w:rsidP="002E547D">
      <w:pPr>
        <w:ind w:firstLine="709"/>
        <w:jc w:val="both"/>
        <w:rPr>
          <w:sz w:val="24"/>
          <w:lang w:val="ru-RU"/>
        </w:rPr>
      </w:pPr>
      <w:r>
        <w:rPr>
          <w:sz w:val="24"/>
          <w:lang w:val="ru-RU"/>
        </w:rPr>
        <w:t>Второй момент - уменьшение напряжения тканей промежности. Делается одновременно с задержкой преждевременного разгибания головки. Правую руку ладонной поверхностью кладут на промежность таким образом, чтобы 4 пальца плотно прилегали к области левой, а максимально отведенный палец - к области правой половой губы. Складка между большим и указательным пальцами располагается над ладьевидной ямкой промежности. Осторожно надавливая кончиками всех пальцев на мягкие ткани вдоль больших половых губ, низводят их книзу, к промежности, уменьшая при этом ее напряжение. Одновременно ладонь правой руки бережно придавливает к прорезывающейся головке ткани промежности, поддерживая их.</w:t>
      </w:r>
    </w:p>
    <w:p w:rsidR="00B8337C" w:rsidRDefault="00B8337C" w:rsidP="002E547D">
      <w:pPr>
        <w:ind w:firstLine="709"/>
        <w:jc w:val="both"/>
        <w:rPr>
          <w:sz w:val="24"/>
          <w:lang w:val="ru-RU"/>
        </w:rPr>
      </w:pPr>
      <w:r>
        <w:rPr>
          <w:sz w:val="24"/>
          <w:lang w:val="ru-RU"/>
        </w:rPr>
        <w:t xml:space="preserve">Третий момент - регулирование потуг. Необходимо регулировать потуги: выключать или ослаблять их, когда это необходимо. Для этого роженице предлагают глубоко и часто дышать открытым ртом. В таком состоянии потужная деятельность невозможна. В это время обеими руками задерживают продвижение головки до окончания потуги. После окончания потуги правой рукой соскальзывающими движениями снимают ткани с личика плода. Левой же рукой в это время медленно поднимают головку кпереди, разгибая ее. При необходимости роженице </w:t>
      </w:r>
      <w:proofErr w:type="gramStart"/>
      <w:r>
        <w:rPr>
          <w:sz w:val="24"/>
          <w:lang w:val="ru-RU"/>
        </w:rPr>
        <w:t xml:space="preserve">предлагают произвольно </w:t>
      </w:r>
      <w:proofErr w:type="spellStart"/>
      <w:r>
        <w:rPr>
          <w:sz w:val="24"/>
          <w:lang w:val="ru-RU"/>
        </w:rPr>
        <w:t>потужится</w:t>
      </w:r>
      <w:proofErr w:type="spellEnd"/>
      <w:proofErr w:type="gramEnd"/>
      <w:r>
        <w:rPr>
          <w:sz w:val="24"/>
          <w:lang w:val="ru-RU"/>
        </w:rPr>
        <w:t xml:space="preserve"> с силой, достаточной для полного выведения головки из половой щели. </w:t>
      </w:r>
    </w:p>
    <w:p w:rsidR="00B8337C" w:rsidRDefault="00B8337C" w:rsidP="002E547D">
      <w:pPr>
        <w:ind w:firstLine="709"/>
        <w:jc w:val="both"/>
        <w:rPr>
          <w:sz w:val="24"/>
          <w:lang w:val="ru-RU"/>
        </w:rPr>
      </w:pPr>
      <w:r>
        <w:rPr>
          <w:sz w:val="24"/>
          <w:lang w:val="ru-RU"/>
        </w:rPr>
        <w:t xml:space="preserve">Четвертый момент - освобождение плечевого пояса и рождение туловища плода. После рождения головки совершается последний момент механизма родов - внутренний поворот плечиков и наружный поворот головы. Для этого роженице предлагают потужиться. Во время потуги головка поворачивается лицом к правому бедру. Возможно при этом самостоятельное рождение плечиков. Если этого не происходит, то ладонями захватывают головку за височно-щечные области и осуществляют </w:t>
      </w:r>
      <w:proofErr w:type="spellStart"/>
      <w:r>
        <w:rPr>
          <w:sz w:val="24"/>
          <w:lang w:val="ru-RU"/>
        </w:rPr>
        <w:t>тракции</w:t>
      </w:r>
      <w:proofErr w:type="spellEnd"/>
      <w:r>
        <w:rPr>
          <w:sz w:val="24"/>
          <w:lang w:val="ru-RU"/>
        </w:rPr>
        <w:t xml:space="preserve"> кзади до тех пор, пока треть переднего плечика не подойдет под лонное сочленение. После того как плечико подведено под лоно, левой рукой захватывают головку, приподнимая ее вверх, а правой рукой сдвигают ткани промежности с заднего плечика, выводя последнее. После рождения плечевого пояса в подмышечные впадины со стороны спины вводят указательные пальцы обеих </w:t>
      </w:r>
      <w:proofErr w:type="gramStart"/>
      <w:r>
        <w:rPr>
          <w:sz w:val="24"/>
          <w:lang w:val="ru-RU"/>
        </w:rPr>
        <w:t>рук</w:t>
      </w:r>
      <w:proofErr w:type="gramEnd"/>
      <w:r>
        <w:rPr>
          <w:sz w:val="24"/>
          <w:lang w:val="ru-RU"/>
        </w:rPr>
        <w:t xml:space="preserve"> и туловище приподнимают кверху, соответственно проводной оси таза. Это способствует бережному и быстрому рождению плода. Освобождение плечевого пояса необходимо произвести очень бережно, не растягивая чрезмерно шейный отдел позвоночника плода, поскольку при этом возможны травмы этого отдела.</w:t>
      </w:r>
    </w:p>
    <w:p w:rsidR="00B8337C" w:rsidRDefault="00B8337C" w:rsidP="002E547D">
      <w:pPr>
        <w:ind w:firstLine="709"/>
        <w:jc w:val="both"/>
        <w:rPr>
          <w:sz w:val="24"/>
          <w:lang w:val="ru-RU"/>
        </w:rPr>
      </w:pPr>
      <w:r>
        <w:rPr>
          <w:sz w:val="24"/>
          <w:lang w:val="ru-RU"/>
        </w:rPr>
        <w:t xml:space="preserve">В тех случаях, когда возникает угроза разрыва промежности, производят ее рассечение - </w:t>
      </w:r>
      <w:proofErr w:type="spellStart"/>
      <w:r>
        <w:rPr>
          <w:sz w:val="24"/>
          <w:lang w:val="ru-RU"/>
        </w:rPr>
        <w:t>перинеотомию</w:t>
      </w:r>
      <w:proofErr w:type="spellEnd"/>
      <w:r>
        <w:rPr>
          <w:sz w:val="24"/>
          <w:lang w:val="ru-RU"/>
        </w:rPr>
        <w:t xml:space="preserve"> или срединную </w:t>
      </w:r>
      <w:proofErr w:type="spellStart"/>
      <w:r>
        <w:rPr>
          <w:sz w:val="24"/>
          <w:lang w:val="ru-RU"/>
        </w:rPr>
        <w:t>эпизиотомию</w:t>
      </w:r>
      <w:proofErr w:type="spellEnd"/>
      <w:r>
        <w:rPr>
          <w:sz w:val="24"/>
          <w:lang w:val="ru-RU"/>
        </w:rPr>
        <w:t>.</w:t>
      </w:r>
    </w:p>
    <w:p w:rsidR="00B8337C" w:rsidRDefault="00B8337C" w:rsidP="002E547D">
      <w:pPr>
        <w:ind w:firstLine="709"/>
        <w:jc w:val="both"/>
        <w:rPr>
          <w:sz w:val="24"/>
          <w:lang w:val="ru-RU"/>
        </w:rPr>
      </w:pPr>
    </w:p>
    <w:p w:rsidR="00B8337C" w:rsidRDefault="00B8337C" w:rsidP="002E547D">
      <w:pPr>
        <w:ind w:firstLine="709"/>
        <w:jc w:val="both"/>
        <w:rPr>
          <w:b/>
          <w:sz w:val="24"/>
          <w:lang w:val="ru-RU"/>
        </w:rPr>
      </w:pPr>
      <w:r>
        <w:rPr>
          <w:b/>
          <w:sz w:val="24"/>
          <w:lang w:val="ru-RU"/>
        </w:rPr>
        <w:t>Ведение последового периода.</w:t>
      </w:r>
    </w:p>
    <w:p w:rsidR="00B8337C" w:rsidRDefault="00B8337C" w:rsidP="002E547D">
      <w:pPr>
        <w:ind w:firstLine="709"/>
        <w:jc w:val="both"/>
        <w:rPr>
          <w:b/>
          <w:sz w:val="24"/>
          <w:lang w:val="ru-RU"/>
        </w:rPr>
      </w:pPr>
    </w:p>
    <w:p w:rsidR="00B8337C" w:rsidRDefault="00B8337C" w:rsidP="002E547D">
      <w:pPr>
        <w:ind w:firstLine="709"/>
        <w:jc w:val="both"/>
        <w:rPr>
          <w:sz w:val="24"/>
          <w:lang w:val="ru-RU"/>
        </w:rPr>
      </w:pPr>
      <w:r>
        <w:rPr>
          <w:sz w:val="24"/>
          <w:lang w:val="ru-RU"/>
        </w:rPr>
        <w:t xml:space="preserve">Через 30 минут признаков отделения и выделения последа </w:t>
      </w:r>
      <w:proofErr w:type="spellStart"/>
      <w:r>
        <w:rPr>
          <w:sz w:val="24"/>
          <w:lang w:val="ru-RU"/>
        </w:rPr>
        <w:t>нет</w:t>
      </w:r>
      <w:proofErr w:type="gramStart"/>
      <w:r>
        <w:rPr>
          <w:sz w:val="24"/>
          <w:lang w:val="ru-RU"/>
        </w:rPr>
        <w:t>.П</w:t>
      </w:r>
      <w:proofErr w:type="gramEnd"/>
      <w:r>
        <w:rPr>
          <w:sz w:val="24"/>
          <w:lang w:val="ru-RU"/>
        </w:rPr>
        <w:t>оказана</w:t>
      </w:r>
      <w:proofErr w:type="spellEnd"/>
      <w:r>
        <w:rPr>
          <w:sz w:val="24"/>
          <w:lang w:val="ru-RU"/>
        </w:rPr>
        <w:t xml:space="preserve"> операция ручного обследования полости матки, ручное отделение и выделение последа.</w:t>
      </w:r>
    </w:p>
    <w:p w:rsidR="00B8337C" w:rsidRDefault="00B8337C" w:rsidP="002E547D">
      <w:pPr>
        <w:ind w:firstLine="709"/>
        <w:jc w:val="both"/>
        <w:rPr>
          <w:sz w:val="24"/>
          <w:lang w:val="ru-RU"/>
        </w:rPr>
      </w:pPr>
      <w:r>
        <w:rPr>
          <w:b/>
          <w:sz w:val="24"/>
          <w:lang w:val="ru-RU"/>
        </w:rPr>
        <w:t>Протокол операции от 23.02.06 в 10.05</w:t>
      </w:r>
      <w:r>
        <w:rPr>
          <w:sz w:val="24"/>
          <w:lang w:val="ru-RU"/>
        </w:rPr>
        <w:t xml:space="preserve">: </w:t>
      </w:r>
    </w:p>
    <w:p w:rsidR="00B8337C" w:rsidRDefault="00B8337C" w:rsidP="002E547D">
      <w:pPr>
        <w:tabs>
          <w:tab w:val="left" w:pos="2379"/>
        </w:tabs>
        <w:ind w:firstLine="709"/>
        <w:jc w:val="both"/>
        <w:rPr>
          <w:sz w:val="24"/>
          <w:lang w:val="ru-RU"/>
        </w:rPr>
      </w:pPr>
      <w:r>
        <w:rPr>
          <w:sz w:val="24"/>
          <w:lang w:val="ru-RU"/>
        </w:rPr>
        <w:tab/>
      </w:r>
    </w:p>
    <w:p w:rsidR="00B8337C" w:rsidRDefault="00B8337C" w:rsidP="002E547D">
      <w:pPr>
        <w:ind w:firstLine="709"/>
        <w:jc w:val="both"/>
        <w:rPr>
          <w:sz w:val="24"/>
          <w:lang w:val="ru-RU"/>
        </w:rPr>
      </w:pPr>
      <w:r>
        <w:rPr>
          <w:sz w:val="24"/>
          <w:lang w:val="ru-RU"/>
        </w:rPr>
        <w:t>Под внутривенным наркозом в асептических условиях рука акушере введена в полость матки: плацента расположена по передней стенке матки, пилящими движениями произведено ручное отделение и выделение последа. Стенки матки ровные, гладкие, матка сократилась, плотная.</w:t>
      </w:r>
    </w:p>
    <w:p w:rsidR="00B8337C" w:rsidRDefault="00B8337C" w:rsidP="002E547D">
      <w:pPr>
        <w:ind w:firstLine="709"/>
        <w:jc w:val="both"/>
        <w:rPr>
          <w:sz w:val="24"/>
          <w:lang w:val="ru-RU"/>
        </w:rPr>
      </w:pPr>
      <w:r>
        <w:rPr>
          <w:sz w:val="24"/>
          <w:lang w:val="ru-RU"/>
        </w:rPr>
        <w:t>Плацента отправлена на гистологическое исследование.</w:t>
      </w:r>
    </w:p>
    <w:p w:rsidR="00B8337C" w:rsidRDefault="00B8337C" w:rsidP="002E547D">
      <w:pPr>
        <w:ind w:firstLine="709"/>
        <w:jc w:val="both"/>
        <w:rPr>
          <w:sz w:val="24"/>
          <w:lang w:val="ru-RU"/>
        </w:rPr>
      </w:pPr>
      <w:r>
        <w:rPr>
          <w:sz w:val="24"/>
          <w:lang w:val="ru-RU"/>
        </w:rPr>
        <w:t>Кровопотеря 250 мл.</w:t>
      </w:r>
    </w:p>
    <w:p w:rsidR="00B8337C" w:rsidRDefault="00B8337C" w:rsidP="002E547D">
      <w:pPr>
        <w:ind w:firstLine="709"/>
        <w:jc w:val="both"/>
        <w:rPr>
          <w:sz w:val="24"/>
          <w:lang w:val="ru-RU"/>
        </w:rPr>
      </w:pPr>
      <w:r>
        <w:rPr>
          <w:sz w:val="24"/>
          <w:lang w:val="ru-RU"/>
        </w:rPr>
        <w:t xml:space="preserve">Продолжительность родов: </w:t>
      </w:r>
    </w:p>
    <w:p w:rsidR="00B8337C" w:rsidRDefault="00B8337C" w:rsidP="002E547D">
      <w:pPr>
        <w:ind w:firstLine="709"/>
        <w:jc w:val="both"/>
        <w:rPr>
          <w:sz w:val="24"/>
          <w:lang w:val="ru-RU"/>
        </w:rPr>
      </w:pPr>
      <w:r>
        <w:rPr>
          <w:sz w:val="24"/>
          <w:lang w:val="ru-RU"/>
        </w:rPr>
        <w:t>- период раскрытия -</w:t>
      </w:r>
      <w:r w:rsidR="00381BEE">
        <w:rPr>
          <w:sz w:val="24"/>
          <w:lang w:val="ru-RU"/>
        </w:rPr>
        <w:t xml:space="preserve"> </w:t>
      </w:r>
      <w:r>
        <w:rPr>
          <w:sz w:val="24"/>
          <w:lang w:val="ru-RU"/>
        </w:rPr>
        <w:t xml:space="preserve">6 ч. 15 мин. </w:t>
      </w:r>
    </w:p>
    <w:p w:rsidR="00B8337C" w:rsidRDefault="00B8337C" w:rsidP="002E547D">
      <w:pPr>
        <w:ind w:firstLine="709"/>
        <w:jc w:val="both"/>
        <w:rPr>
          <w:sz w:val="24"/>
          <w:lang w:val="ru-RU"/>
        </w:rPr>
      </w:pPr>
      <w:r>
        <w:rPr>
          <w:sz w:val="24"/>
          <w:lang w:val="ru-RU"/>
        </w:rPr>
        <w:t>- период изгнания – 20 мин.</w:t>
      </w:r>
    </w:p>
    <w:p w:rsidR="00B8337C" w:rsidRDefault="00B8337C" w:rsidP="002E547D">
      <w:pPr>
        <w:ind w:firstLine="709"/>
        <w:jc w:val="both"/>
        <w:rPr>
          <w:sz w:val="24"/>
          <w:lang w:val="ru-RU"/>
        </w:rPr>
      </w:pPr>
      <w:r>
        <w:rPr>
          <w:sz w:val="24"/>
          <w:lang w:val="ru-RU"/>
        </w:rPr>
        <w:t>- последовый период – 30 мин.</w:t>
      </w:r>
    </w:p>
    <w:p w:rsidR="00B8337C" w:rsidRDefault="00B8337C" w:rsidP="002E547D">
      <w:pPr>
        <w:ind w:firstLine="709"/>
        <w:jc w:val="both"/>
        <w:rPr>
          <w:sz w:val="24"/>
          <w:lang w:val="ru-RU"/>
        </w:rPr>
      </w:pPr>
      <w:r>
        <w:rPr>
          <w:sz w:val="24"/>
          <w:lang w:val="ru-RU"/>
        </w:rPr>
        <w:lastRenderedPageBreak/>
        <w:t>Механизм отделения плаценты, выделение последа. В этот период происходят отслойка плаценты и оболочек от подлежащей маточной стенки и рождение последа. В течени</w:t>
      </w:r>
      <w:proofErr w:type="gramStart"/>
      <w:r>
        <w:rPr>
          <w:sz w:val="24"/>
          <w:lang w:val="ru-RU"/>
        </w:rPr>
        <w:t>и</w:t>
      </w:r>
      <w:proofErr w:type="gramEnd"/>
      <w:r>
        <w:rPr>
          <w:sz w:val="24"/>
          <w:lang w:val="ru-RU"/>
        </w:rPr>
        <w:t xml:space="preserve"> нескольких минут после рождения плода матка находится в состоянии тонического сокращения. Дно матки при этом расположено обычно на уровне пупка. Появляющиеся вскоре выраженные ритмические сокращения матки называются последовыми схватками. Начиная с первой последовой схватки, отделяется плацента. Отделение плаценты происходит в губчатом слое отпадающей слизистой оболочки на месте ее прикрепления к маточной стенке. Плацента во время схватки практически не способна к сокращениям в отличие от плацентарной площадки, которая после изгнания плода и резкого уменьшения полости матки значительно уменьшается в размерах. Поэтому плацента приподнимается над плацентарной площадкой в виде складки или бугра, что ведет к нарушению связи между ними и к разрыву маточно-плацентарных сосудов. Изливающаяся при этом кровь образует ретроплацентарную гематому, представляющую собой скопление крови между плацентой и стенкой матки. Гематома способствует дальнейшей отслойке плаценты, которая выпячивается в сторону полости матки. Сокращения матки и увеличение ретроплацентарной гематомы вместе с силой тяжести плаценты, тянущей ее вниз, приводит к окончательной отслойке плаценты от стенки матки. </w:t>
      </w:r>
      <w:proofErr w:type="gramStart"/>
      <w:r>
        <w:rPr>
          <w:sz w:val="24"/>
          <w:lang w:val="ru-RU"/>
        </w:rPr>
        <w:t xml:space="preserve">Плацента вместе с оболочками опускается вниз и при потуге рождается из родовых путей, вывернутая наружу своей плодовой поверхностью, покрытая водной оболочкой-выделение последа по </w:t>
      </w:r>
      <w:proofErr w:type="spellStart"/>
      <w:r>
        <w:rPr>
          <w:b/>
          <w:sz w:val="24"/>
          <w:lang w:val="ru-RU"/>
        </w:rPr>
        <w:t>Шультце</w:t>
      </w:r>
      <w:proofErr w:type="spellEnd"/>
      <w:r>
        <w:rPr>
          <w:sz w:val="24"/>
          <w:lang w:val="ru-RU"/>
        </w:rPr>
        <w:t xml:space="preserve">. </w:t>
      </w:r>
      <w:proofErr w:type="gramEnd"/>
    </w:p>
    <w:p w:rsidR="00B8337C" w:rsidRDefault="00B8337C" w:rsidP="002E547D">
      <w:pPr>
        <w:ind w:firstLine="709"/>
        <w:jc w:val="both"/>
        <w:rPr>
          <w:sz w:val="24"/>
          <w:lang w:val="ru-RU"/>
        </w:rPr>
      </w:pPr>
    </w:p>
    <w:p w:rsidR="00B8337C" w:rsidRDefault="00B8337C" w:rsidP="002E547D">
      <w:pPr>
        <w:ind w:firstLine="709"/>
        <w:jc w:val="both"/>
        <w:rPr>
          <w:sz w:val="24"/>
          <w:lang w:val="ru-RU"/>
        </w:rPr>
      </w:pPr>
    </w:p>
    <w:p w:rsidR="00B8337C" w:rsidRDefault="00B8337C" w:rsidP="002E547D">
      <w:pPr>
        <w:numPr>
          <w:ilvl w:val="0"/>
          <w:numId w:val="1"/>
        </w:numPr>
        <w:ind w:left="0" w:firstLine="709"/>
        <w:jc w:val="both"/>
        <w:rPr>
          <w:sz w:val="24"/>
          <w:lang w:val="ru-RU"/>
        </w:rPr>
      </w:pPr>
      <w:r>
        <w:rPr>
          <w:sz w:val="24"/>
          <w:lang w:val="ru-RU"/>
        </w:rPr>
        <w:t xml:space="preserve"> Данные осмотра родовых путей</w:t>
      </w:r>
      <w:proofErr w:type="gramStart"/>
      <w:r>
        <w:rPr>
          <w:sz w:val="24"/>
          <w:lang w:val="ru-RU"/>
        </w:rPr>
        <w:t xml:space="preserve"> :</w:t>
      </w:r>
      <w:proofErr w:type="gramEnd"/>
      <w:r>
        <w:rPr>
          <w:sz w:val="24"/>
          <w:lang w:val="ru-RU"/>
        </w:rPr>
        <w:t xml:space="preserve"> родовые пути осмотрены в зеркалах, целы. </w:t>
      </w:r>
    </w:p>
    <w:p w:rsidR="00B8337C" w:rsidRDefault="00B8337C" w:rsidP="002E547D">
      <w:pPr>
        <w:ind w:firstLine="709"/>
        <w:jc w:val="both"/>
        <w:rPr>
          <w:sz w:val="24"/>
          <w:lang w:val="ru-RU"/>
        </w:rPr>
      </w:pPr>
    </w:p>
    <w:p w:rsidR="00B8337C" w:rsidRDefault="00B8337C" w:rsidP="002E547D">
      <w:pPr>
        <w:ind w:firstLine="709"/>
        <w:jc w:val="both"/>
        <w:rPr>
          <w:sz w:val="24"/>
          <w:lang w:val="ru-RU"/>
        </w:rPr>
      </w:pPr>
      <w:r>
        <w:rPr>
          <w:sz w:val="24"/>
          <w:lang w:val="ru-RU"/>
        </w:rPr>
        <w:t xml:space="preserve">Течение раннего послеродового периода: состояние удовлетворительное, температура 36.7 , пульс 68 уд. в мин., АД=120/80 мм рт </w:t>
      </w:r>
      <w:proofErr w:type="spellStart"/>
      <w:proofErr w:type="gramStart"/>
      <w:r>
        <w:rPr>
          <w:sz w:val="24"/>
          <w:lang w:val="ru-RU"/>
        </w:rPr>
        <w:t>ст</w:t>
      </w:r>
      <w:proofErr w:type="spellEnd"/>
      <w:proofErr w:type="gramEnd"/>
      <w:r>
        <w:rPr>
          <w:sz w:val="24"/>
          <w:lang w:val="ru-RU"/>
        </w:rPr>
        <w:t>, жалоб нет. Матка в тонусе, выделения кровянистые умеренные.</w:t>
      </w:r>
    </w:p>
    <w:p w:rsidR="00B8337C" w:rsidRDefault="00B8337C" w:rsidP="002E547D">
      <w:pPr>
        <w:ind w:firstLine="709"/>
        <w:jc w:val="both"/>
        <w:rPr>
          <w:b/>
          <w:sz w:val="24"/>
          <w:lang w:val="ru-RU"/>
        </w:rPr>
      </w:pPr>
    </w:p>
    <w:p w:rsidR="00B8337C" w:rsidRDefault="00B8337C">
      <w:pPr>
        <w:jc w:val="center"/>
        <w:rPr>
          <w:b/>
          <w:sz w:val="24"/>
          <w:lang w:val="ru-RU"/>
        </w:rPr>
      </w:pPr>
      <w:r>
        <w:rPr>
          <w:b/>
          <w:sz w:val="24"/>
          <w:lang w:val="ru-RU"/>
        </w:rPr>
        <w:t>ЭПИКРИЗ.</w:t>
      </w:r>
    </w:p>
    <w:p w:rsidR="00B8337C" w:rsidRDefault="00B8337C">
      <w:pPr>
        <w:jc w:val="both"/>
        <w:rPr>
          <w:b/>
          <w:sz w:val="24"/>
          <w:lang w:val="ru-RU"/>
        </w:rPr>
      </w:pPr>
    </w:p>
    <w:p w:rsidR="00B8337C" w:rsidRDefault="00B8337C" w:rsidP="002E547D">
      <w:pPr>
        <w:ind w:firstLine="709"/>
        <w:jc w:val="both"/>
        <w:rPr>
          <w:sz w:val="24"/>
          <w:lang w:val="ru-RU"/>
        </w:rPr>
      </w:pPr>
      <w:r>
        <w:rPr>
          <w:sz w:val="24"/>
          <w:lang w:val="ru-RU"/>
        </w:rPr>
        <w:t>по направлению женской консультации. В родильном доме находится с 13.02.06.</w:t>
      </w:r>
    </w:p>
    <w:p w:rsidR="00B8337C" w:rsidRDefault="00B8337C" w:rsidP="002E547D">
      <w:pPr>
        <w:ind w:firstLine="709"/>
        <w:jc w:val="both"/>
        <w:rPr>
          <w:sz w:val="24"/>
          <w:lang w:val="ru-RU"/>
        </w:rPr>
      </w:pPr>
      <w:r>
        <w:rPr>
          <w:b/>
          <w:sz w:val="24"/>
          <w:u w:val="single"/>
          <w:lang w:val="ru-RU"/>
        </w:rPr>
        <w:t>Диагноз при поступлении</w:t>
      </w:r>
      <w:r>
        <w:rPr>
          <w:sz w:val="24"/>
          <w:lang w:val="ru-RU"/>
        </w:rPr>
        <w:t xml:space="preserve">: Беременность 38 – 39 недель. Головное </w:t>
      </w:r>
      <w:proofErr w:type="spellStart"/>
      <w:r>
        <w:rPr>
          <w:sz w:val="24"/>
          <w:lang w:val="ru-RU"/>
        </w:rPr>
        <w:t>предлежание</w:t>
      </w:r>
      <w:proofErr w:type="spellEnd"/>
      <w:r>
        <w:rPr>
          <w:sz w:val="24"/>
          <w:lang w:val="ru-RU"/>
        </w:rPr>
        <w:t>.</w:t>
      </w:r>
    </w:p>
    <w:p w:rsidR="00B8337C" w:rsidRDefault="00B8337C" w:rsidP="002E547D">
      <w:pPr>
        <w:ind w:firstLine="709"/>
        <w:jc w:val="both"/>
        <w:rPr>
          <w:sz w:val="24"/>
          <w:lang w:val="ru-RU"/>
        </w:rPr>
      </w:pPr>
      <w:r>
        <w:rPr>
          <w:sz w:val="24"/>
          <w:u w:val="single"/>
          <w:lang w:val="ru-RU"/>
        </w:rPr>
        <w:t>Осложнения</w:t>
      </w:r>
      <w:r>
        <w:rPr>
          <w:sz w:val="24"/>
          <w:lang w:val="ru-RU"/>
        </w:rPr>
        <w:t>: Водянка беременных на фоне РВНС по гипотоническому типу, хроническая гипоксия плода.</w:t>
      </w:r>
    </w:p>
    <w:p w:rsidR="00B8337C" w:rsidRDefault="00B8337C" w:rsidP="002E547D">
      <w:pPr>
        <w:ind w:firstLine="709"/>
        <w:jc w:val="both"/>
        <w:rPr>
          <w:sz w:val="24"/>
          <w:lang w:val="ru-RU"/>
        </w:rPr>
      </w:pPr>
      <w:r>
        <w:rPr>
          <w:sz w:val="24"/>
          <w:u w:val="single"/>
          <w:lang w:val="ru-RU"/>
        </w:rPr>
        <w:t>Сопутствующие</w:t>
      </w:r>
      <w:r>
        <w:rPr>
          <w:sz w:val="24"/>
          <w:lang w:val="ru-RU"/>
        </w:rPr>
        <w:t>: Хронический гастроэнтерит. ОГА.</w:t>
      </w:r>
    </w:p>
    <w:p w:rsidR="00B8337C" w:rsidRDefault="00B8337C" w:rsidP="002E547D">
      <w:pPr>
        <w:ind w:firstLine="709"/>
        <w:jc w:val="both"/>
        <w:rPr>
          <w:sz w:val="24"/>
          <w:lang w:val="ru-RU"/>
        </w:rPr>
      </w:pPr>
      <w:r>
        <w:rPr>
          <w:sz w:val="24"/>
          <w:lang w:val="ru-RU"/>
        </w:rPr>
        <w:t xml:space="preserve">Проведено лечение </w:t>
      </w:r>
      <w:proofErr w:type="spellStart"/>
      <w:r>
        <w:rPr>
          <w:sz w:val="24"/>
          <w:lang w:val="ru-RU"/>
        </w:rPr>
        <w:t>гестоза</w:t>
      </w:r>
      <w:proofErr w:type="spellEnd"/>
      <w:r>
        <w:rPr>
          <w:sz w:val="24"/>
          <w:lang w:val="ru-RU"/>
        </w:rPr>
        <w:t xml:space="preserve"> с положительной динамикой. 23.02.06. произошли срочные роды.</w:t>
      </w:r>
    </w:p>
    <w:p w:rsidR="00B8337C" w:rsidRDefault="00B8337C" w:rsidP="002E547D">
      <w:pPr>
        <w:ind w:firstLine="709"/>
        <w:jc w:val="both"/>
        <w:rPr>
          <w:sz w:val="24"/>
          <w:lang w:val="ru-RU"/>
        </w:rPr>
      </w:pPr>
      <w:r>
        <w:rPr>
          <w:sz w:val="24"/>
          <w:lang w:val="ru-RU"/>
        </w:rPr>
        <w:t>После проведенных клинико-лабораторных исследований был поставлен окончательный диагноз:</w:t>
      </w:r>
    </w:p>
    <w:p w:rsidR="00B8337C" w:rsidRDefault="00B8337C" w:rsidP="002E547D">
      <w:pPr>
        <w:ind w:firstLine="709"/>
        <w:jc w:val="both"/>
        <w:rPr>
          <w:sz w:val="24"/>
          <w:lang w:val="ru-RU"/>
        </w:rPr>
      </w:pPr>
      <w:r>
        <w:rPr>
          <w:b/>
          <w:sz w:val="24"/>
          <w:u w:val="single"/>
          <w:lang w:val="ru-RU"/>
        </w:rPr>
        <w:t>Диагноз клинический</w:t>
      </w:r>
      <w:r>
        <w:rPr>
          <w:sz w:val="24"/>
          <w:lang w:val="ru-RU"/>
        </w:rPr>
        <w:t xml:space="preserve">: беременность 40 недель. Срочные роды в переднем виде </w:t>
      </w:r>
      <w:proofErr w:type="gramStart"/>
      <w:r>
        <w:rPr>
          <w:sz w:val="24"/>
          <w:lang w:val="ru-RU"/>
        </w:rPr>
        <w:t>затылочного</w:t>
      </w:r>
      <w:proofErr w:type="gramEnd"/>
      <w:r>
        <w:rPr>
          <w:sz w:val="24"/>
          <w:lang w:val="ru-RU"/>
        </w:rPr>
        <w:t xml:space="preserve"> </w:t>
      </w:r>
      <w:proofErr w:type="spellStart"/>
      <w:r>
        <w:rPr>
          <w:sz w:val="24"/>
          <w:lang w:val="ru-RU"/>
        </w:rPr>
        <w:t>предлежания</w:t>
      </w:r>
      <w:proofErr w:type="spellEnd"/>
      <w:r>
        <w:rPr>
          <w:sz w:val="24"/>
          <w:lang w:val="ru-RU"/>
        </w:rPr>
        <w:t>.</w:t>
      </w:r>
    </w:p>
    <w:p w:rsidR="00B8337C" w:rsidRDefault="00B8337C" w:rsidP="002E547D">
      <w:pPr>
        <w:ind w:firstLine="709"/>
        <w:jc w:val="both"/>
        <w:rPr>
          <w:sz w:val="24"/>
          <w:lang w:val="ru-RU"/>
        </w:rPr>
      </w:pPr>
      <w:r>
        <w:rPr>
          <w:sz w:val="24"/>
          <w:u w:val="single"/>
          <w:lang w:val="ru-RU"/>
        </w:rPr>
        <w:t>Осложнения</w:t>
      </w:r>
      <w:r>
        <w:rPr>
          <w:sz w:val="24"/>
          <w:lang w:val="ru-RU"/>
        </w:rPr>
        <w:t>: Водянка беременных на фоне РВНС по гипотоническому типу, хроническая гипоксия плода, частичное плотное прикрепление последа.</w:t>
      </w:r>
    </w:p>
    <w:p w:rsidR="00B8337C" w:rsidRDefault="00B8337C" w:rsidP="002E547D">
      <w:pPr>
        <w:ind w:firstLine="709"/>
        <w:jc w:val="both"/>
        <w:rPr>
          <w:sz w:val="24"/>
          <w:lang w:val="ru-RU"/>
        </w:rPr>
      </w:pPr>
      <w:r>
        <w:rPr>
          <w:sz w:val="24"/>
          <w:u w:val="single"/>
          <w:lang w:val="ru-RU"/>
        </w:rPr>
        <w:t>Сопутствующие</w:t>
      </w:r>
      <w:r>
        <w:rPr>
          <w:sz w:val="24"/>
          <w:lang w:val="ru-RU"/>
        </w:rPr>
        <w:t>: Хронический гастроэнтерит. ОГА.</w:t>
      </w:r>
    </w:p>
    <w:p w:rsidR="00B8337C" w:rsidRDefault="00B8337C" w:rsidP="002E547D">
      <w:pPr>
        <w:ind w:firstLine="709"/>
        <w:jc w:val="both"/>
        <w:rPr>
          <w:sz w:val="24"/>
          <w:lang w:val="ru-RU"/>
        </w:rPr>
      </w:pPr>
      <w:r>
        <w:rPr>
          <w:sz w:val="24"/>
          <w:u w:val="single"/>
          <w:lang w:val="ru-RU"/>
        </w:rPr>
        <w:t>Название операций и пособий:</w:t>
      </w:r>
      <w:r>
        <w:rPr>
          <w:sz w:val="24"/>
          <w:lang w:val="ru-RU"/>
        </w:rPr>
        <w:t xml:space="preserve"> ручное обследование полости матки, ручное отделение и выделение последа.</w:t>
      </w:r>
    </w:p>
    <w:p w:rsidR="00B8337C" w:rsidRDefault="00B8337C" w:rsidP="002E547D">
      <w:pPr>
        <w:ind w:firstLine="709"/>
        <w:jc w:val="both"/>
        <w:rPr>
          <w:lang w:val="ru-RU"/>
        </w:rPr>
      </w:pPr>
    </w:p>
    <w:p w:rsidR="00B8337C" w:rsidRDefault="00B8337C" w:rsidP="002E547D">
      <w:pPr>
        <w:ind w:firstLine="709"/>
        <w:jc w:val="both"/>
        <w:rPr>
          <w:sz w:val="24"/>
          <w:lang w:val="ru-RU"/>
        </w:rPr>
      </w:pPr>
      <w:r>
        <w:rPr>
          <w:sz w:val="24"/>
          <w:lang w:val="ru-RU"/>
        </w:rPr>
        <w:t>Выписывается в удовлетворительном состоянии под наблюдение врача в женской консультации.</w:t>
      </w:r>
    </w:p>
    <w:p w:rsidR="00B8337C" w:rsidRDefault="00B8337C" w:rsidP="002E547D">
      <w:pPr>
        <w:ind w:firstLine="709"/>
        <w:jc w:val="both"/>
        <w:rPr>
          <w:sz w:val="24"/>
          <w:lang w:val="ru-RU"/>
        </w:rPr>
      </w:pPr>
      <w:r>
        <w:rPr>
          <w:sz w:val="24"/>
          <w:lang w:val="ru-RU"/>
        </w:rPr>
        <w:t xml:space="preserve">Рекомендации: </w:t>
      </w:r>
    </w:p>
    <w:p w:rsidR="00B8337C" w:rsidRDefault="00B8337C" w:rsidP="002E547D">
      <w:pPr>
        <w:ind w:firstLine="709"/>
        <w:jc w:val="both"/>
        <w:rPr>
          <w:sz w:val="24"/>
          <w:lang w:val="ru-RU"/>
        </w:rPr>
      </w:pPr>
      <w:r>
        <w:rPr>
          <w:sz w:val="24"/>
          <w:lang w:val="ru-RU"/>
        </w:rPr>
        <w:t>1 явка в женскую консультацию через 2 недели</w:t>
      </w:r>
    </w:p>
    <w:p w:rsidR="00B8337C" w:rsidRDefault="00B8337C" w:rsidP="002E547D">
      <w:pPr>
        <w:ind w:firstLine="709"/>
        <w:jc w:val="both"/>
        <w:rPr>
          <w:sz w:val="24"/>
          <w:lang w:val="ru-RU"/>
        </w:rPr>
      </w:pPr>
      <w:r>
        <w:rPr>
          <w:sz w:val="24"/>
          <w:lang w:val="ru-RU"/>
        </w:rPr>
        <w:t xml:space="preserve">2 контрацепция </w:t>
      </w:r>
      <w:proofErr w:type="gramStart"/>
      <w:r>
        <w:rPr>
          <w:sz w:val="24"/>
          <w:lang w:val="ru-RU"/>
        </w:rPr>
        <w:t xml:space="preserve">( </w:t>
      </w:r>
      <w:proofErr w:type="gramEnd"/>
      <w:r>
        <w:rPr>
          <w:sz w:val="24"/>
          <w:lang w:val="ru-RU"/>
        </w:rPr>
        <w:t>половая жизнь через 2 месяца, контрацепция через 1,5 месяца)</w:t>
      </w:r>
    </w:p>
    <w:p w:rsidR="00B8337C" w:rsidRDefault="00B8337C" w:rsidP="002E547D">
      <w:pPr>
        <w:ind w:firstLine="709"/>
        <w:jc w:val="both"/>
        <w:rPr>
          <w:sz w:val="24"/>
          <w:lang w:val="ru-RU"/>
        </w:rPr>
      </w:pPr>
      <w:r>
        <w:rPr>
          <w:sz w:val="24"/>
          <w:lang w:val="ru-RU"/>
        </w:rPr>
        <w:t>3 гигиена послеродового периода</w:t>
      </w:r>
    </w:p>
    <w:p w:rsidR="00B8337C" w:rsidRDefault="00B8337C" w:rsidP="002E547D">
      <w:pPr>
        <w:ind w:firstLine="709"/>
        <w:jc w:val="both"/>
        <w:rPr>
          <w:sz w:val="24"/>
          <w:szCs w:val="24"/>
          <w:lang w:val="ru-RU"/>
        </w:rPr>
      </w:pPr>
      <w:r>
        <w:rPr>
          <w:sz w:val="24"/>
          <w:szCs w:val="24"/>
          <w:lang w:val="ru-RU"/>
        </w:rPr>
        <w:lastRenderedPageBreak/>
        <w:t>4. профилактика мастита</w:t>
      </w:r>
    </w:p>
    <w:p w:rsidR="00B8337C" w:rsidRDefault="00B8337C" w:rsidP="002E547D">
      <w:pPr>
        <w:ind w:firstLine="709"/>
        <w:jc w:val="both"/>
        <w:rPr>
          <w:sz w:val="24"/>
          <w:szCs w:val="24"/>
          <w:lang w:val="ru-RU"/>
        </w:rPr>
      </w:pPr>
      <w:r>
        <w:rPr>
          <w:sz w:val="24"/>
          <w:szCs w:val="24"/>
          <w:lang w:val="ru-RU"/>
        </w:rPr>
        <w:t xml:space="preserve">5. флюорография </w:t>
      </w:r>
    </w:p>
    <w:p w:rsidR="00B8337C" w:rsidRDefault="00B8337C" w:rsidP="002E547D">
      <w:pPr>
        <w:ind w:firstLine="709"/>
        <w:jc w:val="both"/>
        <w:rPr>
          <w:lang w:val="ru-RU"/>
        </w:rPr>
      </w:pPr>
    </w:p>
    <w:p w:rsidR="00413BA8" w:rsidRDefault="00413BA8" w:rsidP="002E547D">
      <w:pPr>
        <w:ind w:firstLine="709"/>
        <w:jc w:val="both"/>
        <w:rPr>
          <w:lang w:val="ru-RU"/>
        </w:rPr>
      </w:pPr>
    </w:p>
    <w:p w:rsidR="00B8337C" w:rsidRDefault="00B8337C" w:rsidP="002E547D">
      <w:pPr>
        <w:ind w:firstLine="709"/>
        <w:jc w:val="both"/>
        <w:rPr>
          <w:b/>
          <w:sz w:val="24"/>
          <w:szCs w:val="24"/>
          <w:lang w:val="ru-RU"/>
        </w:rPr>
      </w:pPr>
      <w:r>
        <w:rPr>
          <w:b/>
          <w:sz w:val="24"/>
          <w:szCs w:val="24"/>
          <w:lang w:val="ru-RU"/>
        </w:rPr>
        <w:t>Список используемой литературы:</w:t>
      </w:r>
    </w:p>
    <w:p w:rsidR="00B8337C" w:rsidRDefault="00B8337C" w:rsidP="002E547D">
      <w:pPr>
        <w:ind w:firstLine="709"/>
        <w:jc w:val="both"/>
        <w:rPr>
          <w:sz w:val="24"/>
          <w:szCs w:val="24"/>
          <w:lang w:val="ru-RU"/>
        </w:rPr>
      </w:pPr>
      <w:r>
        <w:rPr>
          <w:sz w:val="24"/>
          <w:szCs w:val="24"/>
          <w:lang w:val="ru-RU"/>
        </w:rPr>
        <w:t xml:space="preserve">- Акушерство: учебник под редакцией Савельевой Г.М. – М. медицина </w:t>
      </w:r>
      <w:smartTag w:uri="urn:schemas-microsoft-com:office:smarttags" w:element="metricconverter">
        <w:smartTagPr>
          <w:attr w:name="ProductID" w:val="2000 г"/>
        </w:smartTagPr>
        <w:r>
          <w:rPr>
            <w:sz w:val="24"/>
            <w:szCs w:val="24"/>
            <w:lang w:val="ru-RU"/>
          </w:rPr>
          <w:t>2000 г</w:t>
        </w:r>
      </w:smartTag>
      <w:r>
        <w:rPr>
          <w:sz w:val="24"/>
          <w:szCs w:val="24"/>
          <w:lang w:val="ru-RU"/>
        </w:rPr>
        <w:t>.</w:t>
      </w:r>
    </w:p>
    <w:p w:rsidR="00B8337C" w:rsidRDefault="00B8337C" w:rsidP="002E547D">
      <w:pPr>
        <w:ind w:firstLine="709"/>
        <w:jc w:val="both"/>
        <w:rPr>
          <w:sz w:val="24"/>
          <w:szCs w:val="24"/>
          <w:lang w:val="ru-RU"/>
        </w:rPr>
      </w:pPr>
      <w:r>
        <w:rPr>
          <w:sz w:val="24"/>
          <w:szCs w:val="24"/>
          <w:lang w:val="ru-RU"/>
        </w:rPr>
        <w:t>- Лекции по акушерству</w:t>
      </w:r>
    </w:p>
    <w:p w:rsidR="00B8337C" w:rsidRDefault="00B8337C" w:rsidP="002E547D">
      <w:pPr>
        <w:ind w:firstLine="709"/>
        <w:jc w:val="both"/>
        <w:rPr>
          <w:sz w:val="24"/>
          <w:szCs w:val="24"/>
          <w:lang w:val="ru-RU"/>
        </w:rPr>
      </w:pPr>
      <w:r>
        <w:rPr>
          <w:sz w:val="24"/>
          <w:szCs w:val="24"/>
          <w:lang w:val="ru-RU"/>
        </w:rPr>
        <w:t>- Руководство по написанию «Истории родов»</w:t>
      </w:r>
    </w:p>
    <w:sectPr w:rsidR="00B8337C" w:rsidSect="00381BE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129DA"/>
    <w:multiLevelType w:val="hybridMultilevel"/>
    <w:tmpl w:val="E22EA6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EC02BFE"/>
    <w:multiLevelType w:val="hybridMultilevel"/>
    <w:tmpl w:val="F2C629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BA8"/>
    <w:rsid w:val="002B734D"/>
    <w:rsid w:val="002E547D"/>
    <w:rsid w:val="00381BEE"/>
    <w:rsid w:val="00413BA8"/>
    <w:rsid w:val="004B42BA"/>
    <w:rsid w:val="00963F23"/>
    <w:rsid w:val="009D3854"/>
    <w:rsid w:val="00B8337C"/>
    <w:rsid w:val="00F8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a"/>
    <w:next w:val="a"/>
    <w:qFormat/>
    <w:pPr>
      <w:keepNext/>
      <w:overflowPunct/>
      <w:autoSpaceDE/>
      <w:autoSpaceDN/>
      <w:adjustRightInd/>
      <w:jc w:val="center"/>
      <w:textAlignment w:val="auto"/>
      <w:outlineLvl w:val="0"/>
    </w:pPr>
    <w:rPr>
      <w:rFonts w:ascii="Arial" w:hAnsi="Arial"/>
      <w:b/>
      <w:sz w:val="52"/>
      <w:lang w:val="ru-RU"/>
    </w:rPr>
  </w:style>
  <w:style w:type="paragraph" w:styleId="2">
    <w:name w:val="heading 2"/>
    <w:basedOn w:val="a"/>
    <w:next w:val="a"/>
    <w:qFormat/>
    <w:pPr>
      <w:keepNext/>
      <w:overflowPunct/>
      <w:autoSpaceDE/>
      <w:autoSpaceDN/>
      <w:adjustRightInd/>
      <w:jc w:val="center"/>
      <w:textAlignment w:val="auto"/>
      <w:outlineLvl w:val="1"/>
    </w:pPr>
    <w:rPr>
      <w:sz w:val="32"/>
    </w:rPr>
  </w:style>
  <w:style w:type="paragraph" w:styleId="3">
    <w:name w:val="heading 3"/>
    <w:basedOn w:val="a"/>
    <w:next w:val="a"/>
    <w:qFormat/>
    <w:pPr>
      <w:keepNext/>
      <w:overflowPunct/>
      <w:autoSpaceDE/>
      <w:autoSpaceDN/>
      <w:adjustRightInd/>
      <w:jc w:val="center"/>
      <w:textAlignment w:val="auto"/>
      <w:outlineLvl w:val="2"/>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overflowPunct/>
      <w:autoSpaceDE/>
      <w:autoSpaceDN/>
      <w:adjustRightInd/>
      <w:jc w:val="center"/>
      <w:textAlignment w:val="auto"/>
    </w:pPr>
    <w:rPr>
      <w:b/>
      <w:sz w:val="24"/>
      <w:lang w:val="ru-RU"/>
    </w:rPr>
  </w:style>
  <w:style w:type="paragraph" w:styleId="30">
    <w:name w:val="Body Text 3"/>
    <w:basedOn w:val="a"/>
    <w:pPr>
      <w:overflowPunct/>
      <w:autoSpaceDE/>
      <w:autoSpaceDN/>
      <w:adjustRightInd/>
      <w:textAlignment w:val="auto"/>
    </w:pPr>
    <w:rPr>
      <w:i/>
      <w:sz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a"/>
    <w:next w:val="a"/>
    <w:qFormat/>
    <w:pPr>
      <w:keepNext/>
      <w:overflowPunct/>
      <w:autoSpaceDE/>
      <w:autoSpaceDN/>
      <w:adjustRightInd/>
      <w:jc w:val="center"/>
      <w:textAlignment w:val="auto"/>
      <w:outlineLvl w:val="0"/>
    </w:pPr>
    <w:rPr>
      <w:rFonts w:ascii="Arial" w:hAnsi="Arial"/>
      <w:b/>
      <w:sz w:val="52"/>
      <w:lang w:val="ru-RU"/>
    </w:rPr>
  </w:style>
  <w:style w:type="paragraph" w:styleId="2">
    <w:name w:val="heading 2"/>
    <w:basedOn w:val="a"/>
    <w:next w:val="a"/>
    <w:qFormat/>
    <w:pPr>
      <w:keepNext/>
      <w:overflowPunct/>
      <w:autoSpaceDE/>
      <w:autoSpaceDN/>
      <w:adjustRightInd/>
      <w:jc w:val="center"/>
      <w:textAlignment w:val="auto"/>
      <w:outlineLvl w:val="1"/>
    </w:pPr>
    <w:rPr>
      <w:sz w:val="32"/>
    </w:rPr>
  </w:style>
  <w:style w:type="paragraph" w:styleId="3">
    <w:name w:val="heading 3"/>
    <w:basedOn w:val="a"/>
    <w:next w:val="a"/>
    <w:qFormat/>
    <w:pPr>
      <w:keepNext/>
      <w:overflowPunct/>
      <w:autoSpaceDE/>
      <w:autoSpaceDN/>
      <w:adjustRightInd/>
      <w:jc w:val="center"/>
      <w:textAlignment w:val="auto"/>
      <w:outlineLvl w:val="2"/>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overflowPunct/>
      <w:autoSpaceDE/>
      <w:autoSpaceDN/>
      <w:adjustRightInd/>
      <w:jc w:val="center"/>
      <w:textAlignment w:val="auto"/>
    </w:pPr>
    <w:rPr>
      <w:b/>
      <w:sz w:val="24"/>
      <w:lang w:val="ru-RU"/>
    </w:rPr>
  </w:style>
  <w:style w:type="paragraph" w:styleId="30">
    <w:name w:val="Body Text 3"/>
    <w:basedOn w:val="a"/>
    <w:pPr>
      <w:overflowPunct/>
      <w:autoSpaceDE/>
      <w:autoSpaceDN/>
      <w:adjustRightInd/>
      <w:textAlignment w:val="auto"/>
    </w:pPr>
    <w:rPr>
      <w:i/>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3767</Words>
  <Characters>21472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Организация</Company>
  <LinksUpToDate>false</LinksUpToDate>
  <CharactersWithSpaces>25189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Пользователь</dc:creator>
  <cp:lastModifiedBy>Igor</cp:lastModifiedBy>
  <cp:revision>2</cp:revision>
  <cp:lastPrinted>2006-03-02T14:53:00Z</cp:lastPrinted>
  <dcterms:created xsi:type="dcterms:W3CDTF">2024-05-13T08:05:00Z</dcterms:created>
  <dcterms:modified xsi:type="dcterms:W3CDTF">2024-05-13T08:05:00Z</dcterms:modified>
</cp:coreProperties>
</file>