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35" w:rsidRPr="00CD1325" w:rsidRDefault="00F32635" w:rsidP="00D22D08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CD1325">
        <w:rPr>
          <w:b/>
          <w:sz w:val="28"/>
          <w:szCs w:val="28"/>
        </w:rPr>
        <w:t xml:space="preserve">План                                                                                                            </w:t>
      </w:r>
      <w:r w:rsidRPr="00CD1325">
        <w:rPr>
          <w:sz w:val="28"/>
          <w:szCs w:val="28"/>
        </w:rPr>
        <w:t>стр.</w:t>
      </w:r>
    </w:p>
    <w:p w:rsidR="006216B5" w:rsidRPr="00CD1325" w:rsidRDefault="006216B5" w:rsidP="00D22D08">
      <w:pPr>
        <w:spacing w:after="0" w:line="360" w:lineRule="auto"/>
        <w:jc w:val="both"/>
        <w:rPr>
          <w:b/>
          <w:sz w:val="28"/>
          <w:szCs w:val="28"/>
        </w:rPr>
      </w:pPr>
    </w:p>
    <w:p w:rsidR="00041EB1" w:rsidRPr="00CD1325" w:rsidRDefault="00F32635" w:rsidP="006216B5">
      <w:pPr>
        <w:spacing w:after="0" w:line="360" w:lineRule="auto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Введение             </w:t>
      </w:r>
      <w:r w:rsidR="006216B5" w:rsidRPr="00CD1325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6216B5" w:rsidRPr="00CD1325">
        <w:rPr>
          <w:sz w:val="28"/>
          <w:szCs w:val="28"/>
        </w:rPr>
        <w:t>2 – 3</w:t>
      </w:r>
      <w:r w:rsidR="006216B5" w:rsidRPr="00CD1325">
        <w:rPr>
          <w:b/>
          <w:sz w:val="28"/>
          <w:szCs w:val="28"/>
        </w:rPr>
        <w:t xml:space="preserve"> </w:t>
      </w:r>
    </w:p>
    <w:p w:rsidR="00041EB1" w:rsidRPr="00CD1325" w:rsidRDefault="00041EB1" w:rsidP="00D22D08">
      <w:pPr>
        <w:spacing w:after="0" w:line="360" w:lineRule="auto"/>
        <w:rPr>
          <w:sz w:val="28"/>
          <w:szCs w:val="28"/>
        </w:rPr>
      </w:pPr>
    </w:p>
    <w:p w:rsidR="00041EB1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Часть  </w:t>
      </w:r>
      <w:r w:rsidRPr="00CD1325">
        <w:rPr>
          <w:b/>
          <w:sz w:val="28"/>
          <w:szCs w:val="28"/>
          <w:lang w:val="en-US"/>
        </w:rPr>
        <w:t>I</w:t>
      </w:r>
      <w:r w:rsidRPr="00CD1325">
        <w:rPr>
          <w:b/>
          <w:sz w:val="28"/>
          <w:szCs w:val="28"/>
        </w:rPr>
        <w:t xml:space="preserve">. Библиотерапия. Ее особенности </w:t>
      </w:r>
      <w:r w:rsidR="006216B5" w:rsidRPr="00CD1325">
        <w:rPr>
          <w:b/>
          <w:sz w:val="28"/>
          <w:szCs w:val="28"/>
        </w:rPr>
        <w:t xml:space="preserve">                                               </w:t>
      </w:r>
      <w:r w:rsidR="006216B5" w:rsidRPr="00CD1325">
        <w:rPr>
          <w:sz w:val="28"/>
          <w:szCs w:val="28"/>
        </w:rPr>
        <w:t>4 – 10</w:t>
      </w:r>
      <w:r w:rsidR="006216B5" w:rsidRPr="00CD1325">
        <w:rPr>
          <w:b/>
          <w:sz w:val="28"/>
          <w:szCs w:val="28"/>
        </w:rPr>
        <w:t xml:space="preserve"> </w:t>
      </w:r>
    </w:p>
    <w:p w:rsidR="00041EB1" w:rsidRPr="00CD1325" w:rsidRDefault="00041EB1" w:rsidP="00041EB1">
      <w:pPr>
        <w:numPr>
          <w:ilvl w:val="1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Библиотерапия (определение)</w:t>
      </w:r>
    </w:p>
    <w:p w:rsidR="00041EB1" w:rsidRPr="00CD1325" w:rsidRDefault="00041EB1" w:rsidP="00041EB1">
      <w:pPr>
        <w:numPr>
          <w:ilvl w:val="1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Основные задачи библиотерапии</w:t>
      </w:r>
    </w:p>
    <w:p w:rsidR="00041EB1" w:rsidRPr="00CD1325" w:rsidRDefault="00041EB1" w:rsidP="00041EB1">
      <w:pPr>
        <w:numPr>
          <w:ilvl w:val="1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Виды библиотерапии</w:t>
      </w:r>
    </w:p>
    <w:p w:rsidR="00041EB1" w:rsidRPr="00CD1325" w:rsidRDefault="00041EB1" w:rsidP="00041EB1">
      <w:pPr>
        <w:numPr>
          <w:ilvl w:val="1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Степень эффективности библиотерапии.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2.1. Психотерапевтические процессы при библиотерапии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   </w:t>
      </w:r>
      <w:r w:rsidR="00D75D6B" w:rsidRPr="00CD1325">
        <w:rPr>
          <w:sz w:val="28"/>
          <w:szCs w:val="28"/>
        </w:rPr>
        <w:t xml:space="preserve">   </w:t>
      </w:r>
      <w:r w:rsidRPr="00CD1325">
        <w:rPr>
          <w:sz w:val="28"/>
          <w:szCs w:val="28"/>
        </w:rPr>
        <w:t>2.1.1. Неспецифические процессы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   </w:t>
      </w:r>
      <w:r w:rsidR="00D75D6B" w:rsidRPr="00CD1325">
        <w:rPr>
          <w:sz w:val="28"/>
          <w:szCs w:val="28"/>
        </w:rPr>
        <w:t xml:space="preserve">   </w:t>
      </w:r>
      <w:r w:rsidRPr="00CD1325">
        <w:rPr>
          <w:sz w:val="28"/>
          <w:szCs w:val="28"/>
        </w:rPr>
        <w:t>2.1.2. Специфические процессы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3.1. Литература с точки зрения библиотерапии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   </w:t>
      </w:r>
      <w:r w:rsidR="00D75D6B" w:rsidRPr="00CD1325">
        <w:rPr>
          <w:sz w:val="28"/>
          <w:szCs w:val="28"/>
        </w:rPr>
        <w:t xml:space="preserve">   </w:t>
      </w:r>
      <w:r w:rsidRPr="00CD1325">
        <w:rPr>
          <w:sz w:val="28"/>
          <w:szCs w:val="28"/>
        </w:rPr>
        <w:t xml:space="preserve">3.1.1. Особенности воздействия художественной 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              </w:t>
      </w:r>
      <w:r w:rsidR="00D75D6B" w:rsidRPr="00CD1325">
        <w:rPr>
          <w:sz w:val="28"/>
          <w:szCs w:val="28"/>
        </w:rPr>
        <w:t xml:space="preserve">  </w:t>
      </w:r>
      <w:r w:rsidRPr="00CD1325">
        <w:rPr>
          <w:sz w:val="28"/>
          <w:szCs w:val="28"/>
        </w:rPr>
        <w:t>литературы на читателя</w:t>
      </w:r>
    </w:p>
    <w:p w:rsidR="00041EB1" w:rsidRPr="00CD1325" w:rsidRDefault="00041EB1" w:rsidP="00041EB1">
      <w:pPr>
        <w:spacing w:after="0" w:line="360" w:lineRule="auto"/>
        <w:ind w:left="360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   </w:t>
      </w:r>
      <w:r w:rsidR="004C36EC" w:rsidRPr="00CD1325">
        <w:rPr>
          <w:sz w:val="28"/>
          <w:szCs w:val="28"/>
        </w:rPr>
        <w:t xml:space="preserve">   </w:t>
      </w:r>
      <w:r w:rsidRPr="00CD1325">
        <w:rPr>
          <w:sz w:val="28"/>
          <w:szCs w:val="28"/>
        </w:rPr>
        <w:t>3.1.2. Структура библиотерапевтического воздействия</w:t>
      </w:r>
    </w:p>
    <w:p w:rsidR="00041EB1" w:rsidRPr="00CD1325" w:rsidRDefault="00041EB1" w:rsidP="00041EB1">
      <w:pPr>
        <w:spacing w:after="0" w:line="360" w:lineRule="auto"/>
        <w:jc w:val="both"/>
        <w:rPr>
          <w:sz w:val="28"/>
          <w:szCs w:val="28"/>
        </w:rPr>
      </w:pPr>
    </w:p>
    <w:p w:rsidR="004C36EC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Часть </w:t>
      </w:r>
      <w:r w:rsidRPr="00CD1325">
        <w:rPr>
          <w:b/>
          <w:sz w:val="28"/>
          <w:szCs w:val="28"/>
          <w:lang w:val="en-US"/>
        </w:rPr>
        <w:t>II</w:t>
      </w:r>
      <w:r w:rsidRPr="00CD1325">
        <w:rPr>
          <w:b/>
          <w:sz w:val="28"/>
          <w:szCs w:val="28"/>
        </w:rPr>
        <w:t xml:space="preserve">. Терапевтический эффект современной мелодрамы  </w:t>
      </w:r>
      <w:r w:rsidR="006216B5" w:rsidRPr="00CD1325">
        <w:rPr>
          <w:b/>
          <w:sz w:val="28"/>
          <w:szCs w:val="28"/>
        </w:rPr>
        <w:t xml:space="preserve">          </w:t>
      </w:r>
      <w:r w:rsidR="006216B5" w:rsidRPr="00CD1325">
        <w:rPr>
          <w:sz w:val="28"/>
          <w:szCs w:val="28"/>
        </w:rPr>
        <w:t>11 – 21</w:t>
      </w:r>
      <w:r w:rsidR="006216B5" w:rsidRPr="00CD1325">
        <w:rPr>
          <w:b/>
          <w:sz w:val="28"/>
          <w:szCs w:val="28"/>
        </w:rPr>
        <w:t xml:space="preserve"> </w:t>
      </w:r>
    </w:p>
    <w:p w:rsidR="004C36EC" w:rsidRPr="00CD1325" w:rsidRDefault="004C36EC" w:rsidP="004C36EC">
      <w:pPr>
        <w:numPr>
          <w:ilvl w:val="1"/>
          <w:numId w:val="21"/>
        </w:numPr>
        <w:spacing w:after="0" w:line="360" w:lineRule="auto"/>
        <w:ind w:left="1276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Особенности жанра мелодрамы</w:t>
      </w:r>
    </w:p>
    <w:p w:rsidR="004C36EC" w:rsidRPr="00CD1325" w:rsidRDefault="004C36EC" w:rsidP="004C36EC">
      <w:pPr>
        <w:numPr>
          <w:ilvl w:val="1"/>
          <w:numId w:val="21"/>
        </w:numPr>
        <w:spacing w:after="0" w:line="360" w:lineRule="auto"/>
        <w:ind w:left="1276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Мелодрамы Е. Н. Вильмонт</w:t>
      </w:r>
    </w:p>
    <w:p w:rsidR="004C36EC" w:rsidRPr="00CD1325" w:rsidRDefault="004C36EC" w:rsidP="004C36EC">
      <w:pPr>
        <w:numPr>
          <w:ilvl w:val="2"/>
          <w:numId w:val="21"/>
        </w:numPr>
        <w:spacing w:after="0" w:line="360" w:lineRule="auto"/>
        <w:ind w:left="1701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«Перевозбуждение примитивной личности»</w:t>
      </w:r>
    </w:p>
    <w:p w:rsidR="004C36EC" w:rsidRPr="00CD1325" w:rsidRDefault="004C36EC" w:rsidP="004C36EC">
      <w:pPr>
        <w:numPr>
          <w:ilvl w:val="2"/>
          <w:numId w:val="21"/>
        </w:numPr>
        <w:spacing w:after="0" w:line="360" w:lineRule="auto"/>
        <w:ind w:left="1701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«Плевать на все с гигантской секвойи!»</w:t>
      </w:r>
    </w:p>
    <w:p w:rsidR="004C36EC" w:rsidRPr="00CD1325" w:rsidRDefault="004C36EC" w:rsidP="004C36EC">
      <w:pPr>
        <w:numPr>
          <w:ilvl w:val="2"/>
          <w:numId w:val="21"/>
        </w:numPr>
        <w:spacing w:after="0" w:line="360" w:lineRule="auto"/>
        <w:ind w:left="1701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«Три полуграции, или Немного о любви в конце тысячелетия»</w:t>
      </w:r>
    </w:p>
    <w:p w:rsidR="00041EB1" w:rsidRPr="00CD1325" w:rsidRDefault="00041EB1" w:rsidP="00D22D08">
      <w:pPr>
        <w:spacing w:after="0" w:line="360" w:lineRule="auto"/>
        <w:jc w:val="both"/>
        <w:rPr>
          <w:sz w:val="28"/>
          <w:szCs w:val="28"/>
        </w:rPr>
      </w:pPr>
    </w:p>
    <w:p w:rsidR="00F32635" w:rsidRPr="00C311FF" w:rsidRDefault="00F32635" w:rsidP="00D22D08">
      <w:pPr>
        <w:spacing w:after="0" w:line="360" w:lineRule="auto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t>Заключение</w:t>
      </w:r>
      <w:r w:rsidR="006216B5" w:rsidRPr="00CD1325">
        <w:rPr>
          <w:b/>
          <w:sz w:val="28"/>
          <w:szCs w:val="28"/>
        </w:rPr>
        <w:t xml:space="preserve"> </w:t>
      </w:r>
      <w:r w:rsidR="00C311FF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6216B5" w:rsidRPr="00C311FF">
        <w:rPr>
          <w:sz w:val="28"/>
          <w:szCs w:val="28"/>
        </w:rPr>
        <w:t>22</w:t>
      </w:r>
      <w:r w:rsidR="00C311FF" w:rsidRPr="00C311FF">
        <w:rPr>
          <w:sz w:val="28"/>
          <w:szCs w:val="28"/>
        </w:rPr>
        <w:t xml:space="preserve"> – 23 </w:t>
      </w:r>
    </w:p>
    <w:p w:rsidR="00041EB1" w:rsidRPr="00CD1325" w:rsidRDefault="00041EB1" w:rsidP="00D22D08">
      <w:pPr>
        <w:spacing w:after="0" w:line="360" w:lineRule="auto"/>
        <w:jc w:val="both"/>
        <w:rPr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Библиография</w:t>
      </w:r>
      <w:r w:rsidR="00C311FF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C311FF" w:rsidRPr="00C311FF">
        <w:rPr>
          <w:sz w:val="28"/>
          <w:szCs w:val="28"/>
        </w:rPr>
        <w:t xml:space="preserve">24 </w:t>
      </w:r>
    </w:p>
    <w:p w:rsidR="00F32635" w:rsidRPr="00CD1325" w:rsidRDefault="00F32635" w:rsidP="00D22D08">
      <w:pPr>
        <w:spacing w:after="0" w:line="360" w:lineRule="auto"/>
        <w:jc w:val="both"/>
        <w:rPr>
          <w:sz w:val="28"/>
          <w:szCs w:val="28"/>
        </w:rPr>
      </w:pPr>
    </w:p>
    <w:p w:rsidR="006216B5" w:rsidRPr="00CD1325" w:rsidRDefault="006216B5" w:rsidP="00D22D08">
      <w:pPr>
        <w:spacing w:after="0" w:line="360" w:lineRule="auto"/>
        <w:rPr>
          <w:b/>
          <w:sz w:val="28"/>
          <w:szCs w:val="28"/>
        </w:rPr>
      </w:pPr>
    </w:p>
    <w:p w:rsidR="006216B5" w:rsidRPr="00CD1325" w:rsidRDefault="006216B5" w:rsidP="00D22D08">
      <w:pPr>
        <w:spacing w:after="0" w:line="360" w:lineRule="auto"/>
        <w:rPr>
          <w:b/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lastRenderedPageBreak/>
        <w:t>Введение</w:t>
      </w:r>
    </w:p>
    <w:p w:rsidR="006216B5" w:rsidRPr="00CD1325" w:rsidRDefault="006216B5" w:rsidP="00D22D08">
      <w:pPr>
        <w:spacing w:after="0" w:line="360" w:lineRule="auto"/>
        <w:rPr>
          <w:b/>
          <w:sz w:val="28"/>
          <w:szCs w:val="28"/>
        </w:rPr>
      </w:pPr>
    </w:p>
    <w:p w:rsidR="00A54EB7" w:rsidRPr="00CD1325" w:rsidRDefault="00A54EB7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Одна из примет современной массовой литературы – богатое жанровое разнообразие. </w:t>
      </w:r>
      <w:r w:rsidR="00405968" w:rsidRPr="00CD1325">
        <w:rPr>
          <w:sz w:val="28"/>
          <w:szCs w:val="28"/>
        </w:rPr>
        <w:t xml:space="preserve">С </w:t>
      </w:r>
      <w:r w:rsidRPr="00CD1325">
        <w:rPr>
          <w:sz w:val="28"/>
          <w:szCs w:val="28"/>
        </w:rPr>
        <w:t>некоторой долей условности</w:t>
      </w:r>
      <w:r w:rsidR="00405968" w:rsidRPr="00CD1325">
        <w:rPr>
          <w:sz w:val="28"/>
          <w:szCs w:val="28"/>
        </w:rPr>
        <w:t xml:space="preserve"> можно даже</w:t>
      </w:r>
      <w:r w:rsidRPr="00CD1325">
        <w:rPr>
          <w:sz w:val="28"/>
          <w:szCs w:val="28"/>
        </w:rPr>
        <w:t xml:space="preserve"> выделить спец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фически  «женские» и «мужские» литературные жанры. Лидер продаж среди «же</w:t>
      </w:r>
      <w:r w:rsidRPr="00CD1325">
        <w:rPr>
          <w:sz w:val="28"/>
          <w:szCs w:val="28"/>
        </w:rPr>
        <w:t>н</w:t>
      </w:r>
      <w:r w:rsidRPr="00CD1325">
        <w:rPr>
          <w:sz w:val="28"/>
          <w:szCs w:val="28"/>
        </w:rPr>
        <w:t xml:space="preserve">ских» жанров – мелодрама, иначе –  любовный роман. </w:t>
      </w:r>
    </w:p>
    <w:p w:rsidR="00F32635" w:rsidRPr="00CD1325" w:rsidRDefault="00686ACD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Одна из жанровых особенностей мелодрамы</w:t>
      </w:r>
      <w:r w:rsidR="00140BDD" w:rsidRPr="00CD1325">
        <w:rPr>
          <w:sz w:val="28"/>
          <w:szCs w:val="28"/>
        </w:rPr>
        <w:t xml:space="preserve"> заключается в том, что «это не история … становления, это история любви»</w:t>
      </w:r>
      <w:r w:rsidR="00140BDD" w:rsidRPr="00CD1325">
        <w:rPr>
          <w:rStyle w:val="ac"/>
          <w:sz w:val="28"/>
          <w:szCs w:val="28"/>
        </w:rPr>
        <w:footnoteReference w:id="1"/>
      </w:r>
      <w:r w:rsidR="00140BDD" w:rsidRPr="00CD1325">
        <w:rPr>
          <w:sz w:val="28"/>
          <w:szCs w:val="28"/>
        </w:rPr>
        <w:t>.</w:t>
      </w:r>
      <w:r w:rsidRPr="00CD1325">
        <w:rPr>
          <w:sz w:val="28"/>
          <w:szCs w:val="28"/>
        </w:rPr>
        <w:t xml:space="preserve"> </w:t>
      </w:r>
      <w:r w:rsidR="00140BDD" w:rsidRPr="00CD1325">
        <w:rPr>
          <w:sz w:val="28"/>
          <w:szCs w:val="28"/>
        </w:rPr>
        <w:t>Следовательно,</w:t>
      </w:r>
      <w:r w:rsidR="00554A54" w:rsidRPr="00CD1325">
        <w:rPr>
          <w:sz w:val="28"/>
          <w:szCs w:val="28"/>
        </w:rPr>
        <w:t xml:space="preserve"> все произведения в жанре мелодрамы представляют собой один сюжет со мн</w:t>
      </w:r>
      <w:r w:rsidR="00554A54" w:rsidRPr="00CD1325">
        <w:rPr>
          <w:sz w:val="28"/>
          <w:szCs w:val="28"/>
        </w:rPr>
        <w:t>о</w:t>
      </w:r>
      <w:r w:rsidR="00554A54" w:rsidRPr="00CD1325">
        <w:rPr>
          <w:sz w:val="28"/>
          <w:szCs w:val="28"/>
        </w:rPr>
        <w:t>жеством вариаций, именно поэтому чтение новой мелодрамы – это еще в н</w:t>
      </w:r>
      <w:r w:rsidR="00554A54" w:rsidRPr="00CD1325">
        <w:rPr>
          <w:sz w:val="28"/>
          <w:szCs w:val="28"/>
        </w:rPr>
        <w:t>е</w:t>
      </w:r>
      <w:r w:rsidR="00554A54" w:rsidRPr="00CD1325">
        <w:rPr>
          <w:sz w:val="28"/>
          <w:szCs w:val="28"/>
        </w:rPr>
        <w:t xml:space="preserve">котором роде и перечитывание </w:t>
      </w:r>
      <w:r w:rsidR="00140BDD" w:rsidRPr="00CD1325">
        <w:rPr>
          <w:sz w:val="28"/>
          <w:szCs w:val="28"/>
        </w:rPr>
        <w:t>старой</w:t>
      </w:r>
      <w:r w:rsidR="00554A54" w:rsidRPr="00CD1325">
        <w:rPr>
          <w:sz w:val="28"/>
          <w:szCs w:val="28"/>
        </w:rPr>
        <w:t>.</w:t>
      </w:r>
      <w:r w:rsidRPr="00CD1325">
        <w:rPr>
          <w:sz w:val="28"/>
          <w:szCs w:val="28"/>
        </w:rPr>
        <w:t xml:space="preserve"> </w:t>
      </w:r>
      <w:r w:rsidR="00F32635" w:rsidRPr="00CD1325">
        <w:rPr>
          <w:sz w:val="28"/>
          <w:szCs w:val="28"/>
        </w:rPr>
        <w:t>Феномен перечитывания свидетел</w:t>
      </w:r>
      <w:r w:rsidR="00F32635" w:rsidRPr="00CD1325">
        <w:rPr>
          <w:sz w:val="28"/>
          <w:szCs w:val="28"/>
        </w:rPr>
        <w:t>ь</w:t>
      </w:r>
      <w:r w:rsidR="00F32635" w:rsidRPr="00CD1325">
        <w:rPr>
          <w:sz w:val="28"/>
          <w:szCs w:val="28"/>
        </w:rPr>
        <w:t>ствует о том, что для читателя принципиально важной становится возмо</w:t>
      </w:r>
      <w:r w:rsidR="00F32635" w:rsidRPr="00CD1325">
        <w:rPr>
          <w:sz w:val="28"/>
          <w:szCs w:val="28"/>
        </w:rPr>
        <w:t>ж</w:t>
      </w:r>
      <w:r w:rsidR="00F32635" w:rsidRPr="00CD1325">
        <w:rPr>
          <w:sz w:val="28"/>
          <w:szCs w:val="28"/>
        </w:rPr>
        <w:t>ность не столько «вспоминания» содержательно-фактуальной информации, зал</w:t>
      </w:r>
      <w:r w:rsidR="00F32635" w:rsidRPr="00CD1325">
        <w:rPr>
          <w:sz w:val="28"/>
          <w:szCs w:val="28"/>
        </w:rPr>
        <w:t>о</w:t>
      </w:r>
      <w:r w:rsidR="00F32635" w:rsidRPr="00CD1325">
        <w:rPr>
          <w:sz w:val="28"/>
          <w:szCs w:val="28"/>
        </w:rPr>
        <w:t>женной в произведении, сколько возможность еще раз испытать сильные эмоциональные пер</w:t>
      </w:r>
      <w:r w:rsidR="00F32635" w:rsidRPr="00CD1325">
        <w:rPr>
          <w:sz w:val="28"/>
          <w:szCs w:val="28"/>
        </w:rPr>
        <w:t>е</w:t>
      </w:r>
      <w:r w:rsidR="00F32635" w:rsidRPr="00CD1325">
        <w:rPr>
          <w:sz w:val="28"/>
          <w:szCs w:val="28"/>
        </w:rPr>
        <w:t>живания.</w:t>
      </w:r>
      <w:r w:rsidR="00887D53" w:rsidRPr="00CD1325">
        <w:rPr>
          <w:sz w:val="28"/>
          <w:szCs w:val="28"/>
        </w:rPr>
        <w:t xml:space="preserve"> </w:t>
      </w:r>
      <w:r w:rsidR="009665EE" w:rsidRPr="00CD1325">
        <w:rPr>
          <w:sz w:val="28"/>
          <w:szCs w:val="28"/>
        </w:rPr>
        <w:t>В</w:t>
      </w:r>
      <w:r w:rsidR="00887D53" w:rsidRPr="00CD1325">
        <w:rPr>
          <w:sz w:val="28"/>
          <w:szCs w:val="28"/>
        </w:rPr>
        <w:t xml:space="preserve"> основе мелодрамы нередко лежат реальные жизненные с</w:t>
      </w:r>
      <w:r w:rsidR="00887D53" w:rsidRPr="00CD1325">
        <w:rPr>
          <w:sz w:val="28"/>
          <w:szCs w:val="28"/>
        </w:rPr>
        <w:t>и</w:t>
      </w:r>
      <w:r w:rsidR="00887D53" w:rsidRPr="00CD1325">
        <w:rPr>
          <w:sz w:val="28"/>
          <w:szCs w:val="28"/>
        </w:rPr>
        <w:t>туации, в которых оказывались автор книги или его друзья или знакомые</w:t>
      </w:r>
      <w:r w:rsidR="00405968" w:rsidRPr="00CD1325">
        <w:rPr>
          <w:sz w:val="28"/>
          <w:szCs w:val="28"/>
        </w:rPr>
        <w:t xml:space="preserve">. Порой установка на достоверность дается уже в предисловии: </w:t>
      </w:r>
      <w:r w:rsidR="00140BDD" w:rsidRPr="00CD1325">
        <w:rPr>
          <w:i/>
          <w:sz w:val="28"/>
          <w:szCs w:val="28"/>
        </w:rPr>
        <w:t>«Эту историю мне рассказала Дина, племянница моей подруги</w:t>
      </w:r>
      <w:r w:rsidR="00405968" w:rsidRPr="00CD1325">
        <w:rPr>
          <w:i/>
          <w:sz w:val="28"/>
          <w:szCs w:val="28"/>
        </w:rPr>
        <w:t>. &lt;…&gt; Я изм</w:t>
      </w:r>
      <w:r w:rsidR="00405968" w:rsidRPr="00CD1325">
        <w:rPr>
          <w:i/>
          <w:sz w:val="28"/>
          <w:szCs w:val="28"/>
        </w:rPr>
        <w:t>е</w:t>
      </w:r>
      <w:r w:rsidR="00405968" w:rsidRPr="00CD1325">
        <w:rPr>
          <w:i/>
          <w:sz w:val="28"/>
          <w:szCs w:val="28"/>
        </w:rPr>
        <w:t>нила … только им</w:t>
      </w:r>
      <w:r w:rsidR="00405968" w:rsidRPr="00CD1325">
        <w:rPr>
          <w:i/>
          <w:sz w:val="28"/>
          <w:szCs w:val="28"/>
        </w:rPr>
        <w:t>е</w:t>
      </w:r>
      <w:r w:rsidR="00405968" w:rsidRPr="00CD1325">
        <w:rPr>
          <w:i/>
          <w:sz w:val="28"/>
          <w:szCs w:val="28"/>
        </w:rPr>
        <w:t>на и фамилии</w:t>
      </w:r>
      <w:r w:rsidR="00140BDD" w:rsidRPr="00CD1325">
        <w:rPr>
          <w:i/>
          <w:sz w:val="28"/>
          <w:szCs w:val="28"/>
        </w:rPr>
        <w:t>»</w:t>
      </w:r>
      <w:r w:rsidR="00405968" w:rsidRPr="00CD1325">
        <w:rPr>
          <w:rStyle w:val="ac"/>
          <w:i/>
          <w:sz w:val="28"/>
          <w:szCs w:val="28"/>
        </w:rPr>
        <w:footnoteReference w:id="2"/>
      </w:r>
      <w:r w:rsidR="00405968" w:rsidRPr="00CD1325">
        <w:rPr>
          <w:i/>
          <w:sz w:val="28"/>
          <w:szCs w:val="28"/>
        </w:rPr>
        <w:t>.</w:t>
      </w:r>
      <w:r w:rsidR="009665EE" w:rsidRPr="00CD1325">
        <w:rPr>
          <w:sz w:val="28"/>
          <w:szCs w:val="28"/>
        </w:rPr>
        <w:t xml:space="preserve"> Отсюда</w:t>
      </w:r>
      <w:r w:rsidR="009665EE" w:rsidRPr="00CD1325">
        <w:rPr>
          <w:i/>
          <w:sz w:val="28"/>
          <w:szCs w:val="28"/>
        </w:rPr>
        <w:t xml:space="preserve"> </w:t>
      </w:r>
      <w:r w:rsidR="009665EE" w:rsidRPr="00CD1325">
        <w:rPr>
          <w:sz w:val="28"/>
          <w:szCs w:val="28"/>
        </w:rPr>
        <w:t>еще одна цель чтения мелодрам – поиск ответов на свои жизненно-важные вопросы. По мн</w:t>
      </w:r>
      <w:r w:rsidR="009665EE" w:rsidRPr="00CD1325">
        <w:rPr>
          <w:sz w:val="28"/>
          <w:szCs w:val="28"/>
        </w:rPr>
        <w:t>е</w:t>
      </w:r>
      <w:r w:rsidR="009665EE" w:rsidRPr="00CD1325">
        <w:rPr>
          <w:sz w:val="28"/>
          <w:szCs w:val="28"/>
        </w:rPr>
        <w:t>нию М. Пруста, в моменты духовного упадка «чтение может стать чем-то вроде лечебной ди</w:t>
      </w:r>
      <w:r w:rsidR="009665EE" w:rsidRPr="00CD1325">
        <w:rPr>
          <w:sz w:val="28"/>
          <w:szCs w:val="28"/>
        </w:rPr>
        <w:t>с</w:t>
      </w:r>
      <w:r w:rsidR="009665EE" w:rsidRPr="00CD1325">
        <w:rPr>
          <w:sz w:val="28"/>
          <w:szCs w:val="28"/>
        </w:rPr>
        <w:t xml:space="preserve">циплины… Книги играют тогда … ту же роль, что психотерапевт для иных неврастеников». </w:t>
      </w:r>
      <w:r w:rsidR="005D1F1E" w:rsidRPr="00CD1325">
        <w:rPr>
          <w:sz w:val="28"/>
          <w:szCs w:val="28"/>
        </w:rPr>
        <w:t>Писатель сравнивает</w:t>
      </w:r>
      <w:r w:rsidR="00A97259" w:rsidRPr="00CD1325">
        <w:rPr>
          <w:sz w:val="28"/>
          <w:szCs w:val="28"/>
        </w:rPr>
        <w:t xml:space="preserve"> т</w:t>
      </w:r>
      <w:r w:rsidR="00A97259" w:rsidRPr="00CD1325">
        <w:rPr>
          <w:sz w:val="28"/>
          <w:szCs w:val="28"/>
        </w:rPr>
        <w:t>а</w:t>
      </w:r>
      <w:r w:rsidR="00A97259" w:rsidRPr="00CD1325">
        <w:rPr>
          <w:sz w:val="28"/>
          <w:szCs w:val="28"/>
        </w:rPr>
        <w:t>кое</w:t>
      </w:r>
      <w:r w:rsidR="005D1F1E" w:rsidRPr="00CD1325">
        <w:rPr>
          <w:sz w:val="28"/>
          <w:szCs w:val="28"/>
        </w:rPr>
        <w:t xml:space="preserve"> чтение с «импульсом, идущим от другого ума, но полученным в уединении…»</w:t>
      </w:r>
      <w:r w:rsidR="005D1F1E" w:rsidRPr="00CD1325">
        <w:rPr>
          <w:rStyle w:val="ac"/>
          <w:sz w:val="28"/>
          <w:szCs w:val="28"/>
        </w:rPr>
        <w:footnoteReference w:id="3"/>
      </w:r>
      <w:r w:rsidR="005D1F1E" w:rsidRPr="00CD1325">
        <w:rPr>
          <w:sz w:val="28"/>
          <w:szCs w:val="28"/>
        </w:rPr>
        <w:t>.</w:t>
      </w:r>
    </w:p>
    <w:p w:rsidR="00F32635" w:rsidRPr="00CD1325" w:rsidRDefault="005D1F1E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lastRenderedPageBreak/>
        <w:t xml:space="preserve">М. Пруст тонко подметил </w:t>
      </w:r>
      <w:r w:rsidR="00F32635" w:rsidRPr="00CD1325">
        <w:rPr>
          <w:sz w:val="28"/>
          <w:szCs w:val="28"/>
        </w:rPr>
        <w:t>ту важную функцию чтения, которая акт</w:t>
      </w:r>
      <w:r w:rsidR="00F32635" w:rsidRPr="00CD1325">
        <w:rPr>
          <w:sz w:val="28"/>
          <w:szCs w:val="28"/>
        </w:rPr>
        <w:t>у</w:t>
      </w:r>
      <w:r w:rsidR="00F32635" w:rsidRPr="00CD1325">
        <w:rPr>
          <w:sz w:val="28"/>
          <w:szCs w:val="28"/>
        </w:rPr>
        <w:t>альна применительно ко всем жизненным ситуациям. Как серьезная  класс</w:t>
      </w:r>
      <w:r w:rsidR="00F32635" w:rsidRPr="00CD1325">
        <w:rPr>
          <w:sz w:val="28"/>
          <w:szCs w:val="28"/>
        </w:rPr>
        <w:t>и</w:t>
      </w:r>
      <w:r w:rsidR="00F32635" w:rsidRPr="00CD1325">
        <w:rPr>
          <w:sz w:val="28"/>
          <w:szCs w:val="28"/>
        </w:rPr>
        <w:t>ческая проза и поэзия, так и современная массовая литература, главной ц</w:t>
      </w:r>
      <w:r w:rsidR="00F32635" w:rsidRPr="00CD1325">
        <w:rPr>
          <w:sz w:val="28"/>
          <w:szCs w:val="28"/>
        </w:rPr>
        <w:t>е</w:t>
      </w:r>
      <w:r w:rsidR="00F32635" w:rsidRPr="00CD1325">
        <w:rPr>
          <w:sz w:val="28"/>
          <w:szCs w:val="28"/>
        </w:rPr>
        <w:t>лью которой часто является развлечение, – способны помочь читателю в трудную минуту жизни, потому</w:t>
      </w:r>
      <w:r w:rsidR="00B70DDC" w:rsidRPr="00CD1325">
        <w:rPr>
          <w:sz w:val="28"/>
          <w:szCs w:val="28"/>
        </w:rPr>
        <w:t xml:space="preserve"> что</w:t>
      </w:r>
      <w:r w:rsidR="00F32635" w:rsidRPr="00CD1325">
        <w:rPr>
          <w:sz w:val="28"/>
          <w:szCs w:val="28"/>
        </w:rPr>
        <w:t xml:space="preserve"> нередко обладают несомненным  тер</w:t>
      </w:r>
      <w:r w:rsidR="00F32635" w:rsidRPr="00CD1325">
        <w:rPr>
          <w:sz w:val="28"/>
          <w:szCs w:val="28"/>
        </w:rPr>
        <w:t>а</w:t>
      </w:r>
      <w:r w:rsidR="00F32635" w:rsidRPr="00CD1325">
        <w:rPr>
          <w:sz w:val="28"/>
          <w:szCs w:val="28"/>
        </w:rPr>
        <w:t>певтическим воздействием на психику челов</w:t>
      </w:r>
      <w:r w:rsidR="00F32635" w:rsidRPr="00CD1325">
        <w:rPr>
          <w:sz w:val="28"/>
          <w:szCs w:val="28"/>
        </w:rPr>
        <w:t>е</w:t>
      </w:r>
      <w:r w:rsidR="00F32635" w:rsidRPr="00CD1325">
        <w:rPr>
          <w:sz w:val="28"/>
          <w:szCs w:val="28"/>
        </w:rPr>
        <w:t>ка.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В психотерапии существует специальный термин для обозначения эт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 xml:space="preserve">го феномена слова – </w:t>
      </w:r>
      <w:r w:rsidRPr="00CD1325">
        <w:rPr>
          <w:b/>
          <w:sz w:val="28"/>
          <w:szCs w:val="28"/>
        </w:rPr>
        <w:t>библиотерапия</w:t>
      </w:r>
      <w:r w:rsidRPr="00CD1325">
        <w:rPr>
          <w:sz w:val="28"/>
          <w:szCs w:val="28"/>
        </w:rPr>
        <w:t xml:space="preserve">, что в дословном переводе означает «лечение книгой» (от греч. biblion - книга и theraрeia - лечение). </w:t>
      </w:r>
    </w:p>
    <w:p w:rsidR="009665EE" w:rsidRPr="00CD1325" w:rsidRDefault="009665EE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t>Цель данной курсовой работы</w:t>
      </w:r>
      <w:r w:rsidRPr="00CD1325">
        <w:rPr>
          <w:sz w:val="28"/>
          <w:szCs w:val="28"/>
        </w:rPr>
        <w:t xml:space="preserve"> – выявить особенности терапевтич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ского воздействия на психику женщины такого жанра современной массовой лит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ратуры, как мелодрама.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Задачи </w:t>
      </w:r>
    </w:p>
    <w:p w:rsidR="00F32635" w:rsidRPr="00CD1325" w:rsidRDefault="00F32635" w:rsidP="00D22D08">
      <w:pPr>
        <w:pStyle w:val="ab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Раскрыть основные аспекты библиотерапии</w:t>
      </w:r>
      <w:r w:rsidR="006216B5" w:rsidRPr="00CD1325">
        <w:rPr>
          <w:sz w:val="28"/>
          <w:szCs w:val="28"/>
        </w:rPr>
        <w:t>.</w:t>
      </w:r>
    </w:p>
    <w:p w:rsidR="00F32635" w:rsidRPr="00CD1325" w:rsidRDefault="00F32635" w:rsidP="00D22D08">
      <w:pPr>
        <w:pStyle w:val="ab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Проанализировать ряд </w:t>
      </w:r>
      <w:r w:rsidR="00FD26F6" w:rsidRPr="00CD1325">
        <w:rPr>
          <w:sz w:val="28"/>
          <w:szCs w:val="28"/>
        </w:rPr>
        <w:t>мелодрам Е. Вильмонт</w:t>
      </w:r>
      <w:r w:rsidRPr="00CD1325">
        <w:rPr>
          <w:sz w:val="28"/>
          <w:szCs w:val="28"/>
        </w:rPr>
        <w:t xml:space="preserve"> с точки зрения библиотерапии.</w:t>
      </w:r>
    </w:p>
    <w:p w:rsidR="00FD26F6" w:rsidRPr="00CD1325" w:rsidRDefault="00FD26F6" w:rsidP="00FD26F6">
      <w:pPr>
        <w:pStyle w:val="ab"/>
        <w:spacing w:after="0" w:line="360" w:lineRule="auto"/>
        <w:ind w:left="1428"/>
        <w:jc w:val="both"/>
        <w:rPr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Часть </w:t>
      </w:r>
      <w:r w:rsidRPr="00CD1325">
        <w:rPr>
          <w:b/>
          <w:sz w:val="28"/>
          <w:szCs w:val="28"/>
          <w:lang w:val="en-US"/>
        </w:rPr>
        <w:t>I</w:t>
      </w:r>
      <w:r w:rsidRPr="00CD1325">
        <w:rPr>
          <w:b/>
          <w:sz w:val="28"/>
          <w:szCs w:val="28"/>
        </w:rPr>
        <w:t>. Библиотерапия. Ее особенности</w:t>
      </w:r>
    </w:p>
    <w:p w:rsidR="00F32635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</w:p>
    <w:p w:rsidR="00041EB1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t>Библиотерапия</w:t>
      </w:r>
      <w:r w:rsidRPr="00CD1325">
        <w:rPr>
          <w:sz w:val="28"/>
          <w:szCs w:val="28"/>
        </w:rPr>
        <w:t xml:space="preserve"> – </w:t>
      </w:r>
      <w:r w:rsidR="00041EB1" w:rsidRPr="00CD1325">
        <w:rPr>
          <w:sz w:val="28"/>
          <w:szCs w:val="28"/>
        </w:rPr>
        <w:t xml:space="preserve"> наука, нацеленная на формирование у человека навыков и способностей</w:t>
      </w:r>
      <w:r w:rsidR="00CF01CC" w:rsidRPr="00CD1325">
        <w:rPr>
          <w:sz w:val="28"/>
          <w:szCs w:val="28"/>
        </w:rPr>
        <w:t xml:space="preserve"> противостоять неординарным жизненным ситуац</w:t>
      </w:r>
      <w:r w:rsidR="00CF01CC" w:rsidRPr="00CD1325">
        <w:rPr>
          <w:sz w:val="28"/>
          <w:szCs w:val="28"/>
        </w:rPr>
        <w:t>и</w:t>
      </w:r>
      <w:r w:rsidR="00CF01CC" w:rsidRPr="00CD1325">
        <w:rPr>
          <w:sz w:val="28"/>
          <w:szCs w:val="28"/>
        </w:rPr>
        <w:t>ям (болезням, стрессам, депрессии и т. д.), укреплять силу воли, наращивать и</w:t>
      </w:r>
      <w:r w:rsidR="00CF01CC" w:rsidRPr="00CD1325">
        <w:rPr>
          <w:sz w:val="28"/>
          <w:szCs w:val="28"/>
        </w:rPr>
        <w:t>н</w:t>
      </w:r>
      <w:r w:rsidR="00CF01CC" w:rsidRPr="00CD1325">
        <w:rPr>
          <w:sz w:val="28"/>
          <w:szCs w:val="28"/>
        </w:rPr>
        <w:t>теллектуальный и образовательный уровни. (По Ю. Н. Дрешер</w:t>
      </w:r>
      <w:r w:rsidR="001D3F34" w:rsidRPr="00CD1325">
        <w:rPr>
          <w:rStyle w:val="ac"/>
          <w:sz w:val="28"/>
          <w:szCs w:val="28"/>
        </w:rPr>
        <w:footnoteReference w:id="4"/>
      </w:r>
      <w:r w:rsidR="00CF01CC" w:rsidRPr="00CD1325">
        <w:rPr>
          <w:sz w:val="28"/>
          <w:szCs w:val="28"/>
        </w:rPr>
        <w:t>) В основе библиотерапии лежит использование специально отобранного для чтения м</w:t>
      </w:r>
      <w:r w:rsidR="00CF01CC" w:rsidRPr="00CD1325">
        <w:rPr>
          <w:sz w:val="28"/>
          <w:szCs w:val="28"/>
        </w:rPr>
        <w:t>а</w:t>
      </w:r>
      <w:r w:rsidR="00CF01CC" w:rsidRPr="00CD1325">
        <w:rPr>
          <w:sz w:val="28"/>
          <w:szCs w:val="28"/>
        </w:rPr>
        <w:t>териала как терапевтического средства.</w:t>
      </w:r>
    </w:p>
    <w:p w:rsidR="00CF01CC" w:rsidRPr="00CD1325" w:rsidRDefault="00CF01CC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Библиотерапию условно можно разделить на два вида</w:t>
      </w:r>
    </w:p>
    <w:p w:rsidR="00CF01CC" w:rsidRPr="00CD1325" w:rsidRDefault="00CF01CC" w:rsidP="00CF01CC">
      <w:pPr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lastRenderedPageBreak/>
        <w:t>Целенаправленная библиотерапия способствует воспитанию с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лы воли, оптимизма, утверждению веры в себя.</w:t>
      </w:r>
    </w:p>
    <w:p w:rsidR="00CF01CC" w:rsidRPr="00CD1325" w:rsidRDefault="00CF01CC" w:rsidP="00CF01CC">
      <w:pPr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Нецеленаправленная библиотерапия служит для поднятия настроения, отвлечения читателя от навязчивых мыслей о пр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блеме.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Основные задачи библиотерапии</w:t>
      </w:r>
    </w:p>
    <w:p w:rsidR="00F32635" w:rsidRPr="00CD1325" w:rsidRDefault="00F32635" w:rsidP="00D22D08">
      <w:pPr>
        <w:pStyle w:val="ab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Достижение пациентом лучшего понимания своих проблем.</w:t>
      </w:r>
    </w:p>
    <w:p w:rsidR="00F32635" w:rsidRPr="00CD1325" w:rsidRDefault="00F32635" w:rsidP="00D22D08">
      <w:pPr>
        <w:pStyle w:val="ab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Расширение возможностей их вербализации.</w:t>
      </w:r>
    </w:p>
    <w:p w:rsidR="00F32635" w:rsidRPr="00CD1325" w:rsidRDefault="00F32635" w:rsidP="00D22D08">
      <w:pPr>
        <w:pStyle w:val="ab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Включение этих проблем в контекст общественно выработанного опыта.</w:t>
      </w:r>
    </w:p>
    <w:p w:rsidR="00F32635" w:rsidRPr="00CD1325" w:rsidRDefault="00F32635" w:rsidP="00D22D08">
      <w:pPr>
        <w:spacing w:after="0" w:line="360" w:lineRule="auto"/>
        <w:ind w:firstLine="709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Положительный эффект достигается путем  систематического  чтения специально подобранных книг. Лечебное воздействие чтения проявляется в том, что те или иные восприятия, связанные с ними чувства, влечения, жел</w:t>
      </w:r>
      <w:r w:rsidRPr="00CD1325">
        <w:rPr>
          <w:sz w:val="28"/>
          <w:szCs w:val="28"/>
        </w:rPr>
        <w:t>а</w:t>
      </w:r>
      <w:r w:rsidRPr="00CD1325">
        <w:rPr>
          <w:sz w:val="28"/>
          <w:szCs w:val="28"/>
        </w:rPr>
        <w:t>ния, мысли, усвоенные с помощью книги, восполняют недостаток собстве</w:t>
      </w:r>
      <w:r w:rsidRPr="00CD1325">
        <w:rPr>
          <w:sz w:val="28"/>
          <w:szCs w:val="28"/>
        </w:rPr>
        <w:t>н</w:t>
      </w:r>
      <w:r w:rsidRPr="00CD1325">
        <w:rPr>
          <w:sz w:val="28"/>
          <w:szCs w:val="28"/>
        </w:rPr>
        <w:t xml:space="preserve">ных образов и представлений, заменяют болезненные мысли и чувства или направляют их по новому руслу, к новым целям. 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При выборе литературы для чтения определяющими становятся такие факторы, как личностные особенности, социальный опыт, образовательный и культурный уровни. 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Степень эффективности процесса библиотерапии определяют три основных компонента</w:t>
      </w:r>
    </w:p>
    <w:p w:rsidR="00F32635" w:rsidRPr="00CD1325" w:rsidRDefault="00F32635" w:rsidP="00D22D08">
      <w:pPr>
        <w:pStyle w:val="ab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Профессиональный уровень специалиста-библиотерапевта.</w:t>
      </w:r>
    </w:p>
    <w:p w:rsidR="00F32635" w:rsidRPr="00CD1325" w:rsidRDefault="00F32635" w:rsidP="00D22D08">
      <w:pPr>
        <w:pStyle w:val="ab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«Качество» библиорецептур (книг, подобранных библиотерапе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том с учетом проблем пациента).</w:t>
      </w:r>
    </w:p>
    <w:p w:rsidR="00F32635" w:rsidRPr="00CD1325" w:rsidRDefault="00F32635" w:rsidP="00D22D08">
      <w:pPr>
        <w:pStyle w:val="ab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Мотивация чтения, читательские ожидания и эмоционально-ценностные установки</w:t>
      </w:r>
      <w:r w:rsidRPr="00CD1325">
        <w:rPr>
          <w:rStyle w:val="ac"/>
          <w:sz w:val="28"/>
          <w:szCs w:val="28"/>
        </w:rPr>
        <w:footnoteReference w:id="5"/>
      </w:r>
      <w:r w:rsidRPr="00CD1325">
        <w:rPr>
          <w:sz w:val="28"/>
          <w:szCs w:val="28"/>
        </w:rPr>
        <w:t>.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lastRenderedPageBreak/>
        <w:t>Книги – мощные инструменты, которыми можно воздействовать на мышление людей, на их характер, формировать их поведение, помогать в решении проблем. Причина этого заключается в том, что при чтении прои</w:t>
      </w:r>
      <w:r w:rsidRPr="00CD1325">
        <w:rPr>
          <w:sz w:val="28"/>
          <w:szCs w:val="28"/>
        </w:rPr>
        <w:t>с</w:t>
      </w:r>
      <w:r w:rsidRPr="00CD1325">
        <w:rPr>
          <w:sz w:val="28"/>
          <w:szCs w:val="28"/>
        </w:rPr>
        <w:t xml:space="preserve">ходит активизация ряда важнейших психотерапевтических процессов. </w:t>
      </w:r>
    </w:p>
    <w:p w:rsidR="00F32635" w:rsidRPr="00CD1325" w:rsidRDefault="00F32635" w:rsidP="00D22D0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Психотерапевтические процессы при библиотерапии</w:t>
      </w:r>
    </w:p>
    <w:p w:rsidR="00F32635" w:rsidRPr="00CD1325" w:rsidRDefault="00F32635" w:rsidP="00D22D08">
      <w:pPr>
        <w:pStyle w:val="ab"/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Неспецифические процессы</w:t>
      </w:r>
    </w:p>
    <w:p w:rsidR="00F32635" w:rsidRPr="00CD1325" w:rsidRDefault="00F32635" w:rsidP="00D22D08">
      <w:p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– характеризуются широтой, универсальностью своего воздействия на всю личность и на конкретные нарушения преимущественно через всю личность:</w:t>
      </w:r>
    </w:p>
    <w:p w:rsidR="00F32635" w:rsidRPr="00CD1325" w:rsidRDefault="00F32635" w:rsidP="00D22D08">
      <w:pPr>
        <w:pStyle w:val="ab"/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Успокоение.</w:t>
      </w:r>
    </w:p>
    <w:p w:rsidR="00F32635" w:rsidRPr="00CD1325" w:rsidRDefault="00F32635" w:rsidP="00D22D08">
      <w:pPr>
        <w:pStyle w:val="ab"/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Удовольствие.</w:t>
      </w:r>
    </w:p>
    <w:p w:rsidR="00F32635" w:rsidRPr="00CD1325" w:rsidRDefault="00F32635" w:rsidP="00D22D08">
      <w:pPr>
        <w:pStyle w:val="ab"/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Чувство уверенности в себе, вера в свои возможности.</w:t>
      </w:r>
    </w:p>
    <w:p w:rsidR="00F32635" w:rsidRPr="00CD1325" w:rsidRDefault="00F32635" w:rsidP="00D22D08">
      <w:pPr>
        <w:pStyle w:val="ab"/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Высокая психическая активность</w:t>
      </w:r>
      <w:r w:rsidR="00CF01CC" w:rsidRPr="00CD1325">
        <w:rPr>
          <w:sz w:val="28"/>
          <w:szCs w:val="28"/>
        </w:rPr>
        <w:t>, которая поддерживает</w:t>
      </w:r>
      <w:r w:rsidRPr="00CD1325">
        <w:rPr>
          <w:sz w:val="28"/>
          <w:szCs w:val="28"/>
        </w:rPr>
        <w:t xml:space="preserve"> нормал</w:t>
      </w:r>
      <w:r w:rsidRPr="00CD1325">
        <w:rPr>
          <w:sz w:val="28"/>
          <w:szCs w:val="28"/>
        </w:rPr>
        <w:t>ь</w:t>
      </w:r>
      <w:r w:rsidRPr="00CD1325">
        <w:rPr>
          <w:sz w:val="28"/>
          <w:szCs w:val="28"/>
        </w:rPr>
        <w:t>ные и защитные психические и физиологические процессы, пода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ляет патологические, способствует исчезновению травмирующих пер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живаний.</w:t>
      </w:r>
    </w:p>
    <w:p w:rsidR="00F32635" w:rsidRPr="00CD1325" w:rsidRDefault="00F32635" w:rsidP="00D22D08">
      <w:pPr>
        <w:pStyle w:val="ab"/>
        <w:numPr>
          <w:ilvl w:val="1"/>
          <w:numId w:val="8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Общее постоянное психическое развитие личности</w:t>
      </w:r>
      <w:r w:rsidR="00CF01CC" w:rsidRPr="00CD1325">
        <w:rPr>
          <w:sz w:val="28"/>
          <w:szCs w:val="28"/>
        </w:rPr>
        <w:t>, которая</w:t>
      </w:r>
      <w:r w:rsidRPr="00CD1325">
        <w:rPr>
          <w:b/>
          <w:sz w:val="28"/>
          <w:szCs w:val="28"/>
        </w:rPr>
        <w:t xml:space="preserve"> </w:t>
      </w:r>
      <w:r w:rsidRPr="00CD1325">
        <w:rPr>
          <w:sz w:val="28"/>
          <w:szCs w:val="28"/>
        </w:rPr>
        <w:t>стим</w:t>
      </w:r>
      <w:r w:rsidRPr="00CD1325">
        <w:rPr>
          <w:sz w:val="28"/>
          <w:szCs w:val="28"/>
        </w:rPr>
        <w:t>у</w:t>
      </w:r>
      <w:r w:rsidRPr="00CD1325">
        <w:rPr>
          <w:sz w:val="28"/>
          <w:szCs w:val="28"/>
        </w:rPr>
        <w:t>лирует целостность личности, тенденции к сложным компенсато</w:t>
      </w:r>
      <w:r w:rsidRPr="00CD1325">
        <w:rPr>
          <w:sz w:val="28"/>
          <w:szCs w:val="28"/>
        </w:rPr>
        <w:t>р</w:t>
      </w:r>
      <w:r w:rsidRPr="00CD1325">
        <w:rPr>
          <w:sz w:val="28"/>
          <w:szCs w:val="28"/>
        </w:rPr>
        <w:t>ным реакциям, более творческому преодолению трудностей, спо</w:t>
      </w:r>
      <w:r w:rsidRPr="00CD1325">
        <w:rPr>
          <w:sz w:val="28"/>
          <w:szCs w:val="28"/>
        </w:rPr>
        <w:t>н</w:t>
      </w:r>
      <w:r w:rsidRPr="00CD1325">
        <w:rPr>
          <w:sz w:val="28"/>
          <w:szCs w:val="28"/>
        </w:rPr>
        <w:t>танн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 xml:space="preserve">сти. </w:t>
      </w:r>
    </w:p>
    <w:p w:rsidR="00F32635" w:rsidRPr="00CD1325" w:rsidRDefault="00F32635" w:rsidP="00D22D08">
      <w:pPr>
        <w:pStyle w:val="ab"/>
        <w:spacing w:after="0" w:line="360" w:lineRule="auto"/>
        <w:ind w:left="1440"/>
        <w:jc w:val="both"/>
        <w:rPr>
          <w:sz w:val="28"/>
          <w:szCs w:val="28"/>
        </w:rPr>
      </w:pPr>
    </w:p>
    <w:p w:rsidR="00F32635" w:rsidRPr="00CD1325" w:rsidRDefault="00F32635" w:rsidP="00D22D08">
      <w:pPr>
        <w:pStyle w:val="ab"/>
        <w:numPr>
          <w:ilvl w:val="0"/>
          <w:numId w:val="7"/>
        </w:num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Специфические психотерапевтические процессы</w:t>
      </w:r>
    </w:p>
    <w:p w:rsidR="00F32635" w:rsidRPr="00CD1325" w:rsidRDefault="00F32635" w:rsidP="00D22D08">
      <w:p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– характеризуются более узкой, специальной направленностью на наруш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ния и на личность преимущественно через какой-либо один психический процесс: мышление, чувство, деятельность. Поэтому они более просты и конкретны, легче регулируются.</w:t>
      </w:r>
    </w:p>
    <w:p w:rsidR="00F32635" w:rsidRPr="00CD1325" w:rsidRDefault="00F32635" w:rsidP="00D22D08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t>Контроль</w:t>
      </w:r>
      <w:r w:rsidRPr="00CD1325">
        <w:rPr>
          <w:sz w:val="28"/>
          <w:szCs w:val="28"/>
        </w:rPr>
        <w:t xml:space="preserve">  над психическими процессами путем их усиления  через повторение, воспроизведение деталей или ослабления посредством анализа, оттеснения другими воспоминаниями и эмоциями. </w:t>
      </w:r>
    </w:p>
    <w:p w:rsidR="00F32635" w:rsidRPr="00CD1325" w:rsidRDefault="00F32635" w:rsidP="00D22D08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lastRenderedPageBreak/>
        <w:t>Эмоциональная переработка</w:t>
      </w:r>
      <w:r w:rsidRPr="00CD1325">
        <w:rPr>
          <w:sz w:val="28"/>
          <w:szCs w:val="28"/>
        </w:rPr>
        <w:t xml:space="preserve"> – способность проявлять личные эмоции, сравнивать их с эмоциями других людей. Это позволяет научиться наиболее оптимальным реакциям и действиям, помогает избегать слишком бурных, слабых или извращенных эмоционал</w:t>
      </w:r>
      <w:r w:rsidRPr="00CD1325">
        <w:rPr>
          <w:sz w:val="28"/>
          <w:szCs w:val="28"/>
        </w:rPr>
        <w:t>ь</w:t>
      </w:r>
      <w:r w:rsidRPr="00CD1325">
        <w:rPr>
          <w:sz w:val="28"/>
          <w:szCs w:val="28"/>
        </w:rPr>
        <w:t>ных реакций.</w:t>
      </w:r>
    </w:p>
    <w:p w:rsidR="00F32635" w:rsidRPr="00CD1325" w:rsidRDefault="00F32635" w:rsidP="00D22D08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t xml:space="preserve">Тренировка – </w:t>
      </w:r>
      <w:r w:rsidRPr="00CD1325">
        <w:rPr>
          <w:sz w:val="28"/>
          <w:szCs w:val="28"/>
        </w:rPr>
        <w:t xml:space="preserve">стремление стараться как можно чаще чувствовать, желать, думать, делать то, что дается с трудом. Вследствие этого тренируются, укрепляются нормальные психические процессы и вытесняются патологические. Тренировка осуществляется путем «проигрывания» в воображении диалогов и поведения, которые альтернативны поведению действующих лиц произведения. </w:t>
      </w:r>
    </w:p>
    <w:p w:rsidR="00F32635" w:rsidRPr="00CD1325" w:rsidRDefault="00F32635" w:rsidP="00D22D08">
      <w:pPr>
        <w:pStyle w:val="ab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b/>
          <w:sz w:val="28"/>
          <w:szCs w:val="28"/>
        </w:rPr>
        <w:t>Разрешение конфликта</w:t>
      </w:r>
      <w:r w:rsidRPr="00CD1325">
        <w:rPr>
          <w:sz w:val="28"/>
          <w:szCs w:val="28"/>
        </w:rPr>
        <w:t xml:space="preserve"> в духе того или иного литературного г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роя</w:t>
      </w:r>
      <w:r w:rsidRPr="00CD1325">
        <w:rPr>
          <w:rStyle w:val="ac"/>
          <w:sz w:val="28"/>
          <w:szCs w:val="28"/>
        </w:rPr>
        <w:footnoteReference w:id="6"/>
      </w:r>
      <w:r w:rsidRPr="00CD1325">
        <w:rPr>
          <w:sz w:val="28"/>
          <w:szCs w:val="28"/>
        </w:rPr>
        <w:t>.</w:t>
      </w:r>
    </w:p>
    <w:p w:rsidR="00F32635" w:rsidRPr="00CD1325" w:rsidRDefault="00F32635" w:rsidP="00D22D08">
      <w:pPr>
        <w:spacing w:after="0" w:line="360" w:lineRule="auto"/>
        <w:jc w:val="both"/>
        <w:rPr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Разнообразие и богатство средств воздействия, целенаправленность, сила впечатления, длительность, повторяемость, интимность – все эти ос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бенности библиотерапии составляют ее преимущество. Сочетая различные терапевтические процессы</w:t>
      </w:r>
      <w:r w:rsidR="00CF01CC" w:rsidRPr="00CD1325">
        <w:rPr>
          <w:sz w:val="28"/>
          <w:szCs w:val="28"/>
        </w:rPr>
        <w:t>,</w:t>
      </w:r>
      <w:r w:rsidRPr="00CD1325">
        <w:rPr>
          <w:sz w:val="28"/>
          <w:szCs w:val="28"/>
        </w:rPr>
        <w:t xml:space="preserve">  можно ослаблять или усиливать влияние на чу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ства пациента. При этом важную роль играет знание специфики воздействия различных литературных родов на психику человека.</w:t>
      </w:r>
    </w:p>
    <w:p w:rsidR="00F32635" w:rsidRPr="00CD1325" w:rsidRDefault="00F32635" w:rsidP="00D22D0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Литература с точки зрения библиотерапии</w:t>
      </w:r>
    </w:p>
    <w:p w:rsidR="00F32635" w:rsidRPr="00CD1325" w:rsidRDefault="00F32635" w:rsidP="00D22D08">
      <w:pPr>
        <w:spacing w:after="0" w:line="360" w:lineRule="auto"/>
        <w:ind w:firstLine="709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Восприятия, чувства, интересы, возможности здорового и больного ч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ловека  различны. Для терапевтической литературы довольно важны взаим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связь произведения с актуальным состоянием и проблемами</w:t>
      </w:r>
      <w:r w:rsidR="00CF01CC" w:rsidRPr="00CD1325">
        <w:rPr>
          <w:sz w:val="28"/>
          <w:szCs w:val="28"/>
        </w:rPr>
        <w:t xml:space="preserve"> читателя</w:t>
      </w:r>
      <w:r w:rsidRPr="00CD1325">
        <w:rPr>
          <w:sz w:val="28"/>
          <w:szCs w:val="28"/>
        </w:rPr>
        <w:t>, нал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чие специфических знаний, фактов, позволяющих находить суть, причину явлений, быть независимым от авторитетов. Необходимо наличие кратких то</w:t>
      </w:r>
      <w:r w:rsidRPr="00CD1325">
        <w:rPr>
          <w:sz w:val="28"/>
          <w:szCs w:val="28"/>
        </w:rPr>
        <w:t>ч</w:t>
      </w:r>
      <w:r w:rsidRPr="00CD1325">
        <w:rPr>
          <w:sz w:val="28"/>
          <w:szCs w:val="28"/>
        </w:rPr>
        <w:t xml:space="preserve">ных формулировок для разнообразных жизненных ситуаций, создающих </w:t>
      </w:r>
      <w:r w:rsidRPr="00CD1325">
        <w:rPr>
          <w:sz w:val="28"/>
          <w:szCs w:val="28"/>
        </w:rPr>
        <w:lastRenderedPageBreak/>
        <w:t>реальное представление о том, каким должен быть мир, с выявлением прот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воречий между идеалом и реальностью. Литература должна учить читателя ставить перед собой цель и находить пути к ее достижению.</w:t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И.Н.Казаринова</w:t>
      </w:r>
      <w:r w:rsidRPr="00CD1325">
        <w:rPr>
          <w:rStyle w:val="ac"/>
          <w:sz w:val="28"/>
          <w:szCs w:val="28"/>
        </w:rPr>
        <w:footnoteReference w:id="7"/>
      </w:r>
      <w:r w:rsidRPr="00CD1325">
        <w:rPr>
          <w:sz w:val="28"/>
          <w:szCs w:val="28"/>
        </w:rPr>
        <w:t xml:space="preserve"> изучала чтение как катализатор духовной жизни. В ходе исследований </w:t>
      </w:r>
      <w:r w:rsidR="00CF01CC"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ыяснилось, что способности личности к самовосстано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лению в различных неблагоприятных ситуациях отражаются на ее читател</w:t>
      </w:r>
      <w:r w:rsidRPr="00CD1325">
        <w:rPr>
          <w:sz w:val="28"/>
          <w:szCs w:val="28"/>
        </w:rPr>
        <w:t>ь</w:t>
      </w:r>
      <w:r w:rsidRPr="00CD1325">
        <w:rPr>
          <w:sz w:val="28"/>
          <w:szCs w:val="28"/>
        </w:rPr>
        <w:t>ской деятельности, а также на избираемых способах саморегуляции этой де</w:t>
      </w:r>
      <w:r w:rsidRPr="00CD1325">
        <w:rPr>
          <w:sz w:val="28"/>
          <w:szCs w:val="28"/>
        </w:rPr>
        <w:t>я</w:t>
      </w:r>
      <w:r w:rsidRPr="00CD1325">
        <w:rPr>
          <w:sz w:val="28"/>
          <w:szCs w:val="28"/>
        </w:rPr>
        <w:t>тельности, способах выхода из кризисов и выборе путей читательского ра</w:t>
      </w:r>
      <w:r w:rsidRPr="00CD1325">
        <w:rPr>
          <w:sz w:val="28"/>
          <w:szCs w:val="28"/>
        </w:rPr>
        <w:t>з</w:t>
      </w:r>
      <w:r w:rsidRPr="00CD1325">
        <w:rPr>
          <w:sz w:val="28"/>
          <w:szCs w:val="28"/>
        </w:rPr>
        <w:t>вития. Чит</w:t>
      </w:r>
      <w:r w:rsidRPr="00CD1325">
        <w:rPr>
          <w:sz w:val="28"/>
          <w:szCs w:val="28"/>
        </w:rPr>
        <w:t>а</w:t>
      </w:r>
      <w:r w:rsidRPr="00CD1325">
        <w:rPr>
          <w:sz w:val="28"/>
          <w:szCs w:val="28"/>
        </w:rPr>
        <w:t>тельские предпочтения даже в самые острые кризисные моменты и у «эл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тарных» читателей, и у «массовых» оказались более разнообразные и серьезные, чем в обычной стабильной ситуации. Так, многие читатели проя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ляли интерес к литературе, отражающей психологические аспекты взаимоо</w:t>
      </w:r>
      <w:r w:rsidRPr="00CD1325">
        <w:rPr>
          <w:sz w:val="28"/>
          <w:szCs w:val="28"/>
        </w:rPr>
        <w:t>т</w:t>
      </w:r>
      <w:r w:rsidRPr="00CD1325">
        <w:rPr>
          <w:sz w:val="28"/>
          <w:szCs w:val="28"/>
        </w:rPr>
        <w:t>ношений, к литературоведению, к русской и зарубежной классической лит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ратуре. Следовательно, различные литературные роды и жанры по-разному выпо</w:t>
      </w:r>
      <w:r w:rsidRPr="00CD1325">
        <w:rPr>
          <w:sz w:val="28"/>
          <w:szCs w:val="28"/>
        </w:rPr>
        <w:t>л</w:t>
      </w:r>
      <w:r w:rsidRPr="00CD1325">
        <w:rPr>
          <w:sz w:val="28"/>
          <w:szCs w:val="28"/>
        </w:rPr>
        <w:t xml:space="preserve">няют психотерапевтическую функцию. </w:t>
      </w:r>
    </w:p>
    <w:p w:rsidR="00F32635" w:rsidRPr="00CD1325" w:rsidRDefault="00F32635" w:rsidP="00D22D08">
      <w:pPr>
        <w:spacing w:line="360" w:lineRule="auto"/>
        <w:ind w:firstLine="709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Особенности воздействия родов и жанров художественной литературы на читателя можно представить в виде таблицы</w:t>
      </w:r>
      <w:r w:rsidRPr="00CD1325">
        <w:rPr>
          <w:rStyle w:val="ac"/>
          <w:sz w:val="28"/>
          <w:szCs w:val="28"/>
        </w:rPr>
        <w:footnoteReference w:id="8"/>
      </w:r>
      <w:r w:rsidRPr="00CD132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05"/>
        <w:gridCol w:w="6566"/>
      </w:tblGrid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635" w:rsidRPr="00CD1325" w:rsidRDefault="00F32635" w:rsidP="00D22D08">
            <w:pPr>
              <w:pStyle w:val="ab"/>
              <w:spacing w:after="0" w:line="360" w:lineRule="auto"/>
              <w:ind w:left="454"/>
              <w:jc w:val="center"/>
              <w:rPr>
                <w:sz w:val="28"/>
                <w:szCs w:val="28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35" w:rsidRPr="00CD1325" w:rsidRDefault="00F32635" w:rsidP="00D22D0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Особенности использования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Сказки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A97259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Утверждаю</w:t>
            </w:r>
            <w:r w:rsidR="00F32635" w:rsidRPr="00CD1325">
              <w:rPr>
                <w:sz w:val="28"/>
                <w:szCs w:val="28"/>
              </w:rPr>
              <w:t xml:space="preserve">т идеалы добра, правды, </w:t>
            </w:r>
            <w:r w:rsidR="00CF01CC" w:rsidRPr="00CD1325">
              <w:rPr>
                <w:sz w:val="28"/>
                <w:szCs w:val="28"/>
              </w:rPr>
              <w:t>справедлив</w:t>
            </w:r>
            <w:r w:rsidR="00CF01CC" w:rsidRPr="00CD1325">
              <w:rPr>
                <w:sz w:val="28"/>
                <w:szCs w:val="28"/>
              </w:rPr>
              <w:t>о</w:t>
            </w:r>
            <w:r w:rsidR="00CF01CC" w:rsidRPr="00CD1325">
              <w:rPr>
                <w:sz w:val="28"/>
                <w:szCs w:val="28"/>
              </w:rPr>
              <w:t>сти.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Классическая лит</w:t>
            </w:r>
            <w:r w:rsidRPr="00CD1325">
              <w:rPr>
                <w:sz w:val="28"/>
                <w:szCs w:val="28"/>
              </w:rPr>
              <w:t>е</w:t>
            </w:r>
            <w:r w:rsidRPr="00CD1325">
              <w:rPr>
                <w:sz w:val="28"/>
                <w:szCs w:val="28"/>
              </w:rPr>
              <w:t>ратура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Указывает на ошибки и заблуждения и способств</w:t>
            </w:r>
            <w:r w:rsidRPr="00CD1325">
              <w:rPr>
                <w:sz w:val="28"/>
                <w:szCs w:val="28"/>
              </w:rPr>
              <w:t>у</w:t>
            </w:r>
            <w:r w:rsidRPr="00CD1325">
              <w:rPr>
                <w:sz w:val="28"/>
                <w:szCs w:val="28"/>
              </w:rPr>
              <w:t>ет их преодолению.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 xml:space="preserve">Биографическая  и </w:t>
            </w:r>
            <w:r w:rsidRPr="00CD1325">
              <w:rPr>
                <w:sz w:val="28"/>
                <w:szCs w:val="28"/>
              </w:rPr>
              <w:lastRenderedPageBreak/>
              <w:t>автобиографическая литература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lastRenderedPageBreak/>
              <w:t>Помогает быстрее и лучше понять себя, свои тру</w:t>
            </w:r>
            <w:r w:rsidRPr="00CD1325">
              <w:rPr>
                <w:sz w:val="28"/>
                <w:szCs w:val="28"/>
              </w:rPr>
              <w:t>д</w:t>
            </w:r>
            <w:r w:rsidRPr="00CD1325">
              <w:rPr>
                <w:sz w:val="28"/>
                <w:szCs w:val="28"/>
              </w:rPr>
              <w:lastRenderedPageBreak/>
              <w:t>ности, найти общее с мыслями и судьбами выда</w:t>
            </w:r>
            <w:r w:rsidRPr="00CD1325">
              <w:rPr>
                <w:sz w:val="28"/>
                <w:szCs w:val="28"/>
              </w:rPr>
              <w:t>ю</w:t>
            </w:r>
            <w:r w:rsidRPr="00CD1325">
              <w:rPr>
                <w:sz w:val="28"/>
                <w:szCs w:val="28"/>
              </w:rPr>
              <w:t>щихся людей.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lastRenderedPageBreak/>
              <w:t>Драматургия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 xml:space="preserve">Учит диалогу, правилам общения. 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Научно-</w:t>
            </w:r>
          </w:p>
          <w:p w:rsidR="00F32635" w:rsidRPr="00CD1325" w:rsidRDefault="00F32635" w:rsidP="00D22D08">
            <w:pPr>
              <w:pStyle w:val="ab"/>
              <w:spacing w:after="0" w:line="360" w:lineRule="auto"/>
              <w:ind w:left="0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фантастическая лит</w:t>
            </w:r>
            <w:r w:rsidRPr="00CD1325">
              <w:rPr>
                <w:sz w:val="28"/>
                <w:szCs w:val="28"/>
              </w:rPr>
              <w:t>е</w:t>
            </w:r>
            <w:r w:rsidRPr="00CD1325">
              <w:rPr>
                <w:sz w:val="28"/>
                <w:szCs w:val="28"/>
              </w:rPr>
              <w:t>ратура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Помогает лучше понять и принять крайности нек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торых человеческих ощущений, чувств, влечений.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Юмористическая и сатирическая литер</w:t>
            </w:r>
            <w:r w:rsidRPr="00CD1325">
              <w:rPr>
                <w:sz w:val="28"/>
                <w:szCs w:val="28"/>
              </w:rPr>
              <w:t>а</w:t>
            </w:r>
            <w:r w:rsidRPr="00CD1325">
              <w:rPr>
                <w:sz w:val="28"/>
                <w:szCs w:val="28"/>
              </w:rPr>
              <w:t>тура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Учит более широкому, объективному взгляду на себя и других людей, своеобразной психологич</w:t>
            </w:r>
            <w:r w:rsidRPr="00CD1325">
              <w:rPr>
                <w:sz w:val="28"/>
                <w:szCs w:val="28"/>
              </w:rPr>
              <w:t>е</w:t>
            </w:r>
            <w:r w:rsidRPr="00CD1325">
              <w:rPr>
                <w:sz w:val="28"/>
                <w:szCs w:val="28"/>
              </w:rPr>
              <w:t>ской защите.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Афористическая литература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Приучает спокойнее относиться к крайностям, пр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тиворечиям, различным жизненным катаклизмам</w:t>
            </w:r>
          </w:p>
        </w:tc>
      </w:tr>
      <w:tr w:rsidR="00F32635" w:rsidRPr="00CD1325" w:rsidTr="00F32635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Приключенческая литература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Большое внимание</w:t>
            </w:r>
            <w:r w:rsidR="00A97259" w:rsidRPr="00CD1325">
              <w:rPr>
                <w:sz w:val="28"/>
                <w:szCs w:val="28"/>
              </w:rPr>
              <w:t xml:space="preserve"> уделяется</w:t>
            </w:r>
            <w:r w:rsidRPr="00CD1325">
              <w:rPr>
                <w:sz w:val="28"/>
                <w:szCs w:val="28"/>
              </w:rPr>
              <w:t xml:space="preserve"> негативным чу</w:t>
            </w:r>
            <w:r w:rsidRPr="00CD1325">
              <w:rPr>
                <w:sz w:val="28"/>
                <w:szCs w:val="28"/>
              </w:rPr>
              <w:t>в</w:t>
            </w:r>
            <w:r w:rsidRPr="00CD1325">
              <w:rPr>
                <w:sz w:val="28"/>
                <w:szCs w:val="28"/>
              </w:rPr>
              <w:t>ствам. Трени</w:t>
            </w:r>
            <w:r w:rsidR="00A97259" w:rsidRPr="00CD1325">
              <w:rPr>
                <w:sz w:val="28"/>
                <w:szCs w:val="28"/>
              </w:rPr>
              <w:t>руется интуиция</w:t>
            </w:r>
            <w:r w:rsidRPr="00CD1325">
              <w:rPr>
                <w:sz w:val="28"/>
                <w:szCs w:val="28"/>
              </w:rPr>
              <w:t>. Таинственность как способ познания действительности. Разоблачение р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мантического понимания морали, порядочности, демонстрация того, что за красивым фасадом скр</w:t>
            </w:r>
            <w:r w:rsidRPr="00CD1325">
              <w:rPr>
                <w:sz w:val="28"/>
                <w:szCs w:val="28"/>
              </w:rPr>
              <w:t>ы</w:t>
            </w:r>
            <w:r w:rsidRPr="00CD1325">
              <w:rPr>
                <w:sz w:val="28"/>
                <w:szCs w:val="28"/>
              </w:rPr>
              <w:t>вается грязь, корысть. Побуждает к риску, смел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сти, н</w:t>
            </w:r>
            <w:r w:rsidRPr="00CD1325">
              <w:rPr>
                <w:sz w:val="28"/>
                <w:szCs w:val="28"/>
              </w:rPr>
              <w:t>а</w:t>
            </w:r>
            <w:r w:rsidRPr="00CD1325">
              <w:rPr>
                <w:sz w:val="28"/>
                <w:szCs w:val="28"/>
              </w:rPr>
              <w:t>ходчивости.</w:t>
            </w:r>
          </w:p>
        </w:tc>
      </w:tr>
    </w:tbl>
    <w:p w:rsidR="00F32635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ab/>
      </w:r>
    </w:p>
    <w:p w:rsidR="00F32635" w:rsidRPr="00CD1325" w:rsidRDefault="00F32635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Структура библиотерапевтического воздействия</w:t>
      </w:r>
      <w:r w:rsidRPr="00CD1325">
        <w:rPr>
          <w:rStyle w:val="ac"/>
          <w:b/>
          <w:sz w:val="28"/>
          <w:szCs w:val="28"/>
        </w:rPr>
        <w:footnoteReference w:id="9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F32635" w:rsidRPr="00CD1325" w:rsidTr="00F326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35" w:rsidRPr="00CD1325" w:rsidRDefault="00F32635" w:rsidP="00D22D0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35" w:rsidRPr="00CD1325" w:rsidRDefault="00F32635" w:rsidP="00D22D0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Назначение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635" w:rsidRPr="00CD1325" w:rsidRDefault="00F32635" w:rsidP="00D22D0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Содержание этапа</w:t>
            </w:r>
          </w:p>
        </w:tc>
      </w:tr>
      <w:tr w:rsidR="00F32635" w:rsidRPr="00CD1325" w:rsidTr="00F326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«Вход» в произведение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Настрой на чтение книги.</w:t>
            </w:r>
          </w:p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 xml:space="preserve">Воспоминание о ранее прочитанных книгах и </w:t>
            </w:r>
            <w:r w:rsidRPr="00CD1325">
              <w:rPr>
                <w:sz w:val="28"/>
                <w:szCs w:val="28"/>
              </w:rPr>
              <w:lastRenderedPageBreak/>
              <w:t>сделанных из них выв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дах.</w:t>
            </w:r>
          </w:p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lastRenderedPageBreak/>
              <w:t>Начало чтения книги.</w:t>
            </w:r>
          </w:p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Как помогла в жизни информ</w:t>
            </w:r>
            <w:r w:rsidRPr="00CD1325">
              <w:rPr>
                <w:sz w:val="28"/>
                <w:szCs w:val="28"/>
              </w:rPr>
              <w:t>а</w:t>
            </w:r>
            <w:r w:rsidRPr="00CD1325">
              <w:rPr>
                <w:sz w:val="28"/>
                <w:szCs w:val="28"/>
              </w:rPr>
              <w:t>ция, почерпнутая  из прочита</w:t>
            </w:r>
            <w:r w:rsidRPr="00CD1325">
              <w:rPr>
                <w:sz w:val="28"/>
                <w:szCs w:val="28"/>
              </w:rPr>
              <w:t>н</w:t>
            </w:r>
            <w:r w:rsidRPr="00CD1325">
              <w:rPr>
                <w:sz w:val="28"/>
                <w:szCs w:val="28"/>
              </w:rPr>
              <w:lastRenderedPageBreak/>
              <w:t>ных ранее книг; использовалась ли она вообще.</w:t>
            </w:r>
          </w:p>
        </w:tc>
      </w:tr>
      <w:tr w:rsidR="00F32635" w:rsidRPr="00CD1325" w:rsidTr="00F326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lastRenderedPageBreak/>
              <w:t xml:space="preserve">Расширение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Расширение представл</w:t>
            </w:r>
            <w:r w:rsidRPr="00CD1325">
              <w:rPr>
                <w:sz w:val="28"/>
                <w:szCs w:val="28"/>
              </w:rPr>
              <w:t>е</w:t>
            </w:r>
            <w:r w:rsidRPr="00CD1325">
              <w:rPr>
                <w:sz w:val="28"/>
                <w:szCs w:val="28"/>
              </w:rPr>
              <w:t>ния о чем-либо. Приобр</w:t>
            </w:r>
            <w:r w:rsidRPr="00CD1325">
              <w:rPr>
                <w:sz w:val="28"/>
                <w:szCs w:val="28"/>
              </w:rPr>
              <w:t>е</w:t>
            </w:r>
            <w:r w:rsidRPr="00CD1325">
              <w:rPr>
                <w:sz w:val="28"/>
                <w:szCs w:val="28"/>
              </w:rPr>
              <w:t>тение нового знания, н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вого опыта.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Соотнесение собственных трудностей, переживаний с трудностями, переживаниями героев, проблематикой прои</w:t>
            </w:r>
            <w:r w:rsidRPr="00CD1325">
              <w:rPr>
                <w:sz w:val="28"/>
                <w:szCs w:val="28"/>
              </w:rPr>
              <w:t>з</w:t>
            </w:r>
            <w:r w:rsidRPr="00CD1325">
              <w:rPr>
                <w:sz w:val="28"/>
                <w:szCs w:val="28"/>
              </w:rPr>
              <w:t>ведения в целом.</w:t>
            </w:r>
          </w:p>
        </w:tc>
      </w:tr>
      <w:tr w:rsidR="00F32635" w:rsidRPr="00CD1325" w:rsidTr="00F326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Интеграция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Связывание нового опыта с реальной жизнью.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Сравнение своего поведения с поведением героев, оказавши</w:t>
            </w:r>
            <w:r w:rsidRPr="00CD1325">
              <w:rPr>
                <w:sz w:val="28"/>
                <w:szCs w:val="28"/>
              </w:rPr>
              <w:t>х</w:t>
            </w:r>
            <w:r w:rsidRPr="00CD1325">
              <w:rPr>
                <w:sz w:val="28"/>
                <w:szCs w:val="28"/>
              </w:rPr>
              <w:t>ся в похожей ситуации.</w:t>
            </w:r>
          </w:p>
        </w:tc>
      </w:tr>
      <w:tr w:rsidR="00F32635" w:rsidRPr="00CD1325" w:rsidTr="00F326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Резюмир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Обобщение новой инфо</w:t>
            </w:r>
            <w:r w:rsidRPr="00CD1325">
              <w:rPr>
                <w:sz w:val="28"/>
                <w:szCs w:val="28"/>
              </w:rPr>
              <w:t>р</w:t>
            </w:r>
            <w:r w:rsidRPr="00CD1325">
              <w:rPr>
                <w:sz w:val="28"/>
                <w:szCs w:val="28"/>
              </w:rPr>
              <w:t>мации, связание ее с уже имеющейся.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Подведение итогов. Оценка своего поведения в спорной, трудной ситуации.</w:t>
            </w:r>
          </w:p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 xml:space="preserve"> Размышление о других  ситу</w:t>
            </w:r>
            <w:r w:rsidRPr="00CD1325">
              <w:rPr>
                <w:sz w:val="28"/>
                <w:szCs w:val="28"/>
              </w:rPr>
              <w:t>а</w:t>
            </w:r>
            <w:r w:rsidRPr="00CD1325">
              <w:rPr>
                <w:sz w:val="28"/>
                <w:szCs w:val="28"/>
              </w:rPr>
              <w:t>циях реальной жизни, в кот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рых может (могло) быть и</w:t>
            </w:r>
            <w:r w:rsidRPr="00CD1325">
              <w:rPr>
                <w:sz w:val="28"/>
                <w:szCs w:val="28"/>
              </w:rPr>
              <w:t>с</w:t>
            </w:r>
            <w:r w:rsidRPr="00CD1325">
              <w:rPr>
                <w:sz w:val="28"/>
                <w:szCs w:val="28"/>
              </w:rPr>
              <w:t>пользовано новое знание.</w:t>
            </w:r>
          </w:p>
        </w:tc>
      </w:tr>
      <w:tr w:rsidR="00F32635" w:rsidRPr="00CD1325" w:rsidTr="00F3263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pStyle w:val="ab"/>
              <w:numPr>
                <w:ilvl w:val="0"/>
                <w:numId w:val="11"/>
              </w:numPr>
              <w:spacing w:after="0" w:line="360" w:lineRule="auto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«Выход» из книги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Закрепление нового зн</w:t>
            </w:r>
            <w:r w:rsidRPr="00CD1325">
              <w:rPr>
                <w:sz w:val="28"/>
                <w:szCs w:val="28"/>
              </w:rPr>
              <w:t>а</w:t>
            </w:r>
            <w:r w:rsidRPr="00CD1325">
              <w:rPr>
                <w:sz w:val="28"/>
                <w:szCs w:val="28"/>
              </w:rPr>
              <w:t>ния.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635" w:rsidRPr="00CD1325" w:rsidRDefault="00F32635" w:rsidP="00D22D0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D1325">
              <w:rPr>
                <w:sz w:val="28"/>
                <w:szCs w:val="28"/>
              </w:rPr>
              <w:t>Принятие решения об ином п</w:t>
            </w:r>
            <w:r w:rsidRPr="00CD1325">
              <w:rPr>
                <w:sz w:val="28"/>
                <w:szCs w:val="28"/>
              </w:rPr>
              <w:t>о</w:t>
            </w:r>
            <w:r w:rsidRPr="00CD1325">
              <w:rPr>
                <w:sz w:val="28"/>
                <w:szCs w:val="28"/>
              </w:rPr>
              <w:t>ведении (подтверждение пр</w:t>
            </w:r>
            <w:r w:rsidRPr="00CD1325">
              <w:rPr>
                <w:sz w:val="28"/>
                <w:szCs w:val="28"/>
              </w:rPr>
              <w:t>а</w:t>
            </w:r>
            <w:r w:rsidRPr="00CD1325">
              <w:rPr>
                <w:sz w:val="28"/>
                <w:szCs w:val="28"/>
              </w:rPr>
              <w:t>вильности выбранной линии поведения) в проблемной сит</w:t>
            </w:r>
            <w:r w:rsidRPr="00CD1325">
              <w:rPr>
                <w:sz w:val="28"/>
                <w:szCs w:val="28"/>
              </w:rPr>
              <w:t>у</w:t>
            </w:r>
            <w:r w:rsidRPr="00CD1325">
              <w:rPr>
                <w:sz w:val="28"/>
                <w:szCs w:val="28"/>
              </w:rPr>
              <w:t>ации.</w:t>
            </w:r>
          </w:p>
        </w:tc>
      </w:tr>
    </w:tbl>
    <w:p w:rsidR="00F32635" w:rsidRPr="00CD1325" w:rsidRDefault="00F32635" w:rsidP="00D22D08">
      <w:pPr>
        <w:spacing w:after="0" w:line="360" w:lineRule="auto"/>
        <w:jc w:val="both"/>
        <w:rPr>
          <w:sz w:val="28"/>
          <w:szCs w:val="28"/>
        </w:rPr>
      </w:pPr>
    </w:p>
    <w:p w:rsidR="006216B5" w:rsidRPr="00CD1325" w:rsidRDefault="006216B5" w:rsidP="00D22D08">
      <w:pPr>
        <w:spacing w:after="0" w:line="360" w:lineRule="auto"/>
        <w:jc w:val="both"/>
        <w:rPr>
          <w:b/>
          <w:sz w:val="28"/>
          <w:szCs w:val="28"/>
        </w:rPr>
      </w:pPr>
    </w:p>
    <w:p w:rsidR="00F32635" w:rsidRPr="00CD1325" w:rsidRDefault="00F32635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Часть </w:t>
      </w:r>
      <w:r w:rsidRPr="00CD1325">
        <w:rPr>
          <w:b/>
          <w:sz w:val="28"/>
          <w:szCs w:val="28"/>
          <w:lang w:val="en-US"/>
        </w:rPr>
        <w:t>II</w:t>
      </w:r>
      <w:r w:rsidRPr="00CD1325">
        <w:rPr>
          <w:b/>
          <w:sz w:val="28"/>
          <w:szCs w:val="28"/>
        </w:rPr>
        <w:t>. Терапевтический эффект современной мелодрамы</w:t>
      </w:r>
      <w:r w:rsidRPr="00CD1325">
        <w:rPr>
          <w:b/>
          <w:sz w:val="28"/>
          <w:szCs w:val="28"/>
        </w:rPr>
        <w:tab/>
      </w:r>
    </w:p>
    <w:p w:rsidR="006216B5" w:rsidRPr="00CD1325" w:rsidRDefault="006216B5" w:rsidP="00D22D08">
      <w:pPr>
        <w:spacing w:after="0" w:line="360" w:lineRule="auto"/>
        <w:jc w:val="both"/>
        <w:rPr>
          <w:b/>
          <w:sz w:val="28"/>
          <w:szCs w:val="28"/>
        </w:rPr>
      </w:pPr>
    </w:p>
    <w:p w:rsidR="00A4310B" w:rsidRPr="00CD1325" w:rsidRDefault="00D75D6B" w:rsidP="00255CD9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В основе произведений художественной литературы лежит субъекти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ная информация, целью которой является создание эмоциональной связи между автором и читателем. Слово в этом случае оказывается средством во</w:t>
      </w:r>
      <w:r w:rsidRPr="00CD1325">
        <w:rPr>
          <w:sz w:val="28"/>
          <w:szCs w:val="28"/>
        </w:rPr>
        <w:t>з</w:t>
      </w:r>
      <w:r w:rsidRPr="00CD1325">
        <w:rPr>
          <w:sz w:val="28"/>
          <w:szCs w:val="28"/>
        </w:rPr>
        <w:lastRenderedPageBreak/>
        <w:t>действия на психику человека, так как оно является основным элементом языковой картины мира. Писатель влияет на читателя с помощью структу</w:t>
      </w:r>
      <w:r w:rsidRPr="00CD1325">
        <w:rPr>
          <w:sz w:val="28"/>
          <w:szCs w:val="28"/>
        </w:rPr>
        <w:t>р</w:t>
      </w:r>
      <w:r w:rsidRPr="00CD1325">
        <w:rPr>
          <w:sz w:val="28"/>
          <w:szCs w:val="28"/>
        </w:rPr>
        <w:t>ной и смысловой организации текста, которая зависит от жанровых особе</w:t>
      </w:r>
      <w:r w:rsidRPr="00CD1325">
        <w:rPr>
          <w:sz w:val="28"/>
          <w:szCs w:val="28"/>
        </w:rPr>
        <w:t>н</w:t>
      </w:r>
      <w:r w:rsidRPr="00CD1325">
        <w:rPr>
          <w:sz w:val="28"/>
          <w:szCs w:val="28"/>
        </w:rPr>
        <w:t>ностей произведения, предполагающих сочетание определенных лексич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ских, грамматических и синтаксических средств языковой выразительности. Вследствие этого книги одного жанра, даже написанные разными авторами, одинаково воздействуют на читателя. В этом отношении интересен эффект, который оказывает на читателя мелодрама. Популярность произведений эт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го жанра во многом связана с тем, что м</w:t>
      </w:r>
      <w:r w:rsidR="00255CD9" w:rsidRPr="00CD1325">
        <w:rPr>
          <w:sz w:val="28"/>
          <w:szCs w:val="28"/>
        </w:rPr>
        <w:t>елодрамы строятся с учетом осо</w:t>
      </w:r>
      <w:r w:rsidRPr="00CD1325">
        <w:rPr>
          <w:sz w:val="28"/>
          <w:szCs w:val="28"/>
        </w:rPr>
        <w:t>бе</w:t>
      </w:r>
      <w:r w:rsidRPr="00CD1325">
        <w:rPr>
          <w:sz w:val="28"/>
          <w:szCs w:val="28"/>
        </w:rPr>
        <w:t>н</w:t>
      </w:r>
      <w:r w:rsidR="00255CD9" w:rsidRPr="00CD1325">
        <w:rPr>
          <w:sz w:val="28"/>
          <w:szCs w:val="28"/>
        </w:rPr>
        <w:t xml:space="preserve">ностей женского характера, женской души. </w:t>
      </w:r>
    </w:p>
    <w:p w:rsidR="00D80427" w:rsidRPr="00CD1325" w:rsidRDefault="009A3D72" w:rsidP="00255CD9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С точки зрения психологии, женщины более</w:t>
      </w:r>
      <w:r w:rsidR="00B70DDC" w:rsidRPr="00CD1325">
        <w:rPr>
          <w:sz w:val="28"/>
          <w:szCs w:val="28"/>
        </w:rPr>
        <w:t xml:space="preserve"> экстравертны и возбуд</w:t>
      </w:r>
      <w:r w:rsidR="00B70DDC" w:rsidRPr="00CD1325">
        <w:rPr>
          <w:sz w:val="28"/>
          <w:szCs w:val="28"/>
        </w:rPr>
        <w:t>и</w:t>
      </w:r>
      <w:r w:rsidR="00B70DDC" w:rsidRPr="00CD1325">
        <w:rPr>
          <w:sz w:val="28"/>
          <w:szCs w:val="28"/>
        </w:rPr>
        <w:t>мы,</w:t>
      </w:r>
      <w:r w:rsidR="00274D02" w:rsidRPr="00CD1325">
        <w:rPr>
          <w:sz w:val="28"/>
          <w:szCs w:val="28"/>
        </w:rPr>
        <w:t xml:space="preserve"> острее воспринимают происходящее, более</w:t>
      </w:r>
      <w:r w:rsidRPr="00CD1325">
        <w:rPr>
          <w:sz w:val="28"/>
          <w:szCs w:val="28"/>
        </w:rPr>
        <w:t xml:space="preserve"> эмоциональны,</w:t>
      </w:r>
      <w:r w:rsidR="00B70DDC" w:rsidRPr="00CD1325">
        <w:rPr>
          <w:sz w:val="28"/>
          <w:szCs w:val="28"/>
        </w:rPr>
        <w:t xml:space="preserve"> поэтому ч</w:t>
      </w:r>
      <w:r w:rsidR="00B70DDC" w:rsidRPr="00CD1325">
        <w:rPr>
          <w:sz w:val="28"/>
          <w:szCs w:val="28"/>
        </w:rPr>
        <w:t>а</w:t>
      </w:r>
      <w:r w:rsidR="00B70DDC" w:rsidRPr="00CD1325">
        <w:rPr>
          <w:sz w:val="28"/>
          <w:szCs w:val="28"/>
        </w:rPr>
        <w:t>сто их поступки и суждения бывают импульсивны и, на первый взгляд, л</w:t>
      </w:r>
      <w:r w:rsidR="00B70DDC" w:rsidRPr="00CD1325">
        <w:rPr>
          <w:sz w:val="28"/>
          <w:szCs w:val="28"/>
        </w:rPr>
        <w:t>и</w:t>
      </w:r>
      <w:r w:rsidR="00B70DDC" w:rsidRPr="00CD1325">
        <w:rPr>
          <w:sz w:val="28"/>
          <w:szCs w:val="28"/>
        </w:rPr>
        <w:t>шены логики</w:t>
      </w:r>
      <w:r w:rsidR="00274D02" w:rsidRPr="00CD1325">
        <w:rPr>
          <w:sz w:val="28"/>
          <w:szCs w:val="28"/>
        </w:rPr>
        <w:t>, «однако это просто в большей мере логика чувств и отнош</w:t>
      </w:r>
      <w:r w:rsidR="00274D02" w:rsidRPr="00CD1325">
        <w:rPr>
          <w:sz w:val="28"/>
          <w:szCs w:val="28"/>
        </w:rPr>
        <w:t>е</w:t>
      </w:r>
      <w:r w:rsidR="00274D02" w:rsidRPr="00CD1325">
        <w:rPr>
          <w:sz w:val="28"/>
          <w:szCs w:val="28"/>
        </w:rPr>
        <w:t>ний»</w:t>
      </w:r>
      <w:r w:rsidR="00274D02" w:rsidRPr="00CD1325">
        <w:rPr>
          <w:rStyle w:val="ac"/>
          <w:sz w:val="28"/>
          <w:szCs w:val="28"/>
        </w:rPr>
        <w:footnoteReference w:id="10"/>
      </w:r>
      <w:r w:rsidR="00274D02" w:rsidRPr="00CD1325">
        <w:rPr>
          <w:i/>
          <w:sz w:val="28"/>
          <w:szCs w:val="28"/>
        </w:rPr>
        <w:t>.</w:t>
      </w:r>
      <w:r w:rsidRPr="00CD1325">
        <w:rPr>
          <w:sz w:val="28"/>
          <w:szCs w:val="28"/>
        </w:rPr>
        <w:t xml:space="preserve"> Женщина нуждается в мифе о счастливой любви, об идеальном (для </w:t>
      </w:r>
      <w:r w:rsidRPr="00CD1325">
        <w:rPr>
          <w:i/>
          <w:sz w:val="28"/>
          <w:szCs w:val="28"/>
        </w:rPr>
        <w:t>нее</w:t>
      </w:r>
      <w:r w:rsidRPr="00CD1325">
        <w:rPr>
          <w:sz w:val="28"/>
          <w:szCs w:val="28"/>
        </w:rPr>
        <w:t>) спутнике жизни</w:t>
      </w:r>
      <w:r w:rsidR="00853749" w:rsidRPr="00CD1325">
        <w:rPr>
          <w:rStyle w:val="ac"/>
          <w:sz w:val="28"/>
          <w:szCs w:val="28"/>
        </w:rPr>
        <w:footnoteReference w:id="11"/>
      </w:r>
      <w:r w:rsidR="00853749" w:rsidRPr="00CD1325">
        <w:rPr>
          <w:sz w:val="28"/>
          <w:szCs w:val="28"/>
        </w:rPr>
        <w:t>,</w:t>
      </w:r>
      <w:r w:rsidRPr="00CD1325">
        <w:rPr>
          <w:sz w:val="28"/>
          <w:szCs w:val="28"/>
        </w:rPr>
        <w:t xml:space="preserve"> о том, что все на самом деле вовсе не так плохо, как кажется. Одним из вариантов воплощения этого мифа, пусть в псевдореал</w:t>
      </w:r>
      <w:r w:rsidRPr="00CD1325">
        <w:rPr>
          <w:sz w:val="28"/>
          <w:szCs w:val="28"/>
        </w:rPr>
        <w:t>ь</w:t>
      </w:r>
      <w:r w:rsidRPr="00CD1325">
        <w:rPr>
          <w:sz w:val="28"/>
          <w:szCs w:val="28"/>
        </w:rPr>
        <w:t>ной жизни, становится жанр мелодрамы</w:t>
      </w:r>
      <w:r w:rsidR="00255CD9" w:rsidRPr="00CD1325">
        <w:rPr>
          <w:sz w:val="28"/>
          <w:szCs w:val="28"/>
        </w:rPr>
        <w:t>, которую также можно назвать сво</w:t>
      </w:r>
      <w:r w:rsidR="00255CD9" w:rsidRPr="00CD1325">
        <w:rPr>
          <w:sz w:val="28"/>
          <w:szCs w:val="28"/>
        </w:rPr>
        <w:t>е</w:t>
      </w:r>
      <w:r w:rsidR="00255CD9" w:rsidRPr="00CD1325">
        <w:rPr>
          <w:sz w:val="28"/>
          <w:szCs w:val="28"/>
        </w:rPr>
        <w:t>образным сценарием жизни (Адлер и Берн).</w:t>
      </w:r>
      <w:r w:rsidRPr="00CD1325">
        <w:rPr>
          <w:sz w:val="28"/>
          <w:szCs w:val="28"/>
        </w:rPr>
        <w:t xml:space="preserve"> </w:t>
      </w:r>
      <w:r w:rsidR="00A0278E" w:rsidRPr="00CD1325">
        <w:rPr>
          <w:sz w:val="28"/>
          <w:szCs w:val="28"/>
        </w:rPr>
        <w:t>Переживания героев дают чит</w:t>
      </w:r>
      <w:r w:rsidR="00A0278E" w:rsidRPr="00CD1325">
        <w:rPr>
          <w:sz w:val="28"/>
          <w:szCs w:val="28"/>
        </w:rPr>
        <w:t>а</w:t>
      </w:r>
      <w:r w:rsidR="00A0278E" w:rsidRPr="00CD1325">
        <w:rPr>
          <w:sz w:val="28"/>
          <w:szCs w:val="28"/>
        </w:rPr>
        <w:t>тел</w:t>
      </w:r>
      <w:r w:rsidR="00853749" w:rsidRPr="00CD1325">
        <w:rPr>
          <w:sz w:val="28"/>
          <w:szCs w:val="28"/>
        </w:rPr>
        <w:t>ьницам романов</w:t>
      </w:r>
      <w:r w:rsidR="00A0278E" w:rsidRPr="00CD1325">
        <w:rPr>
          <w:sz w:val="28"/>
          <w:szCs w:val="28"/>
        </w:rPr>
        <w:t xml:space="preserve"> возможность отождествить себя с ними, понять многие личностные особенности, осознать свои ошибки</w:t>
      </w:r>
      <w:r w:rsidR="00853749" w:rsidRPr="00CD1325">
        <w:rPr>
          <w:rStyle w:val="ac"/>
          <w:sz w:val="28"/>
          <w:szCs w:val="28"/>
        </w:rPr>
        <w:footnoteReference w:id="12"/>
      </w:r>
      <w:r w:rsidR="00A0278E" w:rsidRPr="00CD1325">
        <w:rPr>
          <w:sz w:val="28"/>
          <w:szCs w:val="28"/>
        </w:rPr>
        <w:t>.</w:t>
      </w:r>
      <w:r w:rsidR="00123304" w:rsidRPr="00CD1325">
        <w:rPr>
          <w:sz w:val="28"/>
          <w:szCs w:val="28"/>
        </w:rPr>
        <w:t xml:space="preserve"> Чтение романов в этом случае приводит в действие компенсаторные реакции психики, которые направлены на вытеснение отрицательных эмоций, замену их положител</w:t>
      </w:r>
      <w:r w:rsidR="00123304" w:rsidRPr="00CD1325">
        <w:rPr>
          <w:sz w:val="28"/>
          <w:szCs w:val="28"/>
        </w:rPr>
        <w:t>ь</w:t>
      </w:r>
      <w:r w:rsidR="00123304" w:rsidRPr="00CD1325">
        <w:rPr>
          <w:sz w:val="28"/>
          <w:szCs w:val="28"/>
        </w:rPr>
        <w:lastRenderedPageBreak/>
        <w:t>ными.</w:t>
      </w:r>
      <w:r w:rsidR="00A0278E" w:rsidRPr="00CD1325">
        <w:rPr>
          <w:sz w:val="28"/>
          <w:szCs w:val="28"/>
        </w:rPr>
        <w:t xml:space="preserve"> Литература предоставляет возможность основательно, не торопясь, в интимной обстановке узнать, понять</w:t>
      </w:r>
      <w:r w:rsidR="00255CD9" w:rsidRPr="00CD1325">
        <w:rPr>
          <w:sz w:val="28"/>
          <w:szCs w:val="28"/>
        </w:rPr>
        <w:t xml:space="preserve"> свои чувства и эмоции</w:t>
      </w:r>
      <w:r w:rsidR="00A0278E" w:rsidRPr="00CD1325">
        <w:rPr>
          <w:sz w:val="28"/>
          <w:szCs w:val="28"/>
        </w:rPr>
        <w:t>, научиться</w:t>
      </w:r>
      <w:r w:rsidR="00255CD9" w:rsidRPr="00CD1325">
        <w:rPr>
          <w:sz w:val="28"/>
          <w:szCs w:val="28"/>
        </w:rPr>
        <w:t xml:space="preserve"> их</w:t>
      </w:r>
      <w:r w:rsidR="00A0278E" w:rsidRPr="00CD1325">
        <w:rPr>
          <w:sz w:val="28"/>
          <w:szCs w:val="28"/>
        </w:rPr>
        <w:t xml:space="preserve"> анализ</w:t>
      </w:r>
      <w:r w:rsidR="00A0278E" w:rsidRPr="00CD1325">
        <w:rPr>
          <w:sz w:val="28"/>
          <w:szCs w:val="28"/>
        </w:rPr>
        <w:t>и</w:t>
      </w:r>
      <w:r w:rsidR="00A0278E" w:rsidRPr="00CD1325">
        <w:rPr>
          <w:sz w:val="28"/>
          <w:szCs w:val="28"/>
        </w:rPr>
        <w:t>ровать</w:t>
      </w:r>
      <w:r w:rsidR="00255CD9" w:rsidRPr="00CD1325">
        <w:rPr>
          <w:sz w:val="28"/>
          <w:szCs w:val="28"/>
        </w:rPr>
        <w:t>.</w:t>
      </w:r>
      <w:r w:rsidR="00123304" w:rsidRPr="00CD1325">
        <w:rPr>
          <w:sz w:val="28"/>
          <w:szCs w:val="28"/>
        </w:rPr>
        <w:t xml:space="preserve"> </w:t>
      </w:r>
    </w:p>
    <w:p w:rsidR="00255CD9" w:rsidRPr="00CD1325" w:rsidRDefault="009262DF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Жанр любовного романа представлен</w:t>
      </w:r>
      <w:r w:rsidR="00230DD9" w:rsidRPr="00CD1325">
        <w:rPr>
          <w:sz w:val="28"/>
          <w:szCs w:val="28"/>
        </w:rPr>
        <w:t xml:space="preserve"> в современной массовой литер</w:t>
      </w:r>
      <w:r w:rsidR="00230DD9" w:rsidRPr="00CD1325">
        <w:rPr>
          <w:sz w:val="28"/>
          <w:szCs w:val="28"/>
        </w:rPr>
        <w:t>а</w:t>
      </w:r>
      <w:r w:rsidR="00230DD9" w:rsidRPr="00CD1325">
        <w:rPr>
          <w:sz w:val="28"/>
          <w:szCs w:val="28"/>
        </w:rPr>
        <w:t>туре</w:t>
      </w:r>
      <w:r w:rsidRPr="00CD1325">
        <w:rPr>
          <w:sz w:val="28"/>
          <w:szCs w:val="28"/>
        </w:rPr>
        <w:t xml:space="preserve"> произведениями Н. Калининой,  </w:t>
      </w:r>
      <w:r w:rsidR="00ED545E"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 xml:space="preserve">. </w:t>
      </w:r>
      <w:r w:rsidR="00ED545E" w:rsidRPr="00CD1325">
        <w:rPr>
          <w:sz w:val="28"/>
          <w:szCs w:val="28"/>
        </w:rPr>
        <w:t xml:space="preserve">Вильмонт, </w:t>
      </w:r>
      <w:r w:rsidRPr="00CD1325">
        <w:rPr>
          <w:sz w:val="28"/>
          <w:szCs w:val="28"/>
        </w:rPr>
        <w:t xml:space="preserve">Л. Анисаровой, </w:t>
      </w:r>
      <w:r w:rsidR="00ED545E" w:rsidRPr="00CD1325">
        <w:rPr>
          <w:sz w:val="28"/>
          <w:szCs w:val="28"/>
        </w:rPr>
        <w:t>А</w:t>
      </w:r>
      <w:r w:rsidRPr="00CD1325">
        <w:rPr>
          <w:sz w:val="28"/>
          <w:szCs w:val="28"/>
        </w:rPr>
        <w:t>.</w:t>
      </w:r>
      <w:r w:rsidR="00ED545E" w:rsidRPr="00CD1325">
        <w:rPr>
          <w:sz w:val="28"/>
          <w:szCs w:val="28"/>
        </w:rPr>
        <w:t xml:space="preserve"> Берс</w:t>
      </w:r>
      <w:r w:rsidR="00ED545E" w:rsidRPr="00CD1325">
        <w:rPr>
          <w:sz w:val="28"/>
          <w:szCs w:val="28"/>
        </w:rPr>
        <w:t>е</w:t>
      </w:r>
      <w:r w:rsidR="00ED545E" w:rsidRPr="00CD1325">
        <w:rPr>
          <w:sz w:val="28"/>
          <w:szCs w:val="28"/>
        </w:rPr>
        <w:t>невой</w:t>
      </w:r>
      <w:r w:rsidRPr="00CD1325">
        <w:rPr>
          <w:sz w:val="28"/>
          <w:szCs w:val="28"/>
        </w:rPr>
        <w:t>, Е. Богатыревой</w:t>
      </w:r>
      <w:r w:rsidR="00230DD9" w:rsidRPr="00CD1325">
        <w:rPr>
          <w:sz w:val="28"/>
          <w:szCs w:val="28"/>
        </w:rPr>
        <w:t xml:space="preserve"> </w:t>
      </w:r>
      <w:r w:rsidRPr="00CD1325">
        <w:rPr>
          <w:sz w:val="28"/>
          <w:szCs w:val="28"/>
        </w:rPr>
        <w:t>и др.</w:t>
      </w:r>
      <w:r w:rsidR="00666653" w:rsidRPr="00CD1325">
        <w:rPr>
          <w:sz w:val="28"/>
          <w:szCs w:val="28"/>
        </w:rPr>
        <w:t xml:space="preserve"> </w:t>
      </w:r>
      <w:r w:rsidR="00230DD9" w:rsidRPr="00CD1325">
        <w:rPr>
          <w:sz w:val="28"/>
          <w:szCs w:val="28"/>
        </w:rPr>
        <w:t>Героини Екатерины Вильмонт – это, как прав</w:t>
      </w:r>
      <w:r w:rsidR="00230DD9" w:rsidRPr="00CD1325">
        <w:rPr>
          <w:sz w:val="28"/>
          <w:szCs w:val="28"/>
        </w:rPr>
        <w:t>и</w:t>
      </w:r>
      <w:r w:rsidR="00230DD9" w:rsidRPr="00CD1325">
        <w:rPr>
          <w:sz w:val="28"/>
          <w:szCs w:val="28"/>
        </w:rPr>
        <w:t>ло, женщины около сорока лет, за плечами у которых непростой жи</w:t>
      </w:r>
      <w:r w:rsidR="00230DD9" w:rsidRPr="00CD1325">
        <w:rPr>
          <w:sz w:val="28"/>
          <w:szCs w:val="28"/>
        </w:rPr>
        <w:t>з</w:t>
      </w:r>
      <w:r w:rsidR="00230DD9" w:rsidRPr="00CD1325">
        <w:rPr>
          <w:sz w:val="28"/>
          <w:szCs w:val="28"/>
        </w:rPr>
        <w:t>ненный опыт.</w:t>
      </w:r>
      <w:r w:rsidR="00096DD3" w:rsidRPr="00CD1325">
        <w:rPr>
          <w:sz w:val="28"/>
          <w:szCs w:val="28"/>
        </w:rPr>
        <w:t xml:space="preserve"> </w:t>
      </w:r>
      <w:r w:rsidR="00255CD9" w:rsidRPr="00CD1325">
        <w:rPr>
          <w:sz w:val="28"/>
          <w:szCs w:val="28"/>
        </w:rPr>
        <w:t xml:space="preserve">Однажды </w:t>
      </w:r>
      <w:r w:rsidR="00096DD3" w:rsidRPr="00CD1325">
        <w:rPr>
          <w:sz w:val="28"/>
          <w:szCs w:val="28"/>
        </w:rPr>
        <w:t>в их жизни происходит событие, которое оказывается пов</w:t>
      </w:r>
      <w:r w:rsidR="00096DD3" w:rsidRPr="00CD1325">
        <w:rPr>
          <w:sz w:val="28"/>
          <w:szCs w:val="28"/>
        </w:rPr>
        <w:t>о</w:t>
      </w:r>
      <w:r w:rsidR="00096DD3" w:rsidRPr="00CD1325">
        <w:rPr>
          <w:sz w:val="28"/>
          <w:szCs w:val="28"/>
        </w:rPr>
        <w:t>ротным: измена мужа,</w:t>
      </w:r>
      <w:r w:rsidR="00230DD9" w:rsidRPr="00CD1325">
        <w:rPr>
          <w:sz w:val="28"/>
          <w:szCs w:val="28"/>
        </w:rPr>
        <w:t xml:space="preserve"> </w:t>
      </w:r>
      <w:r w:rsidR="00096DD3" w:rsidRPr="00CD1325">
        <w:rPr>
          <w:sz w:val="28"/>
          <w:szCs w:val="28"/>
        </w:rPr>
        <w:t>встреча с одноклассниками, мимолетное знако</w:t>
      </w:r>
      <w:r w:rsidR="00096DD3" w:rsidRPr="00CD1325">
        <w:rPr>
          <w:sz w:val="28"/>
          <w:szCs w:val="28"/>
        </w:rPr>
        <w:t>м</w:t>
      </w:r>
      <w:r w:rsidR="00096DD3" w:rsidRPr="00CD1325">
        <w:rPr>
          <w:sz w:val="28"/>
          <w:szCs w:val="28"/>
        </w:rPr>
        <w:t>ство. Для Вильмонт характерно постепенное развертывание сюжета, в котором главное</w:t>
      </w:r>
      <w:r w:rsidR="00060A45" w:rsidRPr="00CD1325">
        <w:rPr>
          <w:sz w:val="28"/>
          <w:szCs w:val="28"/>
        </w:rPr>
        <w:t xml:space="preserve"> часто</w:t>
      </w:r>
      <w:r w:rsidR="00EE7BED" w:rsidRPr="00CD1325">
        <w:rPr>
          <w:sz w:val="28"/>
          <w:szCs w:val="28"/>
        </w:rPr>
        <w:t xml:space="preserve"> является неявным для героини, а потому как бы уходит на вт</w:t>
      </w:r>
      <w:r w:rsidR="00EE7BED" w:rsidRPr="00CD1325">
        <w:rPr>
          <w:sz w:val="28"/>
          <w:szCs w:val="28"/>
        </w:rPr>
        <w:t>о</w:t>
      </w:r>
      <w:r w:rsidR="00EE7BED" w:rsidRPr="00CD1325">
        <w:rPr>
          <w:sz w:val="28"/>
          <w:szCs w:val="28"/>
        </w:rPr>
        <w:t xml:space="preserve">рой план. </w:t>
      </w:r>
    </w:p>
    <w:p w:rsidR="00A96645" w:rsidRPr="00CD1325" w:rsidRDefault="00EE7BED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Од</w:t>
      </w:r>
      <w:r w:rsidR="00096DD3" w:rsidRPr="00CD1325">
        <w:rPr>
          <w:sz w:val="28"/>
          <w:szCs w:val="28"/>
        </w:rPr>
        <w:t>на из типичных жизненных ситуаций – встреча одноклассников. Спокойная, размеренная жизнь Дины, героини романа «Перевозбуждение примитивной личности»</w:t>
      </w:r>
      <w:r w:rsidR="00C22E2E" w:rsidRPr="00CD1325">
        <w:rPr>
          <w:sz w:val="28"/>
          <w:szCs w:val="28"/>
        </w:rPr>
        <w:t>,</w:t>
      </w:r>
      <w:r w:rsidR="00096DD3" w:rsidRPr="00CD1325">
        <w:rPr>
          <w:sz w:val="28"/>
          <w:szCs w:val="28"/>
        </w:rPr>
        <w:t xml:space="preserve"> оказывается потревожена сообщением </w:t>
      </w:r>
      <w:r w:rsidR="00E3661C" w:rsidRPr="00CD1325">
        <w:rPr>
          <w:sz w:val="28"/>
          <w:szCs w:val="28"/>
        </w:rPr>
        <w:t>о звонке ст</w:t>
      </w:r>
      <w:r w:rsidR="00E3661C" w:rsidRPr="00CD1325">
        <w:rPr>
          <w:sz w:val="28"/>
          <w:szCs w:val="28"/>
        </w:rPr>
        <w:t>а</w:t>
      </w:r>
      <w:r w:rsidR="00E3661C" w:rsidRPr="00CD1325">
        <w:rPr>
          <w:sz w:val="28"/>
          <w:szCs w:val="28"/>
        </w:rPr>
        <w:t>рой школьной</w:t>
      </w:r>
      <w:r w:rsidR="00096DD3" w:rsidRPr="00CD1325">
        <w:rPr>
          <w:sz w:val="28"/>
          <w:szCs w:val="28"/>
        </w:rPr>
        <w:t xml:space="preserve"> подруг</w:t>
      </w:r>
      <w:r w:rsidR="00E3661C" w:rsidRPr="00CD1325">
        <w:rPr>
          <w:sz w:val="28"/>
          <w:szCs w:val="28"/>
        </w:rPr>
        <w:t>и</w:t>
      </w:r>
      <w:r w:rsidR="00096DD3" w:rsidRPr="00CD1325">
        <w:rPr>
          <w:sz w:val="28"/>
          <w:szCs w:val="28"/>
        </w:rPr>
        <w:t>, человек</w:t>
      </w:r>
      <w:r w:rsidR="00E3661C" w:rsidRPr="00CD1325">
        <w:rPr>
          <w:sz w:val="28"/>
          <w:szCs w:val="28"/>
        </w:rPr>
        <w:t>а</w:t>
      </w:r>
      <w:r w:rsidR="00096DD3" w:rsidRPr="00CD1325">
        <w:rPr>
          <w:sz w:val="28"/>
          <w:szCs w:val="28"/>
        </w:rPr>
        <w:t xml:space="preserve"> из</w:t>
      </w:r>
      <w:r w:rsidRPr="00CD1325">
        <w:rPr>
          <w:sz w:val="28"/>
          <w:szCs w:val="28"/>
        </w:rPr>
        <w:t xml:space="preserve"> «другой»</w:t>
      </w:r>
      <w:r w:rsidR="00096DD3" w:rsidRPr="00CD1325">
        <w:rPr>
          <w:sz w:val="28"/>
          <w:szCs w:val="28"/>
        </w:rPr>
        <w:t xml:space="preserve"> </w:t>
      </w:r>
      <w:r w:rsidR="00E3661C" w:rsidRPr="00CD1325">
        <w:rPr>
          <w:sz w:val="28"/>
          <w:szCs w:val="28"/>
        </w:rPr>
        <w:t>жизни.</w:t>
      </w:r>
      <w:r w:rsidR="00C22E2E" w:rsidRPr="00CD1325">
        <w:rPr>
          <w:sz w:val="28"/>
          <w:szCs w:val="28"/>
        </w:rPr>
        <w:t xml:space="preserve"> Дина</w:t>
      </w:r>
      <w:r w:rsidR="00E3661C" w:rsidRPr="00CD1325">
        <w:rPr>
          <w:sz w:val="28"/>
          <w:szCs w:val="28"/>
        </w:rPr>
        <w:t xml:space="preserve"> поначалу</w:t>
      </w:r>
      <w:r w:rsidR="00C22E2E" w:rsidRPr="00CD1325">
        <w:rPr>
          <w:sz w:val="28"/>
          <w:szCs w:val="28"/>
        </w:rPr>
        <w:t xml:space="preserve"> не </w:t>
      </w:r>
      <w:r w:rsidR="00E3661C" w:rsidRPr="00CD1325">
        <w:rPr>
          <w:sz w:val="28"/>
          <w:szCs w:val="28"/>
        </w:rPr>
        <w:t>знает,</w:t>
      </w:r>
      <w:r w:rsidR="00C22E2E" w:rsidRPr="00CD1325">
        <w:rPr>
          <w:sz w:val="28"/>
          <w:szCs w:val="28"/>
        </w:rPr>
        <w:t xml:space="preserve"> как к этому относиться: </w:t>
      </w:r>
      <w:r w:rsidR="00C22E2E" w:rsidRPr="00CD1325">
        <w:rPr>
          <w:i/>
          <w:sz w:val="28"/>
          <w:szCs w:val="28"/>
        </w:rPr>
        <w:t>«это был звонок из прошлого, далекого и, к</w:t>
      </w:r>
      <w:r w:rsidR="00C22E2E" w:rsidRPr="00CD1325">
        <w:rPr>
          <w:i/>
          <w:sz w:val="28"/>
          <w:szCs w:val="28"/>
        </w:rPr>
        <w:t>а</w:t>
      </w:r>
      <w:r w:rsidR="00C22E2E" w:rsidRPr="00CD1325">
        <w:rPr>
          <w:i/>
          <w:sz w:val="28"/>
          <w:szCs w:val="28"/>
        </w:rPr>
        <w:t>залось, прочно забытого. Я вроде бы хорошо усвоила науку забвения. Жизнь слож</w:t>
      </w:r>
      <w:r w:rsidR="00C22E2E" w:rsidRPr="00CD1325">
        <w:rPr>
          <w:i/>
          <w:sz w:val="28"/>
          <w:szCs w:val="28"/>
        </w:rPr>
        <w:t>и</w:t>
      </w:r>
      <w:r w:rsidR="00C22E2E" w:rsidRPr="00CD1325">
        <w:rPr>
          <w:i/>
          <w:sz w:val="28"/>
          <w:szCs w:val="28"/>
        </w:rPr>
        <w:t>лась так, что каждые несколько лет приходилось говорить себе – з</w:t>
      </w:r>
      <w:r w:rsidR="00C22E2E" w:rsidRPr="00CD1325">
        <w:rPr>
          <w:i/>
          <w:sz w:val="28"/>
          <w:szCs w:val="28"/>
        </w:rPr>
        <w:t>а</w:t>
      </w:r>
      <w:r w:rsidR="00C22E2E" w:rsidRPr="00CD1325">
        <w:rPr>
          <w:i/>
          <w:sz w:val="28"/>
          <w:szCs w:val="28"/>
        </w:rPr>
        <w:t>будь. С каждым разом мне это дав</w:t>
      </w:r>
      <w:r w:rsidR="00C22E2E" w:rsidRPr="00CD1325">
        <w:rPr>
          <w:i/>
          <w:sz w:val="28"/>
          <w:szCs w:val="28"/>
        </w:rPr>
        <w:t>а</w:t>
      </w:r>
      <w:r w:rsidR="00C22E2E" w:rsidRPr="00CD1325">
        <w:rPr>
          <w:i/>
          <w:sz w:val="28"/>
          <w:szCs w:val="28"/>
        </w:rPr>
        <w:t>лось все легче, а Тося Бах была из того, самого долгого, периода, забыть который было труднее всего, ведь там б</w:t>
      </w:r>
      <w:r w:rsidR="00C22E2E" w:rsidRPr="00CD1325">
        <w:rPr>
          <w:i/>
          <w:sz w:val="28"/>
          <w:szCs w:val="28"/>
        </w:rPr>
        <w:t>ы</w:t>
      </w:r>
      <w:r w:rsidR="00C22E2E" w:rsidRPr="00CD1325">
        <w:rPr>
          <w:i/>
          <w:sz w:val="28"/>
          <w:szCs w:val="28"/>
        </w:rPr>
        <w:t>ло все – родители, детство, юность, школа, первые влюбленн</w:t>
      </w:r>
      <w:r w:rsidR="00C22E2E" w:rsidRPr="00CD1325">
        <w:rPr>
          <w:i/>
          <w:sz w:val="28"/>
          <w:szCs w:val="28"/>
        </w:rPr>
        <w:t>о</w:t>
      </w:r>
      <w:r w:rsidR="00C22E2E" w:rsidRPr="00CD1325">
        <w:rPr>
          <w:i/>
          <w:sz w:val="28"/>
          <w:szCs w:val="28"/>
        </w:rPr>
        <w:t>сти, первая взрослая любовь, родина, наконец…»</w:t>
      </w:r>
      <w:r w:rsidR="00C22E2E" w:rsidRPr="00CD1325">
        <w:rPr>
          <w:rStyle w:val="ac"/>
          <w:i/>
          <w:sz w:val="28"/>
          <w:szCs w:val="28"/>
        </w:rPr>
        <w:footnoteReference w:id="13"/>
      </w:r>
      <w:r w:rsidRPr="00CD1325">
        <w:rPr>
          <w:i/>
          <w:sz w:val="28"/>
          <w:szCs w:val="28"/>
        </w:rPr>
        <w:t xml:space="preserve"> </w:t>
      </w:r>
      <w:r w:rsidR="00E3661C" w:rsidRPr="00CD1325">
        <w:rPr>
          <w:i/>
          <w:sz w:val="28"/>
          <w:szCs w:val="28"/>
        </w:rPr>
        <w:t xml:space="preserve"> </w:t>
      </w:r>
      <w:r w:rsidR="00A4310B" w:rsidRPr="00CD1325">
        <w:rPr>
          <w:sz w:val="28"/>
          <w:szCs w:val="28"/>
        </w:rPr>
        <w:t>Размышляя о звонке одноклассницы, Дина н</w:t>
      </w:r>
      <w:r w:rsidR="00A4310B" w:rsidRPr="00CD1325">
        <w:rPr>
          <w:sz w:val="28"/>
          <w:szCs w:val="28"/>
        </w:rPr>
        <w:t>е</w:t>
      </w:r>
      <w:r w:rsidR="00A4310B" w:rsidRPr="00CD1325">
        <w:rPr>
          <w:sz w:val="28"/>
          <w:szCs w:val="28"/>
        </w:rPr>
        <w:t>вольно начинает вспоминать свою жизнь до отъезда за границу, словно зан</w:t>
      </w:r>
      <w:r w:rsidR="00A4310B" w:rsidRPr="00CD1325">
        <w:rPr>
          <w:sz w:val="28"/>
          <w:szCs w:val="28"/>
        </w:rPr>
        <w:t>о</w:t>
      </w:r>
      <w:r w:rsidR="00A4310B" w:rsidRPr="00CD1325">
        <w:rPr>
          <w:sz w:val="28"/>
          <w:szCs w:val="28"/>
        </w:rPr>
        <w:t>во переживая те эпизоды прошлого, которые сильнее всего отпечатались в памяти. Незаметно для читателя автор подводит его к мысли о том, что Дина несчастна, жизнь сложилась совсем не так, как героиня мечтала, и в глубине души это мучает, терзает ее.</w:t>
      </w:r>
    </w:p>
    <w:p w:rsidR="00ED545E" w:rsidRPr="00CD1325" w:rsidRDefault="00255CD9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lastRenderedPageBreak/>
        <w:t xml:space="preserve">Ключевым </w:t>
      </w:r>
      <w:r w:rsidR="00173828" w:rsidRPr="00CD1325">
        <w:rPr>
          <w:sz w:val="28"/>
          <w:szCs w:val="28"/>
        </w:rPr>
        <w:t>для романа является</w:t>
      </w:r>
      <w:r w:rsidRPr="00CD1325">
        <w:rPr>
          <w:sz w:val="28"/>
          <w:szCs w:val="28"/>
        </w:rPr>
        <w:t xml:space="preserve"> мотив</w:t>
      </w:r>
      <w:r w:rsidR="00173828" w:rsidRPr="00CD1325">
        <w:rPr>
          <w:sz w:val="28"/>
          <w:szCs w:val="28"/>
        </w:rPr>
        <w:t xml:space="preserve"> переоценки</w:t>
      </w:r>
      <w:r w:rsidR="00A22294" w:rsidRPr="00CD1325">
        <w:rPr>
          <w:sz w:val="28"/>
          <w:szCs w:val="28"/>
        </w:rPr>
        <w:t xml:space="preserve"> себя</w:t>
      </w:r>
      <w:r w:rsidR="00173828" w:rsidRPr="00CD1325">
        <w:rPr>
          <w:sz w:val="28"/>
          <w:szCs w:val="28"/>
        </w:rPr>
        <w:t>,</w:t>
      </w:r>
      <w:r w:rsidRPr="00CD1325">
        <w:rPr>
          <w:sz w:val="28"/>
          <w:szCs w:val="28"/>
        </w:rPr>
        <w:t xml:space="preserve"> пересмотра жизненной позиции.</w:t>
      </w:r>
      <w:r w:rsidR="00173828" w:rsidRPr="00CD1325">
        <w:rPr>
          <w:sz w:val="28"/>
          <w:szCs w:val="28"/>
        </w:rPr>
        <w:t xml:space="preserve"> </w:t>
      </w:r>
      <w:r w:rsidR="00EE7BED" w:rsidRPr="00CD1325">
        <w:rPr>
          <w:sz w:val="28"/>
          <w:szCs w:val="28"/>
        </w:rPr>
        <w:t>Оказавшись в Москве</w:t>
      </w:r>
      <w:r w:rsidR="00E3577D" w:rsidRPr="00CD1325">
        <w:rPr>
          <w:sz w:val="28"/>
          <w:szCs w:val="28"/>
        </w:rPr>
        <w:t xml:space="preserve"> </w:t>
      </w:r>
      <w:r w:rsidR="007E4DC1" w:rsidRPr="00CD1325">
        <w:rPr>
          <w:sz w:val="28"/>
          <w:szCs w:val="28"/>
        </w:rPr>
        <w:t>и вст</w:t>
      </w:r>
      <w:r w:rsidR="00EE7BED" w:rsidRPr="00CD1325">
        <w:rPr>
          <w:sz w:val="28"/>
          <w:szCs w:val="28"/>
        </w:rPr>
        <w:t>ретившись с людьми, кот</w:t>
      </w:r>
      <w:r w:rsidR="00EE7BED" w:rsidRPr="00CD1325">
        <w:rPr>
          <w:sz w:val="28"/>
          <w:szCs w:val="28"/>
        </w:rPr>
        <w:t>о</w:t>
      </w:r>
      <w:r w:rsidR="00EE7BED" w:rsidRPr="00CD1325">
        <w:rPr>
          <w:sz w:val="28"/>
          <w:szCs w:val="28"/>
        </w:rPr>
        <w:t xml:space="preserve">рых </w:t>
      </w:r>
      <w:r w:rsidR="007E4DC1" w:rsidRPr="00CD1325">
        <w:rPr>
          <w:sz w:val="28"/>
          <w:szCs w:val="28"/>
        </w:rPr>
        <w:t>давно не видела, Д</w:t>
      </w:r>
      <w:r w:rsidR="007E4DC1" w:rsidRPr="00CD1325">
        <w:rPr>
          <w:sz w:val="28"/>
          <w:szCs w:val="28"/>
        </w:rPr>
        <w:t>и</w:t>
      </w:r>
      <w:r w:rsidR="007E4DC1" w:rsidRPr="00CD1325">
        <w:rPr>
          <w:sz w:val="28"/>
          <w:szCs w:val="28"/>
        </w:rPr>
        <w:t>на вдруг</w:t>
      </w:r>
      <w:r w:rsidR="0080586E" w:rsidRPr="00CD1325">
        <w:rPr>
          <w:sz w:val="28"/>
          <w:szCs w:val="28"/>
        </w:rPr>
        <w:t xml:space="preserve"> понимает</w:t>
      </w:r>
      <w:r w:rsidR="007E4DC1" w:rsidRPr="00CD1325">
        <w:rPr>
          <w:sz w:val="28"/>
          <w:szCs w:val="28"/>
        </w:rPr>
        <w:t>, что воспринимает происходящее совсем не так, как ожидала. Вильмонт</w:t>
      </w:r>
      <w:r w:rsidR="00E3577D" w:rsidRPr="00CD1325">
        <w:rPr>
          <w:sz w:val="28"/>
          <w:szCs w:val="28"/>
        </w:rPr>
        <w:t xml:space="preserve"> неожиданно заставляет читателя зад</w:t>
      </w:r>
      <w:r w:rsidR="00E3577D" w:rsidRPr="00CD1325">
        <w:rPr>
          <w:sz w:val="28"/>
          <w:szCs w:val="28"/>
        </w:rPr>
        <w:t>у</w:t>
      </w:r>
      <w:r w:rsidR="00E3577D" w:rsidRPr="00CD1325">
        <w:rPr>
          <w:sz w:val="28"/>
          <w:szCs w:val="28"/>
        </w:rPr>
        <w:t>маться о том,</w:t>
      </w:r>
      <w:r w:rsidR="007E4DC1" w:rsidRPr="00CD1325">
        <w:rPr>
          <w:sz w:val="28"/>
          <w:szCs w:val="28"/>
        </w:rPr>
        <w:t xml:space="preserve"> что наше настоящее во многом за</w:t>
      </w:r>
      <w:r w:rsidR="00060A45" w:rsidRPr="00CD1325">
        <w:rPr>
          <w:sz w:val="28"/>
          <w:szCs w:val="28"/>
        </w:rPr>
        <w:t>висит от отношения к</w:t>
      </w:r>
      <w:r w:rsidR="007E4DC1" w:rsidRPr="00CD1325">
        <w:rPr>
          <w:sz w:val="28"/>
          <w:szCs w:val="28"/>
        </w:rPr>
        <w:t xml:space="preserve"> пр</w:t>
      </w:r>
      <w:r w:rsidR="007E4DC1" w:rsidRPr="00CD1325">
        <w:rPr>
          <w:sz w:val="28"/>
          <w:szCs w:val="28"/>
        </w:rPr>
        <w:t>о</w:t>
      </w:r>
      <w:r w:rsidR="007E4DC1" w:rsidRPr="00CD1325">
        <w:rPr>
          <w:sz w:val="28"/>
          <w:szCs w:val="28"/>
        </w:rPr>
        <w:t>шло</w:t>
      </w:r>
      <w:r w:rsidR="00060A45" w:rsidRPr="00CD1325">
        <w:rPr>
          <w:sz w:val="28"/>
          <w:szCs w:val="28"/>
        </w:rPr>
        <w:t>му, к тому, как мы</w:t>
      </w:r>
      <w:r w:rsidRPr="00CD1325">
        <w:rPr>
          <w:sz w:val="28"/>
          <w:szCs w:val="28"/>
        </w:rPr>
        <w:t xml:space="preserve"> воспринимаем</w:t>
      </w:r>
      <w:r w:rsidR="00060A45" w:rsidRPr="00CD1325">
        <w:rPr>
          <w:sz w:val="28"/>
          <w:szCs w:val="28"/>
        </w:rPr>
        <w:t>, оцениваем его. В течение жизни о</w:t>
      </w:r>
      <w:r w:rsidR="00060A45" w:rsidRPr="00CD1325">
        <w:rPr>
          <w:sz w:val="28"/>
          <w:szCs w:val="28"/>
        </w:rPr>
        <w:t>т</w:t>
      </w:r>
      <w:r w:rsidR="00060A45" w:rsidRPr="00CD1325">
        <w:rPr>
          <w:sz w:val="28"/>
          <w:szCs w:val="28"/>
        </w:rPr>
        <w:t>ношение это может меняться, и ин</w:t>
      </w:r>
      <w:r w:rsidR="00060A45" w:rsidRPr="00CD1325">
        <w:rPr>
          <w:sz w:val="28"/>
          <w:szCs w:val="28"/>
        </w:rPr>
        <w:t>о</w:t>
      </w:r>
      <w:r w:rsidR="00060A45" w:rsidRPr="00CD1325">
        <w:rPr>
          <w:sz w:val="28"/>
          <w:szCs w:val="28"/>
        </w:rPr>
        <w:t>гда необходимо все вспомнить, пережить снова, чтобы переродиться, почувствовать себя обновленным.</w:t>
      </w:r>
      <w:r w:rsidR="007E4DC1" w:rsidRPr="00CD1325">
        <w:rPr>
          <w:sz w:val="28"/>
          <w:szCs w:val="28"/>
        </w:rPr>
        <w:t xml:space="preserve"> Поначалу Д</w:t>
      </w:r>
      <w:r w:rsidR="007E4DC1" w:rsidRPr="00CD1325">
        <w:rPr>
          <w:sz w:val="28"/>
          <w:szCs w:val="28"/>
        </w:rPr>
        <w:t>и</w:t>
      </w:r>
      <w:r w:rsidR="007E4DC1" w:rsidRPr="00CD1325">
        <w:rPr>
          <w:sz w:val="28"/>
          <w:szCs w:val="28"/>
        </w:rPr>
        <w:t>на</w:t>
      </w:r>
      <w:r w:rsidRPr="00CD1325">
        <w:rPr>
          <w:sz w:val="28"/>
          <w:szCs w:val="28"/>
        </w:rPr>
        <w:t xml:space="preserve"> этому</w:t>
      </w:r>
      <w:r w:rsidR="007E4DC1" w:rsidRPr="00CD1325">
        <w:rPr>
          <w:sz w:val="28"/>
          <w:szCs w:val="28"/>
        </w:rPr>
        <w:t xml:space="preserve"> сопротивляется: </w:t>
      </w:r>
      <w:r w:rsidR="0080586E" w:rsidRPr="00CD1325">
        <w:rPr>
          <w:sz w:val="28"/>
          <w:szCs w:val="28"/>
        </w:rPr>
        <w:t xml:space="preserve">ей кажется, что </w:t>
      </w:r>
      <w:r w:rsidR="00460044" w:rsidRPr="00CD1325">
        <w:rPr>
          <w:sz w:val="28"/>
          <w:szCs w:val="28"/>
        </w:rPr>
        <w:t>если она встретится с людьми к</w:t>
      </w:r>
      <w:r w:rsidR="00460044" w:rsidRPr="00CD1325">
        <w:rPr>
          <w:sz w:val="28"/>
          <w:szCs w:val="28"/>
        </w:rPr>
        <w:t>о</w:t>
      </w:r>
      <w:r w:rsidR="00460044" w:rsidRPr="00CD1325">
        <w:rPr>
          <w:sz w:val="28"/>
          <w:szCs w:val="28"/>
        </w:rPr>
        <w:t xml:space="preserve">торых давно «забыла», то </w:t>
      </w:r>
      <w:r w:rsidR="0080586E" w:rsidRPr="00CD1325">
        <w:rPr>
          <w:sz w:val="28"/>
          <w:szCs w:val="28"/>
        </w:rPr>
        <w:t>л</w:t>
      </w:r>
      <w:r w:rsidR="0080586E" w:rsidRPr="00CD1325">
        <w:rPr>
          <w:sz w:val="28"/>
          <w:szCs w:val="28"/>
        </w:rPr>
        <w:t>и</w:t>
      </w:r>
      <w:r w:rsidR="0080586E" w:rsidRPr="00CD1325">
        <w:rPr>
          <w:sz w:val="28"/>
          <w:szCs w:val="28"/>
        </w:rPr>
        <w:t>шит</w:t>
      </w:r>
      <w:r w:rsidR="00460044" w:rsidRPr="00CD1325">
        <w:rPr>
          <w:sz w:val="28"/>
          <w:szCs w:val="28"/>
        </w:rPr>
        <w:t>ся</w:t>
      </w:r>
      <w:r w:rsidR="0080586E" w:rsidRPr="00CD1325">
        <w:rPr>
          <w:sz w:val="28"/>
          <w:szCs w:val="28"/>
        </w:rPr>
        <w:t xml:space="preserve"> </w:t>
      </w:r>
      <w:r w:rsidR="00060A45" w:rsidRPr="00CD1325">
        <w:rPr>
          <w:sz w:val="28"/>
          <w:szCs w:val="28"/>
        </w:rPr>
        <w:t>независимо</w:t>
      </w:r>
      <w:r w:rsidR="00460044" w:rsidRPr="00CD1325">
        <w:rPr>
          <w:sz w:val="28"/>
          <w:szCs w:val="28"/>
        </w:rPr>
        <w:t>сти</w:t>
      </w:r>
      <w:r w:rsidR="0080586E" w:rsidRPr="00CD1325">
        <w:rPr>
          <w:sz w:val="28"/>
          <w:szCs w:val="28"/>
        </w:rPr>
        <w:t xml:space="preserve">, </w:t>
      </w:r>
      <w:r w:rsidR="00460044" w:rsidRPr="00CD1325">
        <w:rPr>
          <w:sz w:val="28"/>
          <w:szCs w:val="28"/>
        </w:rPr>
        <w:t xml:space="preserve">станет </w:t>
      </w:r>
      <w:r w:rsidR="0080586E" w:rsidRPr="00CD1325">
        <w:rPr>
          <w:sz w:val="28"/>
          <w:szCs w:val="28"/>
        </w:rPr>
        <w:t>уязвимой.</w:t>
      </w:r>
      <w:r w:rsidR="007E4DC1" w:rsidRPr="00CD1325">
        <w:rPr>
          <w:sz w:val="28"/>
          <w:szCs w:val="28"/>
        </w:rPr>
        <w:t xml:space="preserve"> </w:t>
      </w:r>
      <w:r w:rsidR="005B0CA2" w:rsidRPr="00CD1325">
        <w:rPr>
          <w:sz w:val="28"/>
          <w:szCs w:val="28"/>
        </w:rPr>
        <w:t>Однако жизнь диктует свои правила, и героине прих</w:t>
      </w:r>
      <w:r w:rsidR="005B0CA2" w:rsidRPr="00CD1325">
        <w:rPr>
          <w:sz w:val="28"/>
          <w:szCs w:val="28"/>
        </w:rPr>
        <w:t>о</w:t>
      </w:r>
      <w:r w:rsidR="005B0CA2" w:rsidRPr="00CD1325">
        <w:rPr>
          <w:sz w:val="28"/>
          <w:szCs w:val="28"/>
        </w:rPr>
        <w:t xml:space="preserve">дится </w:t>
      </w:r>
      <w:r w:rsidR="00460044" w:rsidRPr="00CD1325">
        <w:rPr>
          <w:sz w:val="28"/>
          <w:szCs w:val="28"/>
        </w:rPr>
        <w:t xml:space="preserve">им </w:t>
      </w:r>
      <w:r w:rsidR="005B0CA2" w:rsidRPr="00CD1325">
        <w:rPr>
          <w:sz w:val="28"/>
          <w:szCs w:val="28"/>
        </w:rPr>
        <w:t>подчиниться</w:t>
      </w:r>
      <w:r w:rsidR="00460044" w:rsidRPr="00CD1325">
        <w:rPr>
          <w:sz w:val="28"/>
          <w:szCs w:val="28"/>
        </w:rPr>
        <w:t>.</w:t>
      </w:r>
    </w:p>
    <w:p w:rsidR="00060A45" w:rsidRPr="00CD1325" w:rsidRDefault="005B0CA2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В</w:t>
      </w:r>
      <w:r w:rsidR="00255CD9" w:rsidRPr="00CD1325">
        <w:rPr>
          <w:sz w:val="28"/>
          <w:szCs w:val="28"/>
        </w:rPr>
        <w:t xml:space="preserve"> книге</w:t>
      </w:r>
      <w:r w:rsidRPr="00CD1325">
        <w:rPr>
          <w:sz w:val="28"/>
          <w:szCs w:val="28"/>
        </w:rPr>
        <w:t xml:space="preserve"> четко прослеживаются три </w:t>
      </w:r>
      <w:r w:rsidR="00A96645" w:rsidRPr="00CD1325">
        <w:rPr>
          <w:sz w:val="28"/>
          <w:szCs w:val="28"/>
        </w:rPr>
        <w:t>сюжетные линии.</w:t>
      </w:r>
      <w:r w:rsidRPr="00CD1325">
        <w:rPr>
          <w:sz w:val="28"/>
          <w:szCs w:val="28"/>
        </w:rPr>
        <w:t xml:space="preserve"> </w:t>
      </w:r>
      <w:r w:rsidR="003A5EB5" w:rsidRPr="00CD1325">
        <w:rPr>
          <w:sz w:val="28"/>
          <w:szCs w:val="28"/>
        </w:rPr>
        <w:t>Перв</w:t>
      </w:r>
      <w:r w:rsidR="00A96645" w:rsidRPr="00CD1325">
        <w:rPr>
          <w:sz w:val="28"/>
          <w:szCs w:val="28"/>
        </w:rPr>
        <w:t>ая</w:t>
      </w:r>
      <w:r w:rsidRPr="00CD1325">
        <w:rPr>
          <w:sz w:val="28"/>
          <w:szCs w:val="28"/>
        </w:rPr>
        <w:t xml:space="preserve"> </w:t>
      </w:r>
      <w:r w:rsidR="00173828" w:rsidRPr="00CD1325">
        <w:rPr>
          <w:sz w:val="28"/>
          <w:szCs w:val="28"/>
        </w:rPr>
        <w:t xml:space="preserve"> – встреча с родственниками и нелегкие мысли</w:t>
      </w:r>
      <w:r w:rsidR="00460044" w:rsidRPr="00CD1325">
        <w:rPr>
          <w:sz w:val="28"/>
          <w:szCs w:val="28"/>
        </w:rPr>
        <w:t xml:space="preserve"> Дины</w:t>
      </w:r>
      <w:r w:rsidR="00173828" w:rsidRPr="00CD1325">
        <w:rPr>
          <w:sz w:val="28"/>
          <w:szCs w:val="28"/>
        </w:rPr>
        <w:t xml:space="preserve"> о необходимости примирения с теми,</w:t>
      </w:r>
      <w:r w:rsidR="00D662C4" w:rsidRPr="00CD1325">
        <w:rPr>
          <w:sz w:val="28"/>
          <w:szCs w:val="28"/>
        </w:rPr>
        <w:t xml:space="preserve"> оби</w:t>
      </w:r>
      <w:r w:rsidRPr="00CD1325">
        <w:rPr>
          <w:sz w:val="28"/>
          <w:szCs w:val="28"/>
        </w:rPr>
        <w:t>да на которых не пр</w:t>
      </w:r>
      <w:r w:rsidR="00A96645" w:rsidRPr="00CD1325">
        <w:rPr>
          <w:sz w:val="28"/>
          <w:szCs w:val="28"/>
        </w:rPr>
        <w:t>оходит. Вторая</w:t>
      </w:r>
      <w:r w:rsidR="00D662C4" w:rsidRPr="00CD1325">
        <w:rPr>
          <w:sz w:val="28"/>
          <w:szCs w:val="28"/>
        </w:rPr>
        <w:t xml:space="preserve"> – встреча с бывшим одноклас</w:t>
      </w:r>
      <w:r w:rsidR="00D662C4" w:rsidRPr="00CD1325">
        <w:rPr>
          <w:sz w:val="28"/>
          <w:szCs w:val="28"/>
        </w:rPr>
        <w:t>с</w:t>
      </w:r>
      <w:r w:rsidR="00D662C4" w:rsidRPr="00CD1325">
        <w:rPr>
          <w:sz w:val="28"/>
          <w:szCs w:val="28"/>
        </w:rPr>
        <w:t>ником,</w:t>
      </w:r>
      <w:r w:rsidR="00A96645" w:rsidRPr="00CD1325">
        <w:rPr>
          <w:sz w:val="28"/>
          <w:szCs w:val="28"/>
        </w:rPr>
        <w:t xml:space="preserve"> в настоящем популярным</w:t>
      </w:r>
      <w:r w:rsidR="00460044" w:rsidRPr="00CD1325">
        <w:rPr>
          <w:sz w:val="28"/>
          <w:szCs w:val="28"/>
        </w:rPr>
        <w:t xml:space="preserve"> актером Костей,</w:t>
      </w:r>
      <w:r w:rsidR="00D662C4" w:rsidRPr="00CD1325">
        <w:rPr>
          <w:sz w:val="28"/>
          <w:szCs w:val="28"/>
        </w:rPr>
        <w:t xml:space="preserve"> которая вызывает опьян</w:t>
      </w:r>
      <w:r w:rsidR="00D662C4" w:rsidRPr="00CD1325">
        <w:rPr>
          <w:sz w:val="28"/>
          <w:szCs w:val="28"/>
        </w:rPr>
        <w:t>е</w:t>
      </w:r>
      <w:r w:rsidR="00D662C4" w:rsidRPr="00CD1325">
        <w:rPr>
          <w:sz w:val="28"/>
          <w:szCs w:val="28"/>
        </w:rPr>
        <w:t>ние чувств, но заканчивается ничем, разочаровани</w:t>
      </w:r>
      <w:r w:rsidR="0080586E" w:rsidRPr="00CD1325">
        <w:rPr>
          <w:sz w:val="28"/>
          <w:szCs w:val="28"/>
        </w:rPr>
        <w:t>ем. И наконец, тре</w:t>
      </w:r>
      <w:r w:rsidR="00A96645" w:rsidRPr="00CD1325">
        <w:rPr>
          <w:sz w:val="28"/>
          <w:szCs w:val="28"/>
        </w:rPr>
        <w:t>тья л</w:t>
      </w:r>
      <w:r w:rsidR="00A96645" w:rsidRPr="00CD1325">
        <w:rPr>
          <w:sz w:val="28"/>
          <w:szCs w:val="28"/>
        </w:rPr>
        <w:t>и</w:t>
      </w:r>
      <w:r w:rsidR="00A96645" w:rsidRPr="00CD1325">
        <w:rPr>
          <w:sz w:val="28"/>
          <w:szCs w:val="28"/>
        </w:rPr>
        <w:t>ния</w:t>
      </w:r>
      <w:r w:rsidR="0080586E" w:rsidRPr="00CD1325">
        <w:rPr>
          <w:sz w:val="28"/>
          <w:szCs w:val="28"/>
        </w:rPr>
        <w:t xml:space="preserve"> </w:t>
      </w:r>
      <w:r w:rsidR="00D662C4" w:rsidRPr="00CD1325">
        <w:rPr>
          <w:sz w:val="28"/>
          <w:szCs w:val="28"/>
        </w:rPr>
        <w:t>связан</w:t>
      </w:r>
      <w:r w:rsidR="00A96645" w:rsidRPr="00CD1325">
        <w:rPr>
          <w:sz w:val="28"/>
          <w:szCs w:val="28"/>
        </w:rPr>
        <w:t>а</w:t>
      </w:r>
      <w:r w:rsidR="00D662C4" w:rsidRPr="00CD1325">
        <w:rPr>
          <w:sz w:val="28"/>
          <w:szCs w:val="28"/>
        </w:rPr>
        <w:t xml:space="preserve"> с</w:t>
      </w:r>
      <w:r w:rsidRPr="00CD1325">
        <w:rPr>
          <w:sz w:val="28"/>
          <w:szCs w:val="28"/>
        </w:rPr>
        <w:t xml:space="preserve"> ожиданием</w:t>
      </w:r>
      <w:r w:rsidR="00D662C4" w:rsidRPr="00CD1325">
        <w:rPr>
          <w:sz w:val="28"/>
          <w:szCs w:val="28"/>
        </w:rPr>
        <w:t xml:space="preserve"> любви, которой так не хватает героине. Тема любви –</w:t>
      </w:r>
      <w:r w:rsidR="00255CD9" w:rsidRPr="00CD1325">
        <w:rPr>
          <w:sz w:val="28"/>
          <w:szCs w:val="28"/>
        </w:rPr>
        <w:t xml:space="preserve"> центральная</w:t>
      </w:r>
      <w:r w:rsidR="00D662C4" w:rsidRPr="00CD1325">
        <w:rPr>
          <w:sz w:val="28"/>
          <w:szCs w:val="28"/>
        </w:rPr>
        <w:t xml:space="preserve">, упоминание о ней возникает неоднократно. Именно надежда на новую любовь помогает Дине </w:t>
      </w:r>
      <w:r w:rsidR="003A5EB5" w:rsidRPr="00CD1325">
        <w:rPr>
          <w:sz w:val="28"/>
          <w:szCs w:val="28"/>
        </w:rPr>
        <w:t>по-другому взглянуть на прошлое, обиды и недоразумения которого отходят на второй план.</w:t>
      </w:r>
      <w:r w:rsidR="00A22294" w:rsidRPr="00CD1325">
        <w:rPr>
          <w:sz w:val="28"/>
          <w:szCs w:val="28"/>
        </w:rPr>
        <w:t xml:space="preserve"> </w:t>
      </w:r>
      <w:r w:rsidR="003A5EB5" w:rsidRPr="00CD1325">
        <w:rPr>
          <w:sz w:val="28"/>
          <w:szCs w:val="28"/>
        </w:rPr>
        <w:t>Роман имеет кольцевую композицию (начинается и заканчивается встречей с Сергеем); тем самым а</w:t>
      </w:r>
      <w:r w:rsidR="003A5EB5" w:rsidRPr="00CD1325">
        <w:rPr>
          <w:sz w:val="28"/>
          <w:szCs w:val="28"/>
        </w:rPr>
        <w:t>в</w:t>
      </w:r>
      <w:r w:rsidR="003A5EB5" w:rsidRPr="00CD1325">
        <w:rPr>
          <w:sz w:val="28"/>
          <w:szCs w:val="28"/>
        </w:rPr>
        <w:t>тор словно говорит о том, что от судьбы не уйдешь, то, что должно случит</w:t>
      </w:r>
      <w:r w:rsidR="003A5EB5" w:rsidRPr="00CD1325">
        <w:rPr>
          <w:sz w:val="28"/>
          <w:szCs w:val="28"/>
        </w:rPr>
        <w:t>ь</w:t>
      </w:r>
      <w:r w:rsidR="003A5EB5" w:rsidRPr="00CD1325">
        <w:rPr>
          <w:sz w:val="28"/>
          <w:szCs w:val="28"/>
        </w:rPr>
        <w:t>ся, все равно рано или поздно произойдет, как бы вы не оттягивали</w:t>
      </w:r>
      <w:r w:rsidR="00A96645" w:rsidRPr="00CD1325">
        <w:rPr>
          <w:sz w:val="28"/>
          <w:szCs w:val="28"/>
        </w:rPr>
        <w:t xml:space="preserve"> насту</w:t>
      </w:r>
      <w:r w:rsidR="00A96645" w:rsidRPr="00CD1325">
        <w:rPr>
          <w:sz w:val="28"/>
          <w:szCs w:val="28"/>
        </w:rPr>
        <w:t>п</w:t>
      </w:r>
      <w:r w:rsidR="00A96645" w:rsidRPr="00CD1325">
        <w:rPr>
          <w:sz w:val="28"/>
          <w:szCs w:val="28"/>
        </w:rPr>
        <w:t>ление</w:t>
      </w:r>
      <w:r w:rsidR="003A5EB5" w:rsidRPr="00CD1325">
        <w:rPr>
          <w:sz w:val="28"/>
          <w:szCs w:val="28"/>
        </w:rPr>
        <w:t xml:space="preserve"> это</w:t>
      </w:r>
      <w:r w:rsidR="00A96645" w:rsidRPr="00CD1325">
        <w:rPr>
          <w:sz w:val="28"/>
          <w:szCs w:val="28"/>
        </w:rPr>
        <w:t>го</w:t>
      </w:r>
      <w:r w:rsidR="003A5EB5" w:rsidRPr="00CD1325">
        <w:rPr>
          <w:sz w:val="28"/>
          <w:szCs w:val="28"/>
        </w:rPr>
        <w:t xml:space="preserve"> м</w:t>
      </w:r>
      <w:r w:rsidR="003A5EB5" w:rsidRPr="00CD1325">
        <w:rPr>
          <w:sz w:val="28"/>
          <w:szCs w:val="28"/>
        </w:rPr>
        <w:t>о</w:t>
      </w:r>
      <w:r w:rsidR="003A5EB5" w:rsidRPr="00CD1325">
        <w:rPr>
          <w:sz w:val="28"/>
          <w:szCs w:val="28"/>
        </w:rPr>
        <w:t>мент</w:t>
      </w:r>
      <w:r w:rsidR="00A96645" w:rsidRPr="00CD1325">
        <w:rPr>
          <w:sz w:val="28"/>
          <w:szCs w:val="28"/>
        </w:rPr>
        <w:t>а</w:t>
      </w:r>
      <w:r w:rsidR="003A5EB5" w:rsidRPr="00CD1325">
        <w:rPr>
          <w:sz w:val="28"/>
          <w:szCs w:val="28"/>
        </w:rPr>
        <w:t>.</w:t>
      </w:r>
      <w:r w:rsidR="00D662C4" w:rsidRPr="00CD1325">
        <w:rPr>
          <w:sz w:val="28"/>
          <w:szCs w:val="28"/>
        </w:rPr>
        <w:t xml:space="preserve"> </w:t>
      </w:r>
    </w:p>
    <w:p w:rsidR="009351F1" w:rsidRPr="00CD1325" w:rsidRDefault="00060A45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Вильмонт стремится убедить читателя </w:t>
      </w:r>
      <w:r w:rsidR="00D662C4" w:rsidRPr="00CD1325">
        <w:rPr>
          <w:sz w:val="28"/>
          <w:szCs w:val="28"/>
        </w:rPr>
        <w:t>в необходимости прощать, не бояться прошлого, не бояться вновь пострадать от любви, потому что</w:t>
      </w:r>
      <w:r w:rsidRPr="00CD1325">
        <w:rPr>
          <w:sz w:val="28"/>
          <w:szCs w:val="28"/>
        </w:rPr>
        <w:t xml:space="preserve"> это чувство </w:t>
      </w:r>
      <w:r w:rsidR="00092379" w:rsidRPr="00CD1325">
        <w:rPr>
          <w:sz w:val="28"/>
          <w:szCs w:val="28"/>
        </w:rPr>
        <w:t xml:space="preserve">не только мучительно, но и сладостно. </w:t>
      </w:r>
      <w:r w:rsidRPr="00CD1325">
        <w:rPr>
          <w:sz w:val="28"/>
          <w:szCs w:val="28"/>
        </w:rPr>
        <w:t>Важным для романа является мотив обновления, воскрешения души</w:t>
      </w:r>
      <w:r w:rsidR="00092379" w:rsidRPr="00CD1325">
        <w:rPr>
          <w:sz w:val="28"/>
          <w:szCs w:val="28"/>
        </w:rPr>
        <w:t>.</w:t>
      </w:r>
      <w:r w:rsidR="00460044" w:rsidRPr="00CD1325">
        <w:rPr>
          <w:sz w:val="28"/>
          <w:szCs w:val="28"/>
        </w:rPr>
        <w:t xml:space="preserve"> Жизнь Дины до приезда в Москву текла по з</w:t>
      </w:r>
      <w:r w:rsidR="00460044" w:rsidRPr="00CD1325">
        <w:rPr>
          <w:sz w:val="28"/>
          <w:szCs w:val="28"/>
        </w:rPr>
        <w:t>а</w:t>
      </w:r>
      <w:r w:rsidR="00460044" w:rsidRPr="00CD1325">
        <w:rPr>
          <w:sz w:val="28"/>
          <w:szCs w:val="28"/>
        </w:rPr>
        <w:t>ранее заведенному порядку</w:t>
      </w:r>
      <w:r w:rsidR="009351F1" w:rsidRPr="00CD1325">
        <w:rPr>
          <w:sz w:val="28"/>
          <w:szCs w:val="28"/>
        </w:rPr>
        <w:t>, ничто не тревожило чувств героини, она привыкла к одиночеству и не хотела ничего менять.</w:t>
      </w:r>
      <w:r w:rsidR="00460044" w:rsidRPr="00CD1325">
        <w:rPr>
          <w:sz w:val="28"/>
          <w:szCs w:val="28"/>
        </w:rPr>
        <w:t xml:space="preserve"> </w:t>
      </w:r>
      <w:r w:rsidR="00092379" w:rsidRPr="00CD1325">
        <w:rPr>
          <w:sz w:val="28"/>
          <w:szCs w:val="28"/>
        </w:rPr>
        <w:t xml:space="preserve"> </w:t>
      </w:r>
      <w:r w:rsidR="009351F1" w:rsidRPr="00CD1325">
        <w:rPr>
          <w:i/>
          <w:sz w:val="28"/>
          <w:szCs w:val="28"/>
        </w:rPr>
        <w:t>(«А ты … Ты зам</w:t>
      </w:r>
      <w:r w:rsidR="009351F1" w:rsidRPr="00CD1325">
        <w:rPr>
          <w:i/>
          <w:sz w:val="28"/>
          <w:szCs w:val="28"/>
        </w:rPr>
        <w:t>у</w:t>
      </w:r>
      <w:r w:rsidR="009351F1" w:rsidRPr="00CD1325">
        <w:rPr>
          <w:i/>
          <w:sz w:val="28"/>
          <w:szCs w:val="28"/>
        </w:rPr>
        <w:lastRenderedPageBreak/>
        <w:t>жем?» – «Нет… Муж умер довольно давно». – «Ну а любовник-то хоть есть?» – «Сейчас и любо</w:t>
      </w:r>
      <w:r w:rsidR="009351F1" w:rsidRPr="00CD1325">
        <w:rPr>
          <w:i/>
          <w:sz w:val="28"/>
          <w:szCs w:val="28"/>
        </w:rPr>
        <w:t>в</w:t>
      </w:r>
      <w:r w:rsidR="009351F1" w:rsidRPr="00CD1325">
        <w:rPr>
          <w:i/>
          <w:sz w:val="28"/>
          <w:szCs w:val="28"/>
        </w:rPr>
        <w:t>ника нет». – «С ума сошла? Как можно в твоем возрасте?» – «Что-то никто не нравится</w:t>
      </w:r>
      <w:r w:rsidR="00A97259" w:rsidRPr="00CD1325">
        <w:rPr>
          <w:i/>
          <w:sz w:val="28"/>
          <w:szCs w:val="28"/>
        </w:rPr>
        <w:t>»</w:t>
      </w:r>
      <w:r w:rsidR="009351F1" w:rsidRPr="00CD1325">
        <w:rPr>
          <w:rStyle w:val="ac"/>
          <w:i/>
          <w:sz w:val="28"/>
          <w:szCs w:val="28"/>
        </w:rPr>
        <w:footnoteReference w:id="14"/>
      </w:r>
      <w:r w:rsidR="009351F1" w:rsidRPr="00CD1325">
        <w:rPr>
          <w:i/>
          <w:sz w:val="28"/>
          <w:szCs w:val="28"/>
        </w:rPr>
        <w:t xml:space="preserve">).  </w:t>
      </w:r>
      <w:r w:rsidR="009351F1" w:rsidRPr="00CD1325">
        <w:rPr>
          <w:sz w:val="28"/>
          <w:szCs w:val="28"/>
          <w:lang w:eastAsia="ru-RU"/>
        </w:rPr>
        <w:t xml:space="preserve"> </w:t>
      </w:r>
      <w:r w:rsidR="00A96645" w:rsidRPr="00CD1325">
        <w:rPr>
          <w:sz w:val="28"/>
          <w:szCs w:val="28"/>
          <w:lang w:eastAsia="ru-RU"/>
        </w:rPr>
        <w:t>Однако</w:t>
      </w:r>
      <w:r w:rsidR="00255CD9" w:rsidRPr="00CD1325">
        <w:rPr>
          <w:sz w:val="28"/>
          <w:szCs w:val="28"/>
          <w:lang w:eastAsia="ru-RU"/>
        </w:rPr>
        <w:t xml:space="preserve"> в</w:t>
      </w:r>
      <w:r w:rsidR="00A96645" w:rsidRPr="00CD1325">
        <w:rPr>
          <w:sz w:val="28"/>
          <w:szCs w:val="28"/>
          <w:lang w:eastAsia="ru-RU"/>
        </w:rPr>
        <w:t xml:space="preserve"> Москве </w:t>
      </w:r>
      <w:r w:rsidR="009351F1" w:rsidRPr="00CD1325">
        <w:rPr>
          <w:sz w:val="28"/>
          <w:szCs w:val="28"/>
          <w:lang w:eastAsia="ru-RU"/>
        </w:rPr>
        <w:t xml:space="preserve"> на Дину нахлынули  воспоминания, закрутил вихрь новых впечатлений. Именно п</w:t>
      </w:r>
      <w:r w:rsidR="009351F1" w:rsidRPr="00CD1325">
        <w:rPr>
          <w:sz w:val="28"/>
          <w:szCs w:val="28"/>
          <w:lang w:eastAsia="ru-RU"/>
        </w:rPr>
        <w:t>о</w:t>
      </w:r>
      <w:r w:rsidR="009351F1" w:rsidRPr="00CD1325">
        <w:rPr>
          <w:sz w:val="28"/>
          <w:szCs w:val="28"/>
          <w:lang w:eastAsia="ru-RU"/>
        </w:rPr>
        <w:t>этому Д</w:t>
      </w:r>
      <w:r w:rsidR="00092379" w:rsidRPr="00CD1325">
        <w:rPr>
          <w:sz w:val="28"/>
          <w:szCs w:val="28"/>
        </w:rPr>
        <w:t>ина</w:t>
      </w:r>
      <w:r w:rsidR="00A96645" w:rsidRPr="00CD1325">
        <w:rPr>
          <w:sz w:val="28"/>
          <w:szCs w:val="28"/>
        </w:rPr>
        <w:t xml:space="preserve"> всерьез задумывается о Сергее только после того, как получает возможность вновь встретиться с людьми, которые  оказали влияние на ее жизнь (с Мурой, отцом, бабушкой, Костей). Это позволяет ей взглянуть на все с другой стороны, более объективно оценить ситуацию.</w:t>
      </w:r>
      <w:r w:rsidR="00092379" w:rsidRPr="00CD1325">
        <w:rPr>
          <w:sz w:val="28"/>
          <w:szCs w:val="28"/>
        </w:rPr>
        <w:t xml:space="preserve"> </w:t>
      </w:r>
      <w:r w:rsidR="00A96645" w:rsidRPr="00CD1325">
        <w:rPr>
          <w:sz w:val="28"/>
          <w:szCs w:val="28"/>
        </w:rPr>
        <w:t xml:space="preserve"> </w:t>
      </w:r>
      <w:r w:rsidR="004E3FBF" w:rsidRPr="00CD1325">
        <w:rPr>
          <w:sz w:val="28"/>
          <w:szCs w:val="28"/>
        </w:rPr>
        <w:t>П</w:t>
      </w:r>
      <w:r w:rsidR="00C73875" w:rsidRPr="00CD1325">
        <w:rPr>
          <w:sz w:val="28"/>
          <w:szCs w:val="28"/>
        </w:rPr>
        <w:t>римечательно, что начало нового этапа в жизни героини – это конец романа. Вильмонт оставляет финал открытым, как б</w:t>
      </w:r>
      <w:r w:rsidR="004E3FBF" w:rsidRPr="00CD1325">
        <w:rPr>
          <w:sz w:val="28"/>
          <w:szCs w:val="28"/>
        </w:rPr>
        <w:t>ы говоря этим, что даже если у Дины с Се</w:t>
      </w:r>
      <w:r w:rsidR="004E3FBF" w:rsidRPr="00CD1325">
        <w:rPr>
          <w:sz w:val="28"/>
          <w:szCs w:val="28"/>
        </w:rPr>
        <w:t>р</w:t>
      </w:r>
      <w:r w:rsidR="004E3FBF" w:rsidRPr="00CD1325">
        <w:rPr>
          <w:sz w:val="28"/>
          <w:szCs w:val="28"/>
        </w:rPr>
        <w:t>геем не сложится, жизнь все рано уже вступила в свои права, героиня отта</w:t>
      </w:r>
      <w:r w:rsidR="004E3FBF" w:rsidRPr="00CD1325">
        <w:rPr>
          <w:sz w:val="28"/>
          <w:szCs w:val="28"/>
        </w:rPr>
        <w:t>я</w:t>
      </w:r>
      <w:r w:rsidR="004E3FBF" w:rsidRPr="00CD1325">
        <w:rPr>
          <w:sz w:val="28"/>
          <w:szCs w:val="28"/>
        </w:rPr>
        <w:t>ла</w:t>
      </w:r>
      <w:r w:rsidR="009351F1" w:rsidRPr="00CD1325">
        <w:rPr>
          <w:sz w:val="28"/>
          <w:szCs w:val="28"/>
        </w:rPr>
        <w:t>.</w:t>
      </w:r>
    </w:p>
    <w:p w:rsidR="00E3577D" w:rsidRPr="00CD1325" w:rsidRDefault="00E3577D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9351F1" w:rsidRPr="00CD1325" w:rsidRDefault="009D655E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Другой роман Е. Вильмонт – «Плевать на все с гигантской секвойи!»  – строится на основе внутреннего монолога</w:t>
      </w:r>
      <w:r w:rsidR="008365CB" w:rsidRPr="00CD1325">
        <w:rPr>
          <w:sz w:val="28"/>
          <w:szCs w:val="28"/>
        </w:rPr>
        <w:t>.</w:t>
      </w:r>
      <w:r w:rsidRPr="00CD1325">
        <w:rPr>
          <w:sz w:val="28"/>
          <w:szCs w:val="28"/>
        </w:rPr>
        <w:t xml:space="preserve"> Использование этого приема дает </w:t>
      </w:r>
      <w:r w:rsidR="00E3577D" w:rsidRPr="00CD1325">
        <w:rPr>
          <w:sz w:val="28"/>
          <w:szCs w:val="28"/>
        </w:rPr>
        <w:t xml:space="preserve">читателю </w:t>
      </w:r>
      <w:r w:rsidRPr="00CD1325">
        <w:rPr>
          <w:sz w:val="28"/>
          <w:szCs w:val="28"/>
        </w:rPr>
        <w:t>возможность</w:t>
      </w:r>
      <w:r w:rsidR="00CB4A71" w:rsidRPr="00CD1325">
        <w:rPr>
          <w:sz w:val="28"/>
          <w:szCs w:val="28"/>
        </w:rPr>
        <w:t xml:space="preserve"> </w:t>
      </w:r>
      <w:r w:rsidR="00255CD9" w:rsidRPr="00CD1325">
        <w:rPr>
          <w:sz w:val="28"/>
          <w:szCs w:val="28"/>
        </w:rPr>
        <w:t>увидеть</w:t>
      </w:r>
      <w:r w:rsidRPr="00CD1325">
        <w:rPr>
          <w:sz w:val="28"/>
          <w:szCs w:val="28"/>
        </w:rPr>
        <w:t xml:space="preserve"> происходящее с разных точек зрения – автора и героев.</w:t>
      </w:r>
      <w:r w:rsidR="00C1256A" w:rsidRPr="00CD1325">
        <w:rPr>
          <w:sz w:val="28"/>
          <w:szCs w:val="28"/>
        </w:rPr>
        <w:t xml:space="preserve"> Главная героиня романа – Марина –</w:t>
      </w:r>
      <w:r w:rsidR="008365CB" w:rsidRPr="00CD1325">
        <w:rPr>
          <w:sz w:val="28"/>
          <w:szCs w:val="28"/>
        </w:rPr>
        <w:t xml:space="preserve"> </w:t>
      </w:r>
      <w:r w:rsidR="00C1256A" w:rsidRPr="00CD1325">
        <w:rPr>
          <w:sz w:val="28"/>
          <w:szCs w:val="28"/>
        </w:rPr>
        <w:t>вынуждена</w:t>
      </w:r>
      <w:r w:rsidR="008365CB" w:rsidRPr="00CD1325">
        <w:rPr>
          <w:sz w:val="28"/>
          <w:szCs w:val="28"/>
        </w:rPr>
        <w:t xml:space="preserve"> одна</w:t>
      </w:r>
      <w:r w:rsidR="00C1256A" w:rsidRPr="00CD1325">
        <w:rPr>
          <w:sz w:val="28"/>
          <w:szCs w:val="28"/>
        </w:rPr>
        <w:t xml:space="preserve"> воспитывать сына.</w:t>
      </w:r>
      <w:r w:rsidR="00E445BC" w:rsidRPr="00CD1325">
        <w:rPr>
          <w:sz w:val="28"/>
          <w:szCs w:val="28"/>
        </w:rPr>
        <w:t xml:space="preserve"> Она должна быть сильной, не может позволить себе слабость. Марина </w:t>
      </w:r>
      <w:r w:rsidR="008365CB" w:rsidRPr="00CD1325">
        <w:rPr>
          <w:sz w:val="28"/>
          <w:szCs w:val="28"/>
        </w:rPr>
        <w:t xml:space="preserve">внутренне </w:t>
      </w:r>
      <w:r w:rsidR="00E445BC" w:rsidRPr="00CD1325">
        <w:rPr>
          <w:sz w:val="28"/>
          <w:szCs w:val="28"/>
        </w:rPr>
        <w:t>одинока (нет рядом мужчины, который был бы по-настоящему близок), поэтому ей тяжело вдвойне.</w:t>
      </w:r>
      <w:r w:rsidR="00502FDC" w:rsidRPr="00CD1325">
        <w:rPr>
          <w:sz w:val="28"/>
          <w:szCs w:val="28"/>
        </w:rPr>
        <w:t xml:space="preserve"> </w:t>
      </w:r>
      <w:r w:rsidR="00E445BC" w:rsidRPr="00CD1325">
        <w:rPr>
          <w:sz w:val="28"/>
          <w:szCs w:val="28"/>
        </w:rPr>
        <w:t xml:space="preserve"> </w:t>
      </w:r>
      <w:r w:rsidR="008365CB" w:rsidRPr="00CD1325">
        <w:rPr>
          <w:sz w:val="28"/>
          <w:szCs w:val="28"/>
        </w:rPr>
        <w:t>Героиня</w:t>
      </w:r>
      <w:r w:rsidR="00C1256A" w:rsidRPr="00CD1325">
        <w:rPr>
          <w:sz w:val="28"/>
          <w:szCs w:val="28"/>
        </w:rPr>
        <w:t xml:space="preserve"> постоянно находится в напр</w:t>
      </w:r>
      <w:r w:rsidR="00C1256A" w:rsidRPr="00CD1325">
        <w:rPr>
          <w:sz w:val="28"/>
          <w:szCs w:val="28"/>
        </w:rPr>
        <w:t>я</w:t>
      </w:r>
      <w:r w:rsidR="00C1256A" w:rsidRPr="00CD1325">
        <w:rPr>
          <w:sz w:val="28"/>
          <w:szCs w:val="28"/>
        </w:rPr>
        <w:t xml:space="preserve">жении: </w:t>
      </w:r>
      <w:r w:rsidR="00C1256A" w:rsidRPr="00CD1325">
        <w:rPr>
          <w:i/>
          <w:sz w:val="28"/>
          <w:szCs w:val="28"/>
        </w:rPr>
        <w:t>«у меня с каждым днем все больше работы, и я не имею права отк</w:t>
      </w:r>
      <w:r w:rsidR="00C1256A" w:rsidRPr="00CD1325">
        <w:rPr>
          <w:i/>
          <w:sz w:val="28"/>
          <w:szCs w:val="28"/>
        </w:rPr>
        <w:t>а</w:t>
      </w:r>
      <w:r w:rsidR="00C1256A" w:rsidRPr="00CD1325">
        <w:rPr>
          <w:i/>
          <w:sz w:val="28"/>
          <w:szCs w:val="28"/>
        </w:rPr>
        <w:t>заться от нее, я должна хорошо зарабатывать, и не просто на безбедную жизнь, я обязана иметь деньги в з</w:t>
      </w:r>
      <w:r w:rsidR="00C1256A" w:rsidRPr="00CD1325">
        <w:rPr>
          <w:i/>
          <w:sz w:val="28"/>
          <w:szCs w:val="28"/>
        </w:rPr>
        <w:t>а</w:t>
      </w:r>
      <w:r w:rsidR="00C1256A" w:rsidRPr="00CD1325">
        <w:rPr>
          <w:i/>
          <w:sz w:val="28"/>
          <w:szCs w:val="28"/>
        </w:rPr>
        <w:t>пасе, если вдруг понадобится откупить Мишку от армии или, не дай бог, от тюрьмы… Подростки иной раз по гл</w:t>
      </w:r>
      <w:r w:rsidR="00C1256A" w:rsidRPr="00CD1325">
        <w:rPr>
          <w:i/>
          <w:sz w:val="28"/>
          <w:szCs w:val="28"/>
        </w:rPr>
        <w:t>у</w:t>
      </w:r>
      <w:r w:rsidR="00C1256A" w:rsidRPr="00CD1325">
        <w:rPr>
          <w:i/>
          <w:sz w:val="28"/>
          <w:szCs w:val="28"/>
        </w:rPr>
        <w:t>пости могут угодить за решетку, и потом вся жизнь пойдет под откос… От этих мыслей ее затрясло</w:t>
      </w:r>
      <w:r w:rsidR="00A97259" w:rsidRPr="00CD1325">
        <w:rPr>
          <w:i/>
          <w:sz w:val="28"/>
          <w:szCs w:val="28"/>
        </w:rPr>
        <w:t>…»</w:t>
      </w:r>
      <w:r w:rsidR="00C1256A" w:rsidRPr="00CD1325">
        <w:rPr>
          <w:rStyle w:val="ac"/>
          <w:i/>
          <w:sz w:val="28"/>
          <w:szCs w:val="28"/>
        </w:rPr>
        <w:footnoteReference w:id="15"/>
      </w:r>
      <w:r w:rsidR="00C56FCC" w:rsidRPr="00CD1325">
        <w:rPr>
          <w:sz w:val="28"/>
          <w:szCs w:val="28"/>
        </w:rPr>
        <w:t xml:space="preserve"> </w:t>
      </w:r>
      <w:r w:rsidR="008365CB" w:rsidRPr="00CD1325">
        <w:rPr>
          <w:sz w:val="28"/>
          <w:szCs w:val="28"/>
        </w:rPr>
        <w:t xml:space="preserve"> Однако со стороны жизнь Марины каже</w:t>
      </w:r>
      <w:r w:rsidR="008365CB" w:rsidRPr="00CD1325">
        <w:rPr>
          <w:sz w:val="28"/>
          <w:szCs w:val="28"/>
        </w:rPr>
        <w:t>т</w:t>
      </w:r>
      <w:r w:rsidR="008365CB" w:rsidRPr="00CD1325">
        <w:rPr>
          <w:sz w:val="28"/>
          <w:szCs w:val="28"/>
        </w:rPr>
        <w:lastRenderedPageBreak/>
        <w:t xml:space="preserve">ся обустроенной, хорошо налаженной, даже счастливой, так как героиня умело скрывает свои чувства. </w:t>
      </w:r>
    </w:p>
    <w:p w:rsidR="00A96645" w:rsidRPr="00CD1325" w:rsidRDefault="009351F1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Н</w:t>
      </w:r>
      <w:r w:rsidR="00C56FCC" w:rsidRPr="00CD1325">
        <w:rPr>
          <w:sz w:val="28"/>
          <w:szCs w:val="28"/>
        </w:rPr>
        <w:t>еожиданно в жизнь Марины вторгается случай: она встречает челов</w:t>
      </w:r>
      <w:r w:rsidR="00C56FCC" w:rsidRPr="00CD1325">
        <w:rPr>
          <w:sz w:val="28"/>
          <w:szCs w:val="28"/>
        </w:rPr>
        <w:t>е</w:t>
      </w:r>
      <w:r w:rsidR="00C56FCC" w:rsidRPr="00CD1325">
        <w:rPr>
          <w:sz w:val="28"/>
          <w:szCs w:val="28"/>
        </w:rPr>
        <w:t>ка, который когда-то давно произвел на нее неизгладимое впечатление, во</w:t>
      </w:r>
      <w:r w:rsidR="00C56FCC" w:rsidRPr="00CD1325">
        <w:rPr>
          <w:sz w:val="28"/>
          <w:szCs w:val="28"/>
        </w:rPr>
        <w:t>с</w:t>
      </w:r>
      <w:r w:rsidR="00C56FCC" w:rsidRPr="00CD1325">
        <w:rPr>
          <w:sz w:val="28"/>
          <w:szCs w:val="28"/>
        </w:rPr>
        <w:t xml:space="preserve">поминание о котором не исчезло даже много лет спустя: </w:t>
      </w:r>
      <w:r w:rsidR="00C56FCC" w:rsidRPr="00CD1325">
        <w:rPr>
          <w:i/>
          <w:sz w:val="28"/>
          <w:szCs w:val="28"/>
        </w:rPr>
        <w:t>«как странно, дум</w:t>
      </w:r>
      <w:r w:rsidR="00C56FCC" w:rsidRPr="00CD1325">
        <w:rPr>
          <w:i/>
          <w:sz w:val="28"/>
          <w:szCs w:val="28"/>
        </w:rPr>
        <w:t>а</w:t>
      </w:r>
      <w:r w:rsidR="00C56FCC" w:rsidRPr="00CD1325">
        <w:rPr>
          <w:i/>
          <w:sz w:val="28"/>
          <w:szCs w:val="28"/>
        </w:rPr>
        <w:t>ла она по дороге, я стала совсем как чурбан, а это ведь чертовски рома</w:t>
      </w:r>
      <w:r w:rsidR="00C56FCC" w:rsidRPr="00CD1325">
        <w:rPr>
          <w:i/>
          <w:sz w:val="28"/>
          <w:szCs w:val="28"/>
        </w:rPr>
        <w:t>н</w:t>
      </w:r>
      <w:r w:rsidR="00C56FCC" w:rsidRPr="00CD1325">
        <w:rPr>
          <w:i/>
          <w:sz w:val="28"/>
          <w:szCs w:val="28"/>
        </w:rPr>
        <w:t>тично – мужчина и женщина столько лет помнили друг друга, не обменя</w:t>
      </w:r>
      <w:r w:rsidR="00C56FCC" w:rsidRPr="00CD1325">
        <w:rPr>
          <w:i/>
          <w:sz w:val="28"/>
          <w:szCs w:val="28"/>
        </w:rPr>
        <w:t>в</w:t>
      </w:r>
      <w:r w:rsidR="00C56FCC" w:rsidRPr="00CD1325">
        <w:rPr>
          <w:i/>
          <w:sz w:val="28"/>
          <w:szCs w:val="28"/>
        </w:rPr>
        <w:t>шись даже словом… Я тогда готова была все бросить, если б он меня п</w:t>
      </w:r>
      <w:r w:rsidR="00C56FCC" w:rsidRPr="00CD1325">
        <w:rPr>
          <w:i/>
          <w:sz w:val="28"/>
          <w:szCs w:val="28"/>
        </w:rPr>
        <w:t>о</w:t>
      </w:r>
      <w:r w:rsidR="00C56FCC" w:rsidRPr="00CD1325">
        <w:rPr>
          <w:i/>
          <w:sz w:val="28"/>
          <w:szCs w:val="28"/>
        </w:rPr>
        <w:t>звал, и он, наверное, тоже мог бы что-то сломать в своей жизни. … Нет, вся эта романтика не для меня. В моей жизни главный человек – Мишка»</w:t>
      </w:r>
      <w:r w:rsidR="00C56FCC" w:rsidRPr="00CD1325">
        <w:rPr>
          <w:rStyle w:val="ac"/>
          <w:i/>
          <w:sz w:val="28"/>
          <w:szCs w:val="28"/>
        </w:rPr>
        <w:footnoteReference w:id="16"/>
      </w:r>
      <w:r w:rsidR="00C56FCC" w:rsidRPr="00CD1325">
        <w:rPr>
          <w:i/>
          <w:sz w:val="28"/>
          <w:szCs w:val="28"/>
        </w:rPr>
        <w:t>.</w:t>
      </w:r>
      <w:r w:rsidR="005B0CA2" w:rsidRPr="00CD1325">
        <w:rPr>
          <w:i/>
          <w:sz w:val="28"/>
          <w:szCs w:val="28"/>
        </w:rPr>
        <w:t xml:space="preserve"> </w:t>
      </w:r>
      <w:r w:rsidR="005B0CA2" w:rsidRPr="00CD1325">
        <w:rPr>
          <w:sz w:val="28"/>
          <w:szCs w:val="28"/>
        </w:rPr>
        <w:t>Герой же поначалу не в состоянии анализировать свои чувства, он ошело</w:t>
      </w:r>
      <w:r w:rsidR="005B0CA2" w:rsidRPr="00CD1325">
        <w:rPr>
          <w:sz w:val="28"/>
          <w:szCs w:val="28"/>
        </w:rPr>
        <w:t>м</w:t>
      </w:r>
      <w:r w:rsidR="005B0CA2" w:rsidRPr="00CD1325">
        <w:rPr>
          <w:sz w:val="28"/>
          <w:szCs w:val="28"/>
        </w:rPr>
        <w:t>лен, не в</w:t>
      </w:r>
      <w:r w:rsidR="005B0CA2" w:rsidRPr="00CD1325">
        <w:rPr>
          <w:sz w:val="28"/>
          <w:szCs w:val="28"/>
        </w:rPr>
        <w:t>е</w:t>
      </w:r>
      <w:r w:rsidR="005B0CA2" w:rsidRPr="00CD1325">
        <w:rPr>
          <w:sz w:val="28"/>
          <w:szCs w:val="28"/>
        </w:rPr>
        <w:t>рит своим глазам:</w:t>
      </w:r>
      <w:r w:rsidR="00C1728E" w:rsidRPr="00CD1325">
        <w:rPr>
          <w:i/>
          <w:sz w:val="28"/>
          <w:szCs w:val="28"/>
        </w:rPr>
        <w:t xml:space="preserve"> «</w:t>
      </w:r>
      <w:r w:rsidR="00F25813" w:rsidRPr="00CD1325">
        <w:rPr>
          <w:i/>
          <w:sz w:val="28"/>
          <w:szCs w:val="28"/>
        </w:rPr>
        <w:t>о</w:t>
      </w:r>
      <w:r w:rsidR="00C1728E" w:rsidRPr="00CD1325">
        <w:rPr>
          <w:i/>
          <w:sz w:val="28"/>
          <w:szCs w:val="28"/>
        </w:rPr>
        <w:t>на! Это была она! И точно так же замерло сердце и остановилось дыхание</w:t>
      </w:r>
      <w:r w:rsidR="00A97259" w:rsidRPr="00CD1325">
        <w:rPr>
          <w:i/>
          <w:sz w:val="28"/>
          <w:szCs w:val="28"/>
        </w:rPr>
        <w:t>»</w:t>
      </w:r>
      <w:r w:rsidR="00F25813" w:rsidRPr="00CD1325">
        <w:rPr>
          <w:rStyle w:val="ac"/>
          <w:i/>
          <w:sz w:val="28"/>
          <w:szCs w:val="28"/>
        </w:rPr>
        <w:footnoteReference w:id="17"/>
      </w:r>
      <w:r w:rsidR="00A97259" w:rsidRPr="00CD1325">
        <w:rPr>
          <w:i/>
          <w:sz w:val="28"/>
          <w:szCs w:val="28"/>
        </w:rPr>
        <w:t>.</w:t>
      </w:r>
      <w:r w:rsidR="00C1728E" w:rsidRPr="00CD1325">
        <w:rPr>
          <w:i/>
          <w:sz w:val="28"/>
          <w:szCs w:val="28"/>
        </w:rPr>
        <w:t xml:space="preserve"> </w:t>
      </w:r>
      <w:r w:rsidR="00C56FCC" w:rsidRPr="00CD1325">
        <w:rPr>
          <w:i/>
          <w:sz w:val="28"/>
          <w:szCs w:val="28"/>
        </w:rPr>
        <w:t xml:space="preserve"> </w:t>
      </w:r>
      <w:r w:rsidR="008365CB" w:rsidRPr="00CD1325">
        <w:rPr>
          <w:sz w:val="28"/>
          <w:szCs w:val="28"/>
        </w:rPr>
        <w:t>Вильмонт мастерски передает мысли, к</w:t>
      </w:r>
      <w:r w:rsidR="008365CB" w:rsidRPr="00CD1325">
        <w:rPr>
          <w:sz w:val="28"/>
          <w:szCs w:val="28"/>
        </w:rPr>
        <w:t>о</w:t>
      </w:r>
      <w:r w:rsidR="008365CB" w:rsidRPr="00CD1325">
        <w:rPr>
          <w:sz w:val="28"/>
          <w:szCs w:val="28"/>
        </w:rPr>
        <w:t>торые одолевают героев. Эпизод встречи пронизан необыкновенным лири</w:t>
      </w:r>
      <w:r w:rsidR="008365CB" w:rsidRPr="00CD1325">
        <w:rPr>
          <w:sz w:val="28"/>
          <w:szCs w:val="28"/>
        </w:rPr>
        <w:t>з</w:t>
      </w:r>
      <w:r w:rsidR="008365CB" w:rsidRPr="00CD1325">
        <w:rPr>
          <w:sz w:val="28"/>
          <w:szCs w:val="28"/>
        </w:rPr>
        <w:t>мом и в то же время парадоксально прозаичен. Эмоциональный всплеск</w:t>
      </w:r>
      <w:r w:rsidR="00AD79AB" w:rsidRPr="00CD1325">
        <w:rPr>
          <w:sz w:val="28"/>
          <w:szCs w:val="28"/>
        </w:rPr>
        <w:t xml:space="preserve"> у Михаила Петровича</w:t>
      </w:r>
      <w:r w:rsidR="008365CB" w:rsidRPr="00CD1325">
        <w:rPr>
          <w:sz w:val="28"/>
          <w:szCs w:val="28"/>
        </w:rPr>
        <w:t xml:space="preserve"> неожиданно перекликается с трезвым анализом</w:t>
      </w:r>
      <w:r w:rsidR="00AD79AB" w:rsidRPr="00CD1325">
        <w:rPr>
          <w:sz w:val="28"/>
          <w:szCs w:val="28"/>
        </w:rPr>
        <w:t xml:space="preserve"> ситу</w:t>
      </w:r>
      <w:r w:rsidR="00AD79AB" w:rsidRPr="00CD1325">
        <w:rPr>
          <w:sz w:val="28"/>
          <w:szCs w:val="28"/>
        </w:rPr>
        <w:t>а</w:t>
      </w:r>
      <w:r w:rsidR="00AD79AB" w:rsidRPr="00CD1325">
        <w:rPr>
          <w:sz w:val="28"/>
          <w:szCs w:val="28"/>
        </w:rPr>
        <w:t xml:space="preserve">ции, который делает Марина. </w:t>
      </w:r>
      <w:r w:rsidR="008365CB" w:rsidRPr="00CD1325">
        <w:rPr>
          <w:sz w:val="28"/>
          <w:szCs w:val="28"/>
        </w:rPr>
        <w:t>Автор словно предоставляет читателю возмо</w:t>
      </w:r>
      <w:r w:rsidR="008365CB" w:rsidRPr="00CD1325">
        <w:rPr>
          <w:sz w:val="28"/>
          <w:szCs w:val="28"/>
        </w:rPr>
        <w:t>ж</w:t>
      </w:r>
      <w:r w:rsidR="008365CB" w:rsidRPr="00CD1325">
        <w:rPr>
          <w:sz w:val="28"/>
          <w:szCs w:val="28"/>
        </w:rPr>
        <w:t>ность соотнести чувства и мысли персонажей со своими</w:t>
      </w:r>
      <w:r w:rsidR="00E3577D" w:rsidRPr="00CD1325">
        <w:rPr>
          <w:sz w:val="28"/>
          <w:szCs w:val="28"/>
        </w:rPr>
        <w:t xml:space="preserve"> собственными</w:t>
      </w:r>
      <w:r w:rsidR="00AD79AB" w:rsidRPr="00CD1325">
        <w:rPr>
          <w:sz w:val="28"/>
          <w:szCs w:val="28"/>
        </w:rPr>
        <w:t>, чт</w:t>
      </w:r>
      <w:r w:rsidR="00AD79AB" w:rsidRPr="00CD1325">
        <w:rPr>
          <w:sz w:val="28"/>
          <w:szCs w:val="28"/>
        </w:rPr>
        <w:t>о</w:t>
      </w:r>
      <w:r w:rsidR="00AD79AB" w:rsidRPr="00CD1325">
        <w:rPr>
          <w:sz w:val="28"/>
          <w:szCs w:val="28"/>
        </w:rPr>
        <w:t>бы снова пережить то необыкновенное чувство влюбленности, которое дел</w:t>
      </w:r>
      <w:r w:rsidR="00AD79AB" w:rsidRPr="00CD1325">
        <w:rPr>
          <w:sz w:val="28"/>
          <w:szCs w:val="28"/>
        </w:rPr>
        <w:t>а</w:t>
      </w:r>
      <w:r w:rsidR="00AD79AB" w:rsidRPr="00CD1325">
        <w:rPr>
          <w:sz w:val="28"/>
          <w:szCs w:val="28"/>
        </w:rPr>
        <w:t>ет челов</w:t>
      </w:r>
      <w:r w:rsidR="00AD79AB" w:rsidRPr="00CD1325">
        <w:rPr>
          <w:sz w:val="28"/>
          <w:szCs w:val="28"/>
        </w:rPr>
        <w:t>е</w:t>
      </w:r>
      <w:r w:rsidR="00AD79AB" w:rsidRPr="00CD1325">
        <w:rPr>
          <w:sz w:val="28"/>
          <w:szCs w:val="28"/>
        </w:rPr>
        <w:t>ка счастливым и несчастным одновременно.</w:t>
      </w:r>
    </w:p>
    <w:p w:rsidR="00F25813" w:rsidRPr="00CD1325" w:rsidRDefault="00AD79AB" w:rsidP="00AD79AB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Страсть, вспыхнувшая между героями, казалось бы, совершенно не вписывается в их планы. Она иррациональна, а потому неизбежно нарушит заведенный порядок жизни. Однако </w:t>
      </w:r>
      <w:r w:rsidR="00C56FCC" w:rsidRPr="00CD1325">
        <w:rPr>
          <w:sz w:val="28"/>
          <w:szCs w:val="28"/>
        </w:rPr>
        <w:t>несмотря</w:t>
      </w:r>
      <w:r w:rsidRPr="00CD1325">
        <w:rPr>
          <w:sz w:val="28"/>
          <w:szCs w:val="28"/>
        </w:rPr>
        <w:t xml:space="preserve"> на это</w:t>
      </w:r>
      <w:r w:rsidR="00C56FCC" w:rsidRPr="00CD1325">
        <w:rPr>
          <w:sz w:val="28"/>
          <w:szCs w:val="28"/>
        </w:rPr>
        <w:t xml:space="preserve"> Михаил Петрович сразу признает и принимает </w:t>
      </w:r>
      <w:r w:rsidRPr="00CD1325">
        <w:rPr>
          <w:sz w:val="28"/>
          <w:szCs w:val="28"/>
        </w:rPr>
        <w:t>новое чувство</w:t>
      </w:r>
      <w:r w:rsidR="00C56FCC" w:rsidRPr="00CD1325">
        <w:rPr>
          <w:sz w:val="28"/>
          <w:szCs w:val="28"/>
        </w:rPr>
        <w:t>, Марина</w:t>
      </w:r>
      <w:r w:rsidRPr="00CD1325">
        <w:rPr>
          <w:sz w:val="28"/>
          <w:szCs w:val="28"/>
        </w:rPr>
        <w:t xml:space="preserve"> же </w:t>
      </w:r>
      <w:r w:rsidR="00C56FCC" w:rsidRPr="00CD1325">
        <w:rPr>
          <w:sz w:val="28"/>
          <w:szCs w:val="28"/>
        </w:rPr>
        <w:t xml:space="preserve"> сопротивляется</w:t>
      </w:r>
      <w:r w:rsidRPr="00CD1325">
        <w:rPr>
          <w:sz w:val="28"/>
          <w:szCs w:val="28"/>
        </w:rPr>
        <w:t xml:space="preserve"> ему</w:t>
      </w:r>
      <w:r w:rsidR="00C56FCC" w:rsidRPr="00CD1325">
        <w:rPr>
          <w:sz w:val="28"/>
          <w:szCs w:val="28"/>
        </w:rPr>
        <w:t xml:space="preserve">. </w:t>
      </w:r>
      <w:r w:rsidR="00502FDC" w:rsidRPr="00CD1325">
        <w:rPr>
          <w:i/>
          <w:sz w:val="28"/>
          <w:szCs w:val="28"/>
        </w:rPr>
        <w:t>(«Только это все ни к чему. Зачем мне этот дядька? Он наверняка стра</w:t>
      </w:r>
      <w:r w:rsidR="00502FDC" w:rsidRPr="00CD1325">
        <w:rPr>
          <w:i/>
          <w:sz w:val="28"/>
          <w:szCs w:val="28"/>
        </w:rPr>
        <w:t>ш</w:t>
      </w:r>
      <w:r w:rsidR="00502FDC" w:rsidRPr="00CD1325">
        <w:rPr>
          <w:i/>
          <w:sz w:val="28"/>
          <w:szCs w:val="28"/>
        </w:rPr>
        <w:t>ный ба</w:t>
      </w:r>
      <w:r w:rsidR="00502FDC" w:rsidRPr="00CD1325">
        <w:rPr>
          <w:i/>
          <w:sz w:val="28"/>
          <w:szCs w:val="28"/>
        </w:rPr>
        <w:t>б</w:t>
      </w:r>
      <w:r w:rsidR="00502FDC" w:rsidRPr="00CD1325">
        <w:rPr>
          <w:i/>
          <w:sz w:val="28"/>
          <w:szCs w:val="28"/>
        </w:rPr>
        <w:t>ник. Но я чувствую, что могла бы в него влюбиться. Не хочу! Не до того мне</w:t>
      </w:r>
      <w:r w:rsidR="00A97259" w:rsidRPr="00CD1325">
        <w:rPr>
          <w:i/>
          <w:sz w:val="28"/>
          <w:szCs w:val="28"/>
        </w:rPr>
        <w:t>!»</w:t>
      </w:r>
      <w:r w:rsidR="00502FDC" w:rsidRPr="00CD1325">
        <w:rPr>
          <w:rStyle w:val="ac"/>
          <w:i/>
          <w:sz w:val="28"/>
          <w:szCs w:val="28"/>
        </w:rPr>
        <w:footnoteReference w:id="18"/>
      </w:r>
      <w:r w:rsidR="00502FDC" w:rsidRPr="00CD1325">
        <w:rPr>
          <w:i/>
          <w:sz w:val="28"/>
          <w:szCs w:val="28"/>
        </w:rPr>
        <w:t>)</w:t>
      </w:r>
      <w:r w:rsidR="00502FDC" w:rsidRPr="00CD1325">
        <w:rPr>
          <w:sz w:val="28"/>
          <w:szCs w:val="28"/>
        </w:rPr>
        <w:t xml:space="preserve"> </w:t>
      </w:r>
      <w:r w:rsidR="00C56FCC" w:rsidRPr="00CD1325">
        <w:rPr>
          <w:sz w:val="28"/>
          <w:szCs w:val="28"/>
        </w:rPr>
        <w:t xml:space="preserve">У нее другое отношение к любви, которая принесла ей много </w:t>
      </w:r>
      <w:r w:rsidR="00C56FCC" w:rsidRPr="00CD1325">
        <w:rPr>
          <w:sz w:val="28"/>
          <w:szCs w:val="28"/>
        </w:rPr>
        <w:lastRenderedPageBreak/>
        <w:t>боли и разочарова</w:t>
      </w:r>
      <w:r w:rsidR="00F25813" w:rsidRPr="00CD1325">
        <w:rPr>
          <w:sz w:val="28"/>
          <w:szCs w:val="28"/>
        </w:rPr>
        <w:t xml:space="preserve">ния, </w:t>
      </w:r>
      <w:r w:rsidRPr="00CD1325">
        <w:rPr>
          <w:sz w:val="28"/>
          <w:szCs w:val="28"/>
        </w:rPr>
        <w:t>героиня</w:t>
      </w:r>
      <w:r w:rsidR="00C56FCC" w:rsidRPr="00CD1325">
        <w:rPr>
          <w:sz w:val="28"/>
          <w:szCs w:val="28"/>
        </w:rPr>
        <w:t xml:space="preserve"> не готова круто изменить свою жизнь, исп</w:t>
      </w:r>
      <w:r w:rsidR="00C56FCC" w:rsidRPr="00CD1325">
        <w:rPr>
          <w:sz w:val="28"/>
          <w:szCs w:val="28"/>
        </w:rPr>
        <w:t>ы</w:t>
      </w:r>
      <w:r w:rsidR="00C56FCC" w:rsidRPr="00CD1325">
        <w:rPr>
          <w:sz w:val="28"/>
          <w:szCs w:val="28"/>
        </w:rPr>
        <w:t xml:space="preserve">тывает страх, который мешает ей с уверенностью смотреть в будущее: </w:t>
      </w:r>
      <w:r w:rsidR="00C56FCC" w:rsidRPr="00CD1325">
        <w:rPr>
          <w:i/>
          <w:sz w:val="28"/>
          <w:szCs w:val="28"/>
        </w:rPr>
        <w:t>«…Марину терзали сомнения и страхи. Что я наделала, часто думала она, поддалась страсти, разрушила его семью, наверняка нажила себе множ</w:t>
      </w:r>
      <w:r w:rsidR="00C56FCC" w:rsidRPr="00CD1325">
        <w:rPr>
          <w:i/>
          <w:sz w:val="28"/>
          <w:szCs w:val="28"/>
        </w:rPr>
        <w:t>е</w:t>
      </w:r>
      <w:r w:rsidR="00C56FCC" w:rsidRPr="00CD1325">
        <w:rPr>
          <w:i/>
          <w:sz w:val="28"/>
          <w:szCs w:val="28"/>
        </w:rPr>
        <w:t>ство врагов и завистниц… Он, казалось бы, м</w:t>
      </w:r>
      <w:r w:rsidR="00C56FCC" w:rsidRPr="00CD1325">
        <w:rPr>
          <w:i/>
          <w:sz w:val="28"/>
          <w:szCs w:val="28"/>
        </w:rPr>
        <w:t>о</w:t>
      </w:r>
      <w:r w:rsidR="00C56FCC" w:rsidRPr="00CD1325">
        <w:rPr>
          <w:i/>
          <w:sz w:val="28"/>
          <w:szCs w:val="28"/>
        </w:rPr>
        <w:t xml:space="preserve">лится на меня, обожает, но до сих пор не познакомил ни с </w:t>
      </w:r>
      <w:r w:rsidR="00BC7CAC" w:rsidRPr="00CD1325">
        <w:rPr>
          <w:i/>
          <w:sz w:val="28"/>
          <w:szCs w:val="28"/>
        </w:rPr>
        <w:t>мат</w:t>
      </w:r>
      <w:r w:rsidR="00C56FCC" w:rsidRPr="00CD1325">
        <w:rPr>
          <w:i/>
          <w:sz w:val="28"/>
          <w:szCs w:val="28"/>
        </w:rPr>
        <w:t>ерью, ни с сестрой, ни с дочерью</w:t>
      </w:r>
      <w:r w:rsidR="00A97259" w:rsidRPr="00CD1325">
        <w:rPr>
          <w:i/>
          <w:sz w:val="28"/>
          <w:szCs w:val="28"/>
        </w:rPr>
        <w:t>»</w:t>
      </w:r>
      <w:r w:rsidR="00C56FCC" w:rsidRPr="00CD1325">
        <w:rPr>
          <w:rStyle w:val="ac"/>
          <w:i/>
          <w:sz w:val="28"/>
          <w:szCs w:val="28"/>
        </w:rPr>
        <w:footnoteReference w:id="19"/>
      </w:r>
      <w:r w:rsidR="00C56FCC" w:rsidRPr="00CD1325">
        <w:rPr>
          <w:i/>
          <w:sz w:val="28"/>
          <w:szCs w:val="28"/>
        </w:rPr>
        <w:t>.</w:t>
      </w:r>
      <w:r w:rsidR="00C56FCC" w:rsidRPr="00CD1325">
        <w:rPr>
          <w:sz w:val="28"/>
          <w:szCs w:val="28"/>
        </w:rPr>
        <w:t xml:space="preserve"> </w:t>
      </w:r>
      <w:r w:rsidRPr="00CD1325">
        <w:rPr>
          <w:sz w:val="28"/>
          <w:szCs w:val="28"/>
        </w:rPr>
        <w:t>М</w:t>
      </w:r>
      <w:r w:rsidRPr="00CD1325">
        <w:rPr>
          <w:sz w:val="28"/>
          <w:szCs w:val="28"/>
        </w:rPr>
        <w:t>а</w:t>
      </w:r>
      <w:r w:rsidRPr="00CD1325">
        <w:rPr>
          <w:sz w:val="28"/>
          <w:szCs w:val="28"/>
        </w:rPr>
        <w:t xml:space="preserve">рина </w:t>
      </w:r>
      <w:r w:rsidR="00502FDC" w:rsidRPr="00CD1325">
        <w:rPr>
          <w:sz w:val="28"/>
          <w:szCs w:val="28"/>
        </w:rPr>
        <w:t>боится поверить своим чувствам, все время ожидает от судьбы  подв</w:t>
      </w:r>
      <w:r w:rsidR="00502FDC" w:rsidRPr="00CD1325">
        <w:rPr>
          <w:sz w:val="28"/>
          <w:szCs w:val="28"/>
        </w:rPr>
        <w:t>о</w:t>
      </w:r>
      <w:r w:rsidR="00502FDC" w:rsidRPr="00CD1325">
        <w:rPr>
          <w:sz w:val="28"/>
          <w:szCs w:val="28"/>
        </w:rPr>
        <w:t xml:space="preserve">ха.  </w:t>
      </w:r>
    </w:p>
    <w:p w:rsidR="000B3F8F" w:rsidRPr="00CD1325" w:rsidRDefault="005A4D72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«Плевать на все с гигантской секвойи!» – роман</w:t>
      </w:r>
      <w:r w:rsidR="00F25813" w:rsidRPr="00CD1325">
        <w:rPr>
          <w:sz w:val="28"/>
          <w:szCs w:val="28"/>
        </w:rPr>
        <w:t xml:space="preserve"> о любви, которая накрывает с головой,</w:t>
      </w:r>
      <w:r w:rsidRPr="00CD1325">
        <w:rPr>
          <w:sz w:val="28"/>
          <w:szCs w:val="28"/>
        </w:rPr>
        <w:t xml:space="preserve"> о страсти, которая лишает чело</w:t>
      </w:r>
      <w:r w:rsidR="00F25813" w:rsidRPr="00CD1325">
        <w:rPr>
          <w:sz w:val="28"/>
          <w:szCs w:val="28"/>
        </w:rPr>
        <w:t>века воли.</w:t>
      </w:r>
      <w:r w:rsidR="00BC7CAC" w:rsidRPr="00CD1325">
        <w:rPr>
          <w:sz w:val="28"/>
          <w:szCs w:val="28"/>
        </w:rPr>
        <w:t xml:space="preserve"> Чувства и п</w:t>
      </w:r>
      <w:r w:rsidR="00BC7CAC" w:rsidRPr="00CD1325">
        <w:rPr>
          <w:sz w:val="28"/>
          <w:szCs w:val="28"/>
        </w:rPr>
        <w:t>е</w:t>
      </w:r>
      <w:r w:rsidR="00BC7CAC" w:rsidRPr="00CD1325">
        <w:rPr>
          <w:sz w:val="28"/>
          <w:szCs w:val="28"/>
        </w:rPr>
        <w:t>реживания героев выдвинуты в книге на первый план. Используя внутренний монолог героев для того, чтобы раскрыть «механизм» зарождения любви, Вильмонт  тем не менее не отказывается от авторского комментария:</w:t>
      </w:r>
      <w:r w:rsidR="00F25813" w:rsidRPr="00CD1325">
        <w:rPr>
          <w:sz w:val="28"/>
          <w:szCs w:val="28"/>
        </w:rPr>
        <w:t xml:space="preserve"> </w:t>
      </w:r>
      <w:r w:rsidR="0070583D" w:rsidRPr="00CD1325">
        <w:rPr>
          <w:i/>
          <w:sz w:val="28"/>
          <w:szCs w:val="28"/>
        </w:rPr>
        <w:t>«</w:t>
      </w:r>
      <w:r w:rsidR="00BC7CAC" w:rsidRPr="00CD1325">
        <w:rPr>
          <w:i/>
          <w:sz w:val="28"/>
          <w:szCs w:val="28"/>
        </w:rPr>
        <w:t xml:space="preserve">они лежали рядом, и оба делали вид, что спят.  </w:t>
      </w:r>
      <w:r w:rsidR="0070583D" w:rsidRPr="00CD1325">
        <w:rPr>
          <w:i/>
          <w:sz w:val="28"/>
          <w:szCs w:val="28"/>
        </w:rPr>
        <w:t>Господи, что я наделала? Я была как сумасшедшая, вела себя просто непристойно, но это было сильнее меня. Наверное</w:t>
      </w:r>
      <w:r w:rsidR="009351F1" w:rsidRPr="00CD1325">
        <w:rPr>
          <w:i/>
          <w:sz w:val="28"/>
          <w:szCs w:val="28"/>
        </w:rPr>
        <w:t xml:space="preserve">, </w:t>
      </w:r>
      <w:r w:rsidR="0070583D" w:rsidRPr="00CD1325">
        <w:rPr>
          <w:i/>
          <w:sz w:val="28"/>
          <w:szCs w:val="28"/>
        </w:rPr>
        <w:t xml:space="preserve"> у меня запоздалое развитие, только в тридцать восемь лет п</w:t>
      </w:r>
      <w:r w:rsidR="0070583D" w:rsidRPr="00CD1325">
        <w:rPr>
          <w:i/>
          <w:sz w:val="28"/>
          <w:szCs w:val="28"/>
        </w:rPr>
        <w:t>о</w:t>
      </w:r>
      <w:r w:rsidR="0070583D" w:rsidRPr="00CD1325">
        <w:rPr>
          <w:i/>
          <w:sz w:val="28"/>
          <w:szCs w:val="28"/>
        </w:rPr>
        <w:t>нять по-настоящему, что такое мужчина…</w:t>
      </w:r>
      <w:r w:rsidR="000B3F8F" w:rsidRPr="00CD1325">
        <w:rPr>
          <w:i/>
          <w:sz w:val="28"/>
          <w:szCs w:val="28"/>
        </w:rPr>
        <w:t xml:space="preserve"> &lt;…&gt; </w:t>
      </w:r>
      <w:r w:rsidR="0070583D" w:rsidRPr="00CD1325">
        <w:rPr>
          <w:i/>
          <w:sz w:val="28"/>
          <w:szCs w:val="28"/>
        </w:rPr>
        <w:t>Он чувствовал себя оп</w:t>
      </w:r>
      <w:r w:rsidR="0070583D" w:rsidRPr="00CD1325">
        <w:rPr>
          <w:i/>
          <w:sz w:val="28"/>
          <w:szCs w:val="28"/>
        </w:rPr>
        <w:t>у</w:t>
      </w:r>
      <w:r w:rsidR="0070583D" w:rsidRPr="00CD1325">
        <w:rPr>
          <w:i/>
          <w:sz w:val="28"/>
          <w:szCs w:val="28"/>
        </w:rPr>
        <w:t>стошенным и абсолютно счастл</w:t>
      </w:r>
      <w:r w:rsidR="0070583D" w:rsidRPr="00CD1325">
        <w:rPr>
          <w:i/>
          <w:sz w:val="28"/>
          <w:szCs w:val="28"/>
        </w:rPr>
        <w:t>и</w:t>
      </w:r>
      <w:r w:rsidR="0070583D" w:rsidRPr="00CD1325">
        <w:rPr>
          <w:i/>
          <w:sz w:val="28"/>
          <w:szCs w:val="28"/>
        </w:rPr>
        <w:t>вым</w:t>
      </w:r>
      <w:r w:rsidR="00A97259" w:rsidRPr="00CD1325">
        <w:rPr>
          <w:i/>
          <w:sz w:val="28"/>
          <w:szCs w:val="28"/>
        </w:rPr>
        <w:t>»</w:t>
      </w:r>
      <w:r w:rsidR="000B3F8F" w:rsidRPr="00CD1325">
        <w:rPr>
          <w:rStyle w:val="ac"/>
          <w:i/>
          <w:sz w:val="28"/>
          <w:szCs w:val="28"/>
        </w:rPr>
        <w:footnoteReference w:id="20"/>
      </w:r>
      <w:r w:rsidR="000B3F8F" w:rsidRPr="00CD1325">
        <w:rPr>
          <w:i/>
          <w:sz w:val="28"/>
          <w:szCs w:val="28"/>
        </w:rPr>
        <w:t>.</w:t>
      </w:r>
      <w:r w:rsidR="000B3F8F" w:rsidRPr="00CD1325">
        <w:rPr>
          <w:sz w:val="28"/>
          <w:szCs w:val="28"/>
        </w:rPr>
        <w:t xml:space="preserve"> </w:t>
      </w:r>
    </w:p>
    <w:p w:rsidR="002413A1" w:rsidRPr="00CD1325" w:rsidRDefault="00BC7CAC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Книга насыщена традиционно сказочными  мотивами. </w:t>
      </w:r>
      <w:r w:rsidR="000B3F8F" w:rsidRPr="00CD1325">
        <w:rPr>
          <w:sz w:val="28"/>
          <w:szCs w:val="28"/>
        </w:rPr>
        <w:t>Это прежде вс</w:t>
      </w:r>
      <w:r w:rsidR="000B3F8F" w:rsidRPr="00CD1325">
        <w:rPr>
          <w:sz w:val="28"/>
          <w:szCs w:val="28"/>
        </w:rPr>
        <w:t>е</w:t>
      </w:r>
      <w:r w:rsidR="000B3F8F" w:rsidRPr="00CD1325">
        <w:rPr>
          <w:sz w:val="28"/>
          <w:szCs w:val="28"/>
        </w:rPr>
        <w:t>го история о настоящих родителях Миши, которая кажется фант</w:t>
      </w:r>
      <w:r w:rsidR="000B3F8F" w:rsidRPr="00CD1325">
        <w:rPr>
          <w:sz w:val="28"/>
          <w:szCs w:val="28"/>
        </w:rPr>
        <w:t>а</w:t>
      </w:r>
      <w:r w:rsidR="000B3F8F" w:rsidRPr="00CD1325">
        <w:rPr>
          <w:sz w:val="28"/>
          <w:szCs w:val="28"/>
        </w:rPr>
        <w:t>стичной, так трудно представить себе реальность описанных в книге событий. Это ист</w:t>
      </w:r>
      <w:r w:rsidR="000B3F8F" w:rsidRPr="00CD1325">
        <w:rPr>
          <w:sz w:val="28"/>
          <w:szCs w:val="28"/>
        </w:rPr>
        <w:t>о</w:t>
      </w:r>
      <w:r w:rsidR="000B3F8F" w:rsidRPr="00CD1325">
        <w:rPr>
          <w:sz w:val="28"/>
          <w:szCs w:val="28"/>
        </w:rPr>
        <w:t xml:space="preserve">рия успеха Марины, которая несет в себе элементы сказки (удачно продала разрисованный </w:t>
      </w:r>
      <w:r w:rsidR="00E445BC" w:rsidRPr="00CD1325">
        <w:rPr>
          <w:sz w:val="28"/>
          <w:szCs w:val="28"/>
        </w:rPr>
        <w:t>цветами и райскими птицами шкаф</w:t>
      </w:r>
      <w:r w:rsidR="000B3F8F" w:rsidRPr="00CD1325">
        <w:rPr>
          <w:sz w:val="28"/>
          <w:szCs w:val="28"/>
        </w:rPr>
        <w:t xml:space="preserve">). </w:t>
      </w:r>
      <w:r w:rsidR="00E445BC" w:rsidRPr="00CD1325">
        <w:rPr>
          <w:sz w:val="28"/>
          <w:szCs w:val="28"/>
        </w:rPr>
        <w:t>Это игра судьбы, кот</w:t>
      </w:r>
      <w:r w:rsidR="00E445BC" w:rsidRPr="00CD1325">
        <w:rPr>
          <w:sz w:val="28"/>
          <w:szCs w:val="28"/>
        </w:rPr>
        <w:t>о</w:t>
      </w:r>
      <w:r w:rsidR="00E445BC" w:rsidRPr="00CD1325">
        <w:rPr>
          <w:sz w:val="28"/>
          <w:szCs w:val="28"/>
        </w:rPr>
        <w:t>рая столкнула, соединила двух незнакомых людей спустя 17 лет.</w:t>
      </w:r>
      <w:r w:rsidR="000B3F8F" w:rsidRPr="00CD1325">
        <w:rPr>
          <w:sz w:val="28"/>
          <w:szCs w:val="28"/>
        </w:rPr>
        <w:t xml:space="preserve">   </w:t>
      </w:r>
    </w:p>
    <w:p w:rsidR="00AD79AB" w:rsidRPr="00CD1325" w:rsidRDefault="00AD79AB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Мелодраму «Плевать на все с гигантской секвойи!»</w:t>
      </w:r>
      <w:r w:rsidR="00EA519E" w:rsidRPr="00CD1325">
        <w:rPr>
          <w:sz w:val="28"/>
          <w:szCs w:val="28"/>
        </w:rPr>
        <w:t xml:space="preserve"> полезно</w:t>
      </w:r>
      <w:r w:rsidRPr="00CD1325">
        <w:rPr>
          <w:sz w:val="28"/>
          <w:szCs w:val="28"/>
        </w:rPr>
        <w:t xml:space="preserve"> </w:t>
      </w:r>
      <w:r w:rsidR="00EA519E" w:rsidRPr="00CD1325">
        <w:rPr>
          <w:sz w:val="28"/>
          <w:szCs w:val="28"/>
        </w:rPr>
        <w:t>про</w:t>
      </w:r>
      <w:r w:rsidRPr="00CD1325">
        <w:rPr>
          <w:sz w:val="28"/>
          <w:szCs w:val="28"/>
        </w:rPr>
        <w:t>читать тем, кто боится поверить в любовь, окунуться в нее с головой, позволить чувствам управлять своей жизнью.</w:t>
      </w:r>
      <w:r w:rsidR="00EA519E" w:rsidRPr="00CD1325">
        <w:rPr>
          <w:sz w:val="28"/>
          <w:szCs w:val="28"/>
        </w:rPr>
        <w:t xml:space="preserve"> Героиня книги переживает те же сомн</w:t>
      </w:r>
      <w:r w:rsidR="00EA519E" w:rsidRPr="00CD1325">
        <w:rPr>
          <w:sz w:val="28"/>
          <w:szCs w:val="28"/>
        </w:rPr>
        <w:t>е</w:t>
      </w:r>
      <w:r w:rsidR="00EA519E" w:rsidRPr="00CD1325">
        <w:rPr>
          <w:sz w:val="28"/>
          <w:szCs w:val="28"/>
        </w:rPr>
        <w:t xml:space="preserve">ния и страхи, однако находит в себе мужество переступить через них. </w:t>
      </w:r>
      <w:r w:rsidR="00E3577D" w:rsidRPr="00CD1325">
        <w:rPr>
          <w:sz w:val="28"/>
          <w:szCs w:val="28"/>
        </w:rPr>
        <w:t>Р</w:t>
      </w:r>
      <w:r w:rsidR="00EA519E" w:rsidRPr="00CD1325">
        <w:rPr>
          <w:sz w:val="28"/>
          <w:szCs w:val="28"/>
        </w:rPr>
        <w:t>е</w:t>
      </w:r>
      <w:r w:rsidR="00EA519E" w:rsidRPr="00CD1325">
        <w:rPr>
          <w:sz w:val="28"/>
          <w:szCs w:val="28"/>
        </w:rPr>
        <w:lastRenderedPageBreak/>
        <w:t>зультат оказывается ошеломительным. Вильмонт словно говорит: «Не бойся. Р</w:t>
      </w:r>
      <w:r w:rsidR="00EA519E" w:rsidRPr="00CD1325">
        <w:rPr>
          <w:sz w:val="28"/>
          <w:szCs w:val="28"/>
        </w:rPr>
        <w:t>и</w:t>
      </w:r>
      <w:r w:rsidR="00EA519E" w:rsidRPr="00CD1325">
        <w:rPr>
          <w:sz w:val="28"/>
          <w:szCs w:val="28"/>
        </w:rPr>
        <w:t xml:space="preserve">скни! </w:t>
      </w:r>
      <w:r w:rsidR="00E3577D" w:rsidRPr="00CD1325">
        <w:rPr>
          <w:sz w:val="28"/>
          <w:szCs w:val="28"/>
        </w:rPr>
        <w:t>И т</w:t>
      </w:r>
      <w:r w:rsidR="00EA519E" w:rsidRPr="00CD1325">
        <w:rPr>
          <w:sz w:val="28"/>
          <w:szCs w:val="28"/>
        </w:rPr>
        <w:t>ы не пожалеешь».</w:t>
      </w:r>
    </w:p>
    <w:p w:rsidR="00E3577D" w:rsidRPr="00CD1325" w:rsidRDefault="00E3577D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2413A1" w:rsidRPr="00CD1325" w:rsidRDefault="002413A1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Пожалуй, одна из самых удачных мелодрам Е. Вильмонт – «Три пол</w:t>
      </w:r>
      <w:r w:rsidRPr="00CD1325">
        <w:rPr>
          <w:sz w:val="28"/>
          <w:szCs w:val="28"/>
        </w:rPr>
        <w:t>у</w:t>
      </w:r>
      <w:r w:rsidRPr="00CD1325">
        <w:rPr>
          <w:sz w:val="28"/>
          <w:szCs w:val="28"/>
        </w:rPr>
        <w:t>грации, или Немного о любви в конце тысячелетия». В центре внимания а</w:t>
      </w:r>
      <w:r w:rsidRPr="00CD1325">
        <w:rPr>
          <w:sz w:val="28"/>
          <w:szCs w:val="28"/>
        </w:rPr>
        <w:t>в</w:t>
      </w:r>
      <w:r w:rsidRPr="00CD1325">
        <w:rPr>
          <w:sz w:val="28"/>
          <w:szCs w:val="28"/>
        </w:rPr>
        <w:t>тора – судьба трех подруг юности, Таты, Сони и Алисы. Они относятся друг другу как сестры, привыкли делить все радости и горести. Что бы ни случ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лось, каждая из них знает, что у нее есть близкий человек, который подде</w:t>
      </w:r>
      <w:r w:rsidRPr="00CD1325">
        <w:rPr>
          <w:sz w:val="28"/>
          <w:szCs w:val="28"/>
        </w:rPr>
        <w:t>р</w:t>
      </w:r>
      <w:r w:rsidRPr="00CD1325">
        <w:rPr>
          <w:sz w:val="28"/>
          <w:szCs w:val="28"/>
        </w:rPr>
        <w:t>жит в трудную минуту, проявит понимание и участие. Вильмонт затрагивает тему женской дружбы, ненавязчиво внушая мысль о том, что именно те л</w:t>
      </w:r>
      <w:r w:rsidRPr="00CD1325">
        <w:rPr>
          <w:sz w:val="28"/>
          <w:szCs w:val="28"/>
        </w:rPr>
        <w:t>ю</w:t>
      </w:r>
      <w:r w:rsidRPr="00CD1325">
        <w:rPr>
          <w:sz w:val="28"/>
          <w:szCs w:val="28"/>
        </w:rPr>
        <w:t>ди, которые нас любят и беспокоятся о нас, помогают нам пройти через с</w:t>
      </w:r>
      <w:r w:rsidRPr="00CD1325">
        <w:rPr>
          <w:sz w:val="28"/>
          <w:szCs w:val="28"/>
        </w:rPr>
        <w:t>а</w:t>
      </w:r>
      <w:r w:rsidRPr="00CD1325">
        <w:rPr>
          <w:sz w:val="28"/>
          <w:szCs w:val="28"/>
        </w:rPr>
        <w:t>мые суровые жизненные испытания. Для писательницы очень важны чувства, которые связывают ее героев, эмоциональные нити, которые протянуты ме</w:t>
      </w:r>
      <w:r w:rsidRPr="00CD1325">
        <w:rPr>
          <w:sz w:val="28"/>
          <w:szCs w:val="28"/>
        </w:rPr>
        <w:t>ж</w:t>
      </w:r>
      <w:r w:rsidRPr="00CD1325">
        <w:rPr>
          <w:sz w:val="28"/>
          <w:szCs w:val="28"/>
        </w:rPr>
        <w:t>ду ними. Именно чувства, по мнению Вильмонт, лежат в основе счастливой, полноценной жизни, так как они заставляют человека верить и надеяться в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преки всем самым разумным доводам</w:t>
      </w:r>
      <w:r w:rsidR="00EA519E" w:rsidRPr="00CD1325">
        <w:rPr>
          <w:sz w:val="28"/>
          <w:szCs w:val="28"/>
        </w:rPr>
        <w:t>.</w:t>
      </w:r>
      <w:r w:rsidRPr="00CD1325">
        <w:rPr>
          <w:sz w:val="28"/>
          <w:szCs w:val="28"/>
        </w:rPr>
        <w:t xml:space="preserve"> Соня и Алиса только тогда находят свою любовь, когда начинают верить в ирраци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нальное, то, что не объяснить с помощью логики, – в чудо</w:t>
      </w:r>
      <w:r w:rsidR="00553E87" w:rsidRPr="00CD1325">
        <w:rPr>
          <w:sz w:val="28"/>
          <w:szCs w:val="28"/>
        </w:rPr>
        <w:t>.</w:t>
      </w:r>
      <w:r w:rsidRPr="00CD1325">
        <w:rPr>
          <w:sz w:val="28"/>
          <w:szCs w:val="28"/>
        </w:rPr>
        <w:t xml:space="preserve"> </w:t>
      </w:r>
    </w:p>
    <w:p w:rsidR="00EA519E" w:rsidRPr="00CD1325" w:rsidRDefault="002413A1" w:rsidP="00E3577D">
      <w:pPr>
        <w:spacing w:after="0" w:line="360" w:lineRule="auto"/>
        <w:ind w:firstLine="708"/>
        <w:jc w:val="both"/>
        <w:rPr>
          <w:sz w:val="28"/>
          <w:szCs w:val="28"/>
          <w:lang w:eastAsia="ru-RU"/>
        </w:rPr>
      </w:pPr>
      <w:r w:rsidRPr="00CD1325">
        <w:rPr>
          <w:sz w:val="28"/>
          <w:szCs w:val="28"/>
        </w:rPr>
        <w:t>Первой находит новую любовь Тата, которая, несмотря на горечь и разочарование, постигшие ее после измены мужа, в глубине души продолж</w:t>
      </w:r>
      <w:r w:rsidRPr="00CD1325">
        <w:rPr>
          <w:sz w:val="28"/>
          <w:szCs w:val="28"/>
        </w:rPr>
        <w:t>а</w:t>
      </w:r>
      <w:r w:rsidRPr="00CD1325">
        <w:rPr>
          <w:sz w:val="28"/>
          <w:szCs w:val="28"/>
        </w:rPr>
        <w:t>ет помнить предсказание гадалки и втайне ждать его осуществления. Путь к новой жизни оказывается непрост. Поначалу Тата раздавлена предательством близкого человека, она с трудом осознает случившееся, не понимая, как б</w:t>
      </w:r>
      <w:r w:rsidRPr="00CD1325">
        <w:rPr>
          <w:sz w:val="28"/>
          <w:szCs w:val="28"/>
        </w:rPr>
        <w:t>у</w:t>
      </w:r>
      <w:r w:rsidRPr="00CD1325">
        <w:rPr>
          <w:sz w:val="28"/>
          <w:szCs w:val="28"/>
        </w:rPr>
        <w:t xml:space="preserve">дет жить одна. </w:t>
      </w:r>
      <w:r w:rsidRPr="00CD1325">
        <w:rPr>
          <w:i/>
          <w:sz w:val="28"/>
          <w:szCs w:val="28"/>
        </w:rPr>
        <w:t>«Только за работой она чувствовала себя человеком, а не брошенной женой. Сколько ни говорила себе, что жизнь в тридцать девять лет не кончается, что та же Жихарева вышла в третий раз замуж почти в пятьдесят, а корректорша Зинаида Иосифовна и вовсе в пятьдесят два, но ничего не помогало»</w:t>
      </w:r>
      <w:r w:rsidR="00C94B65" w:rsidRPr="00CD1325">
        <w:rPr>
          <w:rStyle w:val="ac"/>
          <w:i/>
          <w:sz w:val="28"/>
          <w:szCs w:val="28"/>
        </w:rPr>
        <w:footnoteReference w:id="21"/>
      </w:r>
      <w:r w:rsidRPr="00CD1325">
        <w:rPr>
          <w:i/>
          <w:sz w:val="28"/>
          <w:szCs w:val="28"/>
        </w:rPr>
        <w:t>.</w:t>
      </w:r>
      <w:r w:rsidRPr="00CD1325">
        <w:rPr>
          <w:sz w:val="28"/>
          <w:szCs w:val="28"/>
          <w:lang w:eastAsia="ru-RU"/>
        </w:rPr>
        <w:t xml:space="preserve"> </w:t>
      </w:r>
      <w:r w:rsidR="00EA519E" w:rsidRPr="00CD1325">
        <w:rPr>
          <w:sz w:val="28"/>
          <w:szCs w:val="28"/>
          <w:lang w:eastAsia="ru-RU"/>
        </w:rPr>
        <w:t>Говоря о Тате, Вильмонт рисует правдивый, но не лишенный лиричности портрет брошенной жены. Автор необыкновенно то</w:t>
      </w:r>
      <w:r w:rsidR="00EA519E" w:rsidRPr="00CD1325">
        <w:rPr>
          <w:sz w:val="28"/>
          <w:szCs w:val="28"/>
          <w:lang w:eastAsia="ru-RU"/>
        </w:rPr>
        <w:t>ч</w:t>
      </w:r>
      <w:r w:rsidR="00EA519E" w:rsidRPr="00CD1325">
        <w:rPr>
          <w:sz w:val="28"/>
          <w:szCs w:val="28"/>
          <w:lang w:eastAsia="ru-RU"/>
        </w:rPr>
        <w:lastRenderedPageBreak/>
        <w:t>но и выразительно оп</w:t>
      </w:r>
      <w:r w:rsidR="00EA519E" w:rsidRPr="00CD1325">
        <w:rPr>
          <w:sz w:val="28"/>
          <w:szCs w:val="28"/>
          <w:lang w:eastAsia="ru-RU"/>
        </w:rPr>
        <w:t>и</w:t>
      </w:r>
      <w:r w:rsidR="00EA519E" w:rsidRPr="00CD1325">
        <w:rPr>
          <w:sz w:val="28"/>
          <w:szCs w:val="28"/>
          <w:lang w:eastAsia="ru-RU"/>
        </w:rPr>
        <w:t xml:space="preserve">сывает те изменения, которые происходят в душе Таты – от пессимистичного неверия в себя </w:t>
      </w:r>
      <w:r w:rsidR="00EA519E" w:rsidRPr="00CD1325">
        <w:rPr>
          <w:i/>
          <w:sz w:val="28"/>
          <w:szCs w:val="28"/>
          <w:lang w:eastAsia="ru-RU"/>
        </w:rPr>
        <w:t>(</w:t>
      </w:r>
      <w:r w:rsidR="00EA519E" w:rsidRPr="00CD1325">
        <w:rPr>
          <w:i/>
          <w:sz w:val="28"/>
          <w:szCs w:val="28"/>
        </w:rPr>
        <w:t>«Настоящий женский крах. Как же</w:t>
      </w:r>
      <w:r w:rsidR="00EA519E" w:rsidRPr="00CD1325">
        <w:rPr>
          <w:i/>
          <w:sz w:val="28"/>
          <w:szCs w:val="28"/>
        </w:rPr>
        <w:t>н</w:t>
      </w:r>
      <w:r w:rsidR="00EA519E" w:rsidRPr="00CD1325">
        <w:rPr>
          <w:i/>
          <w:sz w:val="28"/>
          <w:szCs w:val="28"/>
        </w:rPr>
        <w:t>щине мне грош цена… Я дура, непроходимая дура…»</w:t>
      </w:r>
      <w:r w:rsidR="00EA519E" w:rsidRPr="00CD1325">
        <w:rPr>
          <w:rStyle w:val="ac"/>
          <w:i/>
          <w:sz w:val="28"/>
          <w:szCs w:val="28"/>
        </w:rPr>
        <w:footnoteReference w:id="22"/>
      </w:r>
      <w:r w:rsidR="00EA519E" w:rsidRPr="00CD1325">
        <w:rPr>
          <w:i/>
          <w:sz w:val="28"/>
          <w:szCs w:val="28"/>
        </w:rPr>
        <w:t xml:space="preserve"> </w:t>
      </w:r>
      <w:r w:rsidR="00EA519E" w:rsidRPr="00CD1325">
        <w:rPr>
          <w:i/>
          <w:sz w:val="28"/>
          <w:szCs w:val="28"/>
          <w:lang w:eastAsia="ru-RU"/>
        </w:rPr>
        <w:t xml:space="preserve">) </w:t>
      </w:r>
      <w:r w:rsidR="00EA519E" w:rsidRPr="00CD1325">
        <w:rPr>
          <w:sz w:val="28"/>
          <w:szCs w:val="28"/>
          <w:lang w:eastAsia="ru-RU"/>
        </w:rPr>
        <w:t>до зарождения надежды на новую любовь, новое счастье. Писательница незаметно подводит читателя к мысли о том, что ночь темнее всего перед рассветом, поэтому н</w:t>
      </w:r>
      <w:r w:rsidR="00EA519E" w:rsidRPr="00CD1325">
        <w:rPr>
          <w:sz w:val="28"/>
          <w:szCs w:val="28"/>
          <w:lang w:eastAsia="ru-RU"/>
        </w:rPr>
        <w:t>и</w:t>
      </w:r>
      <w:r w:rsidR="00EA519E" w:rsidRPr="00CD1325">
        <w:rPr>
          <w:sz w:val="28"/>
          <w:szCs w:val="28"/>
          <w:lang w:eastAsia="ru-RU"/>
        </w:rPr>
        <w:t>когда не следует опускать руки, жалея себя, необходимо всегда верить и надеяться.</w:t>
      </w:r>
    </w:p>
    <w:p w:rsidR="00CB4A71" w:rsidRPr="00CD1325" w:rsidRDefault="00EA519E" w:rsidP="00D22D08">
      <w:pPr>
        <w:spacing w:after="0" w:line="360" w:lineRule="auto"/>
        <w:ind w:firstLine="708"/>
        <w:jc w:val="both"/>
        <w:rPr>
          <w:i/>
          <w:sz w:val="28"/>
          <w:szCs w:val="28"/>
        </w:rPr>
      </w:pPr>
      <w:r w:rsidRPr="00CD1325">
        <w:rPr>
          <w:sz w:val="28"/>
          <w:szCs w:val="28"/>
        </w:rPr>
        <w:t xml:space="preserve">В </w:t>
      </w:r>
      <w:r w:rsidR="002413A1" w:rsidRPr="00CD1325">
        <w:rPr>
          <w:sz w:val="28"/>
          <w:szCs w:val="28"/>
        </w:rPr>
        <w:t>непростой и унизительной ситуации оказывается вторая подруга С</w:t>
      </w:r>
      <w:r w:rsidR="002413A1" w:rsidRPr="00CD1325">
        <w:rPr>
          <w:sz w:val="28"/>
          <w:szCs w:val="28"/>
        </w:rPr>
        <w:t>о</w:t>
      </w:r>
      <w:r w:rsidR="002413A1" w:rsidRPr="00CD1325">
        <w:rPr>
          <w:sz w:val="28"/>
          <w:szCs w:val="28"/>
        </w:rPr>
        <w:t>ня. Любимый не уважает в ней личность, издевается над ее национальной принадлежностью (героиня еврейка). Властная и деспотичная мать не позв</w:t>
      </w:r>
      <w:r w:rsidR="002413A1" w:rsidRPr="00CD1325">
        <w:rPr>
          <w:sz w:val="28"/>
          <w:szCs w:val="28"/>
        </w:rPr>
        <w:t>о</w:t>
      </w:r>
      <w:r w:rsidR="002413A1" w:rsidRPr="00CD1325">
        <w:rPr>
          <w:sz w:val="28"/>
          <w:szCs w:val="28"/>
        </w:rPr>
        <w:t>ляет Соне устроить личную жизнь.</w:t>
      </w:r>
      <w:r w:rsidR="00CB4A71" w:rsidRPr="00CD1325">
        <w:rPr>
          <w:sz w:val="28"/>
          <w:szCs w:val="28"/>
        </w:rPr>
        <w:t xml:space="preserve"> Все, что у нее осталось – любовь близких подруг, которая, однако, не может заменить любви мужчины. </w:t>
      </w:r>
      <w:r w:rsidR="002413A1" w:rsidRPr="00CD1325">
        <w:rPr>
          <w:sz w:val="28"/>
          <w:szCs w:val="28"/>
        </w:rPr>
        <w:t xml:space="preserve"> Но именно т</w:t>
      </w:r>
      <w:r w:rsidR="002413A1" w:rsidRPr="00CD1325">
        <w:rPr>
          <w:sz w:val="28"/>
          <w:szCs w:val="28"/>
        </w:rPr>
        <w:t>а</w:t>
      </w:r>
      <w:r w:rsidR="002413A1" w:rsidRPr="00CD1325">
        <w:rPr>
          <w:sz w:val="28"/>
          <w:szCs w:val="28"/>
        </w:rPr>
        <w:t xml:space="preserve">кой любви </w:t>
      </w:r>
      <w:r w:rsidR="00553E87" w:rsidRPr="00CD1325">
        <w:rPr>
          <w:sz w:val="28"/>
          <w:szCs w:val="28"/>
        </w:rPr>
        <w:t xml:space="preserve">Соня </w:t>
      </w:r>
      <w:r w:rsidR="002413A1" w:rsidRPr="00CD1325">
        <w:rPr>
          <w:sz w:val="28"/>
          <w:szCs w:val="28"/>
        </w:rPr>
        <w:t xml:space="preserve">и ждет больше всего на свете: </w:t>
      </w:r>
      <w:r w:rsidR="002413A1" w:rsidRPr="00CD1325">
        <w:rPr>
          <w:i/>
          <w:sz w:val="28"/>
          <w:szCs w:val="28"/>
        </w:rPr>
        <w:t>«Знаете, сколько во мне этой любви? Захлебнуться можно. Только что-то никому она не треб</w:t>
      </w:r>
      <w:r w:rsidR="002413A1" w:rsidRPr="00CD1325">
        <w:rPr>
          <w:i/>
          <w:sz w:val="28"/>
          <w:szCs w:val="28"/>
        </w:rPr>
        <w:t>у</w:t>
      </w:r>
      <w:r w:rsidR="002413A1" w:rsidRPr="00CD1325">
        <w:rPr>
          <w:i/>
          <w:sz w:val="28"/>
          <w:szCs w:val="28"/>
        </w:rPr>
        <w:t>ется… Я имею в виду мужиков. Переспать с женщиной – пожалуйста, с дорогой д</w:t>
      </w:r>
      <w:r w:rsidR="002413A1" w:rsidRPr="00CD1325">
        <w:rPr>
          <w:i/>
          <w:sz w:val="28"/>
          <w:szCs w:val="28"/>
        </w:rPr>
        <w:t>у</w:t>
      </w:r>
      <w:r w:rsidR="002413A1" w:rsidRPr="00CD1325">
        <w:rPr>
          <w:i/>
          <w:sz w:val="28"/>
          <w:szCs w:val="28"/>
        </w:rPr>
        <w:t>шой, а вот любовь…»</w:t>
      </w:r>
      <w:r w:rsidR="00C94B65" w:rsidRPr="00CD1325">
        <w:rPr>
          <w:rStyle w:val="ac"/>
          <w:i/>
          <w:sz w:val="28"/>
          <w:szCs w:val="28"/>
        </w:rPr>
        <w:footnoteReference w:id="23"/>
      </w:r>
    </w:p>
    <w:p w:rsidR="00CB4A71" w:rsidRPr="00CD1325" w:rsidRDefault="002413A1" w:rsidP="00D22D08">
      <w:pPr>
        <w:spacing w:after="0" w:line="360" w:lineRule="auto"/>
        <w:ind w:firstLine="708"/>
        <w:jc w:val="both"/>
        <w:rPr>
          <w:i/>
          <w:sz w:val="28"/>
          <w:szCs w:val="28"/>
        </w:rPr>
      </w:pPr>
      <w:r w:rsidRPr="00CD1325">
        <w:rPr>
          <w:i/>
          <w:sz w:val="28"/>
          <w:szCs w:val="28"/>
        </w:rPr>
        <w:t xml:space="preserve"> </w:t>
      </w:r>
      <w:r w:rsidRPr="00CD1325">
        <w:rPr>
          <w:sz w:val="28"/>
          <w:szCs w:val="28"/>
        </w:rPr>
        <w:t>Главная боль Сони – одиночество,</w:t>
      </w:r>
      <w:r w:rsidR="00CB4A71" w:rsidRPr="00CD1325">
        <w:rPr>
          <w:sz w:val="28"/>
          <w:szCs w:val="28"/>
        </w:rPr>
        <w:t xml:space="preserve"> невезение в любви. Но и с этим г</w:t>
      </w:r>
      <w:r w:rsidR="00CB4A71" w:rsidRPr="00CD1325">
        <w:rPr>
          <w:sz w:val="28"/>
          <w:szCs w:val="28"/>
        </w:rPr>
        <w:t>е</w:t>
      </w:r>
      <w:r w:rsidR="00CB4A71" w:rsidRPr="00CD1325">
        <w:rPr>
          <w:sz w:val="28"/>
          <w:szCs w:val="28"/>
        </w:rPr>
        <w:t>роиня уже смирилась:</w:t>
      </w:r>
      <w:r w:rsidRPr="00CD1325">
        <w:rPr>
          <w:sz w:val="28"/>
          <w:szCs w:val="28"/>
        </w:rPr>
        <w:t xml:space="preserve"> она  </w:t>
      </w:r>
      <w:r w:rsidRPr="00CD1325">
        <w:rPr>
          <w:i/>
          <w:sz w:val="28"/>
          <w:szCs w:val="28"/>
        </w:rPr>
        <w:t>«давно уже п</w:t>
      </w:r>
      <w:r w:rsidRPr="00CD1325">
        <w:rPr>
          <w:i/>
          <w:sz w:val="28"/>
          <w:szCs w:val="28"/>
        </w:rPr>
        <w:t>о</w:t>
      </w:r>
      <w:r w:rsidRPr="00CD1325">
        <w:rPr>
          <w:i/>
          <w:sz w:val="28"/>
          <w:szCs w:val="28"/>
        </w:rPr>
        <w:t>няла, что есть женщины, которые постоянно выходят замуж, а есть т</w:t>
      </w:r>
      <w:r w:rsidRPr="00CD1325">
        <w:rPr>
          <w:i/>
          <w:sz w:val="28"/>
          <w:szCs w:val="28"/>
        </w:rPr>
        <w:t>а</w:t>
      </w:r>
      <w:r w:rsidRPr="00CD1325">
        <w:rPr>
          <w:i/>
          <w:sz w:val="28"/>
          <w:szCs w:val="28"/>
        </w:rPr>
        <w:t>кие, которым это никак не удается. И вовсе не оттого, что они чем-то хуже первых, отнюдь – просто так скл</w:t>
      </w:r>
      <w:r w:rsidRPr="00CD1325">
        <w:rPr>
          <w:i/>
          <w:sz w:val="28"/>
          <w:szCs w:val="28"/>
        </w:rPr>
        <w:t>а</w:t>
      </w:r>
      <w:r w:rsidRPr="00CD1325">
        <w:rPr>
          <w:i/>
          <w:sz w:val="28"/>
          <w:szCs w:val="28"/>
        </w:rPr>
        <w:t>дывается судьба. &lt;…&gt; Может быть, но страшно быть совсем одной»</w:t>
      </w:r>
      <w:r w:rsidR="00C94B65" w:rsidRPr="00CD1325">
        <w:rPr>
          <w:rStyle w:val="ac"/>
          <w:i/>
          <w:sz w:val="28"/>
          <w:szCs w:val="28"/>
        </w:rPr>
        <w:footnoteReference w:id="24"/>
      </w:r>
      <w:r w:rsidRPr="00CD1325">
        <w:rPr>
          <w:i/>
          <w:sz w:val="28"/>
          <w:szCs w:val="28"/>
        </w:rPr>
        <w:t xml:space="preserve">. </w:t>
      </w:r>
    </w:p>
    <w:p w:rsidR="002413A1" w:rsidRPr="00CD1325" w:rsidRDefault="002413A1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В эпизодах, посвященных </w:t>
      </w:r>
      <w:r w:rsidR="00CB4A71" w:rsidRPr="00CD1325">
        <w:rPr>
          <w:sz w:val="28"/>
          <w:szCs w:val="28"/>
        </w:rPr>
        <w:t>Соне</w:t>
      </w:r>
      <w:r w:rsidRPr="00CD1325">
        <w:rPr>
          <w:sz w:val="28"/>
          <w:szCs w:val="28"/>
        </w:rPr>
        <w:t xml:space="preserve">, остро звучит тема женской доли, чаще несчастливой и безрадостной, чем наоборот. За много лет Соня привыкла к типично женским разочарованиям. Почти привыкла: </w:t>
      </w:r>
      <w:r w:rsidRPr="00CD1325">
        <w:rPr>
          <w:i/>
          <w:sz w:val="28"/>
          <w:szCs w:val="28"/>
        </w:rPr>
        <w:t>«на сл</w:t>
      </w:r>
      <w:r w:rsidRPr="00CD1325">
        <w:rPr>
          <w:i/>
          <w:sz w:val="28"/>
          <w:szCs w:val="28"/>
        </w:rPr>
        <w:t>е</w:t>
      </w:r>
      <w:r w:rsidRPr="00CD1325">
        <w:rPr>
          <w:i/>
          <w:sz w:val="28"/>
          <w:szCs w:val="28"/>
        </w:rPr>
        <w:t>дующий день она ждала звонка. Но Лева не объявился, а через неделю она перестала ждать. Это не было большим разочарованием, нет, просто еще одной кр</w:t>
      </w:r>
      <w:r w:rsidRPr="00CD1325">
        <w:rPr>
          <w:i/>
          <w:sz w:val="28"/>
          <w:szCs w:val="28"/>
        </w:rPr>
        <w:t>о</w:t>
      </w:r>
      <w:r w:rsidRPr="00CD1325">
        <w:rPr>
          <w:i/>
          <w:sz w:val="28"/>
          <w:szCs w:val="28"/>
        </w:rPr>
        <w:t>хотной зарубкой на сердце стало больше. Подумаешь, велика ва</w:t>
      </w:r>
      <w:r w:rsidRPr="00CD1325">
        <w:rPr>
          <w:i/>
          <w:sz w:val="28"/>
          <w:szCs w:val="28"/>
        </w:rPr>
        <w:t>ж</w:t>
      </w:r>
      <w:r w:rsidRPr="00CD1325">
        <w:rPr>
          <w:i/>
          <w:sz w:val="28"/>
          <w:szCs w:val="28"/>
        </w:rPr>
        <w:t>ность!»</w:t>
      </w:r>
      <w:r w:rsidRPr="00CD1325">
        <w:rPr>
          <w:sz w:val="28"/>
          <w:szCs w:val="28"/>
        </w:rPr>
        <w:t xml:space="preserve"> </w:t>
      </w:r>
    </w:p>
    <w:p w:rsidR="002413A1" w:rsidRPr="00CD1325" w:rsidRDefault="00CB4A71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lastRenderedPageBreak/>
        <w:t xml:space="preserve">Значительным </w:t>
      </w:r>
      <w:r w:rsidR="002413A1" w:rsidRPr="00CD1325">
        <w:rPr>
          <w:sz w:val="28"/>
          <w:szCs w:val="28"/>
        </w:rPr>
        <w:t>жизненным событием для Сони становится освобожд</w:t>
      </w:r>
      <w:r w:rsidR="002413A1" w:rsidRPr="00CD1325">
        <w:rPr>
          <w:sz w:val="28"/>
          <w:szCs w:val="28"/>
        </w:rPr>
        <w:t>е</w:t>
      </w:r>
      <w:r w:rsidR="002413A1" w:rsidRPr="00CD1325">
        <w:rPr>
          <w:sz w:val="28"/>
          <w:szCs w:val="28"/>
        </w:rPr>
        <w:t xml:space="preserve">ние от опеки матери и обретение нового понимания собственного я. </w:t>
      </w:r>
      <w:r w:rsidRPr="00CD1325">
        <w:rPr>
          <w:sz w:val="28"/>
          <w:szCs w:val="28"/>
        </w:rPr>
        <w:t xml:space="preserve">Героиня </w:t>
      </w:r>
      <w:r w:rsidR="002413A1" w:rsidRPr="00CD1325">
        <w:rPr>
          <w:sz w:val="28"/>
          <w:szCs w:val="28"/>
        </w:rPr>
        <w:t>приходит  к выводу, что для нее получать удовольствие от жизни, встреч</w:t>
      </w:r>
      <w:r w:rsidR="002413A1" w:rsidRPr="00CD1325">
        <w:rPr>
          <w:sz w:val="28"/>
          <w:szCs w:val="28"/>
        </w:rPr>
        <w:t>а</w:t>
      </w:r>
      <w:r w:rsidR="002413A1" w:rsidRPr="00CD1325">
        <w:rPr>
          <w:sz w:val="28"/>
          <w:szCs w:val="28"/>
        </w:rPr>
        <w:t>ясь с дорогими людьми, делая любимую работу, важн</w:t>
      </w:r>
      <w:r w:rsidR="00553E87" w:rsidRPr="00CD1325">
        <w:rPr>
          <w:sz w:val="28"/>
          <w:szCs w:val="28"/>
        </w:rPr>
        <w:t>ее</w:t>
      </w:r>
      <w:r w:rsidR="002413A1" w:rsidRPr="00CD1325">
        <w:rPr>
          <w:sz w:val="28"/>
          <w:szCs w:val="28"/>
        </w:rPr>
        <w:t>, чем жить в</w:t>
      </w:r>
      <w:r w:rsidRPr="00CD1325">
        <w:rPr>
          <w:sz w:val="28"/>
          <w:szCs w:val="28"/>
        </w:rPr>
        <w:t xml:space="preserve"> бесплодном</w:t>
      </w:r>
      <w:r w:rsidR="002413A1" w:rsidRPr="00CD1325">
        <w:rPr>
          <w:sz w:val="28"/>
          <w:szCs w:val="28"/>
        </w:rPr>
        <w:t xml:space="preserve"> ожидании мужчины, который сделает ее счастливой.</w:t>
      </w:r>
      <w:r w:rsidR="00553E87" w:rsidRPr="00CD1325">
        <w:rPr>
          <w:sz w:val="28"/>
          <w:szCs w:val="28"/>
        </w:rPr>
        <w:t xml:space="preserve"> </w:t>
      </w:r>
    </w:p>
    <w:p w:rsidR="006762EF" w:rsidRPr="00CD1325" w:rsidRDefault="006762EF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С одной стороны, Соня – самая неудачливая из трех подруг: она так и не вышла замуж, в ее жизни не было той любви, о которой помнят всю жизнь. С другой стороны, и Вильмонт это подчеркивает,  – Соня счастливее своих подруг. Она не связана обязательствами, открыта новым чувствам и отношениям. Соня неожиданно понимает, что одиночество тоже может быть</w:t>
      </w:r>
      <w:r w:rsidR="00E3577D" w:rsidRPr="00CD1325">
        <w:rPr>
          <w:sz w:val="28"/>
          <w:szCs w:val="28"/>
        </w:rPr>
        <w:t xml:space="preserve"> желанным и прекрасным</w:t>
      </w:r>
      <w:r w:rsidRPr="00CD1325">
        <w:rPr>
          <w:sz w:val="28"/>
          <w:szCs w:val="28"/>
        </w:rPr>
        <w:t>. В жизни героини наступает новый этап, начало к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торого связано с обновлением души, изменением отношения к себе.</w:t>
      </w:r>
    </w:p>
    <w:p w:rsidR="00445E2F" w:rsidRPr="00CD1325" w:rsidRDefault="00E3577D" w:rsidP="00D22D08">
      <w:pPr>
        <w:spacing w:after="0" w:line="360" w:lineRule="auto"/>
        <w:ind w:firstLine="708"/>
        <w:jc w:val="both"/>
        <w:rPr>
          <w:i/>
          <w:sz w:val="28"/>
          <w:szCs w:val="28"/>
        </w:rPr>
      </w:pPr>
      <w:r w:rsidRPr="00CD1325">
        <w:rPr>
          <w:sz w:val="28"/>
          <w:szCs w:val="28"/>
        </w:rPr>
        <w:t xml:space="preserve">Третья </w:t>
      </w:r>
      <w:r w:rsidR="00CB4A71" w:rsidRPr="00CD1325">
        <w:rPr>
          <w:sz w:val="28"/>
          <w:szCs w:val="28"/>
        </w:rPr>
        <w:t>подруга</w:t>
      </w:r>
      <w:r w:rsidR="00553E87" w:rsidRPr="00CD1325">
        <w:rPr>
          <w:sz w:val="28"/>
          <w:szCs w:val="28"/>
        </w:rPr>
        <w:t xml:space="preserve"> – Алиса – казалось бы не испытывает недостатка в мужском внимании.</w:t>
      </w:r>
      <w:r w:rsidR="00445E2F" w:rsidRPr="00CD1325">
        <w:rPr>
          <w:sz w:val="28"/>
          <w:szCs w:val="28"/>
        </w:rPr>
        <w:t xml:space="preserve"> Однако и у нее все непросто</w:t>
      </w:r>
      <w:r w:rsidR="00393AF4" w:rsidRPr="00CD1325">
        <w:rPr>
          <w:sz w:val="28"/>
          <w:szCs w:val="28"/>
        </w:rPr>
        <w:t>, женское счастье</w:t>
      </w:r>
      <w:r w:rsidR="00CB4A71" w:rsidRPr="00CD1325">
        <w:rPr>
          <w:sz w:val="28"/>
          <w:szCs w:val="28"/>
        </w:rPr>
        <w:t xml:space="preserve"> для геро</w:t>
      </w:r>
      <w:r w:rsidR="00CB4A71" w:rsidRPr="00CD1325">
        <w:rPr>
          <w:sz w:val="28"/>
          <w:szCs w:val="28"/>
        </w:rPr>
        <w:t>и</w:t>
      </w:r>
      <w:r w:rsidR="00CB4A71" w:rsidRPr="00CD1325">
        <w:rPr>
          <w:sz w:val="28"/>
          <w:szCs w:val="28"/>
        </w:rPr>
        <w:t>ни недостижимо. Она знает причину этого, однако изменить что-либо не в силах. Алиса честна с собой, не строит напрасных иллюзий:</w:t>
      </w:r>
      <w:r w:rsidR="00553E87" w:rsidRPr="00CD1325">
        <w:rPr>
          <w:sz w:val="28"/>
          <w:szCs w:val="28"/>
        </w:rPr>
        <w:t xml:space="preserve"> </w:t>
      </w:r>
      <w:r w:rsidR="00553E87" w:rsidRPr="00CD1325">
        <w:rPr>
          <w:i/>
          <w:sz w:val="28"/>
          <w:szCs w:val="28"/>
        </w:rPr>
        <w:t>«Я умна, крас</w:t>
      </w:r>
      <w:r w:rsidR="00553E87" w:rsidRPr="00CD1325">
        <w:rPr>
          <w:i/>
          <w:sz w:val="28"/>
          <w:szCs w:val="28"/>
        </w:rPr>
        <w:t>и</w:t>
      </w:r>
      <w:r w:rsidR="00553E87" w:rsidRPr="00CD1325">
        <w:rPr>
          <w:i/>
          <w:sz w:val="28"/>
          <w:szCs w:val="28"/>
        </w:rPr>
        <w:t>ва, энергична – в общем, образец современной деловой женщины. И, как большинство из них, абсолютно, пугающе одинока. &lt;…&gt; Конечно, найти муж</w:t>
      </w:r>
      <w:r w:rsidR="00553E87" w:rsidRPr="00CD1325">
        <w:rPr>
          <w:i/>
          <w:sz w:val="28"/>
          <w:szCs w:val="28"/>
        </w:rPr>
        <w:t>и</w:t>
      </w:r>
      <w:r w:rsidR="00553E87" w:rsidRPr="00CD1325">
        <w:rPr>
          <w:i/>
          <w:sz w:val="28"/>
          <w:szCs w:val="28"/>
        </w:rPr>
        <w:t>ка не проблема. Проблема в том, что с этими мужиками я еще более один</w:t>
      </w:r>
      <w:r w:rsidR="00553E87" w:rsidRPr="00CD1325">
        <w:rPr>
          <w:i/>
          <w:sz w:val="28"/>
          <w:szCs w:val="28"/>
        </w:rPr>
        <w:t>о</w:t>
      </w:r>
      <w:r w:rsidRPr="00CD1325">
        <w:rPr>
          <w:i/>
          <w:sz w:val="28"/>
          <w:szCs w:val="28"/>
        </w:rPr>
        <w:t>ка, чем без них. &lt;…&gt; …Н</w:t>
      </w:r>
      <w:r w:rsidR="00553E87" w:rsidRPr="00CD1325">
        <w:rPr>
          <w:i/>
          <w:sz w:val="28"/>
          <w:szCs w:val="28"/>
        </w:rPr>
        <w:t>ет ничего важнее в отношениях с мужчиной, когда  с первой встречи вдруг понимаешь, что этот человек близок тебе, что с ним ты можешь обсуждать все на свете хоть сутки напролет – и тебе не б</w:t>
      </w:r>
      <w:r w:rsidR="00553E87" w:rsidRPr="00CD1325">
        <w:rPr>
          <w:i/>
          <w:sz w:val="28"/>
          <w:szCs w:val="28"/>
        </w:rPr>
        <w:t>у</w:t>
      </w:r>
      <w:r w:rsidR="00553E87" w:rsidRPr="00CD1325">
        <w:rPr>
          <w:i/>
          <w:sz w:val="28"/>
          <w:szCs w:val="28"/>
        </w:rPr>
        <w:t>дет скучно»</w:t>
      </w:r>
      <w:r w:rsidR="00C94B65" w:rsidRPr="00CD1325">
        <w:rPr>
          <w:rStyle w:val="ac"/>
          <w:i/>
          <w:sz w:val="28"/>
          <w:szCs w:val="28"/>
        </w:rPr>
        <w:footnoteReference w:id="25"/>
      </w:r>
      <w:r w:rsidR="00553E87" w:rsidRPr="00CD1325">
        <w:rPr>
          <w:i/>
          <w:sz w:val="28"/>
          <w:szCs w:val="28"/>
        </w:rPr>
        <w:t>.</w:t>
      </w:r>
      <w:r w:rsidR="00445E2F" w:rsidRPr="00CD1325">
        <w:rPr>
          <w:i/>
          <w:sz w:val="28"/>
          <w:szCs w:val="28"/>
        </w:rPr>
        <w:t xml:space="preserve"> </w:t>
      </w:r>
    </w:p>
    <w:p w:rsidR="00393AF4" w:rsidRPr="00CD1325" w:rsidRDefault="00445E2F" w:rsidP="00393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Алиса не может забыть свою первую настоящую любовь, никакие п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следующие увлечения сравнить с ней нельзя. Чаще всего общение с мужч</w:t>
      </w:r>
      <w:r w:rsidRPr="00CD1325">
        <w:rPr>
          <w:sz w:val="28"/>
          <w:szCs w:val="28"/>
        </w:rPr>
        <w:t>и</w:t>
      </w:r>
      <w:r w:rsidRPr="00CD1325">
        <w:rPr>
          <w:sz w:val="28"/>
          <w:szCs w:val="28"/>
        </w:rPr>
        <w:t>нами оставляет в душе героини пустоту и чувство глубокой неудовлетворе</w:t>
      </w:r>
      <w:r w:rsidRPr="00CD1325">
        <w:rPr>
          <w:sz w:val="28"/>
          <w:szCs w:val="28"/>
        </w:rPr>
        <w:t>н</w:t>
      </w:r>
      <w:r w:rsidRPr="00CD1325">
        <w:rPr>
          <w:sz w:val="28"/>
          <w:szCs w:val="28"/>
        </w:rPr>
        <w:t>ности собой. Сильный и решительный характер Алисы, ее самосто</w:t>
      </w:r>
      <w:r w:rsidRPr="00CD1325">
        <w:rPr>
          <w:sz w:val="28"/>
          <w:szCs w:val="28"/>
        </w:rPr>
        <w:t>я</w:t>
      </w:r>
      <w:r w:rsidRPr="00CD1325">
        <w:rPr>
          <w:sz w:val="28"/>
          <w:szCs w:val="28"/>
        </w:rPr>
        <w:t>тельность и независимость суждений пугают мужчин, заставляют их чувс</w:t>
      </w:r>
      <w:r w:rsidRPr="00CD1325">
        <w:rPr>
          <w:sz w:val="28"/>
          <w:szCs w:val="28"/>
        </w:rPr>
        <w:t>т</w:t>
      </w:r>
      <w:r w:rsidRPr="00CD1325">
        <w:rPr>
          <w:sz w:val="28"/>
          <w:szCs w:val="28"/>
        </w:rPr>
        <w:t xml:space="preserve">вовать себя слабыми и уязвимыми, их первая мысль о ней – стерва. </w:t>
      </w:r>
      <w:r w:rsidR="00393AF4" w:rsidRPr="00CD1325">
        <w:rPr>
          <w:sz w:val="28"/>
          <w:szCs w:val="28"/>
        </w:rPr>
        <w:t xml:space="preserve">Резкость, циничность </w:t>
      </w:r>
      <w:r w:rsidR="00393AF4" w:rsidRPr="00CD1325">
        <w:rPr>
          <w:sz w:val="28"/>
          <w:szCs w:val="28"/>
        </w:rPr>
        <w:lastRenderedPageBreak/>
        <w:t xml:space="preserve">нужны Алисе для </w:t>
      </w:r>
      <w:r w:rsidRPr="00CD1325">
        <w:rPr>
          <w:sz w:val="28"/>
          <w:szCs w:val="28"/>
        </w:rPr>
        <w:t>самозащит</w:t>
      </w:r>
      <w:r w:rsidR="00393AF4" w:rsidRPr="00CD1325">
        <w:rPr>
          <w:sz w:val="28"/>
          <w:szCs w:val="28"/>
        </w:rPr>
        <w:t>ы</w:t>
      </w:r>
      <w:r w:rsidRPr="00CD1325">
        <w:rPr>
          <w:sz w:val="28"/>
          <w:szCs w:val="28"/>
        </w:rPr>
        <w:t>,</w:t>
      </w:r>
      <w:r w:rsidR="00393AF4" w:rsidRPr="00CD1325">
        <w:rPr>
          <w:sz w:val="28"/>
          <w:szCs w:val="28"/>
        </w:rPr>
        <w:t xml:space="preserve"> это </w:t>
      </w:r>
      <w:r w:rsidRPr="00CD1325">
        <w:rPr>
          <w:sz w:val="28"/>
          <w:szCs w:val="28"/>
        </w:rPr>
        <w:t xml:space="preserve"> броня, с помощью которой она оберегает себя от новых разочарований. Сильная женщина в мире му</w:t>
      </w:r>
      <w:r w:rsidRPr="00CD1325">
        <w:rPr>
          <w:sz w:val="28"/>
          <w:szCs w:val="28"/>
        </w:rPr>
        <w:t>ж</w:t>
      </w:r>
      <w:r w:rsidRPr="00CD1325">
        <w:rPr>
          <w:sz w:val="28"/>
          <w:szCs w:val="28"/>
        </w:rPr>
        <w:t>чин оказывается в невыгодном положении</w:t>
      </w:r>
      <w:r w:rsidR="00EC16C7" w:rsidRPr="00CD1325">
        <w:rPr>
          <w:sz w:val="28"/>
          <w:szCs w:val="28"/>
        </w:rPr>
        <w:t>.</w:t>
      </w:r>
      <w:r w:rsidRPr="00CD1325">
        <w:rPr>
          <w:sz w:val="28"/>
          <w:szCs w:val="28"/>
        </w:rPr>
        <w:t xml:space="preserve"> </w:t>
      </w:r>
      <w:r w:rsidR="00EC16C7" w:rsidRPr="00CD1325">
        <w:rPr>
          <w:sz w:val="28"/>
          <w:szCs w:val="28"/>
        </w:rPr>
        <w:t>Алиса</w:t>
      </w:r>
      <w:r w:rsidRPr="00CD1325">
        <w:rPr>
          <w:sz w:val="28"/>
          <w:szCs w:val="28"/>
        </w:rPr>
        <w:t xml:space="preserve"> настолько привыкла быть «мужиком в ю</w:t>
      </w:r>
      <w:r w:rsidRPr="00CD1325">
        <w:rPr>
          <w:sz w:val="28"/>
          <w:szCs w:val="28"/>
        </w:rPr>
        <w:t>б</w:t>
      </w:r>
      <w:r w:rsidRPr="00CD1325">
        <w:rPr>
          <w:sz w:val="28"/>
          <w:szCs w:val="28"/>
        </w:rPr>
        <w:t xml:space="preserve">ке», что </w:t>
      </w:r>
      <w:r w:rsidR="00EC16C7" w:rsidRPr="00CD1325">
        <w:rPr>
          <w:sz w:val="28"/>
          <w:szCs w:val="28"/>
        </w:rPr>
        <w:t>поначалу теряется,</w:t>
      </w:r>
      <w:r w:rsidRPr="00CD1325">
        <w:rPr>
          <w:sz w:val="28"/>
          <w:szCs w:val="28"/>
        </w:rPr>
        <w:t xml:space="preserve"> встретив мужчину</w:t>
      </w:r>
      <w:r w:rsidR="00EC16C7" w:rsidRPr="00CD1325">
        <w:rPr>
          <w:sz w:val="28"/>
          <w:szCs w:val="28"/>
        </w:rPr>
        <w:t>, сила воли и характер которого заставляют ее невольно восхищаться им</w:t>
      </w:r>
      <w:r w:rsidR="00EC16C7" w:rsidRPr="00CD1325">
        <w:rPr>
          <w:i/>
          <w:sz w:val="28"/>
          <w:szCs w:val="28"/>
        </w:rPr>
        <w:t xml:space="preserve">. </w:t>
      </w:r>
      <w:r w:rsidR="00CB4A71" w:rsidRPr="00CD1325">
        <w:rPr>
          <w:i/>
          <w:sz w:val="28"/>
          <w:szCs w:val="28"/>
        </w:rPr>
        <w:t>(</w:t>
      </w:r>
      <w:r w:rsidR="003B5A0D" w:rsidRPr="00CD1325">
        <w:rPr>
          <w:i/>
          <w:sz w:val="28"/>
          <w:szCs w:val="28"/>
        </w:rPr>
        <w:t>«…Чем больше она за ним набл</w:t>
      </w:r>
      <w:r w:rsidR="003B5A0D" w:rsidRPr="00CD1325">
        <w:rPr>
          <w:i/>
          <w:sz w:val="28"/>
          <w:szCs w:val="28"/>
        </w:rPr>
        <w:t>ю</w:t>
      </w:r>
      <w:r w:rsidR="003B5A0D" w:rsidRPr="00CD1325">
        <w:rPr>
          <w:i/>
          <w:sz w:val="28"/>
          <w:szCs w:val="28"/>
        </w:rPr>
        <w:t>дала, тем больше он ей нравился. И совершенно восхищало Алису его отн</w:t>
      </w:r>
      <w:r w:rsidR="003B5A0D" w:rsidRPr="00CD1325">
        <w:rPr>
          <w:i/>
          <w:sz w:val="28"/>
          <w:szCs w:val="28"/>
        </w:rPr>
        <w:t>о</w:t>
      </w:r>
      <w:r w:rsidR="003B5A0D" w:rsidRPr="00CD1325">
        <w:rPr>
          <w:i/>
          <w:sz w:val="28"/>
          <w:szCs w:val="28"/>
        </w:rPr>
        <w:t>шение к Роме. Ведь Вадим Сергеевич не может не трястись над внуком п</w:t>
      </w:r>
      <w:r w:rsidR="003B5A0D" w:rsidRPr="00CD1325">
        <w:rPr>
          <w:i/>
          <w:sz w:val="28"/>
          <w:szCs w:val="28"/>
        </w:rPr>
        <w:t>о</w:t>
      </w:r>
      <w:r w:rsidR="003B5A0D" w:rsidRPr="00CD1325">
        <w:rPr>
          <w:i/>
          <w:sz w:val="28"/>
          <w:szCs w:val="28"/>
        </w:rPr>
        <w:t>сле всего пережитого, не может не бояться за него на каждом шагу, но как умело он это скрывает»</w:t>
      </w:r>
      <w:r w:rsidR="00C94B65" w:rsidRPr="00CD1325">
        <w:rPr>
          <w:rStyle w:val="ac"/>
          <w:i/>
          <w:sz w:val="28"/>
          <w:szCs w:val="28"/>
        </w:rPr>
        <w:footnoteReference w:id="26"/>
      </w:r>
      <w:r w:rsidR="003B5A0D" w:rsidRPr="00CD1325">
        <w:rPr>
          <w:i/>
          <w:sz w:val="28"/>
          <w:szCs w:val="28"/>
        </w:rPr>
        <w:t>.</w:t>
      </w:r>
      <w:r w:rsidR="00CB4A71" w:rsidRPr="00CD1325">
        <w:rPr>
          <w:i/>
          <w:sz w:val="28"/>
          <w:szCs w:val="28"/>
        </w:rPr>
        <w:t>)</w:t>
      </w:r>
      <w:r w:rsidR="003B5A0D" w:rsidRPr="00CD1325">
        <w:rPr>
          <w:sz w:val="28"/>
          <w:szCs w:val="28"/>
        </w:rPr>
        <w:t xml:space="preserve"> </w:t>
      </w:r>
      <w:r w:rsidR="00CB4A71" w:rsidRPr="00CD1325">
        <w:rPr>
          <w:sz w:val="28"/>
          <w:szCs w:val="28"/>
        </w:rPr>
        <w:t>Вадим Сергеевич и Рома покоряют ее сердце, з</w:t>
      </w:r>
      <w:r w:rsidR="00CB4A71" w:rsidRPr="00CD1325">
        <w:rPr>
          <w:sz w:val="28"/>
          <w:szCs w:val="28"/>
        </w:rPr>
        <w:t>а</w:t>
      </w:r>
      <w:r w:rsidR="00CB4A71" w:rsidRPr="00CD1325">
        <w:rPr>
          <w:sz w:val="28"/>
          <w:szCs w:val="28"/>
        </w:rPr>
        <w:t>ставляют его  ожить.</w:t>
      </w:r>
    </w:p>
    <w:p w:rsidR="00393AF4" w:rsidRPr="00CD1325" w:rsidRDefault="00990679" w:rsidP="00195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93"/>
        <w:jc w:val="both"/>
        <w:rPr>
          <w:sz w:val="28"/>
          <w:szCs w:val="28"/>
          <w:lang w:eastAsia="ru-RU"/>
        </w:rPr>
      </w:pPr>
      <w:r w:rsidRPr="00CD1325">
        <w:rPr>
          <w:sz w:val="28"/>
          <w:szCs w:val="28"/>
          <w:lang w:eastAsia="ru-RU"/>
        </w:rPr>
        <w:t>Мелодрам</w:t>
      </w:r>
      <w:r w:rsidR="00F14A66" w:rsidRPr="00CD1325">
        <w:rPr>
          <w:sz w:val="28"/>
          <w:szCs w:val="28"/>
          <w:lang w:eastAsia="ru-RU"/>
        </w:rPr>
        <w:t>у</w:t>
      </w:r>
      <w:r w:rsidRPr="00CD1325">
        <w:rPr>
          <w:sz w:val="28"/>
          <w:szCs w:val="28"/>
          <w:lang w:eastAsia="ru-RU"/>
        </w:rPr>
        <w:t xml:space="preserve"> «Три полуграции, или </w:t>
      </w:r>
      <w:r w:rsidR="00F14A66" w:rsidRPr="00CD1325">
        <w:rPr>
          <w:sz w:val="28"/>
          <w:szCs w:val="28"/>
          <w:lang w:eastAsia="ru-RU"/>
        </w:rPr>
        <w:t>Н</w:t>
      </w:r>
      <w:r w:rsidRPr="00CD1325">
        <w:rPr>
          <w:sz w:val="28"/>
          <w:szCs w:val="28"/>
          <w:lang w:eastAsia="ru-RU"/>
        </w:rPr>
        <w:t>емного о любви в конце тысяч</w:t>
      </w:r>
      <w:r w:rsidRPr="00CD1325">
        <w:rPr>
          <w:sz w:val="28"/>
          <w:szCs w:val="28"/>
          <w:lang w:eastAsia="ru-RU"/>
        </w:rPr>
        <w:t>е</w:t>
      </w:r>
      <w:r w:rsidRPr="00CD1325">
        <w:rPr>
          <w:sz w:val="28"/>
          <w:szCs w:val="28"/>
          <w:lang w:eastAsia="ru-RU"/>
        </w:rPr>
        <w:t>летия» не завершает традиционны</w:t>
      </w:r>
      <w:r w:rsidR="00F14A66" w:rsidRPr="00CD1325">
        <w:rPr>
          <w:sz w:val="28"/>
          <w:szCs w:val="28"/>
          <w:lang w:eastAsia="ru-RU"/>
        </w:rPr>
        <w:t>й</w:t>
      </w:r>
      <w:r w:rsidRPr="00CD1325">
        <w:rPr>
          <w:sz w:val="28"/>
          <w:szCs w:val="28"/>
          <w:lang w:eastAsia="ru-RU"/>
        </w:rPr>
        <w:t xml:space="preserve"> </w:t>
      </w:r>
      <w:r w:rsidRPr="00CD1325">
        <w:rPr>
          <w:sz w:val="28"/>
          <w:szCs w:val="28"/>
          <w:lang w:val="en-US" w:eastAsia="ru-RU"/>
        </w:rPr>
        <w:t>happy</w:t>
      </w:r>
      <w:r w:rsidRPr="00CD1325">
        <w:rPr>
          <w:sz w:val="28"/>
          <w:szCs w:val="28"/>
          <w:lang w:eastAsia="ru-RU"/>
        </w:rPr>
        <w:t xml:space="preserve"> </w:t>
      </w:r>
      <w:r w:rsidRPr="00CD1325">
        <w:rPr>
          <w:sz w:val="28"/>
          <w:szCs w:val="28"/>
          <w:lang w:val="en-US" w:eastAsia="ru-RU"/>
        </w:rPr>
        <w:t>end</w:t>
      </w:r>
      <w:r w:rsidRPr="00CD1325">
        <w:rPr>
          <w:sz w:val="28"/>
          <w:szCs w:val="28"/>
          <w:lang w:eastAsia="ru-RU"/>
        </w:rPr>
        <w:t>. Вильмонт не дает читат</w:t>
      </w:r>
      <w:r w:rsidRPr="00CD1325">
        <w:rPr>
          <w:sz w:val="28"/>
          <w:szCs w:val="28"/>
          <w:lang w:eastAsia="ru-RU"/>
        </w:rPr>
        <w:t>е</w:t>
      </w:r>
      <w:r w:rsidRPr="00CD1325">
        <w:rPr>
          <w:sz w:val="28"/>
          <w:szCs w:val="28"/>
          <w:lang w:eastAsia="ru-RU"/>
        </w:rPr>
        <w:t>лю детальной информации, о том, как сложи</w:t>
      </w:r>
      <w:r w:rsidR="00CB4A71" w:rsidRPr="00CD1325">
        <w:rPr>
          <w:sz w:val="28"/>
          <w:szCs w:val="28"/>
          <w:lang w:eastAsia="ru-RU"/>
        </w:rPr>
        <w:t>тся</w:t>
      </w:r>
      <w:r w:rsidRPr="00CD1325">
        <w:rPr>
          <w:sz w:val="28"/>
          <w:szCs w:val="28"/>
          <w:lang w:eastAsia="ru-RU"/>
        </w:rPr>
        <w:t xml:space="preserve"> жизнь героев дальше, пред</w:t>
      </w:r>
      <w:r w:rsidRPr="00CD1325">
        <w:rPr>
          <w:sz w:val="28"/>
          <w:szCs w:val="28"/>
          <w:lang w:eastAsia="ru-RU"/>
        </w:rPr>
        <w:t>о</w:t>
      </w:r>
      <w:r w:rsidRPr="00CD1325">
        <w:rPr>
          <w:sz w:val="28"/>
          <w:szCs w:val="28"/>
          <w:lang w:eastAsia="ru-RU"/>
        </w:rPr>
        <w:t>ставля</w:t>
      </w:r>
      <w:r w:rsidR="00CB4A71" w:rsidRPr="00CD1325">
        <w:rPr>
          <w:sz w:val="28"/>
          <w:szCs w:val="28"/>
          <w:lang w:eastAsia="ru-RU"/>
        </w:rPr>
        <w:t>я</w:t>
      </w:r>
      <w:r w:rsidRPr="00CD1325">
        <w:rPr>
          <w:sz w:val="28"/>
          <w:szCs w:val="28"/>
          <w:lang w:eastAsia="ru-RU"/>
        </w:rPr>
        <w:t xml:space="preserve"> ему возможность само</w:t>
      </w:r>
      <w:r w:rsidR="00CB4A71" w:rsidRPr="00CD1325">
        <w:rPr>
          <w:sz w:val="28"/>
          <w:szCs w:val="28"/>
          <w:lang w:eastAsia="ru-RU"/>
        </w:rPr>
        <w:t>стоятельно</w:t>
      </w:r>
      <w:r w:rsidRPr="00CD1325">
        <w:rPr>
          <w:sz w:val="28"/>
          <w:szCs w:val="28"/>
          <w:lang w:eastAsia="ru-RU"/>
        </w:rPr>
        <w:t xml:space="preserve"> додумать конец. Для автора</w:t>
      </w:r>
      <w:r w:rsidR="001D3F34" w:rsidRPr="00CD1325">
        <w:rPr>
          <w:sz w:val="28"/>
          <w:szCs w:val="28"/>
          <w:lang w:eastAsia="ru-RU"/>
        </w:rPr>
        <w:t xml:space="preserve"> важнее</w:t>
      </w:r>
      <w:r w:rsidRPr="00CD1325">
        <w:rPr>
          <w:sz w:val="28"/>
          <w:szCs w:val="28"/>
          <w:lang w:eastAsia="ru-RU"/>
        </w:rPr>
        <w:t xml:space="preserve"> заронить в душу читателя мысль о том, что все будет хорошо, а если пол</w:t>
      </w:r>
      <w:r w:rsidRPr="00CD1325">
        <w:rPr>
          <w:sz w:val="28"/>
          <w:szCs w:val="28"/>
          <w:lang w:eastAsia="ru-RU"/>
        </w:rPr>
        <w:t>у</w:t>
      </w:r>
      <w:r w:rsidRPr="00CD1325">
        <w:rPr>
          <w:sz w:val="28"/>
          <w:szCs w:val="28"/>
          <w:lang w:eastAsia="ru-RU"/>
        </w:rPr>
        <w:t>чится иначе, то «это уже</w:t>
      </w:r>
      <w:r w:rsidR="001D3F34" w:rsidRPr="00CD1325">
        <w:rPr>
          <w:sz w:val="28"/>
          <w:szCs w:val="28"/>
          <w:lang w:eastAsia="ru-RU"/>
        </w:rPr>
        <w:t xml:space="preserve"> совсем</w:t>
      </w:r>
      <w:r w:rsidRPr="00CD1325">
        <w:rPr>
          <w:sz w:val="28"/>
          <w:szCs w:val="28"/>
          <w:lang w:eastAsia="ru-RU"/>
        </w:rPr>
        <w:t xml:space="preserve"> другая история». </w:t>
      </w:r>
      <w:r w:rsidR="001D3F34" w:rsidRPr="00CD1325">
        <w:rPr>
          <w:sz w:val="28"/>
          <w:szCs w:val="28"/>
          <w:lang w:eastAsia="ru-RU"/>
        </w:rPr>
        <w:t>Вильмонт старается след</w:t>
      </w:r>
      <w:r w:rsidR="001D3F34" w:rsidRPr="00CD1325">
        <w:rPr>
          <w:sz w:val="28"/>
          <w:szCs w:val="28"/>
          <w:lang w:eastAsia="ru-RU"/>
        </w:rPr>
        <w:t>о</w:t>
      </w:r>
      <w:r w:rsidR="001D3F34" w:rsidRPr="00CD1325">
        <w:rPr>
          <w:sz w:val="28"/>
          <w:szCs w:val="28"/>
          <w:lang w:eastAsia="ru-RU"/>
        </w:rPr>
        <w:t>вать правде жизни, именно поэтому путь ее героинь к любви, счастью ник</w:t>
      </w:r>
      <w:r w:rsidR="001D3F34" w:rsidRPr="00CD1325">
        <w:rPr>
          <w:sz w:val="28"/>
          <w:szCs w:val="28"/>
          <w:lang w:eastAsia="ru-RU"/>
        </w:rPr>
        <w:t>о</w:t>
      </w:r>
      <w:r w:rsidR="001D3F34" w:rsidRPr="00CD1325">
        <w:rPr>
          <w:sz w:val="28"/>
          <w:szCs w:val="28"/>
          <w:lang w:eastAsia="ru-RU"/>
        </w:rPr>
        <w:t>гда не бывает прост. Стремление к реалистичному изображению событий п</w:t>
      </w:r>
      <w:r w:rsidR="001D3F34" w:rsidRPr="00CD1325">
        <w:rPr>
          <w:sz w:val="28"/>
          <w:szCs w:val="28"/>
          <w:lang w:eastAsia="ru-RU"/>
        </w:rPr>
        <w:t>о</w:t>
      </w:r>
      <w:r w:rsidR="001D3F34" w:rsidRPr="00CD1325">
        <w:rPr>
          <w:sz w:val="28"/>
          <w:szCs w:val="28"/>
          <w:lang w:eastAsia="ru-RU"/>
        </w:rPr>
        <w:t>рой оборачивается неоднозначностью, противоречивостью характера героев, неожиданностью финала. Так, финал мелодрамы «Три полуграции, или Н</w:t>
      </w:r>
      <w:r w:rsidR="001D3F34" w:rsidRPr="00CD1325">
        <w:rPr>
          <w:sz w:val="28"/>
          <w:szCs w:val="28"/>
          <w:lang w:eastAsia="ru-RU"/>
        </w:rPr>
        <w:t>е</w:t>
      </w:r>
      <w:r w:rsidR="001D3F34" w:rsidRPr="00CD1325">
        <w:rPr>
          <w:sz w:val="28"/>
          <w:szCs w:val="28"/>
          <w:lang w:eastAsia="ru-RU"/>
        </w:rPr>
        <w:t>много о любви в конце тысячелетия» трудно соотнести с</w:t>
      </w:r>
      <w:r w:rsidR="00F14A66" w:rsidRPr="00CD1325">
        <w:rPr>
          <w:sz w:val="28"/>
          <w:szCs w:val="28"/>
          <w:lang w:eastAsia="ru-RU"/>
        </w:rPr>
        <w:t xml:space="preserve"> типичным оконч</w:t>
      </w:r>
      <w:r w:rsidR="00F14A66" w:rsidRPr="00CD1325">
        <w:rPr>
          <w:sz w:val="28"/>
          <w:szCs w:val="28"/>
          <w:lang w:eastAsia="ru-RU"/>
        </w:rPr>
        <w:t>а</w:t>
      </w:r>
      <w:r w:rsidR="00F14A66" w:rsidRPr="00CD1325">
        <w:rPr>
          <w:sz w:val="28"/>
          <w:szCs w:val="28"/>
          <w:lang w:eastAsia="ru-RU"/>
        </w:rPr>
        <w:t xml:space="preserve">нием </w:t>
      </w:r>
      <w:r w:rsidR="001D3F34" w:rsidRPr="00CD1325">
        <w:rPr>
          <w:sz w:val="28"/>
          <w:szCs w:val="28"/>
          <w:lang w:eastAsia="ru-RU"/>
        </w:rPr>
        <w:t xml:space="preserve"> </w:t>
      </w:r>
      <w:r w:rsidR="00F14A66" w:rsidRPr="00CD1325">
        <w:rPr>
          <w:sz w:val="28"/>
          <w:szCs w:val="28"/>
          <w:lang w:eastAsia="ru-RU"/>
        </w:rPr>
        <w:t>розового романа.</w:t>
      </w:r>
      <w:r w:rsidR="001D3F34" w:rsidRPr="00CD1325">
        <w:rPr>
          <w:sz w:val="28"/>
          <w:szCs w:val="28"/>
          <w:lang w:eastAsia="ru-RU"/>
        </w:rPr>
        <w:t xml:space="preserve"> Для Вильмонт существеннее, что героини о</w:t>
      </w:r>
      <w:r w:rsidR="001D3F34" w:rsidRPr="00CD1325">
        <w:rPr>
          <w:sz w:val="28"/>
          <w:szCs w:val="28"/>
          <w:lang w:eastAsia="ru-RU"/>
        </w:rPr>
        <w:t>б</w:t>
      </w:r>
      <w:r w:rsidR="001D3F34" w:rsidRPr="00CD1325">
        <w:rPr>
          <w:sz w:val="28"/>
          <w:szCs w:val="28"/>
          <w:lang w:eastAsia="ru-RU"/>
        </w:rPr>
        <w:t xml:space="preserve">рели то, в чем на самом деле нуждались.  </w:t>
      </w:r>
      <w:r w:rsidR="001957AC" w:rsidRPr="00CD1325">
        <w:rPr>
          <w:sz w:val="28"/>
          <w:szCs w:val="28"/>
          <w:lang w:eastAsia="ru-RU"/>
        </w:rPr>
        <w:t>Тата сбли</w:t>
      </w:r>
      <w:r w:rsidR="001D3F34" w:rsidRPr="00CD1325">
        <w:rPr>
          <w:sz w:val="28"/>
          <w:szCs w:val="28"/>
          <w:lang w:eastAsia="ru-RU"/>
        </w:rPr>
        <w:t>зилась</w:t>
      </w:r>
      <w:r w:rsidR="001957AC" w:rsidRPr="00CD1325">
        <w:rPr>
          <w:sz w:val="28"/>
          <w:szCs w:val="28"/>
          <w:lang w:eastAsia="ru-RU"/>
        </w:rPr>
        <w:t xml:space="preserve"> с мужчиной, который п</w:t>
      </w:r>
      <w:r w:rsidR="001957AC" w:rsidRPr="00CD1325">
        <w:rPr>
          <w:sz w:val="28"/>
          <w:szCs w:val="28"/>
          <w:lang w:eastAsia="ru-RU"/>
        </w:rPr>
        <w:t>о</w:t>
      </w:r>
      <w:r w:rsidR="001957AC" w:rsidRPr="00CD1325">
        <w:rPr>
          <w:sz w:val="28"/>
          <w:szCs w:val="28"/>
          <w:lang w:eastAsia="ru-RU"/>
        </w:rPr>
        <w:t xml:space="preserve">нимает, ценит и любит ее.  </w:t>
      </w:r>
      <w:r w:rsidR="00393AF4" w:rsidRPr="00CD1325">
        <w:rPr>
          <w:sz w:val="28"/>
          <w:szCs w:val="28"/>
          <w:lang w:eastAsia="ru-RU"/>
        </w:rPr>
        <w:t>Соня освобо</w:t>
      </w:r>
      <w:r w:rsidR="001D3F34" w:rsidRPr="00CD1325">
        <w:rPr>
          <w:sz w:val="28"/>
          <w:szCs w:val="28"/>
          <w:lang w:eastAsia="ru-RU"/>
        </w:rPr>
        <w:t>дила</w:t>
      </w:r>
      <w:r w:rsidR="00393AF4" w:rsidRPr="00CD1325">
        <w:rPr>
          <w:sz w:val="28"/>
          <w:szCs w:val="28"/>
          <w:lang w:eastAsia="ru-RU"/>
        </w:rPr>
        <w:t>с</w:t>
      </w:r>
      <w:r w:rsidR="001D3F34" w:rsidRPr="00CD1325">
        <w:rPr>
          <w:sz w:val="28"/>
          <w:szCs w:val="28"/>
          <w:lang w:eastAsia="ru-RU"/>
        </w:rPr>
        <w:t>ь</w:t>
      </w:r>
      <w:r w:rsidR="00393AF4" w:rsidRPr="00CD1325">
        <w:rPr>
          <w:sz w:val="28"/>
          <w:szCs w:val="28"/>
          <w:lang w:eastAsia="ru-RU"/>
        </w:rPr>
        <w:t xml:space="preserve"> от опеки матери, ста</w:t>
      </w:r>
      <w:r w:rsidR="001D3F34" w:rsidRPr="00CD1325">
        <w:rPr>
          <w:sz w:val="28"/>
          <w:szCs w:val="28"/>
          <w:lang w:eastAsia="ru-RU"/>
        </w:rPr>
        <w:t xml:space="preserve">ла </w:t>
      </w:r>
      <w:r w:rsidR="00393AF4" w:rsidRPr="00CD1325">
        <w:rPr>
          <w:sz w:val="28"/>
          <w:szCs w:val="28"/>
          <w:lang w:eastAsia="ru-RU"/>
        </w:rPr>
        <w:t xml:space="preserve"> м</w:t>
      </w:r>
      <w:r w:rsidR="00393AF4" w:rsidRPr="00CD1325">
        <w:rPr>
          <w:sz w:val="28"/>
          <w:szCs w:val="28"/>
          <w:lang w:eastAsia="ru-RU"/>
        </w:rPr>
        <w:t>о</w:t>
      </w:r>
      <w:r w:rsidR="00393AF4" w:rsidRPr="00CD1325">
        <w:rPr>
          <w:sz w:val="28"/>
          <w:szCs w:val="28"/>
          <w:lang w:eastAsia="ru-RU"/>
        </w:rPr>
        <w:t>рально, эмоционально независимой. Алиса</w:t>
      </w:r>
      <w:r w:rsidR="001D3F34" w:rsidRPr="00CD1325">
        <w:rPr>
          <w:sz w:val="28"/>
          <w:szCs w:val="28"/>
          <w:lang w:eastAsia="ru-RU"/>
        </w:rPr>
        <w:t xml:space="preserve"> обрела</w:t>
      </w:r>
      <w:r w:rsidR="00393AF4" w:rsidRPr="00CD1325">
        <w:rPr>
          <w:sz w:val="28"/>
          <w:szCs w:val="28"/>
          <w:lang w:eastAsia="ru-RU"/>
        </w:rPr>
        <w:t xml:space="preserve"> любовь и с</w:t>
      </w:r>
      <w:r w:rsidR="00393AF4" w:rsidRPr="00CD1325">
        <w:rPr>
          <w:sz w:val="28"/>
          <w:szCs w:val="28"/>
          <w:lang w:eastAsia="ru-RU"/>
        </w:rPr>
        <w:t>е</w:t>
      </w:r>
      <w:r w:rsidR="00393AF4" w:rsidRPr="00CD1325">
        <w:rPr>
          <w:sz w:val="28"/>
          <w:szCs w:val="28"/>
          <w:lang w:eastAsia="ru-RU"/>
        </w:rPr>
        <w:t xml:space="preserve">мью. </w:t>
      </w:r>
    </w:p>
    <w:p w:rsidR="000E41E9" w:rsidRPr="00CD1325" w:rsidRDefault="000B3F8F" w:rsidP="001957AC">
      <w:pPr>
        <w:spacing w:after="0" w:line="360" w:lineRule="auto"/>
        <w:ind w:firstLine="851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  </w:t>
      </w:r>
      <w:r w:rsidR="000A45A0" w:rsidRPr="00CD1325">
        <w:rPr>
          <w:sz w:val="28"/>
          <w:szCs w:val="28"/>
        </w:rPr>
        <w:t>Книг</w:t>
      </w:r>
      <w:r w:rsidR="00A22294" w:rsidRPr="00CD1325">
        <w:rPr>
          <w:sz w:val="28"/>
          <w:szCs w:val="28"/>
        </w:rPr>
        <w:t>и Вильмонт необходимы прежде всего тем женщинам, в жизни которых назревает духовный кризис. Они наводят на мысль</w:t>
      </w:r>
      <w:r w:rsidR="00F14A66" w:rsidRPr="00CD1325">
        <w:rPr>
          <w:sz w:val="28"/>
          <w:szCs w:val="28"/>
        </w:rPr>
        <w:t>, ч</w:t>
      </w:r>
      <w:r w:rsidR="00A22294" w:rsidRPr="00CD1325">
        <w:rPr>
          <w:sz w:val="28"/>
          <w:szCs w:val="28"/>
        </w:rPr>
        <w:t>то в 40 лет жизнь находится не в завершающей стадии, а по сути дела только начинае</w:t>
      </w:r>
      <w:r w:rsidR="00A22294" w:rsidRPr="00CD1325">
        <w:rPr>
          <w:sz w:val="28"/>
          <w:szCs w:val="28"/>
        </w:rPr>
        <w:t>т</w:t>
      </w:r>
      <w:r w:rsidR="00A22294" w:rsidRPr="00CD1325">
        <w:rPr>
          <w:sz w:val="28"/>
          <w:szCs w:val="28"/>
        </w:rPr>
        <w:t>ся. В это время вырастают дети, человек достигает определенного социал</w:t>
      </w:r>
      <w:r w:rsidR="00A22294" w:rsidRPr="00CD1325">
        <w:rPr>
          <w:sz w:val="28"/>
          <w:szCs w:val="28"/>
        </w:rPr>
        <w:t>ь</w:t>
      </w:r>
      <w:r w:rsidR="00A22294" w:rsidRPr="00CD1325">
        <w:rPr>
          <w:sz w:val="28"/>
          <w:szCs w:val="28"/>
        </w:rPr>
        <w:lastRenderedPageBreak/>
        <w:t>ного и финансового положения. Можно подумать о том, чтобы исполнить какую-либо свою та</w:t>
      </w:r>
      <w:r w:rsidR="00A22294" w:rsidRPr="00CD1325">
        <w:rPr>
          <w:sz w:val="28"/>
          <w:szCs w:val="28"/>
        </w:rPr>
        <w:t>й</w:t>
      </w:r>
      <w:r w:rsidR="00A22294" w:rsidRPr="00CD1325">
        <w:rPr>
          <w:sz w:val="28"/>
          <w:szCs w:val="28"/>
        </w:rPr>
        <w:t>ную мечту.</w:t>
      </w:r>
      <w:r w:rsidR="009F25CA" w:rsidRPr="00CD1325">
        <w:rPr>
          <w:sz w:val="28"/>
          <w:szCs w:val="28"/>
        </w:rPr>
        <w:t xml:space="preserve"> </w:t>
      </w:r>
    </w:p>
    <w:p w:rsidR="009F25CA" w:rsidRPr="00CD1325" w:rsidRDefault="009F25CA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 w:rsidRPr="00CD1325">
        <w:rPr>
          <w:sz w:val="28"/>
          <w:szCs w:val="28"/>
        </w:rPr>
        <w:t xml:space="preserve">Зрелость – </w:t>
      </w:r>
      <w:r w:rsidR="002E547B" w:rsidRPr="00CD1325">
        <w:rPr>
          <w:sz w:val="28"/>
          <w:szCs w:val="28"/>
        </w:rPr>
        <w:t>«</w:t>
      </w:r>
      <w:r w:rsidRPr="00CD1325">
        <w:rPr>
          <w:sz w:val="28"/>
          <w:szCs w:val="28"/>
        </w:rPr>
        <w:t>ситуация реализации себя, полного раскрытия своего п</w:t>
      </w:r>
      <w:r w:rsidRPr="00CD1325">
        <w:rPr>
          <w:sz w:val="28"/>
          <w:szCs w:val="28"/>
        </w:rPr>
        <w:t>о</w:t>
      </w:r>
      <w:r w:rsidRPr="00CD1325">
        <w:rPr>
          <w:sz w:val="28"/>
          <w:szCs w:val="28"/>
        </w:rPr>
        <w:t>тенциала в профессиональной деятельности и семейных отношениях</w:t>
      </w:r>
      <w:r w:rsidR="002E547B" w:rsidRPr="00CD1325">
        <w:rPr>
          <w:sz w:val="28"/>
          <w:szCs w:val="28"/>
        </w:rPr>
        <w:t xml:space="preserve">… </w:t>
      </w:r>
      <w:r w:rsidRPr="00CD1325">
        <w:rPr>
          <w:sz w:val="28"/>
          <w:szCs w:val="28"/>
        </w:rPr>
        <w:t>Для одних людей период зрелости является лишь хронологическим понятием, ничего не прибавляя в развитии. Другие исчерпывают себя, достигают опр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>деленных целей и снижают свою жизненную а</w:t>
      </w:r>
      <w:r w:rsidRPr="00CD1325">
        <w:rPr>
          <w:sz w:val="28"/>
          <w:szCs w:val="28"/>
        </w:rPr>
        <w:t>к</w:t>
      </w:r>
      <w:r w:rsidRPr="00CD1325">
        <w:rPr>
          <w:sz w:val="28"/>
          <w:szCs w:val="28"/>
        </w:rPr>
        <w:t>тивност</w:t>
      </w:r>
      <w:r w:rsidR="00F14A66" w:rsidRPr="00CD1325">
        <w:rPr>
          <w:sz w:val="28"/>
          <w:szCs w:val="28"/>
        </w:rPr>
        <w:t>ь</w:t>
      </w:r>
      <w:r w:rsidRPr="00CD1325">
        <w:rPr>
          <w:sz w:val="28"/>
          <w:szCs w:val="28"/>
        </w:rPr>
        <w:t xml:space="preserve">. Третьи продолжают </w:t>
      </w:r>
      <w:r w:rsidR="00F14A66" w:rsidRPr="00CD1325">
        <w:rPr>
          <w:sz w:val="28"/>
          <w:szCs w:val="28"/>
        </w:rPr>
        <w:t>развиваться,</w:t>
      </w:r>
      <w:r w:rsidRPr="00CD1325">
        <w:rPr>
          <w:sz w:val="28"/>
          <w:szCs w:val="28"/>
        </w:rPr>
        <w:t xml:space="preserve"> постоянно расширяя свои жи</w:t>
      </w:r>
      <w:r w:rsidRPr="00CD1325">
        <w:rPr>
          <w:sz w:val="28"/>
          <w:szCs w:val="28"/>
        </w:rPr>
        <w:t>з</w:t>
      </w:r>
      <w:r w:rsidRPr="00CD1325">
        <w:rPr>
          <w:sz w:val="28"/>
          <w:szCs w:val="28"/>
        </w:rPr>
        <w:t>ненные пер</w:t>
      </w:r>
      <w:r w:rsidR="00F14A66" w:rsidRPr="00CD1325">
        <w:rPr>
          <w:sz w:val="28"/>
          <w:szCs w:val="28"/>
        </w:rPr>
        <w:t>спективы»</w:t>
      </w:r>
      <w:r w:rsidR="002E547B" w:rsidRPr="00CD1325">
        <w:rPr>
          <w:rStyle w:val="ac"/>
          <w:sz w:val="28"/>
          <w:szCs w:val="28"/>
        </w:rPr>
        <w:footnoteReference w:id="27"/>
      </w:r>
      <w:r w:rsidR="00F14A66" w:rsidRPr="00CD1325">
        <w:rPr>
          <w:sz w:val="28"/>
          <w:szCs w:val="28"/>
        </w:rPr>
        <w:t>. Героини книг Вильмонт умеют пережить это трудное для них время, следуя по трет</w:t>
      </w:r>
      <w:r w:rsidR="00F14A66" w:rsidRPr="00CD1325">
        <w:rPr>
          <w:sz w:val="28"/>
          <w:szCs w:val="28"/>
        </w:rPr>
        <w:t>ь</w:t>
      </w:r>
      <w:r w:rsidR="00F14A66" w:rsidRPr="00CD1325">
        <w:rPr>
          <w:sz w:val="28"/>
          <w:szCs w:val="28"/>
        </w:rPr>
        <w:t>ему пути развития. Для них духовный кр</w:t>
      </w:r>
      <w:r w:rsidR="00F14A66" w:rsidRPr="00CD1325">
        <w:rPr>
          <w:sz w:val="28"/>
          <w:szCs w:val="28"/>
        </w:rPr>
        <w:t>и</w:t>
      </w:r>
      <w:r w:rsidR="00F14A66" w:rsidRPr="00CD1325">
        <w:rPr>
          <w:sz w:val="28"/>
          <w:szCs w:val="28"/>
        </w:rPr>
        <w:t xml:space="preserve">зис, </w:t>
      </w:r>
      <w:r w:rsidR="004C36EC" w:rsidRPr="00CD1325">
        <w:rPr>
          <w:sz w:val="28"/>
          <w:szCs w:val="28"/>
        </w:rPr>
        <w:t xml:space="preserve">который связан </w:t>
      </w:r>
      <w:r w:rsidR="00F14A66" w:rsidRPr="00CD1325">
        <w:rPr>
          <w:sz w:val="28"/>
          <w:szCs w:val="28"/>
        </w:rPr>
        <w:t>с осознанием</w:t>
      </w:r>
      <w:r w:rsidR="004C36EC" w:rsidRPr="00CD1325">
        <w:rPr>
          <w:sz w:val="28"/>
          <w:szCs w:val="28"/>
        </w:rPr>
        <w:t xml:space="preserve"> расхождения между мечтами, целями и действительн</w:t>
      </w:r>
      <w:r w:rsidR="004C36EC" w:rsidRPr="00CD1325">
        <w:rPr>
          <w:sz w:val="28"/>
          <w:szCs w:val="28"/>
        </w:rPr>
        <w:t>о</w:t>
      </w:r>
      <w:r w:rsidR="004C36EC" w:rsidRPr="00CD1325">
        <w:rPr>
          <w:sz w:val="28"/>
          <w:szCs w:val="28"/>
        </w:rPr>
        <w:t>стью, с пересмотром своей жизненной позиции, завершается, как правило, обновлением души, и</w:t>
      </w:r>
      <w:r w:rsidR="004C36EC" w:rsidRPr="00CD1325">
        <w:rPr>
          <w:sz w:val="28"/>
          <w:szCs w:val="28"/>
        </w:rPr>
        <w:t>з</w:t>
      </w:r>
      <w:r w:rsidR="004C36EC" w:rsidRPr="00CD1325">
        <w:rPr>
          <w:sz w:val="28"/>
          <w:szCs w:val="28"/>
        </w:rPr>
        <w:t>менением представления о себе в лучшую сторону.</w:t>
      </w:r>
      <w:r w:rsidRPr="00CD1325">
        <w:rPr>
          <w:sz w:val="28"/>
          <w:szCs w:val="28"/>
        </w:rPr>
        <w:t xml:space="preserve"> </w:t>
      </w:r>
    </w:p>
    <w:p w:rsidR="004C36EC" w:rsidRPr="00CD1325" w:rsidRDefault="004C36EC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4C36EC" w:rsidRPr="00CD1325" w:rsidRDefault="004C36EC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4C36EC" w:rsidRPr="00CD1325" w:rsidRDefault="004C36EC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 xml:space="preserve">аключение </w:t>
      </w:r>
    </w:p>
    <w:p w:rsidR="006216B5" w:rsidRDefault="006216B5" w:rsidP="00D22D08">
      <w:pPr>
        <w:spacing w:after="0" w:line="360" w:lineRule="auto"/>
        <w:ind w:firstLine="708"/>
        <w:jc w:val="both"/>
        <w:rPr>
          <w:b/>
          <w:sz w:val="28"/>
          <w:szCs w:val="28"/>
        </w:rPr>
      </w:pPr>
    </w:p>
    <w:p w:rsidR="00176840" w:rsidRDefault="00176840" w:rsidP="0017684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множество различных произведений, читая которые можно 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либо душевную свободу, либо, наоборот, предаться унынию, тоске. Большинство мелодрам  позволяют вывести человека из подавленного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яния, заставить его задуматься о положительных сторонах жизни, взглянуть на себя с другой точки зрения. Немаловажное значение для читательниц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лодрам имеют следующие факторы</w:t>
      </w:r>
      <w:r w:rsidR="00714BEF">
        <w:rPr>
          <w:sz w:val="28"/>
          <w:szCs w:val="28"/>
        </w:rPr>
        <w:t>:</w:t>
      </w:r>
    </w:p>
    <w:p w:rsidR="00176840" w:rsidRDefault="00176840" w:rsidP="00176840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Легкое чтение.</w:t>
      </w:r>
    </w:p>
    <w:p w:rsidR="00176840" w:rsidRDefault="00176840" w:rsidP="00176840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Яркость и эмоциональная насыщенность текста.</w:t>
      </w:r>
    </w:p>
    <w:p w:rsidR="00176840" w:rsidRDefault="00176840" w:rsidP="00176840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Присутствие сопереживания.</w:t>
      </w:r>
    </w:p>
    <w:p w:rsidR="00176840" w:rsidRDefault="00176840" w:rsidP="00176840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Возможность отвлечься от своих проблем.</w:t>
      </w:r>
    </w:p>
    <w:p w:rsidR="00540AC9" w:rsidRDefault="00176840" w:rsidP="00176840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Возможность задуматься о своей жизни, соотнести себя с героями </w:t>
      </w:r>
    </w:p>
    <w:p w:rsidR="00176840" w:rsidRDefault="00176840" w:rsidP="00540AC9">
      <w:pPr>
        <w:spacing w:after="0" w:line="360" w:lineRule="auto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ги.</w:t>
      </w:r>
    </w:p>
    <w:p w:rsidR="000E41E9" w:rsidRPr="00540AC9" w:rsidRDefault="00176840" w:rsidP="00540AC9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Мелодрамы Е. Вильмонт близки и понятны</w:t>
      </w:r>
      <w:r w:rsidR="00540AC9">
        <w:rPr>
          <w:sz w:val="28"/>
          <w:szCs w:val="28"/>
        </w:rPr>
        <w:t xml:space="preserve"> читательницам</w:t>
      </w:r>
      <w:r>
        <w:rPr>
          <w:sz w:val="28"/>
          <w:szCs w:val="28"/>
        </w:rPr>
        <w:t>, так как ее героини сталкиваются с похожими проблемами, переживают те же неудачи, но при этом не теряют оптимизма</w:t>
      </w:r>
      <w:r w:rsidR="00540AC9">
        <w:rPr>
          <w:sz w:val="28"/>
          <w:szCs w:val="28"/>
        </w:rPr>
        <w:t>,</w:t>
      </w:r>
      <w:r>
        <w:rPr>
          <w:sz w:val="28"/>
          <w:szCs w:val="28"/>
        </w:rPr>
        <w:t xml:space="preserve"> умеют справляться с трудност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="00540AC9">
        <w:rPr>
          <w:sz w:val="28"/>
          <w:szCs w:val="28"/>
        </w:rPr>
        <w:t>. Они не испытывают иллюзий в отношении себя, стараются трезво оценивать ситу</w:t>
      </w:r>
      <w:r w:rsidR="00540AC9">
        <w:rPr>
          <w:sz w:val="28"/>
          <w:szCs w:val="28"/>
        </w:rPr>
        <w:t>а</w:t>
      </w:r>
      <w:r w:rsidR="00540AC9">
        <w:rPr>
          <w:sz w:val="28"/>
          <w:szCs w:val="28"/>
        </w:rPr>
        <w:t>цию, не переставая, однако, ждать любви, мечтать об исполнении самых з</w:t>
      </w:r>
      <w:r w:rsidR="00540AC9">
        <w:rPr>
          <w:sz w:val="28"/>
          <w:szCs w:val="28"/>
        </w:rPr>
        <w:t>а</w:t>
      </w:r>
      <w:r w:rsidR="00540AC9">
        <w:rPr>
          <w:sz w:val="28"/>
          <w:szCs w:val="28"/>
        </w:rPr>
        <w:t>ветных желаний. Э</w:t>
      </w:r>
      <w:r w:rsidR="009012B6" w:rsidRPr="00CD1325">
        <w:rPr>
          <w:sz w:val="28"/>
          <w:szCs w:val="28"/>
        </w:rPr>
        <w:t>то сильные духом женщины, которые</w:t>
      </w:r>
      <w:r w:rsidR="00540AC9">
        <w:rPr>
          <w:sz w:val="28"/>
          <w:szCs w:val="28"/>
        </w:rPr>
        <w:t xml:space="preserve"> способны</w:t>
      </w:r>
      <w:r w:rsidR="009012B6" w:rsidRPr="00CD1325">
        <w:rPr>
          <w:sz w:val="28"/>
          <w:szCs w:val="28"/>
        </w:rPr>
        <w:t xml:space="preserve"> бороться за свое сч</w:t>
      </w:r>
      <w:r w:rsidR="009012B6" w:rsidRPr="00CD1325">
        <w:rPr>
          <w:sz w:val="28"/>
          <w:szCs w:val="28"/>
        </w:rPr>
        <w:t>а</w:t>
      </w:r>
      <w:r w:rsidR="009012B6" w:rsidRPr="00CD1325">
        <w:rPr>
          <w:sz w:val="28"/>
          <w:szCs w:val="28"/>
        </w:rPr>
        <w:t>стье,</w:t>
      </w:r>
      <w:r w:rsidR="00540AC9">
        <w:rPr>
          <w:sz w:val="28"/>
          <w:szCs w:val="28"/>
        </w:rPr>
        <w:t xml:space="preserve"> умеют</w:t>
      </w:r>
      <w:r w:rsidR="009012B6" w:rsidRPr="00CD1325">
        <w:rPr>
          <w:sz w:val="28"/>
          <w:szCs w:val="28"/>
        </w:rPr>
        <w:t xml:space="preserve"> принима</w:t>
      </w:r>
      <w:r w:rsidR="00540AC9">
        <w:rPr>
          <w:sz w:val="28"/>
          <w:szCs w:val="28"/>
        </w:rPr>
        <w:t>ть</w:t>
      </w:r>
      <w:r w:rsidR="009012B6" w:rsidRPr="00CD1325">
        <w:rPr>
          <w:sz w:val="28"/>
          <w:szCs w:val="28"/>
        </w:rPr>
        <w:t xml:space="preserve"> жизнь такой, ка</w:t>
      </w:r>
      <w:r w:rsidR="00540AC9">
        <w:rPr>
          <w:sz w:val="28"/>
          <w:szCs w:val="28"/>
        </w:rPr>
        <w:t xml:space="preserve">к </w:t>
      </w:r>
      <w:r w:rsidR="009012B6" w:rsidRPr="00CD1325">
        <w:rPr>
          <w:sz w:val="28"/>
          <w:szCs w:val="28"/>
        </w:rPr>
        <w:t>есть,</w:t>
      </w:r>
      <w:r w:rsidR="00540AC9">
        <w:rPr>
          <w:sz w:val="28"/>
          <w:szCs w:val="28"/>
        </w:rPr>
        <w:t xml:space="preserve"> и</w:t>
      </w:r>
      <w:r w:rsidR="009012B6" w:rsidRPr="00CD1325">
        <w:rPr>
          <w:sz w:val="28"/>
          <w:szCs w:val="28"/>
        </w:rPr>
        <w:t xml:space="preserve"> извлека</w:t>
      </w:r>
      <w:r w:rsidR="00540AC9">
        <w:rPr>
          <w:sz w:val="28"/>
          <w:szCs w:val="28"/>
        </w:rPr>
        <w:t>ть</w:t>
      </w:r>
      <w:r w:rsidR="009012B6" w:rsidRPr="00CD1325">
        <w:rPr>
          <w:sz w:val="28"/>
          <w:szCs w:val="28"/>
        </w:rPr>
        <w:t xml:space="preserve"> из нее уроки. </w:t>
      </w:r>
    </w:p>
    <w:p w:rsidR="002413A1" w:rsidRPr="00CD1325" w:rsidRDefault="00714BEF" w:rsidP="00D22D08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Е. Н. Вильмонт затрагивают широкий круг проблем,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новные из которых следующие</w:t>
      </w:r>
      <w:r w:rsidR="00540AC9">
        <w:rPr>
          <w:sz w:val="28"/>
          <w:szCs w:val="28"/>
        </w:rPr>
        <w:t xml:space="preserve"> 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Любовь и страсть.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Женская дружба.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Женское одиночество.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Женская доля, судьба.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Сильная женщина в мире мужчин.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Проблема самоопределения, осознания своего «я».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Кризис сорока лет.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Самореализация, раскрытие своего «я».</w:t>
      </w:r>
    </w:p>
    <w:p w:rsidR="00707174" w:rsidRPr="00CD1325" w:rsidRDefault="00707174" w:rsidP="006C78FA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</w:rPr>
        <w:t>Житейские трудности и неурядицы.</w:t>
      </w:r>
    </w:p>
    <w:p w:rsidR="00655757" w:rsidRPr="00CD1325" w:rsidRDefault="00714BEF" w:rsidP="00714BEF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Е. Вильмонт можно рекомендовать для чтения как 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щинам, которые переживают духовный кризис и нуждаются в моральной поддержке, ободрении, так и тем, кто ценит современные мелодрамы за их правдивость, психологическую достоверность и искренность. Книги 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монт неизменно вызывают желание наслаждаться жизнью, заставляют верить в силу любви.</w:t>
      </w:r>
    </w:p>
    <w:p w:rsidR="00714BEF" w:rsidRDefault="00714BEF" w:rsidP="00D22D08">
      <w:pPr>
        <w:spacing w:after="0" w:line="360" w:lineRule="auto"/>
        <w:jc w:val="both"/>
        <w:rPr>
          <w:b/>
          <w:sz w:val="28"/>
          <w:szCs w:val="28"/>
        </w:rPr>
      </w:pPr>
    </w:p>
    <w:p w:rsidR="0092119F" w:rsidRPr="00CD1325" w:rsidRDefault="0092119F" w:rsidP="00D22D08">
      <w:pPr>
        <w:spacing w:after="0" w:line="360" w:lineRule="auto"/>
        <w:jc w:val="both"/>
        <w:rPr>
          <w:b/>
          <w:sz w:val="28"/>
          <w:szCs w:val="28"/>
        </w:rPr>
      </w:pPr>
      <w:r w:rsidRPr="00CD1325">
        <w:rPr>
          <w:b/>
          <w:sz w:val="28"/>
          <w:szCs w:val="28"/>
        </w:rPr>
        <w:t>Библиография</w:t>
      </w:r>
    </w:p>
    <w:p w:rsidR="0092119F" w:rsidRPr="00CD1325" w:rsidRDefault="0092119F" w:rsidP="00D22D0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2119F" w:rsidRPr="00CD1325" w:rsidRDefault="0092119F" w:rsidP="00D22D08">
      <w:pPr>
        <w:pStyle w:val="ab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lastRenderedPageBreak/>
        <w:t>Алексейчик А. Е.</w:t>
      </w:r>
      <w:r w:rsidRPr="00CD1325">
        <w:rPr>
          <w:sz w:val="28"/>
          <w:szCs w:val="28"/>
        </w:rPr>
        <w:t xml:space="preserve"> Библиотерапия//Руководство по психотерапии/Под ред. В. Е. Рожнова. – 3-е изд., доп. и перераб. – Таллинн, 1985.</w:t>
      </w:r>
    </w:p>
    <w:p w:rsidR="0092119F" w:rsidRPr="00CD1325" w:rsidRDefault="0092119F" w:rsidP="00D22D08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Воробьева К.И.</w:t>
      </w:r>
      <w:r w:rsidRPr="00CD1325">
        <w:rPr>
          <w:sz w:val="28"/>
          <w:szCs w:val="28"/>
        </w:rPr>
        <w:t xml:space="preserve"> Отечественная библиологическая психология: история, состояние, перспективы. – СПб., 1996. </w:t>
      </w:r>
    </w:p>
    <w:p w:rsidR="006216B5" w:rsidRPr="00CD1325" w:rsidRDefault="006216B5" w:rsidP="00D22D08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Дарвиш О. Б.</w:t>
      </w:r>
      <w:r w:rsidRPr="00CD1325">
        <w:rPr>
          <w:sz w:val="28"/>
          <w:szCs w:val="28"/>
        </w:rPr>
        <w:t xml:space="preserve"> Возрастная психология: учеб. пособие для студ. высш. учеб. заведений / Под. ред. В. Е. Клочко. – М., 2004. </w:t>
      </w:r>
    </w:p>
    <w:p w:rsidR="006216B5" w:rsidRPr="00CD1325" w:rsidRDefault="006216B5" w:rsidP="00D22D08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Дрешер Ю. Н.</w:t>
      </w:r>
      <w:r w:rsidRPr="00CD1325">
        <w:rPr>
          <w:sz w:val="28"/>
          <w:szCs w:val="28"/>
        </w:rPr>
        <w:t xml:space="preserve"> Библиотерапия</w:t>
      </w:r>
      <w:r w:rsidR="002E547B" w:rsidRPr="00CD1325">
        <w:rPr>
          <w:sz w:val="28"/>
          <w:szCs w:val="28"/>
        </w:rPr>
        <w:t>: Теория и практика // Библиотека школьн</w:t>
      </w:r>
      <w:r w:rsidR="002E547B" w:rsidRPr="00CD1325">
        <w:rPr>
          <w:sz w:val="28"/>
          <w:szCs w:val="28"/>
        </w:rPr>
        <w:t>и</w:t>
      </w:r>
      <w:r w:rsidR="002E547B" w:rsidRPr="00CD1325">
        <w:rPr>
          <w:sz w:val="28"/>
          <w:szCs w:val="28"/>
        </w:rPr>
        <w:t>ка. – 2002.  –  № 13; 2003. – № 13 //</w:t>
      </w:r>
      <w:r w:rsidR="002E547B" w:rsidRPr="00CD1325">
        <w:rPr>
          <w:sz w:val="28"/>
          <w:szCs w:val="28"/>
          <w:lang w:val="en-US"/>
        </w:rPr>
        <w:t xml:space="preserve"> http</w:t>
      </w:r>
      <w:r w:rsidR="002E547B" w:rsidRPr="00CD1325">
        <w:rPr>
          <w:sz w:val="28"/>
          <w:szCs w:val="28"/>
        </w:rPr>
        <w:t>://</w:t>
      </w:r>
      <w:r w:rsidR="002E547B" w:rsidRPr="00CD1325">
        <w:rPr>
          <w:sz w:val="28"/>
          <w:szCs w:val="28"/>
          <w:lang w:val="en-US"/>
        </w:rPr>
        <w:t>www</w:t>
      </w:r>
      <w:r w:rsidR="002E547B" w:rsidRPr="00CD1325">
        <w:rPr>
          <w:sz w:val="28"/>
          <w:szCs w:val="28"/>
        </w:rPr>
        <w:t>.</w:t>
      </w:r>
      <w:r w:rsidR="002E547B" w:rsidRPr="00CD1325">
        <w:rPr>
          <w:sz w:val="28"/>
          <w:szCs w:val="28"/>
          <w:lang w:val="en-US"/>
        </w:rPr>
        <w:t>lib.1september.ru</w:t>
      </w:r>
    </w:p>
    <w:p w:rsidR="0092119F" w:rsidRPr="00CD1325" w:rsidRDefault="0092119F" w:rsidP="00D22D08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Казаринова И.Н.</w:t>
      </w:r>
      <w:r w:rsidRPr="00CD1325">
        <w:rPr>
          <w:sz w:val="28"/>
          <w:szCs w:val="28"/>
        </w:rPr>
        <w:t xml:space="preserve"> Влияние межчитательского общения на читательскую деятельность личности в кризисном состоянии // Что мы читаем? Какие мы? Сб. науч. тр. - СПб.: РНБ, 1993. </w:t>
      </w:r>
    </w:p>
    <w:p w:rsidR="0092119F" w:rsidRPr="00CD1325" w:rsidRDefault="0092119F" w:rsidP="00D22D08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D1325">
        <w:rPr>
          <w:sz w:val="28"/>
          <w:szCs w:val="28"/>
          <w:u w:val="single"/>
        </w:rPr>
        <w:t>Пруст М</w:t>
      </w:r>
      <w:r w:rsidRPr="00CD1325">
        <w:rPr>
          <w:sz w:val="28"/>
          <w:szCs w:val="28"/>
        </w:rPr>
        <w:t>. О чтении//Корабли мысли. Английские и французские писатели о книге, чтении, библиофилах: Рассказы, памфлеты, эссе/Сост. и посл</w:t>
      </w:r>
      <w:r w:rsidRPr="00CD1325">
        <w:rPr>
          <w:sz w:val="28"/>
          <w:szCs w:val="28"/>
        </w:rPr>
        <w:t>е</w:t>
      </w:r>
      <w:r w:rsidRPr="00CD1325">
        <w:rPr>
          <w:sz w:val="28"/>
          <w:szCs w:val="28"/>
        </w:rPr>
        <w:t xml:space="preserve">словие В. В. Кунина. – 2-е изд., доп. – М., 1986. </w:t>
      </w:r>
    </w:p>
    <w:p w:rsidR="0092119F" w:rsidRPr="00CD1325" w:rsidRDefault="0092119F" w:rsidP="00D22D08">
      <w:pPr>
        <w:spacing w:line="360" w:lineRule="auto"/>
        <w:ind w:firstLine="709"/>
        <w:jc w:val="both"/>
        <w:rPr>
          <w:sz w:val="28"/>
          <w:szCs w:val="28"/>
        </w:rPr>
      </w:pPr>
    </w:p>
    <w:p w:rsidR="0092119F" w:rsidRPr="00CD1325" w:rsidRDefault="0092119F" w:rsidP="00D22D08">
      <w:pPr>
        <w:spacing w:line="360" w:lineRule="auto"/>
        <w:ind w:firstLine="709"/>
        <w:jc w:val="both"/>
        <w:rPr>
          <w:sz w:val="28"/>
          <w:szCs w:val="28"/>
        </w:rPr>
      </w:pPr>
    </w:p>
    <w:p w:rsidR="0092119F" w:rsidRPr="00CD1325" w:rsidRDefault="0092119F" w:rsidP="00D22D0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07278" w:rsidRPr="00CD1325" w:rsidRDefault="00F07278" w:rsidP="00D22D08">
      <w:pPr>
        <w:spacing w:after="0" w:line="360" w:lineRule="auto"/>
        <w:ind w:firstLine="708"/>
        <w:jc w:val="both"/>
        <w:rPr>
          <w:sz w:val="28"/>
          <w:szCs w:val="28"/>
        </w:rPr>
      </w:pPr>
    </w:p>
    <w:sectPr w:rsidR="00F07278" w:rsidRPr="00CD1325" w:rsidSect="00F3263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45" w:rsidRDefault="00641845" w:rsidP="00F32635">
      <w:pPr>
        <w:spacing w:after="0" w:line="240" w:lineRule="auto"/>
      </w:pPr>
      <w:r>
        <w:separator/>
      </w:r>
    </w:p>
  </w:endnote>
  <w:endnote w:type="continuationSeparator" w:id="0">
    <w:p w:rsidR="00641845" w:rsidRDefault="00641845" w:rsidP="00F3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45" w:rsidRDefault="00641845" w:rsidP="00F32635">
      <w:pPr>
        <w:spacing w:after="0" w:line="240" w:lineRule="auto"/>
      </w:pPr>
      <w:r>
        <w:separator/>
      </w:r>
    </w:p>
  </w:footnote>
  <w:footnote w:type="continuationSeparator" w:id="0">
    <w:p w:rsidR="00641845" w:rsidRDefault="00641845" w:rsidP="00F32635">
      <w:pPr>
        <w:spacing w:after="0" w:line="240" w:lineRule="auto"/>
      </w:pPr>
      <w:r>
        <w:continuationSeparator/>
      </w:r>
    </w:p>
  </w:footnote>
  <w:footnote w:id="1">
    <w:p w:rsidR="00140BDD" w:rsidRPr="005A4D72" w:rsidRDefault="00140BDD" w:rsidP="00CD1325">
      <w:pPr>
        <w:pStyle w:val="a9"/>
        <w:spacing w:line="276" w:lineRule="auto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Вильмонт Е. Н. Перевозбуждение примитивной личности</w:t>
      </w:r>
      <w:r w:rsidR="00D07547" w:rsidRPr="005A4D72">
        <w:rPr>
          <w:sz w:val="24"/>
          <w:szCs w:val="24"/>
        </w:rPr>
        <w:t>: Роман</w:t>
      </w:r>
      <w:r w:rsidRPr="005A4D72">
        <w:rPr>
          <w:sz w:val="24"/>
          <w:szCs w:val="24"/>
        </w:rPr>
        <w:t>. – М.,</w:t>
      </w:r>
      <w:r w:rsidR="0092119F">
        <w:rPr>
          <w:sz w:val="24"/>
          <w:szCs w:val="24"/>
        </w:rPr>
        <w:t xml:space="preserve"> </w:t>
      </w:r>
      <w:r w:rsidRPr="005A4D72">
        <w:rPr>
          <w:sz w:val="24"/>
          <w:szCs w:val="24"/>
        </w:rPr>
        <w:t>2004. – С. 5</w:t>
      </w:r>
      <w:r w:rsidR="00405968" w:rsidRPr="005A4D72">
        <w:rPr>
          <w:sz w:val="24"/>
          <w:szCs w:val="24"/>
        </w:rPr>
        <w:t>.</w:t>
      </w:r>
    </w:p>
  </w:footnote>
  <w:footnote w:id="2">
    <w:p w:rsidR="00405968" w:rsidRPr="005A4D72" w:rsidRDefault="00405968" w:rsidP="00CD1325">
      <w:pPr>
        <w:pStyle w:val="a9"/>
        <w:spacing w:line="276" w:lineRule="auto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Вильмонт Е. Н.  Там же.</w:t>
      </w:r>
    </w:p>
  </w:footnote>
  <w:footnote w:id="3">
    <w:p w:rsidR="005D1F1E" w:rsidRPr="005A4D72" w:rsidRDefault="005D1F1E" w:rsidP="00CD1325">
      <w:pPr>
        <w:pStyle w:val="ab"/>
        <w:ind w:left="0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Пруст М. О чтении//Корабли мысли. Английские и французские писатели о книге, чт</w:t>
      </w:r>
      <w:r w:rsidRPr="005A4D72">
        <w:rPr>
          <w:sz w:val="24"/>
          <w:szCs w:val="24"/>
        </w:rPr>
        <w:t>е</w:t>
      </w:r>
      <w:r w:rsidRPr="005A4D72">
        <w:rPr>
          <w:sz w:val="24"/>
          <w:szCs w:val="24"/>
        </w:rPr>
        <w:t>нии, библиофилах: Рассказы, памфлеты, эссе/Сост. и посл</w:t>
      </w:r>
      <w:r w:rsidRPr="005A4D72">
        <w:rPr>
          <w:sz w:val="24"/>
          <w:szCs w:val="24"/>
        </w:rPr>
        <w:t>е</w:t>
      </w:r>
      <w:r w:rsidRPr="005A4D72">
        <w:rPr>
          <w:sz w:val="24"/>
          <w:szCs w:val="24"/>
        </w:rPr>
        <w:t>словие В. В. Кунина. – 2-е изд., доп. – М., 1986. – С. 25 – 26.</w:t>
      </w:r>
    </w:p>
    <w:p w:rsidR="005D1F1E" w:rsidRDefault="005D1F1E">
      <w:pPr>
        <w:pStyle w:val="a9"/>
      </w:pPr>
    </w:p>
  </w:footnote>
  <w:footnote w:id="4">
    <w:p w:rsidR="001D3F34" w:rsidRPr="00C94B65" w:rsidRDefault="001D3F34" w:rsidP="00CD1325">
      <w:pPr>
        <w:pStyle w:val="a9"/>
        <w:spacing w:line="276" w:lineRule="auto"/>
        <w:rPr>
          <w:sz w:val="24"/>
          <w:szCs w:val="24"/>
        </w:rPr>
      </w:pPr>
      <w:r w:rsidRPr="00C94B65">
        <w:rPr>
          <w:rStyle w:val="ac"/>
          <w:sz w:val="24"/>
          <w:szCs w:val="24"/>
        </w:rPr>
        <w:footnoteRef/>
      </w:r>
      <w:r w:rsidRPr="00C94B65">
        <w:rPr>
          <w:sz w:val="24"/>
          <w:szCs w:val="24"/>
        </w:rPr>
        <w:t xml:space="preserve"> </w:t>
      </w:r>
      <w:r w:rsidR="00C94B65" w:rsidRPr="00C94B65">
        <w:rPr>
          <w:sz w:val="24"/>
          <w:szCs w:val="24"/>
          <w:lang w:val="en-US"/>
        </w:rPr>
        <w:t>http</w:t>
      </w:r>
      <w:r w:rsidR="00C94B65" w:rsidRPr="00C94B65">
        <w:rPr>
          <w:sz w:val="24"/>
          <w:szCs w:val="24"/>
        </w:rPr>
        <w:t>//</w:t>
      </w:r>
      <w:r w:rsidR="00C94B65" w:rsidRPr="00C94B65">
        <w:rPr>
          <w:sz w:val="24"/>
          <w:szCs w:val="24"/>
          <w:lang w:val="en-US"/>
        </w:rPr>
        <w:t>lib.1september.ru</w:t>
      </w:r>
      <w:r w:rsidR="00C94B65" w:rsidRPr="00C94B65">
        <w:rPr>
          <w:sz w:val="24"/>
          <w:szCs w:val="24"/>
        </w:rPr>
        <w:t>/2003/13/1.</w:t>
      </w:r>
    </w:p>
  </w:footnote>
  <w:footnote w:id="5">
    <w:p w:rsidR="00F32635" w:rsidRPr="005A4D72" w:rsidRDefault="00F32635" w:rsidP="00CD1325">
      <w:pPr>
        <w:spacing w:after="0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Кабачек О.Л. Библиотерапия как она есть // Библиотечный психолог: грани творчества. – М., 2002. – С. 47-230.</w:t>
      </w:r>
    </w:p>
    <w:p w:rsidR="00F32635" w:rsidRDefault="00F32635" w:rsidP="00CD1325">
      <w:pPr>
        <w:pStyle w:val="a9"/>
        <w:spacing w:line="276" w:lineRule="auto"/>
      </w:pPr>
    </w:p>
  </w:footnote>
  <w:footnote w:id="6">
    <w:p w:rsidR="00F32635" w:rsidRPr="005A4D72" w:rsidRDefault="00F32635" w:rsidP="00F32635">
      <w:pPr>
        <w:pStyle w:val="a9"/>
        <w:spacing w:line="276" w:lineRule="auto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Алексейчик А. Е. Библиотерапия//Руководство по психотерапии/Под ред. В. Е. Рожнова. – 3-е изд., доп. и перераб. – Таллинн, 1985. – С. 305 – 311.</w:t>
      </w:r>
    </w:p>
  </w:footnote>
  <w:footnote w:id="7">
    <w:p w:rsidR="00F32635" w:rsidRPr="005A4D72" w:rsidRDefault="00F32635" w:rsidP="00F32635">
      <w:pPr>
        <w:spacing w:after="0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Казаринова И. Н. Влияние межчитательского общения на читательскую деятельность личности в кризисном состоянии//Что мы читаем? Какие мы? /Сб. научных трудов. – СПб., 1993. – С. 122- 134. </w:t>
      </w:r>
    </w:p>
  </w:footnote>
  <w:footnote w:id="8">
    <w:p w:rsidR="00F32635" w:rsidRPr="005A4D72" w:rsidRDefault="00F32635" w:rsidP="00F32635">
      <w:pPr>
        <w:pStyle w:val="a9"/>
        <w:spacing w:line="276" w:lineRule="auto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Алексейчик А. Е. Библиотерапия//Руководство по психотерапии/Под ред. В. Е. Рожнова. – 3-е изд., доп. и перераб. – Таллинн, 1985. – С. 311 – 315.</w:t>
      </w:r>
    </w:p>
  </w:footnote>
  <w:footnote w:id="9">
    <w:p w:rsidR="00F32635" w:rsidRPr="005A4D72" w:rsidRDefault="00F32635" w:rsidP="00F32635">
      <w:pPr>
        <w:pStyle w:val="a9"/>
        <w:spacing w:line="276" w:lineRule="auto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Зинкевич Т.Д., Михайлов А.М. Волшебный источник: Теория и практика сказкотерапии. Опыт психодиагностики и психокоррекции. Практическое пособие для воспитателей, п</w:t>
      </w:r>
      <w:r w:rsidRPr="005A4D72">
        <w:rPr>
          <w:sz w:val="24"/>
          <w:szCs w:val="24"/>
        </w:rPr>
        <w:t>е</w:t>
      </w:r>
      <w:r w:rsidRPr="005A4D72">
        <w:rPr>
          <w:sz w:val="24"/>
          <w:szCs w:val="24"/>
        </w:rPr>
        <w:t>дагогов, мет</w:t>
      </w:r>
      <w:r w:rsidRPr="005A4D72">
        <w:rPr>
          <w:sz w:val="24"/>
          <w:szCs w:val="24"/>
        </w:rPr>
        <w:t>о</w:t>
      </w:r>
      <w:r w:rsidRPr="005A4D72">
        <w:rPr>
          <w:sz w:val="24"/>
          <w:szCs w:val="24"/>
        </w:rPr>
        <w:t>дистов, психологов и мудрых родителей. - СПб., 1996. – С. 15.</w:t>
      </w:r>
    </w:p>
  </w:footnote>
  <w:footnote w:id="10">
    <w:p w:rsidR="00274D02" w:rsidRPr="005A4D72" w:rsidRDefault="00274D02" w:rsidP="00CD1325">
      <w:pPr>
        <w:pStyle w:val="a9"/>
        <w:spacing w:line="276" w:lineRule="auto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Грановская Р. М. Для молодых мужей// Грановская Р. М. Элементы практической пс</w:t>
      </w:r>
      <w:r w:rsidRPr="005A4D72">
        <w:rPr>
          <w:sz w:val="24"/>
          <w:szCs w:val="24"/>
        </w:rPr>
        <w:t>и</w:t>
      </w:r>
      <w:r w:rsidRPr="005A4D72">
        <w:rPr>
          <w:sz w:val="24"/>
          <w:szCs w:val="24"/>
        </w:rPr>
        <w:t>хологии. – 5-е изд., испр. и доп. – СПб., 2003. – С. 579.</w:t>
      </w:r>
    </w:p>
  </w:footnote>
  <w:footnote w:id="11">
    <w:p w:rsidR="00853749" w:rsidRPr="005A4D72" w:rsidRDefault="00853749" w:rsidP="00CD1325">
      <w:pPr>
        <w:pStyle w:val="a9"/>
        <w:spacing w:line="276" w:lineRule="auto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</w:t>
      </w:r>
      <w:r w:rsidR="00255CD9">
        <w:rPr>
          <w:sz w:val="24"/>
          <w:szCs w:val="24"/>
        </w:rPr>
        <w:t>С этой точки зрения</w:t>
      </w:r>
      <w:r w:rsidRPr="005A4D72">
        <w:rPr>
          <w:sz w:val="24"/>
          <w:szCs w:val="24"/>
        </w:rPr>
        <w:t xml:space="preserve"> символично звучит название одного из романов Татьяны Устин</w:t>
      </w:r>
      <w:r w:rsidRPr="005A4D72">
        <w:rPr>
          <w:sz w:val="24"/>
          <w:szCs w:val="24"/>
        </w:rPr>
        <w:t>о</w:t>
      </w:r>
      <w:r w:rsidRPr="005A4D72">
        <w:rPr>
          <w:sz w:val="24"/>
          <w:szCs w:val="24"/>
        </w:rPr>
        <w:t>вой – «Миф об идеал</w:t>
      </w:r>
      <w:r w:rsidRPr="005A4D72">
        <w:rPr>
          <w:sz w:val="24"/>
          <w:szCs w:val="24"/>
        </w:rPr>
        <w:t>ь</w:t>
      </w:r>
      <w:r w:rsidRPr="005A4D72">
        <w:rPr>
          <w:sz w:val="24"/>
          <w:szCs w:val="24"/>
        </w:rPr>
        <w:t>ном мужчине».</w:t>
      </w:r>
    </w:p>
  </w:footnote>
  <w:footnote w:id="12">
    <w:p w:rsidR="00853749" w:rsidRPr="005A4D72" w:rsidRDefault="00853749" w:rsidP="00853749">
      <w:pPr>
        <w:spacing w:after="0"/>
        <w:jc w:val="both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А. С. Пушкин так писал об этом свойстве женской души: «Воображаясь героиней Своих во</w:t>
      </w:r>
      <w:r w:rsidRPr="005A4D72">
        <w:rPr>
          <w:sz w:val="24"/>
          <w:szCs w:val="24"/>
        </w:rPr>
        <w:t>з</w:t>
      </w:r>
      <w:r w:rsidRPr="005A4D72">
        <w:rPr>
          <w:sz w:val="24"/>
          <w:szCs w:val="24"/>
        </w:rPr>
        <w:t>любленных творцов, Кларисой, Юлией, Дельфиной, Татьяна в тишине лесов Одна с опасной кн</w:t>
      </w:r>
      <w:r w:rsidRPr="005A4D72">
        <w:rPr>
          <w:sz w:val="24"/>
          <w:szCs w:val="24"/>
        </w:rPr>
        <w:t>и</w:t>
      </w:r>
      <w:r w:rsidRPr="005A4D72">
        <w:rPr>
          <w:sz w:val="24"/>
          <w:szCs w:val="24"/>
        </w:rPr>
        <w:t>гой бродит, Она в ней ищет и находит Свой тайный жар, свои мечты, Плоды сердечной полноты…»//  Пу</w:t>
      </w:r>
      <w:r w:rsidRPr="005A4D72">
        <w:rPr>
          <w:sz w:val="24"/>
          <w:szCs w:val="24"/>
        </w:rPr>
        <w:t>ш</w:t>
      </w:r>
      <w:r w:rsidRPr="005A4D72">
        <w:rPr>
          <w:sz w:val="24"/>
          <w:szCs w:val="24"/>
        </w:rPr>
        <w:t>кин А. С. Сочинения в трех томах. Т. 3. – М., 1974. – С. 50.</w:t>
      </w:r>
    </w:p>
    <w:p w:rsidR="00853749" w:rsidRPr="005A4D72" w:rsidRDefault="00853749">
      <w:pPr>
        <w:pStyle w:val="a9"/>
        <w:rPr>
          <w:sz w:val="24"/>
          <w:szCs w:val="24"/>
        </w:rPr>
      </w:pPr>
    </w:p>
  </w:footnote>
  <w:footnote w:id="13">
    <w:p w:rsidR="00C22E2E" w:rsidRPr="005A4D72" w:rsidRDefault="00C22E2E" w:rsidP="00CD1325">
      <w:pPr>
        <w:pStyle w:val="a9"/>
        <w:spacing w:line="276" w:lineRule="auto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Вильмонт Е. Н. Перевозбуждение примитивной личности: Роман/Е. Н. Вильмонт. – М., 2004. – С.10.</w:t>
      </w:r>
    </w:p>
  </w:footnote>
  <w:footnote w:id="14">
    <w:p w:rsidR="009351F1" w:rsidRDefault="009351F1" w:rsidP="009351F1">
      <w:pPr>
        <w:pStyle w:val="a9"/>
        <w:spacing w:line="276" w:lineRule="auto"/>
        <w:rPr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Вильмонт Е. Н. Перевозбуждение примитивной личности: Роман/Е. Н. Вильмонт. – М., 2004. – С. 47.</w:t>
      </w:r>
    </w:p>
  </w:footnote>
  <w:footnote w:id="15">
    <w:p w:rsidR="00C1256A" w:rsidRPr="005A4D72" w:rsidRDefault="00C1256A" w:rsidP="00502FDC">
      <w:pPr>
        <w:pStyle w:val="a9"/>
        <w:spacing w:line="276" w:lineRule="auto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</w:t>
      </w:r>
      <w:r w:rsidR="00CD1325">
        <w:rPr>
          <w:sz w:val="24"/>
          <w:szCs w:val="24"/>
        </w:rPr>
        <w:t xml:space="preserve">Вильмонт Е. Н. Плевать на все с гигантской секвойи!: Роман / Е. Н. Вильмонт. – М., 2004. – С. </w:t>
      </w:r>
      <w:r w:rsidR="00502FDC">
        <w:rPr>
          <w:sz w:val="24"/>
          <w:szCs w:val="24"/>
        </w:rPr>
        <w:t>8 – 9.</w:t>
      </w:r>
    </w:p>
  </w:footnote>
  <w:footnote w:id="16">
    <w:p w:rsidR="00C56FCC" w:rsidRPr="005A4D72" w:rsidRDefault="00C56FCC">
      <w:pPr>
        <w:pStyle w:val="a9"/>
        <w:rPr>
          <w:sz w:val="24"/>
          <w:szCs w:val="24"/>
        </w:rPr>
      </w:pPr>
      <w:r w:rsidRPr="005A4D72">
        <w:rPr>
          <w:rStyle w:val="ac"/>
          <w:sz w:val="24"/>
          <w:szCs w:val="24"/>
        </w:rPr>
        <w:footnoteRef/>
      </w:r>
      <w:r w:rsidRPr="005A4D72">
        <w:rPr>
          <w:sz w:val="24"/>
          <w:szCs w:val="24"/>
        </w:rPr>
        <w:t xml:space="preserve"> </w:t>
      </w:r>
      <w:r w:rsidR="005A4D72">
        <w:rPr>
          <w:sz w:val="24"/>
          <w:szCs w:val="24"/>
        </w:rPr>
        <w:t xml:space="preserve">Там же. </w:t>
      </w:r>
      <w:r w:rsidRPr="005A4D72">
        <w:rPr>
          <w:sz w:val="24"/>
          <w:szCs w:val="24"/>
        </w:rPr>
        <w:t>С. 49.</w:t>
      </w:r>
    </w:p>
  </w:footnote>
  <w:footnote w:id="17">
    <w:p w:rsidR="00F25813" w:rsidRDefault="00F25813">
      <w:pPr>
        <w:pStyle w:val="a9"/>
      </w:pPr>
      <w:r>
        <w:rPr>
          <w:rStyle w:val="ac"/>
        </w:rPr>
        <w:footnoteRef/>
      </w:r>
      <w:r>
        <w:t xml:space="preserve"> </w:t>
      </w:r>
      <w:r>
        <w:rPr>
          <w:sz w:val="24"/>
          <w:szCs w:val="24"/>
        </w:rPr>
        <w:t>Там же. С. 48.</w:t>
      </w:r>
    </w:p>
  </w:footnote>
  <w:footnote w:id="18">
    <w:p w:rsidR="00502FDC" w:rsidRPr="00CD1325" w:rsidRDefault="00502FDC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</w:t>
      </w:r>
      <w:r w:rsidR="00C94B65" w:rsidRPr="00CD1325">
        <w:rPr>
          <w:sz w:val="24"/>
          <w:szCs w:val="24"/>
        </w:rPr>
        <w:t xml:space="preserve">Вильмонт Е. Н. Плевать на все с гигантской секвойи!: Роман / Е. Н. Вильмонт. – М., 2004. – С. </w:t>
      </w:r>
      <w:r w:rsidRPr="00CD1325">
        <w:rPr>
          <w:sz w:val="24"/>
          <w:szCs w:val="24"/>
        </w:rPr>
        <w:t>68.</w:t>
      </w:r>
    </w:p>
  </w:footnote>
  <w:footnote w:id="19">
    <w:p w:rsidR="00C56FCC" w:rsidRPr="00CD1325" w:rsidRDefault="00C56FCC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</w:t>
      </w:r>
      <w:r w:rsidR="00C94B65" w:rsidRPr="00CD1325">
        <w:rPr>
          <w:sz w:val="24"/>
          <w:szCs w:val="24"/>
        </w:rPr>
        <w:t>Там же. С.</w:t>
      </w:r>
      <w:r w:rsidR="00CD1325">
        <w:rPr>
          <w:sz w:val="24"/>
          <w:szCs w:val="24"/>
        </w:rPr>
        <w:t xml:space="preserve"> 219.</w:t>
      </w:r>
    </w:p>
  </w:footnote>
  <w:footnote w:id="20">
    <w:p w:rsidR="000B3F8F" w:rsidRPr="00CD1325" w:rsidRDefault="000B3F8F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Там же. С. 148.</w:t>
      </w:r>
    </w:p>
  </w:footnote>
  <w:footnote w:id="21">
    <w:p w:rsidR="00C94B65" w:rsidRPr="00CD1325" w:rsidRDefault="00C94B65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</w:t>
      </w:r>
      <w:r w:rsidRPr="00CD1325">
        <w:rPr>
          <w:sz w:val="24"/>
          <w:szCs w:val="24"/>
          <w:lang w:val="en-US"/>
        </w:rPr>
        <w:t>http</w:t>
      </w:r>
      <w:r w:rsidRPr="00CD1325">
        <w:rPr>
          <w:sz w:val="24"/>
          <w:szCs w:val="24"/>
        </w:rPr>
        <w:t>://</w:t>
      </w:r>
      <w:r w:rsidRPr="00CD1325">
        <w:rPr>
          <w:sz w:val="24"/>
          <w:szCs w:val="24"/>
          <w:lang w:val="en-US"/>
        </w:rPr>
        <w:t>www</w:t>
      </w:r>
      <w:r w:rsidRPr="00CD1325">
        <w:rPr>
          <w:sz w:val="24"/>
          <w:szCs w:val="24"/>
        </w:rPr>
        <w:t>.</w:t>
      </w:r>
      <w:r w:rsidRPr="00CD1325">
        <w:rPr>
          <w:sz w:val="24"/>
          <w:szCs w:val="24"/>
          <w:lang w:val="en-US"/>
        </w:rPr>
        <w:t>litportal</w:t>
      </w:r>
      <w:r w:rsidRPr="00CD1325">
        <w:rPr>
          <w:sz w:val="24"/>
          <w:szCs w:val="24"/>
        </w:rPr>
        <w:t>.</w:t>
      </w:r>
      <w:r w:rsidRPr="00CD1325">
        <w:rPr>
          <w:sz w:val="24"/>
          <w:szCs w:val="24"/>
          <w:lang w:val="en-US"/>
        </w:rPr>
        <w:t>ru</w:t>
      </w:r>
      <w:r w:rsidRPr="00CD1325">
        <w:rPr>
          <w:sz w:val="24"/>
          <w:szCs w:val="24"/>
        </w:rPr>
        <w:t>.</w:t>
      </w:r>
    </w:p>
  </w:footnote>
  <w:footnote w:id="22">
    <w:p w:rsidR="00EA519E" w:rsidRPr="00CD1325" w:rsidRDefault="00EA519E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Там же. </w:t>
      </w:r>
    </w:p>
  </w:footnote>
  <w:footnote w:id="23">
    <w:p w:rsidR="00C94B65" w:rsidRPr="00CD1325" w:rsidRDefault="00C94B65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Там же. </w:t>
      </w:r>
    </w:p>
  </w:footnote>
  <w:footnote w:id="24">
    <w:p w:rsidR="00C94B65" w:rsidRPr="00CD1325" w:rsidRDefault="00C94B65" w:rsidP="00CD1325">
      <w:pPr>
        <w:pStyle w:val="a9"/>
        <w:spacing w:line="276" w:lineRule="auto"/>
        <w:rPr>
          <w:sz w:val="24"/>
          <w:szCs w:val="24"/>
        </w:rPr>
      </w:pPr>
      <w:r w:rsidRPr="00CD1325">
        <w:rPr>
          <w:rStyle w:val="ac"/>
          <w:sz w:val="24"/>
          <w:szCs w:val="24"/>
        </w:rPr>
        <w:footnoteRef/>
      </w:r>
      <w:r w:rsidRPr="00CD1325">
        <w:rPr>
          <w:sz w:val="24"/>
          <w:szCs w:val="24"/>
        </w:rPr>
        <w:t xml:space="preserve"> </w:t>
      </w:r>
      <w:r w:rsidR="00CD1325" w:rsidRPr="00CD1325">
        <w:rPr>
          <w:sz w:val="24"/>
          <w:szCs w:val="24"/>
        </w:rPr>
        <w:t>Там же.</w:t>
      </w:r>
    </w:p>
  </w:footnote>
  <w:footnote w:id="25">
    <w:p w:rsidR="00C94B65" w:rsidRPr="00F14A66" w:rsidRDefault="00C94B65" w:rsidP="00CD1325">
      <w:pPr>
        <w:pStyle w:val="a9"/>
        <w:spacing w:line="276" w:lineRule="auto"/>
      </w:pPr>
      <w:r w:rsidRPr="00C94B65">
        <w:rPr>
          <w:rStyle w:val="ac"/>
          <w:sz w:val="24"/>
          <w:szCs w:val="24"/>
        </w:rPr>
        <w:footnoteRef/>
      </w:r>
      <w:r w:rsidRPr="00C94B65">
        <w:rPr>
          <w:sz w:val="24"/>
          <w:szCs w:val="24"/>
        </w:rPr>
        <w:t xml:space="preserve"> </w:t>
      </w:r>
      <w:r w:rsidR="00F14A66">
        <w:rPr>
          <w:sz w:val="24"/>
          <w:szCs w:val="24"/>
          <w:lang w:val="en-US"/>
        </w:rPr>
        <w:t>http</w:t>
      </w:r>
      <w:r w:rsidR="00F14A66" w:rsidRPr="00F14A66">
        <w:rPr>
          <w:sz w:val="24"/>
          <w:szCs w:val="24"/>
        </w:rPr>
        <w:t>:</w:t>
      </w:r>
      <w:r w:rsidR="00F14A66">
        <w:rPr>
          <w:sz w:val="24"/>
          <w:szCs w:val="24"/>
        </w:rPr>
        <w:t>//</w:t>
      </w:r>
      <w:r w:rsidR="00F14A66">
        <w:rPr>
          <w:sz w:val="24"/>
          <w:szCs w:val="24"/>
          <w:lang w:val="en-US"/>
        </w:rPr>
        <w:t>www</w:t>
      </w:r>
      <w:r w:rsidR="00F14A66" w:rsidRPr="00F14A66">
        <w:rPr>
          <w:sz w:val="24"/>
          <w:szCs w:val="24"/>
        </w:rPr>
        <w:t>.</w:t>
      </w:r>
      <w:r w:rsidR="00F14A66">
        <w:rPr>
          <w:sz w:val="24"/>
          <w:szCs w:val="24"/>
          <w:lang w:val="en-US"/>
        </w:rPr>
        <w:t>litportal</w:t>
      </w:r>
      <w:r w:rsidR="00F14A66" w:rsidRPr="00F14A66">
        <w:rPr>
          <w:sz w:val="24"/>
          <w:szCs w:val="24"/>
        </w:rPr>
        <w:t>.</w:t>
      </w:r>
      <w:r w:rsidR="00F14A66">
        <w:rPr>
          <w:sz w:val="24"/>
          <w:szCs w:val="24"/>
          <w:lang w:val="en-US"/>
        </w:rPr>
        <w:t>ru</w:t>
      </w:r>
      <w:r w:rsidR="00F14A66" w:rsidRPr="00F14A66">
        <w:rPr>
          <w:sz w:val="24"/>
          <w:szCs w:val="24"/>
        </w:rPr>
        <w:t>.</w:t>
      </w:r>
    </w:p>
  </w:footnote>
  <w:footnote w:id="26">
    <w:p w:rsidR="00C94B65" w:rsidRPr="00C94B65" w:rsidRDefault="00C94B65" w:rsidP="00CD1325">
      <w:pPr>
        <w:pStyle w:val="a9"/>
        <w:spacing w:line="276" w:lineRule="auto"/>
        <w:rPr>
          <w:sz w:val="24"/>
          <w:szCs w:val="24"/>
        </w:rPr>
      </w:pPr>
      <w:r w:rsidRPr="00C94B65">
        <w:rPr>
          <w:rStyle w:val="ac"/>
          <w:sz w:val="24"/>
          <w:szCs w:val="24"/>
        </w:rPr>
        <w:footnoteRef/>
      </w:r>
      <w:r w:rsidRPr="00C94B65">
        <w:rPr>
          <w:sz w:val="24"/>
          <w:szCs w:val="24"/>
        </w:rPr>
        <w:t xml:space="preserve"> </w:t>
      </w:r>
      <w:r w:rsidR="00CD1325">
        <w:rPr>
          <w:sz w:val="24"/>
          <w:szCs w:val="24"/>
        </w:rPr>
        <w:t>Там же.</w:t>
      </w:r>
    </w:p>
  </w:footnote>
  <w:footnote w:id="27">
    <w:p w:rsidR="002E547B" w:rsidRPr="002E547B" w:rsidRDefault="002E547B" w:rsidP="00CD1325">
      <w:pPr>
        <w:pStyle w:val="a9"/>
        <w:spacing w:line="276" w:lineRule="auto"/>
        <w:rPr>
          <w:sz w:val="24"/>
          <w:szCs w:val="24"/>
        </w:rPr>
      </w:pPr>
      <w:r w:rsidRPr="002E547B">
        <w:rPr>
          <w:rStyle w:val="ac"/>
          <w:sz w:val="24"/>
          <w:szCs w:val="24"/>
        </w:rPr>
        <w:footnoteRef/>
      </w:r>
      <w:r w:rsidRPr="002E547B">
        <w:rPr>
          <w:sz w:val="24"/>
          <w:szCs w:val="24"/>
        </w:rPr>
        <w:t xml:space="preserve"> Дарвиш О. Б. Возрастная психология: учеб. пособие для студ. Высш. учеб. заведений / Под ред. В. Е. Клочко. – М., 2004. – С.  216.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635" w:rsidRDefault="00F3263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5BB1">
      <w:rPr>
        <w:noProof/>
      </w:rPr>
      <w:t>22</w:t>
    </w:r>
    <w:r>
      <w:fldChar w:fldCharType="end"/>
    </w:r>
  </w:p>
  <w:p w:rsidR="00F32635" w:rsidRDefault="00F326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EA"/>
    <w:multiLevelType w:val="hybridMultilevel"/>
    <w:tmpl w:val="E9E6B060"/>
    <w:lvl w:ilvl="0" w:tplc="04190003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916163"/>
    <w:multiLevelType w:val="hybridMultilevel"/>
    <w:tmpl w:val="2E6C4902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2AFD"/>
    <w:multiLevelType w:val="multilevel"/>
    <w:tmpl w:val="34C4B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77006C"/>
    <w:multiLevelType w:val="multilevel"/>
    <w:tmpl w:val="FF56553A"/>
    <w:styleLink w:val="1"/>
    <w:lvl w:ilvl="0">
      <w:start w:val="1"/>
      <w:numFmt w:val="decimal"/>
      <w:lvlText w:val="%1)"/>
      <w:lvlJc w:val="left"/>
      <w:pPr>
        <w:ind w:left="340" w:firstLine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7F0CA5"/>
    <w:multiLevelType w:val="hybridMultilevel"/>
    <w:tmpl w:val="712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75953"/>
    <w:multiLevelType w:val="hybridMultilevel"/>
    <w:tmpl w:val="17E4CDA8"/>
    <w:lvl w:ilvl="0" w:tplc="81F05D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14318"/>
    <w:multiLevelType w:val="hybridMultilevel"/>
    <w:tmpl w:val="2778992A"/>
    <w:lvl w:ilvl="0" w:tplc="697C108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69CE"/>
    <w:multiLevelType w:val="multilevel"/>
    <w:tmpl w:val="9D1A8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57F6358"/>
    <w:multiLevelType w:val="multilevel"/>
    <w:tmpl w:val="C8423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095356"/>
    <w:multiLevelType w:val="hybridMultilevel"/>
    <w:tmpl w:val="138EB3B8"/>
    <w:lvl w:ilvl="0" w:tplc="1822463E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634BF"/>
    <w:multiLevelType w:val="multilevel"/>
    <w:tmpl w:val="75001480"/>
    <w:lvl w:ilvl="0">
      <w:start w:val="1"/>
      <w:numFmt w:val="decimal"/>
      <w:lvlText w:val="%1"/>
      <w:lvlJc w:val="left"/>
      <w:pPr>
        <w:ind w:left="340" w:firstLine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10D764E"/>
    <w:multiLevelType w:val="hybridMultilevel"/>
    <w:tmpl w:val="551CA0D2"/>
    <w:lvl w:ilvl="0" w:tplc="2CE0D63C">
      <w:start w:val="1"/>
      <w:numFmt w:val="bullet"/>
      <w:suff w:val="space"/>
      <w:lvlText w:val=""/>
      <w:lvlJc w:val="left"/>
      <w:pPr>
        <w:ind w:left="1134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13DCE"/>
    <w:multiLevelType w:val="hybridMultilevel"/>
    <w:tmpl w:val="AF3C27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F758EF"/>
    <w:multiLevelType w:val="hybridMultilevel"/>
    <w:tmpl w:val="7516601A"/>
    <w:lvl w:ilvl="0" w:tplc="B4907978">
      <w:start w:val="1"/>
      <w:numFmt w:val="decimal"/>
      <w:suff w:val="space"/>
      <w:lvlText w:val="%1."/>
      <w:lvlJc w:val="left"/>
      <w:pPr>
        <w:ind w:left="340" w:hanging="22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52D71"/>
    <w:multiLevelType w:val="multilevel"/>
    <w:tmpl w:val="002E6534"/>
    <w:styleLink w:val="a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701400E4"/>
    <w:multiLevelType w:val="hybridMultilevel"/>
    <w:tmpl w:val="BAC8FE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110CC"/>
    <w:multiLevelType w:val="multilevel"/>
    <w:tmpl w:val="34C4B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B51CB4"/>
    <w:multiLevelType w:val="hybridMultilevel"/>
    <w:tmpl w:val="59B855C0"/>
    <w:lvl w:ilvl="0" w:tplc="E0C21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B4452E"/>
    <w:multiLevelType w:val="hybridMultilevel"/>
    <w:tmpl w:val="5BAE8E14"/>
    <w:lvl w:ilvl="0" w:tplc="81F05D4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3E386B5E">
      <w:start w:val="1"/>
      <w:numFmt w:val="bullet"/>
      <w:suff w:val="space"/>
      <w:lvlText w:val=""/>
      <w:lvlJc w:val="left"/>
      <w:pPr>
        <w:ind w:left="1134" w:hanging="22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25C13"/>
    <w:multiLevelType w:val="hybridMultilevel"/>
    <w:tmpl w:val="37FE6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"/>
  </w:num>
  <w:num w:numId="16">
    <w:abstractNumId w:val="19"/>
  </w:num>
  <w:num w:numId="17">
    <w:abstractNumId w:val="16"/>
  </w:num>
  <w:num w:numId="18">
    <w:abstractNumId w:val="2"/>
  </w:num>
  <w:num w:numId="19">
    <w:abstractNumId w:val="0"/>
  </w:num>
  <w:num w:numId="20">
    <w:abstractNumId w:val="7"/>
  </w:num>
  <w:num w:numId="21">
    <w:abstractNumId w:val="8"/>
  </w:num>
  <w:num w:numId="22">
    <w:abstractNumId w:val="17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5"/>
    <w:rsid w:val="00003858"/>
    <w:rsid w:val="00006EBA"/>
    <w:rsid w:val="00041EB1"/>
    <w:rsid w:val="00060A45"/>
    <w:rsid w:val="000710D7"/>
    <w:rsid w:val="00085096"/>
    <w:rsid w:val="00092379"/>
    <w:rsid w:val="00096DD3"/>
    <w:rsid w:val="00096DD6"/>
    <w:rsid w:val="000A45A0"/>
    <w:rsid w:val="000B3F8F"/>
    <w:rsid w:val="000E41E9"/>
    <w:rsid w:val="00106130"/>
    <w:rsid w:val="00115344"/>
    <w:rsid w:val="00123304"/>
    <w:rsid w:val="0013450D"/>
    <w:rsid w:val="00140BDD"/>
    <w:rsid w:val="00165315"/>
    <w:rsid w:val="00173828"/>
    <w:rsid w:val="001744B7"/>
    <w:rsid w:val="00176840"/>
    <w:rsid w:val="001923D3"/>
    <w:rsid w:val="00194E43"/>
    <w:rsid w:val="001957AC"/>
    <w:rsid w:val="001C1255"/>
    <w:rsid w:val="001C51C3"/>
    <w:rsid w:val="001D3F34"/>
    <w:rsid w:val="001F0519"/>
    <w:rsid w:val="001F5321"/>
    <w:rsid w:val="00221E9C"/>
    <w:rsid w:val="00230DD9"/>
    <w:rsid w:val="00232C35"/>
    <w:rsid w:val="002413A1"/>
    <w:rsid w:val="00252538"/>
    <w:rsid w:val="00255CD9"/>
    <w:rsid w:val="00274D02"/>
    <w:rsid w:val="00286627"/>
    <w:rsid w:val="002A4AE7"/>
    <w:rsid w:val="002C0CD1"/>
    <w:rsid w:val="002E547B"/>
    <w:rsid w:val="003016D7"/>
    <w:rsid w:val="003114ED"/>
    <w:rsid w:val="00322368"/>
    <w:rsid w:val="0032629E"/>
    <w:rsid w:val="003469A5"/>
    <w:rsid w:val="003534A1"/>
    <w:rsid w:val="00354BCC"/>
    <w:rsid w:val="003658AF"/>
    <w:rsid w:val="00384DCD"/>
    <w:rsid w:val="00393AF4"/>
    <w:rsid w:val="003A5EB5"/>
    <w:rsid w:val="003B4EA7"/>
    <w:rsid w:val="003B5A0D"/>
    <w:rsid w:val="00405968"/>
    <w:rsid w:val="00406D7A"/>
    <w:rsid w:val="004276D1"/>
    <w:rsid w:val="00445E2F"/>
    <w:rsid w:val="00460044"/>
    <w:rsid w:val="004610B0"/>
    <w:rsid w:val="004865AE"/>
    <w:rsid w:val="00495ABE"/>
    <w:rsid w:val="004B0852"/>
    <w:rsid w:val="004C1299"/>
    <w:rsid w:val="004C36EC"/>
    <w:rsid w:val="004E3FBF"/>
    <w:rsid w:val="004E7E3C"/>
    <w:rsid w:val="00502FDC"/>
    <w:rsid w:val="005041A9"/>
    <w:rsid w:val="005166C4"/>
    <w:rsid w:val="00540AC9"/>
    <w:rsid w:val="00553E87"/>
    <w:rsid w:val="00554A54"/>
    <w:rsid w:val="00596B40"/>
    <w:rsid w:val="005A4D72"/>
    <w:rsid w:val="005B0CA2"/>
    <w:rsid w:val="005B15B9"/>
    <w:rsid w:val="005D1F1E"/>
    <w:rsid w:val="005F114C"/>
    <w:rsid w:val="00600686"/>
    <w:rsid w:val="00615F7B"/>
    <w:rsid w:val="006216B5"/>
    <w:rsid w:val="00641845"/>
    <w:rsid w:val="006433A8"/>
    <w:rsid w:val="00645036"/>
    <w:rsid w:val="006541E9"/>
    <w:rsid w:val="00655757"/>
    <w:rsid w:val="00666653"/>
    <w:rsid w:val="0067473B"/>
    <w:rsid w:val="006762EF"/>
    <w:rsid w:val="00677F41"/>
    <w:rsid w:val="00686ACD"/>
    <w:rsid w:val="006A2945"/>
    <w:rsid w:val="006B7637"/>
    <w:rsid w:val="006C78FA"/>
    <w:rsid w:val="006D35D7"/>
    <w:rsid w:val="0070583D"/>
    <w:rsid w:val="00707174"/>
    <w:rsid w:val="00714BEF"/>
    <w:rsid w:val="007442D0"/>
    <w:rsid w:val="00752143"/>
    <w:rsid w:val="00780CD8"/>
    <w:rsid w:val="007A0672"/>
    <w:rsid w:val="007B5B71"/>
    <w:rsid w:val="007D7F6D"/>
    <w:rsid w:val="007E4DC1"/>
    <w:rsid w:val="0080586E"/>
    <w:rsid w:val="008254DD"/>
    <w:rsid w:val="008365CB"/>
    <w:rsid w:val="008447AA"/>
    <w:rsid w:val="00853749"/>
    <w:rsid w:val="00887D53"/>
    <w:rsid w:val="008C32C6"/>
    <w:rsid w:val="008F7D31"/>
    <w:rsid w:val="009012B6"/>
    <w:rsid w:val="009173D6"/>
    <w:rsid w:val="0092119F"/>
    <w:rsid w:val="009262DF"/>
    <w:rsid w:val="009351F1"/>
    <w:rsid w:val="0095778D"/>
    <w:rsid w:val="009665EE"/>
    <w:rsid w:val="00990679"/>
    <w:rsid w:val="009909A4"/>
    <w:rsid w:val="009940EA"/>
    <w:rsid w:val="009A3D72"/>
    <w:rsid w:val="009D655E"/>
    <w:rsid w:val="009F1154"/>
    <w:rsid w:val="009F25CA"/>
    <w:rsid w:val="00A00D74"/>
    <w:rsid w:val="00A0278E"/>
    <w:rsid w:val="00A22294"/>
    <w:rsid w:val="00A27A2F"/>
    <w:rsid w:val="00A4310B"/>
    <w:rsid w:val="00A43EFD"/>
    <w:rsid w:val="00A54EB7"/>
    <w:rsid w:val="00A96645"/>
    <w:rsid w:val="00A97259"/>
    <w:rsid w:val="00AA102A"/>
    <w:rsid w:val="00AD79AB"/>
    <w:rsid w:val="00B15BB1"/>
    <w:rsid w:val="00B51B88"/>
    <w:rsid w:val="00B61A54"/>
    <w:rsid w:val="00B70DDC"/>
    <w:rsid w:val="00B9747F"/>
    <w:rsid w:val="00BC7CAC"/>
    <w:rsid w:val="00BE21A4"/>
    <w:rsid w:val="00BF7632"/>
    <w:rsid w:val="00C039EA"/>
    <w:rsid w:val="00C12001"/>
    <w:rsid w:val="00C1256A"/>
    <w:rsid w:val="00C1728E"/>
    <w:rsid w:val="00C176D5"/>
    <w:rsid w:val="00C22E2E"/>
    <w:rsid w:val="00C311FF"/>
    <w:rsid w:val="00C56FCC"/>
    <w:rsid w:val="00C63F9E"/>
    <w:rsid w:val="00C73875"/>
    <w:rsid w:val="00C75EF3"/>
    <w:rsid w:val="00C94B65"/>
    <w:rsid w:val="00CB0253"/>
    <w:rsid w:val="00CB4A71"/>
    <w:rsid w:val="00CD1325"/>
    <w:rsid w:val="00CF01CC"/>
    <w:rsid w:val="00D07547"/>
    <w:rsid w:val="00D22D08"/>
    <w:rsid w:val="00D27D50"/>
    <w:rsid w:val="00D35EA1"/>
    <w:rsid w:val="00D51352"/>
    <w:rsid w:val="00D63204"/>
    <w:rsid w:val="00D662C4"/>
    <w:rsid w:val="00D75D6B"/>
    <w:rsid w:val="00D80427"/>
    <w:rsid w:val="00DA0029"/>
    <w:rsid w:val="00DE3F1B"/>
    <w:rsid w:val="00E3577D"/>
    <w:rsid w:val="00E3661C"/>
    <w:rsid w:val="00E445BC"/>
    <w:rsid w:val="00E53A23"/>
    <w:rsid w:val="00E84699"/>
    <w:rsid w:val="00EA519E"/>
    <w:rsid w:val="00EC16C7"/>
    <w:rsid w:val="00EC6F6F"/>
    <w:rsid w:val="00ED002A"/>
    <w:rsid w:val="00ED545E"/>
    <w:rsid w:val="00EE7BED"/>
    <w:rsid w:val="00EF57C3"/>
    <w:rsid w:val="00F07278"/>
    <w:rsid w:val="00F14A66"/>
    <w:rsid w:val="00F25813"/>
    <w:rsid w:val="00F32635"/>
    <w:rsid w:val="00F462C0"/>
    <w:rsid w:val="00F9164F"/>
    <w:rsid w:val="00F94AE8"/>
    <w:rsid w:val="00FD1FD2"/>
    <w:rsid w:val="00FD26F6"/>
    <w:rsid w:val="00FD44A4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635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кумент"/>
    <w:basedOn w:val="a3"/>
    <w:rsid w:val="00354BCC"/>
    <w:pPr>
      <w:numPr>
        <w:numId w:val="1"/>
      </w:numPr>
    </w:pPr>
  </w:style>
  <w:style w:type="numbering" w:customStyle="1" w:styleId="1">
    <w:name w:val="Документ 1"/>
    <w:basedOn w:val="a3"/>
    <w:rsid w:val="00085096"/>
    <w:pPr>
      <w:numPr>
        <w:numId w:val="2"/>
      </w:numPr>
    </w:pPr>
  </w:style>
  <w:style w:type="paragraph" w:styleId="a4">
    <w:name w:val="header"/>
    <w:basedOn w:val="a0"/>
    <w:link w:val="a5"/>
    <w:uiPriority w:val="99"/>
    <w:unhideWhenUsed/>
    <w:rsid w:val="00F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32635"/>
  </w:style>
  <w:style w:type="paragraph" w:styleId="a6">
    <w:name w:val="footer"/>
    <w:basedOn w:val="a0"/>
    <w:link w:val="a7"/>
    <w:uiPriority w:val="99"/>
    <w:semiHidden/>
    <w:unhideWhenUsed/>
    <w:rsid w:val="00F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F32635"/>
  </w:style>
  <w:style w:type="paragraph" w:styleId="a8">
    <w:name w:val="Normal (Web)"/>
    <w:basedOn w:val="a0"/>
    <w:semiHidden/>
    <w:unhideWhenUsed/>
    <w:rsid w:val="00F326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footnote text"/>
    <w:basedOn w:val="a0"/>
    <w:link w:val="aa"/>
    <w:uiPriority w:val="99"/>
    <w:semiHidden/>
    <w:unhideWhenUsed/>
    <w:rsid w:val="00F3263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32635"/>
    <w:rPr>
      <w:sz w:val="20"/>
      <w:szCs w:val="20"/>
    </w:rPr>
  </w:style>
  <w:style w:type="paragraph" w:styleId="ab">
    <w:name w:val="List Paragraph"/>
    <w:basedOn w:val="a0"/>
    <w:uiPriority w:val="34"/>
    <w:qFormat/>
    <w:rsid w:val="00F32635"/>
    <w:pPr>
      <w:ind w:left="720"/>
      <w:contextualSpacing/>
    </w:pPr>
  </w:style>
  <w:style w:type="character" w:styleId="ac">
    <w:name w:val="footnote reference"/>
    <w:uiPriority w:val="99"/>
    <w:semiHidden/>
    <w:unhideWhenUsed/>
    <w:rsid w:val="00F32635"/>
    <w:rPr>
      <w:vertAlign w:val="superscript"/>
    </w:rPr>
  </w:style>
  <w:style w:type="table" w:styleId="ad">
    <w:name w:val="Table Grid"/>
    <w:basedOn w:val="a2"/>
    <w:uiPriority w:val="59"/>
    <w:rsid w:val="00F32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A27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27A2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2635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кумент"/>
    <w:basedOn w:val="a3"/>
    <w:rsid w:val="00354BCC"/>
    <w:pPr>
      <w:numPr>
        <w:numId w:val="1"/>
      </w:numPr>
    </w:pPr>
  </w:style>
  <w:style w:type="numbering" w:customStyle="1" w:styleId="1">
    <w:name w:val="Документ 1"/>
    <w:basedOn w:val="a3"/>
    <w:rsid w:val="00085096"/>
    <w:pPr>
      <w:numPr>
        <w:numId w:val="2"/>
      </w:numPr>
    </w:pPr>
  </w:style>
  <w:style w:type="paragraph" w:styleId="a4">
    <w:name w:val="header"/>
    <w:basedOn w:val="a0"/>
    <w:link w:val="a5"/>
    <w:uiPriority w:val="99"/>
    <w:unhideWhenUsed/>
    <w:rsid w:val="00F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32635"/>
  </w:style>
  <w:style w:type="paragraph" w:styleId="a6">
    <w:name w:val="footer"/>
    <w:basedOn w:val="a0"/>
    <w:link w:val="a7"/>
    <w:uiPriority w:val="99"/>
    <w:semiHidden/>
    <w:unhideWhenUsed/>
    <w:rsid w:val="00F3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F32635"/>
  </w:style>
  <w:style w:type="paragraph" w:styleId="a8">
    <w:name w:val="Normal (Web)"/>
    <w:basedOn w:val="a0"/>
    <w:semiHidden/>
    <w:unhideWhenUsed/>
    <w:rsid w:val="00F326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footnote text"/>
    <w:basedOn w:val="a0"/>
    <w:link w:val="aa"/>
    <w:uiPriority w:val="99"/>
    <w:semiHidden/>
    <w:unhideWhenUsed/>
    <w:rsid w:val="00F3263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32635"/>
    <w:rPr>
      <w:sz w:val="20"/>
      <w:szCs w:val="20"/>
    </w:rPr>
  </w:style>
  <w:style w:type="paragraph" w:styleId="ab">
    <w:name w:val="List Paragraph"/>
    <w:basedOn w:val="a0"/>
    <w:uiPriority w:val="34"/>
    <w:qFormat/>
    <w:rsid w:val="00F32635"/>
    <w:pPr>
      <w:ind w:left="720"/>
      <w:contextualSpacing/>
    </w:pPr>
  </w:style>
  <w:style w:type="character" w:styleId="ac">
    <w:name w:val="footnote reference"/>
    <w:uiPriority w:val="99"/>
    <w:semiHidden/>
    <w:unhideWhenUsed/>
    <w:rsid w:val="00F32635"/>
    <w:rPr>
      <w:vertAlign w:val="superscript"/>
    </w:rPr>
  </w:style>
  <w:style w:type="table" w:styleId="ad">
    <w:name w:val="Table Grid"/>
    <w:basedOn w:val="a2"/>
    <w:uiPriority w:val="59"/>
    <w:rsid w:val="00F32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A27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27A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22FD-88B9-410D-80E2-F98668BE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Igor</cp:lastModifiedBy>
  <cp:revision>3</cp:revision>
  <cp:lastPrinted>2008-09-17T03:19:00Z</cp:lastPrinted>
  <dcterms:created xsi:type="dcterms:W3CDTF">2024-06-01T13:02:00Z</dcterms:created>
  <dcterms:modified xsi:type="dcterms:W3CDTF">2024-06-01T13:02:00Z</dcterms:modified>
</cp:coreProperties>
</file>