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B0B" w:rsidRPr="00763EA2" w:rsidRDefault="00802B0B" w:rsidP="00E2620A">
      <w:pPr>
        <w:pStyle w:val="a3"/>
        <w:shd w:val="clear" w:color="auto" w:fill="FFFFFF"/>
        <w:spacing w:before="0" w:beforeAutospacing="0" w:after="0" w:afterAutospacing="0" w:line="300" w:lineRule="atLeast"/>
        <w:ind w:left="540"/>
        <w:jc w:val="center"/>
        <w:textAlignment w:val="baseline"/>
        <w:rPr>
          <w:b/>
          <w:color w:val="333333"/>
          <w:bdr w:val="none" w:sz="0" w:space="0" w:color="auto" w:frame="1"/>
        </w:rPr>
      </w:pPr>
      <w:bookmarkStart w:id="0" w:name="_GoBack"/>
      <w:bookmarkEnd w:id="0"/>
      <w:r w:rsidRPr="00763EA2">
        <w:rPr>
          <w:b/>
          <w:color w:val="333333"/>
          <w:bdr w:val="none" w:sz="0" w:space="0" w:color="auto" w:frame="1"/>
        </w:rPr>
        <w:t>Bio Nekton</w:t>
      </w:r>
    </w:p>
    <w:p w:rsidR="00802B0B" w:rsidRPr="00763EA2" w:rsidRDefault="00C14D88" w:rsidP="00E2620A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  <w:bdr w:val="none" w:sz="0" w:space="0" w:color="auto" w:frame="1"/>
        </w:rPr>
      </w:pPr>
      <w:r w:rsidRPr="00EE647D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185420</wp:posOffset>
            </wp:positionV>
            <wp:extent cx="1075690" cy="1790065"/>
            <wp:effectExtent l="0" t="0" r="0" b="0"/>
            <wp:wrapTight wrapText="bothSides">
              <wp:wrapPolygon edited="0">
                <wp:start x="3060" y="230"/>
                <wp:lineTo x="1530" y="8045"/>
                <wp:lineTo x="1913" y="19539"/>
                <wp:lineTo x="7651" y="21378"/>
                <wp:lineTo x="13771" y="21378"/>
                <wp:lineTo x="19509" y="19539"/>
                <wp:lineTo x="19509" y="8045"/>
                <wp:lineTo x="18361" y="1149"/>
                <wp:lineTo x="17979" y="230"/>
                <wp:lineTo x="3060" y="230"/>
              </wp:wrapPolygon>
            </wp:wrapTight>
            <wp:docPr id="2" name="Рисунок 2" descr="bio_nekt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o_nekton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79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B0B" w:rsidRPr="00763EA2" w:rsidRDefault="00C14D88" w:rsidP="00E2620A">
      <w:pPr>
        <w:pStyle w:val="a3"/>
        <w:shd w:val="clear" w:color="auto" w:fill="FFFFFF"/>
        <w:spacing w:before="0" w:beforeAutospacing="0" w:after="0" w:afterAutospacing="0" w:line="20" w:lineRule="atLeast"/>
        <w:contextualSpacing/>
        <w:jc w:val="both"/>
        <w:textAlignment w:val="baseline"/>
        <w:rPr>
          <w:color w:val="333333"/>
          <w:bdr w:val="none" w:sz="0" w:space="0" w:color="auto" w:frame="1"/>
        </w:rPr>
      </w:pPr>
      <w:r w:rsidRPr="00EE647D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1198245</wp:posOffset>
            </wp:positionV>
            <wp:extent cx="1273175" cy="1229360"/>
            <wp:effectExtent l="0" t="0" r="0" b="0"/>
            <wp:wrapTight wrapText="bothSides">
              <wp:wrapPolygon edited="0">
                <wp:start x="0" y="0"/>
                <wp:lineTo x="0" y="21421"/>
                <wp:lineTo x="21331" y="21421"/>
                <wp:lineTo x="21331" y="0"/>
                <wp:lineTo x="0" y="0"/>
              </wp:wrapPolygon>
            </wp:wrapTight>
            <wp:docPr id="3" name="Рисунок 3" descr="фото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22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B0B" w:rsidRPr="00763EA2">
        <w:rPr>
          <w:color w:val="333333"/>
          <w:bdr w:val="none" w:sz="0" w:space="0" w:color="auto" w:frame="1"/>
        </w:rPr>
        <w:t xml:space="preserve">   </w:t>
      </w:r>
      <w:r w:rsidR="00916025">
        <w:rPr>
          <w:color w:val="333333"/>
          <w:bdr w:val="none" w:sz="0" w:space="0" w:color="auto" w:frame="1"/>
        </w:rPr>
        <w:t xml:space="preserve">   </w:t>
      </w:r>
      <w:r w:rsidR="005F7C2A">
        <w:rPr>
          <w:color w:val="333333"/>
          <w:bdr w:val="none" w:sz="0" w:space="0" w:color="auto" w:frame="1"/>
        </w:rPr>
        <w:t xml:space="preserve"> В</w:t>
      </w:r>
      <w:r w:rsidR="00802B0B" w:rsidRPr="00763EA2">
        <w:rPr>
          <w:color w:val="333333"/>
          <w:bdr w:val="none" w:sz="0" w:space="0" w:color="auto" w:frame="1"/>
        </w:rPr>
        <w:t>опрос о продлении жизни</w:t>
      </w:r>
      <w:r w:rsidR="005F7C2A">
        <w:rPr>
          <w:color w:val="333333"/>
          <w:bdr w:val="none" w:sz="0" w:space="0" w:color="auto" w:frame="1"/>
        </w:rPr>
        <w:t xml:space="preserve"> стоял </w:t>
      </w:r>
      <w:r w:rsidR="005F7C2A" w:rsidRPr="00763EA2">
        <w:rPr>
          <w:color w:val="333333"/>
          <w:bdr w:val="none" w:sz="0" w:space="0" w:color="auto" w:frame="1"/>
        </w:rPr>
        <w:t>перед человечеством</w:t>
      </w:r>
      <w:r w:rsidR="005F7C2A">
        <w:rPr>
          <w:color w:val="333333"/>
          <w:bdr w:val="none" w:sz="0" w:space="0" w:color="auto" w:frame="1"/>
        </w:rPr>
        <w:t xml:space="preserve"> всегда и является</w:t>
      </w:r>
      <w:r w:rsidR="005F7C2A" w:rsidRPr="00763EA2">
        <w:rPr>
          <w:color w:val="333333"/>
          <w:bdr w:val="none" w:sz="0" w:space="0" w:color="auto" w:frame="1"/>
        </w:rPr>
        <w:t xml:space="preserve"> одним из самых важных</w:t>
      </w:r>
      <w:r w:rsidR="00802B0B" w:rsidRPr="00763EA2">
        <w:rPr>
          <w:color w:val="333333"/>
          <w:bdr w:val="none" w:sz="0" w:space="0" w:color="auto" w:frame="1"/>
        </w:rPr>
        <w:t xml:space="preserve">.  </w:t>
      </w:r>
      <w:r w:rsidR="005F7C2A">
        <w:rPr>
          <w:color w:val="333333"/>
          <w:bdr w:val="none" w:sz="0" w:space="0" w:color="auto" w:frame="1"/>
        </w:rPr>
        <w:t>У</w:t>
      </w:r>
      <w:r w:rsidR="00802B0B" w:rsidRPr="00763EA2">
        <w:rPr>
          <w:color w:val="333333"/>
          <w:bdr w:val="none" w:sz="0" w:space="0" w:color="auto" w:frame="1"/>
        </w:rPr>
        <w:t>чены</w:t>
      </w:r>
      <w:r w:rsidR="005F7C2A">
        <w:rPr>
          <w:color w:val="333333"/>
          <w:bdr w:val="none" w:sz="0" w:space="0" w:color="auto" w:frame="1"/>
        </w:rPr>
        <w:t>е</w:t>
      </w:r>
      <w:r w:rsidR="00802B0B" w:rsidRPr="00763EA2">
        <w:rPr>
          <w:color w:val="333333"/>
          <w:bdr w:val="none" w:sz="0" w:space="0" w:color="auto" w:frame="1"/>
        </w:rPr>
        <w:t xml:space="preserve"> всего мира работают </w:t>
      </w:r>
      <w:r w:rsidR="005F7C2A">
        <w:rPr>
          <w:color w:val="333333"/>
          <w:bdr w:val="none" w:sz="0" w:space="0" w:color="auto" w:frame="1"/>
        </w:rPr>
        <w:t>над разрешением этого вопроса,</w:t>
      </w:r>
      <w:r w:rsidR="00802B0B" w:rsidRPr="00763EA2">
        <w:rPr>
          <w:color w:val="333333"/>
          <w:bdr w:val="none" w:sz="0" w:space="0" w:color="auto" w:frame="1"/>
        </w:rPr>
        <w:t xml:space="preserve"> </w:t>
      </w:r>
      <w:r w:rsidR="005F7C2A">
        <w:rPr>
          <w:color w:val="333333"/>
          <w:bdr w:val="none" w:sz="0" w:space="0" w:color="auto" w:frame="1"/>
        </w:rPr>
        <w:t xml:space="preserve"> разрабатывая и синтезируя новые и новые продукты и препараты. Нам также небезразлична эта тема и п</w:t>
      </w:r>
      <w:r w:rsidR="00802B0B" w:rsidRPr="00763EA2">
        <w:rPr>
          <w:color w:val="333333"/>
          <w:bdr w:val="none" w:sz="0" w:space="0" w:color="auto" w:frame="1"/>
        </w:rPr>
        <w:t>оэтому мы рады сообщить</w:t>
      </w:r>
      <w:r w:rsidR="005F7C2A">
        <w:rPr>
          <w:color w:val="333333"/>
          <w:bdr w:val="none" w:sz="0" w:space="0" w:color="auto" w:frame="1"/>
        </w:rPr>
        <w:t xml:space="preserve"> </w:t>
      </w:r>
      <w:r w:rsidR="005F7C2A" w:rsidRPr="00763EA2">
        <w:rPr>
          <w:color w:val="333333"/>
          <w:bdr w:val="none" w:sz="0" w:space="0" w:color="auto" w:frame="1"/>
        </w:rPr>
        <w:t>вам</w:t>
      </w:r>
      <w:r w:rsidR="00802B0B" w:rsidRPr="00763EA2">
        <w:rPr>
          <w:color w:val="333333"/>
          <w:bdr w:val="none" w:sz="0" w:space="0" w:color="auto" w:frame="1"/>
        </w:rPr>
        <w:t xml:space="preserve"> о том, что на российском рынке совершенно недавно появился уникальный инновационный</w:t>
      </w:r>
      <w:r w:rsidR="007C3BF3">
        <w:rPr>
          <w:color w:val="333333"/>
          <w:bdr w:val="none" w:sz="0" w:space="0" w:color="auto" w:frame="1"/>
        </w:rPr>
        <w:t xml:space="preserve"> </w:t>
      </w:r>
      <w:r w:rsidR="00E51D0F">
        <w:rPr>
          <w:color w:val="333333"/>
          <w:bdr w:val="none" w:sz="0" w:space="0" w:color="auto" w:frame="1"/>
        </w:rPr>
        <w:t xml:space="preserve">продукт, </w:t>
      </w:r>
      <w:r w:rsidR="00802B0B" w:rsidRPr="00763EA2">
        <w:rPr>
          <w:color w:val="333333"/>
          <w:bdr w:val="none" w:sz="0" w:space="0" w:color="auto" w:frame="1"/>
        </w:rPr>
        <w:t xml:space="preserve">который действительно продлевает жизнь. Это — </w:t>
      </w:r>
      <w:r w:rsidR="00802B0B" w:rsidRPr="00763EA2">
        <w:rPr>
          <w:b/>
          <w:color w:val="333333"/>
          <w:bdr w:val="none" w:sz="0" w:space="0" w:color="auto" w:frame="1"/>
          <w:lang w:val="en-US"/>
        </w:rPr>
        <w:t>Bio</w:t>
      </w:r>
      <w:r w:rsidR="00802B0B" w:rsidRPr="00763EA2">
        <w:rPr>
          <w:b/>
          <w:color w:val="333333"/>
          <w:bdr w:val="none" w:sz="0" w:space="0" w:color="auto" w:frame="1"/>
        </w:rPr>
        <w:t xml:space="preserve"> </w:t>
      </w:r>
      <w:r w:rsidR="00802B0B" w:rsidRPr="00763EA2">
        <w:rPr>
          <w:b/>
          <w:color w:val="333333"/>
          <w:bdr w:val="none" w:sz="0" w:space="0" w:color="auto" w:frame="1"/>
          <w:lang w:val="en-US"/>
        </w:rPr>
        <w:t>Nekton</w:t>
      </w:r>
      <w:r w:rsidR="00802B0B" w:rsidRPr="00763EA2">
        <w:rPr>
          <w:color w:val="333333"/>
          <w:bdr w:val="none" w:sz="0" w:space="0" w:color="auto" w:frame="1"/>
        </w:rPr>
        <w:t xml:space="preserve">! </w:t>
      </w:r>
    </w:p>
    <w:p w:rsidR="007C3BF3" w:rsidRDefault="007C3BF3" w:rsidP="00E2620A">
      <w:pPr>
        <w:pStyle w:val="a3"/>
        <w:shd w:val="clear" w:color="auto" w:fill="FFFFFF"/>
        <w:spacing w:before="0" w:beforeAutospacing="0" w:after="0" w:afterAutospacing="0" w:line="20" w:lineRule="atLeast"/>
        <w:contextualSpacing/>
        <w:jc w:val="both"/>
        <w:textAlignment w:val="baseline"/>
        <w:rPr>
          <w:color w:val="333333"/>
        </w:rPr>
      </w:pPr>
      <w:r w:rsidRPr="00763EA2">
        <w:rPr>
          <w:color w:val="333333"/>
          <w:bdr w:val="none" w:sz="0" w:space="0" w:color="auto" w:frame="1"/>
          <w:lang w:val="en-US"/>
        </w:rPr>
        <w:t>Bio</w:t>
      </w:r>
      <w:r w:rsidRPr="00763EA2">
        <w:rPr>
          <w:color w:val="333333"/>
          <w:bdr w:val="none" w:sz="0" w:space="0" w:color="auto" w:frame="1"/>
        </w:rPr>
        <w:t xml:space="preserve"> </w:t>
      </w:r>
      <w:r w:rsidRPr="00763EA2">
        <w:rPr>
          <w:color w:val="333333"/>
          <w:bdr w:val="none" w:sz="0" w:space="0" w:color="auto" w:frame="1"/>
          <w:lang w:val="en-US"/>
        </w:rPr>
        <w:t>Nekton</w:t>
      </w:r>
      <w:r w:rsidRPr="00763EA2">
        <w:rPr>
          <w:color w:val="333333"/>
        </w:rPr>
        <w:t xml:space="preserve"> – это 100%</w:t>
      </w:r>
      <w:r>
        <w:rPr>
          <w:color w:val="333333"/>
        </w:rPr>
        <w:t xml:space="preserve"> натуральный </w:t>
      </w:r>
      <w:r w:rsidRPr="00763EA2">
        <w:rPr>
          <w:b/>
          <w:color w:val="333333"/>
          <w:lang w:val="en-US"/>
        </w:rPr>
        <w:t>Artemin</w:t>
      </w:r>
      <w:r>
        <w:rPr>
          <w:b/>
          <w:color w:val="333333"/>
        </w:rPr>
        <w:t xml:space="preserve"> (Артемин)</w:t>
      </w:r>
      <w:r w:rsidR="0002026D">
        <w:rPr>
          <w:b/>
          <w:color w:val="333333"/>
        </w:rPr>
        <w:t>.</w:t>
      </w:r>
      <w:r w:rsidR="00E51D0F">
        <w:rPr>
          <w:b/>
          <w:color w:val="333333"/>
        </w:rPr>
        <w:t xml:space="preserve"> </w:t>
      </w:r>
      <w:r w:rsidR="0002026D">
        <w:rPr>
          <w:color w:val="333333"/>
        </w:rPr>
        <w:t>З</w:t>
      </w:r>
      <w:r w:rsidR="00E51D0F" w:rsidRPr="00E51D0F">
        <w:rPr>
          <w:color w:val="333333"/>
        </w:rPr>
        <w:t>апатентованн</w:t>
      </w:r>
      <w:r w:rsidR="0002026D">
        <w:rPr>
          <w:color w:val="333333"/>
        </w:rPr>
        <w:t>ая</w:t>
      </w:r>
      <w:r w:rsidR="00E51D0F" w:rsidRPr="00E51D0F">
        <w:rPr>
          <w:color w:val="333333"/>
        </w:rPr>
        <w:t xml:space="preserve"> в России</w:t>
      </w:r>
      <w:r w:rsidR="0002026D">
        <w:rPr>
          <w:color w:val="333333"/>
        </w:rPr>
        <w:t xml:space="preserve"> сухая форма Артемина</w:t>
      </w:r>
      <w:r>
        <w:rPr>
          <w:b/>
          <w:color w:val="333333"/>
        </w:rPr>
        <w:t xml:space="preserve"> </w:t>
      </w:r>
      <w:r w:rsidRPr="00763EA2">
        <w:rPr>
          <w:color w:val="333333"/>
        </w:rPr>
        <w:t>получ</w:t>
      </w:r>
      <w:r w:rsidR="0002026D">
        <w:rPr>
          <w:color w:val="333333"/>
        </w:rPr>
        <w:t>ена</w:t>
      </w:r>
      <w:r w:rsidRPr="00763EA2">
        <w:rPr>
          <w:color w:val="333333"/>
        </w:rPr>
        <w:t xml:space="preserve"> из цист рачка </w:t>
      </w:r>
      <w:r w:rsidRPr="00763EA2">
        <w:t>Artemia Salina</w:t>
      </w:r>
      <w:r>
        <w:t>, обитающего в уникальных соленых озерах Алтайского края</w:t>
      </w:r>
      <w:r w:rsidRPr="00763EA2">
        <w:rPr>
          <w:color w:val="333333"/>
        </w:rPr>
        <w:t>.</w:t>
      </w:r>
    </w:p>
    <w:p w:rsidR="007C3BF3" w:rsidRDefault="007C3BF3" w:rsidP="00E2620A">
      <w:pPr>
        <w:pStyle w:val="a3"/>
        <w:shd w:val="clear" w:color="auto" w:fill="FFFFFF"/>
        <w:spacing w:before="0" w:beforeAutospacing="0" w:after="0" w:afterAutospacing="0" w:line="20" w:lineRule="atLeast"/>
        <w:ind w:firstLine="708"/>
        <w:contextualSpacing/>
        <w:jc w:val="both"/>
        <w:textAlignment w:val="baseline"/>
        <w:rPr>
          <w:color w:val="333333"/>
          <w:bdr w:val="none" w:sz="0" w:space="0" w:color="auto" w:frame="1"/>
        </w:rPr>
      </w:pPr>
      <w:r w:rsidRPr="00763EA2">
        <w:t xml:space="preserve"> </w:t>
      </w:r>
      <w:r w:rsidRPr="00763EA2">
        <w:rPr>
          <w:color w:val="333333"/>
        </w:rPr>
        <w:t xml:space="preserve">В </w:t>
      </w:r>
      <w:r>
        <w:rPr>
          <w:color w:val="333333"/>
        </w:rPr>
        <w:t xml:space="preserve">состав </w:t>
      </w:r>
      <w:r>
        <w:rPr>
          <w:b/>
          <w:color w:val="333333"/>
        </w:rPr>
        <w:t>Артемина</w:t>
      </w:r>
      <w:r w:rsidRPr="00763EA2">
        <w:rPr>
          <w:b/>
          <w:color w:val="333333"/>
        </w:rPr>
        <w:t xml:space="preserve"> </w:t>
      </w:r>
      <w:r w:rsidRPr="00763EA2">
        <w:rPr>
          <w:color w:val="333333"/>
        </w:rPr>
        <w:t>входят, 22 аминокислоты, 10 из которых незаменимы</w:t>
      </w:r>
      <w:r>
        <w:rPr>
          <w:color w:val="333333"/>
        </w:rPr>
        <w:t>е</w:t>
      </w:r>
      <w:r w:rsidRPr="00763EA2">
        <w:rPr>
          <w:color w:val="333333"/>
        </w:rPr>
        <w:t xml:space="preserve"> (фенилаланин, метионин, треонин, триптофан, валин, лизин, лейцин, изолейцин, аргинин, гистидин), незаменимые ненасыщенные Омега 3-6-9 жирные кислоты, хитин, полисахариды, </w:t>
      </w:r>
      <w:r>
        <w:rPr>
          <w:color w:val="333333"/>
        </w:rPr>
        <w:t xml:space="preserve">гормоноподобные вещества, </w:t>
      </w:r>
      <w:r w:rsidRPr="00763EA2">
        <w:rPr>
          <w:color w:val="333333"/>
        </w:rPr>
        <w:t xml:space="preserve">витамины, минеральные вещества и антиоксиданты, а так же молекулы </w:t>
      </w:r>
      <w:r w:rsidRPr="00763EA2">
        <w:rPr>
          <w:color w:val="333333"/>
          <w:lang w:val="en-US"/>
        </w:rPr>
        <w:t>GTG</w:t>
      </w:r>
      <w:r w:rsidRPr="00763EA2">
        <w:rPr>
          <w:color w:val="333333"/>
        </w:rPr>
        <w:t xml:space="preserve"> и </w:t>
      </w:r>
      <w:r w:rsidRPr="00763EA2">
        <w:rPr>
          <w:color w:val="333333"/>
          <w:lang w:val="en-US"/>
        </w:rPr>
        <w:t>HSP</w:t>
      </w:r>
      <w:r w:rsidRPr="00763EA2">
        <w:rPr>
          <w:color w:val="333333"/>
        </w:rPr>
        <w:t xml:space="preserve"> фактор.</w:t>
      </w:r>
    </w:p>
    <w:p w:rsidR="00802B0B" w:rsidRPr="00763EA2" w:rsidRDefault="00802B0B" w:rsidP="00E2620A">
      <w:pPr>
        <w:pStyle w:val="a3"/>
        <w:shd w:val="clear" w:color="auto" w:fill="FFFFFF"/>
        <w:spacing w:before="0" w:beforeAutospacing="0" w:after="0" w:afterAutospacing="0" w:line="20" w:lineRule="atLeast"/>
        <w:ind w:firstLine="708"/>
        <w:contextualSpacing/>
        <w:jc w:val="both"/>
        <w:textAlignment w:val="baseline"/>
        <w:rPr>
          <w:color w:val="333333"/>
        </w:rPr>
      </w:pPr>
      <w:r w:rsidRPr="00763EA2">
        <w:rPr>
          <w:color w:val="333333"/>
          <w:bdr w:val="none" w:sz="0" w:space="0" w:color="auto" w:frame="1"/>
          <w:lang w:val="en-US"/>
        </w:rPr>
        <w:t>Bio</w:t>
      </w:r>
      <w:r w:rsidRPr="00763EA2">
        <w:rPr>
          <w:color w:val="333333"/>
          <w:bdr w:val="none" w:sz="0" w:space="0" w:color="auto" w:frame="1"/>
        </w:rPr>
        <w:t xml:space="preserve"> </w:t>
      </w:r>
      <w:r w:rsidRPr="00763EA2">
        <w:rPr>
          <w:color w:val="333333"/>
          <w:bdr w:val="none" w:sz="0" w:space="0" w:color="auto" w:frame="1"/>
          <w:lang w:val="en-US"/>
        </w:rPr>
        <w:t>Nekton</w:t>
      </w:r>
      <w:r w:rsidRPr="00763EA2">
        <w:rPr>
          <w:color w:val="333333"/>
          <w:bdr w:val="none" w:sz="0" w:space="0" w:color="auto" w:frame="1"/>
        </w:rPr>
        <w:t xml:space="preserve"> не просто продлевает жизнь,</w:t>
      </w:r>
      <w:r w:rsidR="00E51D0F">
        <w:rPr>
          <w:color w:val="333333"/>
          <w:bdr w:val="none" w:sz="0" w:space="0" w:color="auto" w:frame="1"/>
        </w:rPr>
        <w:t xml:space="preserve"> сохраняет молодость,</w:t>
      </w:r>
      <w:r w:rsidRPr="00763EA2">
        <w:rPr>
          <w:color w:val="333333"/>
          <w:bdr w:val="none" w:sz="0" w:space="0" w:color="auto" w:frame="1"/>
        </w:rPr>
        <w:t xml:space="preserve"> но и дает дополнительный заряд</w:t>
      </w:r>
      <w:r w:rsidR="007C3BF3">
        <w:rPr>
          <w:color w:val="333333"/>
          <w:bdr w:val="none" w:sz="0" w:space="0" w:color="auto" w:frame="1"/>
        </w:rPr>
        <w:t xml:space="preserve"> энергии всему организму.</w:t>
      </w:r>
      <w:r w:rsidRPr="00763EA2">
        <w:rPr>
          <w:color w:val="333333"/>
          <w:bdr w:val="none" w:sz="0" w:space="0" w:color="auto" w:frame="1"/>
        </w:rPr>
        <w:t xml:space="preserve"> </w:t>
      </w:r>
    </w:p>
    <w:p w:rsidR="00802B0B" w:rsidRPr="00763EA2" w:rsidRDefault="00916025" w:rsidP="00E2620A">
      <w:pPr>
        <w:pStyle w:val="a3"/>
        <w:shd w:val="clear" w:color="auto" w:fill="FFFFFF"/>
        <w:spacing w:before="0" w:beforeAutospacing="0" w:after="0" w:afterAutospacing="0" w:line="20" w:lineRule="atLeast"/>
        <w:ind w:firstLine="708"/>
        <w:contextualSpacing/>
        <w:jc w:val="both"/>
        <w:textAlignment w:val="baseline"/>
        <w:rPr>
          <w:color w:val="333333"/>
        </w:rPr>
      </w:pPr>
      <w:r>
        <w:rPr>
          <w:b/>
          <w:color w:val="333333"/>
        </w:rPr>
        <w:t>Артемин</w:t>
      </w:r>
      <w:r w:rsidR="00802B0B" w:rsidRPr="00763EA2">
        <w:rPr>
          <w:b/>
          <w:color w:val="333333"/>
        </w:rPr>
        <w:t xml:space="preserve"> - </w:t>
      </w:r>
      <w:r w:rsidR="00802B0B" w:rsidRPr="00763EA2">
        <w:rPr>
          <w:color w:val="333333"/>
          <w:shd w:val="clear" w:color="auto" w:fill="FFFFFF"/>
        </w:rPr>
        <w:t>это натуральный, сбалансированный питательный продукт для нашего организма,  работающий на клеточном уровне.</w:t>
      </w:r>
    </w:p>
    <w:p w:rsidR="00802B0B" w:rsidRPr="00763EA2" w:rsidRDefault="00802B0B" w:rsidP="00E2620A">
      <w:pPr>
        <w:pStyle w:val="a3"/>
        <w:shd w:val="clear" w:color="auto" w:fill="FFFFFF"/>
        <w:spacing w:before="0" w:beforeAutospacing="0" w:after="0" w:afterAutospacing="0" w:line="20" w:lineRule="atLeast"/>
        <w:ind w:firstLine="708"/>
        <w:contextualSpacing/>
        <w:jc w:val="both"/>
        <w:textAlignment w:val="baseline"/>
        <w:rPr>
          <w:color w:val="333333"/>
        </w:rPr>
      </w:pPr>
      <w:r w:rsidRPr="00763EA2">
        <w:rPr>
          <w:color w:val="333333"/>
        </w:rPr>
        <w:t xml:space="preserve">В настоящее время </w:t>
      </w:r>
      <w:r w:rsidRPr="00763EA2">
        <w:rPr>
          <w:color w:val="333333"/>
          <w:bdr w:val="none" w:sz="0" w:space="0" w:color="auto" w:frame="1"/>
          <w:lang w:val="en-US"/>
        </w:rPr>
        <w:t>Bio</w:t>
      </w:r>
      <w:r w:rsidRPr="00763EA2">
        <w:rPr>
          <w:color w:val="333333"/>
          <w:bdr w:val="none" w:sz="0" w:space="0" w:color="auto" w:frame="1"/>
        </w:rPr>
        <w:t xml:space="preserve"> </w:t>
      </w:r>
      <w:r w:rsidRPr="00763EA2">
        <w:rPr>
          <w:color w:val="333333"/>
          <w:bdr w:val="none" w:sz="0" w:space="0" w:color="auto" w:frame="1"/>
          <w:lang w:val="en-US"/>
        </w:rPr>
        <w:t>Nekton</w:t>
      </w:r>
      <w:r w:rsidRPr="00763EA2">
        <w:rPr>
          <w:color w:val="333333"/>
        </w:rPr>
        <w:t xml:space="preserve"> единственный в мире продукт, сочетающий в себе все необходимые для человека аминокислоты, белки и органические соединения с высоким энергетическим зарядом.</w:t>
      </w:r>
    </w:p>
    <w:p w:rsidR="00802B0B" w:rsidRPr="00763EA2" w:rsidRDefault="00802B0B" w:rsidP="00E2620A">
      <w:pPr>
        <w:spacing w:after="0"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63EA2">
        <w:rPr>
          <w:rFonts w:ascii="Times New Roman" w:hAnsi="Times New Roman"/>
          <w:sz w:val="24"/>
          <w:szCs w:val="24"/>
        </w:rPr>
        <w:t xml:space="preserve"> </w:t>
      </w:r>
      <w:r w:rsidR="00962A76">
        <w:rPr>
          <w:rFonts w:ascii="Times New Roman" w:hAnsi="Times New Roman"/>
          <w:sz w:val="24"/>
          <w:szCs w:val="24"/>
        </w:rPr>
        <w:tab/>
      </w:r>
      <w:r w:rsidRPr="00763EA2">
        <w:rPr>
          <w:rFonts w:ascii="Times New Roman" w:hAnsi="Times New Roman"/>
          <w:sz w:val="24"/>
          <w:szCs w:val="24"/>
        </w:rPr>
        <w:t xml:space="preserve"> Аминокислоты — это жизненно важный строительный материал для белков. </w:t>
      </w:r>
      <w:r w:rsidR="007C3BF3">
        <w:rPr>
          <w:rFonts w:ascii="Times New Roman" w:hAnsi="Times New Roman"/>
          <w:sz w:val="24"/>
          <w:szCs w:val="24"/>
        </w:rPr>
        <w:t>В</w:t>
      </w:r>
      <w:r w:rsidRPr="00763EA2">
        <w:rPr>
          <w:rFonts w:ascii="Times New Roman" w:hAnsi="Times New Roman"/>
          <w:sz w:val="24"/>
          <w:szCs w:val="24"/>
        </w:rPr>
        <w:t xml:space="preserve"> </w:t>
      </w:r>
      <w:r w:rsidRPr="00763EA2">
        <w:rPr>
          <w:rFonts w:ascii="Times New Roman" w:hAnsi="Times New Roman"/>
          <w:b/>
          <w:color w:val="333333"/>
          <w:sz w:val="24"/>
          <w:szCs w:val="24"/>
          <w:lang w:val="en-US"/>
        </w:rPr>
        <w:t>Artemin</w:t>
      </w:r>
      <w:r w:rsidRPr="00763EA2">
        <w:rPr>
          <w:rFonts w:ascii="Times New Roman" w:hAnsi="Times New Roman"/>
          <w:sz w:val="24"/>
          <w:szCs w:val="24"/>
        </w:rPr>
        <w:t xml:space="preserve"> аминокислоты свободные</w:t>
      </w:r>
      <w:r w:rsidR="00962A76">
        <w:rPr>
          <w:rFonts w:ascii="Times New Roman" w:hAnsi="Times New Roman"/>
          <w:sz w:val="24"/>
          <w:szCs w:val="24"/>
        </w:rPr>
        <w:t xml:space="preserve"> и</w:t>
      </w:r>
      <w:r w:rsidR="00E51D0F">
        <w:rPr>
          <w:rFonts w:ascii="Times New Roman" w:hAnsi="Times New Roman"/>
          <w:sz w:val="24"/>
          <w:szCs w:val="24"/>
        </w:rPr>
        <w:t xml:space="preserve"> поэтому</w:t>
      </w:r>
      <w:r w:rsidR="00962A76">
        <w:rPr>
          <w:rFonts w:ascii="Times New Roman" w:hAnsi="Times New Roman"/>
          <w:sz w:val="24"/>
          <w:szCs w:val="24"/>
        </w:rPr>
        <w:t xml:space="preserve"> </w:t>
      </w:r>
      <w:r w:rsidRPr="00763EA2">
        <w:rPr>
          <w:rFonts w:ascii="Times New Roman" w:hAnsi="Times New Roman"/>
          <w:sz w:val="24"/>
          <w:szCs w:val="24"/>
        </w:rPr>
        <w:t xml:space="preserve"> через 10-15 мин после приема они начинают всасываться </w:t>
      </w:r>
      <w:r w:rsidR="00962A76">
        <w:rPr>
          <w:rFonts w:ascii="Times New Roman" w:hAnsi="Times New Roman"/>
          <w:sz w:val="24"/>
          <w:szCs w:val="24"/>
        </w:rPr>
        <w:t>через стенки</w:t>
      </w:r>
      <w:r w:rsidRPr="00763EA2">
        <w:rPr>
          <w:rFonts w:ascii="Times New Roman" w:hAnsi="Times New Roman"/>
          <w:sz w:val="24"/>
          <w:szCs w:val="24"/>
        </w:rPr>
        <w:t xml:space="preserve"> желудк</w:t>
      </w:r>
      <w:r w:rsidR="00962A76">
        <w:rPr>
          <w:rFonts w:ascii="Times New Roman" w:hAnsi="Times New Roman"/>
          <w:sz w:val="24"/>
          <w:szCs w:val="24"/>
        </w:rPr>
        <w:t>а</w:t>
      </w:r>
      <w:r w:rsidRPr="00763EA2">
        <w:rPr>
          <w:rFonts w:ascii="Times New Roman" w:hAnsi="Times New Roman"/>
          <w:sz w:val="24"/>
          <w:szCs w:val="24"/>
        </w:rPr>
        <w:t xml:space="preserve"> в кровь и  разносятся к тканям.</w:t>
      </w:r>
    </w:p>
    <w:p w:rsidR="00802B0B" w:rsidRPr="00763EA2" w:rsidRDefault="00802B0B" w:rsidP="00E2620A">
      <w:pPr>
        <w:spacing w:after="0"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63EA2">
        <w:rPr>
          <w:rFonts w:ascii="Times New Roman" w:hAnsi="Times New Roman"/>
          <w:sz w:val="24"/>
          <w:szCs w:val="24"/>
        </w:rPr>
        <w:t xml:space="preserve"> </w:t>
      </w:r>
      <w:r w:rsidR="00962A76">
        <w:rPr>
          <w:rFonts w:ascii="Times New Roman" w:hAnsi="Times New Roman"/>
          <w:sz w:val="24"/>
          <w:szCs w:val="24"/>
        </w:rPr>
        <w:tab/>
      </w:r>
      <w:r w:rsidRPr="00763EA2">
        <w:rPr>
          <w:rFonts w:ascii="Times New Roman" w:hAnsi="Times New Roman"/>
          <w:sz w:val="24"/>
          <w:szCs w:val="24"/>
        </w:rPr>
        <w:t xml:space="preserve">Даже при правильном питании мы не получаем достаточного количества необходимого организму аминокислот. </w:t>
      </w:r>
    </w:p>
    <w:p w:rsidR="00802B0B" w:rsidRPr="00763EA2" w:rsidRDefault="00802B0B" w:rsidP="00E2620A">
      <w:pPr>
        <w:spacing w:after="0"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63EA2">
        <w:rPr>
          <w:rFonts w:ascii="Times New Roman" w:hAnsi="Times New Roman"/>
          <w:sz w:val="24"/>
          <w:szCs w:val="24"/>
        </w:rPr>
        <w:t>Низкий уровень аминокислот</w:t>
      </w:r>
      <w:r w:rsidR="00962A76">
        <w:rPr>
          <w:rFonts w:ascii="Times New Roman" w:hAnsi="Times New Roman"/>
          <w:sz w:val="24"/>
          <w:szCs w:val="24"/>
        </w:rPr>
        <w:t xml:space="preserve"> </w:t>
      </w:r>
      <w:r w:rsidR="00962A76" w:rsidRPr="00763EA2">
        <w:rPr>
          <w:rFonts w:ascii="Times New Roman" w:hAnsi="Times New Roman"/>
          <w:sz w:val="24"/>
          <w:szCs w:val="24"/>
        </w:rPr>
        <w:t>в организме</w:t>
      </w:r>
      <w:r w:rsidRPr="00763EA2">
        <w:rPr>
          <w:rFonts w:ascii="Times New Roman" w:hAnsi="Times New Roman"/>
          <w:sz w:val="24"/>
          <w:szCs w:val="24"/>
        </w:rPr>
        <w:t xml:space="preserve"> приводит к сбоям </w:t>
      </w:r>
      <w:r w:rsidR="00962A76">
        <w:rPr>
          <w:rFonts w:ascii="Times New Roman" w:hAnsi="Times New Roman"/>
          <w:sz w:val="24"/>
          <w:szCs w:val="24"/>
        </w:rPr>
        <w:t xml:space="preserve">его </w:t>
      </w:r>
      <w:r w:rsidRPr="00763EA2">
        <w:rPr>
          <w:rFonts w:ascii="Times New Roman" w:hAnsi="Times New Roman"/>
          <w:sz w:val="24"/>
          <w:szCs w:val="24"/>
        </w:rPr>
        <w:t>работы и это может проявляться в таких симптомах как: плохое настроение, депрессия, бессонница, хроническая усталость, мышечная слабость, лишний вес, проблемы желудка, слабый иммунитет, повышенный сахар в крови и давление.</w:t>
      </w:r>
    </w:p>
    <w:p w:rsidR="00802B0B" w:rsidRPr="00763EA2" w:rsidRDefault="00802B0B" w:rsidP="00E2620A">
      <w:pPr>
        <w:spacing w:after="0"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63EA2">
        <w:rPr>
          <w:rFonts w:ascii="Times New Roman" w:hAnsi="Times New Roman"/>
          <w:sz w:val="24"/>
          <w:szCs w:val="24"/>
        </w:rPr>
        <w:t xml:space="preserve">Аминокислоты являются структурными компонентами всех клеток нашего </w:t>
      </w:r>
      <w:r w:rsidR="00400526">
        <w:rPr>
          <w:rFonts w:ascii="Times New Roman" w:hAnsi="Times New Roman"/>
          <w:sz w:val="24"/>
          <w:szCs w:val="24"/>
        </w:rPr>
        <w:t>организма</w:t>
      </w:r>
      <w:r w:rsidRPr="00E51D0F">
        <w:rPr>
          <w:rFonts w:ascii="Times New Roman" w:hAnsi="Times New Roman"/>
          <w:sz w:val="24"/>
          <w:szCs w:val="24"/>
        </w:rPr>
        <w:t>.</w:t>
      </w:r>
      <w:r w:rsidRPr="00763EA2">
        <w:rPr>
          <w:rFonts w:ascii="Times New Roman" w:hAnsi="Times New Roman"/>
          <w:sz w:val="24"/>
          <w:szCs w:val="24"/>
        </w:rPr>
        <w:t xml:space="preserve"> Они необходимы для мышц, восстановления функций сердца</w:t>
      </w:r>
      <w:r w:rsidR="00962A76">
        <w:rPr>
          <w:rFonts w:ascii="Times New Roman" w:hAnsi="Times New Roman"/>
          <w:sz w:val="24"/>
          <w:szCs w:val="24"/>
        </w:rPr>
        <w:t>, печени, поджелудочной железы; у</w:t>
      </w:r>
      <w:r w:rsidRPr="00763EA2">
        <w:rPr>
          <w:rFonts w:ascii="Times New Roman" w:hAnsi="Times New Roman"/>
          <w:sz w:val="24"/>
          <w:szCs w:val="24"/>
        </w:rPr>
        <w:t>частвуют в синтезе  гормонов (инсулин, кортизол, адреналин и другие</w:t>
      </w:r>
      <w:r w:rsidR="00962A76">
        <w:rPr>
          <w:rFonts w:ascii="Times New Roman" w:hAnsi="Times New Roman"/>
          <w:sz w:val="24"/>
          <w:szCs w:val="24"/>
        </w:rPr>
        <w:t xml:space="preserve">) и </w:t>
      </w:r>
      <w:r w:rsidR="00962A76" w:rsidRPr="00E51D0F">
        <w:rPr>
          <w:rFonts w:ascii="Times New Roman" w:hAnsi="Times New Roman"/>
          <w:sz w:val="24"/>
          <w:szCs w:val="24"/>
        </w:rPr>
        <w:t>клеток</w:t>
      </w:r>
      <w:r w:rsidR="00E51D0F">
        <w:rPr>
          <w:rFonts w:ascii="Times New Roman" w:hAnsi="Times New Roman"/>
          <w:sz w:val="24"/>
          <w:szCs w:val="24"/>
        </w:rPr>
        <w:t>, отвечающих за</w:t>
      </w:r>
      <w:r w:rsidR="00962A76" w:rsidRPr="00E51D0F">
        <w:rPr>
          <w:rFonts w:ascii="Times New Roman" w:hAnsi="Times New Roman"/>
          <w:sz w:val="24"/>
          <w:szCs w:val="24"/>
        </w:rPr>
        <w:t xml:space="preserve"> иммунитет</w:t>
      </w:r>
      <w:r w:rsidR="00962A76">
        <w:rPr>
          <w:rFonts w:ascii="Times New Roman" w:hAnsi="Times New Roman"/>
          <w:sz w:val="24"/>
          <w:szCs w:val="24"/>
        </w:rPr>
        <w:t>;</w:t>
      </w:r>
      <w:r w:rsidRPr="00763EA2">
        <w:rPr>
          <w:rFonts w:ascii="Times New Roman" w:hAnsi="Times New Roman"/>
          <w:sz w:val="24"/>
          <w:szCs w:val="24"/>
        </w:rPr>
        <w:t xml:space="preserve"> </w:t>
      </w:r>
      <w:r w:rsidR="00962A76">
        <w:rPr>
          <w:rFonts w:ascii="Times New Roman" w:hAnsi="Times New Roman"/>
          <w:sz w:val="24"/>
          <w:szCs w:val="24"/>
        </w:rPr>
        <w:t>в</w:t>
      </w:r>
      <w:r w:rsidRPr="00763EA2">
        <w:rPr>
          <w:rFonts w:ascii="Times New Roman" w:hAnsi="Times New Roman"/>
          <w:sz w:val="24"/>
          <w:szCs w:val="24"/>
        </w:rPr>
        <w:t>лияют на состояние волос, кожи и ногтей. Потеря веса и  улучшение памяти тоже напрямую зависят от аминокислот.</w:t>
      </w:r>
    </w:p>
    <w:p w:rsidR="00802B0B" w:rsidRPr="00763EA2" w:rsidRDefault="00802B0B" w:rsidP="00E2620A">
      <w:pPr>
        <w:spacing w:after="0" w:line="20" w:lineRule="atLeast"/>
        <w:ind w:firstLine="708"/>
        <w:contextualSpacing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EA2">
        <w:rPr>
          <w:rFonts w:ascii="Times New Roman" w:hAnsi="Times New Roman"/>
          <w:sz w:val="24"/>
          <w:szCs w:val="24"/>
        </w:rPr>
        <w:t xml:space="preserve">Кроме того, в состав </w:t>
      </w:r>
      <w:r w:rsidRPr="00763EA2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val="en-US"/>
        </w:rPr>
        <w:t>Bio</w:t>
      </w:r>
      <w:r w:rsidRPr="00763EA2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Pr="00763EA2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val="en-US"/>
        </w:rPr>
        <w:t>Nekton</w:t>
      </w:r>
      <w:r w:rsidRPr="00763EA2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Pr="00763EA2">
        <w:rPr>
          <w:rFonts w:ascii="Times New Roman" w:hAnsi="Times New Roman"/>
          <w:sz w:val="24"/>
          <w:szCs w:val="24"/>
        </w:rPr>
        <w:t xml:space="preserve">входят </w:t>
      </w:r>
      <w:r w:rsidRPr="00763EA2">
        <w:rPr>
          <w:rFonts w:ascii="Times New Roman" w:hAnsi="Times New Roman"/>
          <w:b/>
          <w:color w:val="333333"/>
          <w:sz w:val="24"/>
          <w:szCs w:val="24"/>
          <w:lang w:val="en-US"/>
        </w:rPr>
        <w:t>GTG</w:t>
      </w:r>
      <w:r w:rsidRPr="00763EA2">
        <w:rPr>
          <w:rFonts w:ascii="Times New Roman" w:hAnsi="Times New Roman"/>
          <w:b/>
          <w:sz w:val="24"/>
          <w:szCs w:val="24"/>
        </w:rPr>
        <w:t xml:space="preserve"> </w:t>
      </w:r>
      <w:r w:rsidR="00D60891">
        <w:rPr>
          <w:rFonts w:ascii="Times New Roman" w:hAnsi="Times New Roman"/>
          <w:b/>
          <w:sz w:val="24"/>
          <w:szCs w:val="24"/>
        </w:rPr>
        <w:t xml:space="preserve">фактор </w:t>
      </w:r>
      <w:r w:rsidRPr="00763EA2">
        <w:rPr>
          <w:rFonts w:ascii="Times New Roman" w:hAnsi="Times New Roman"/>
          <w:b/>
          <w:sz w:val="24"/>
          <w:szCs w:val="24"/>
        </w:rPr>
        <w:t>(</w:t>
      </w:r>
      <w:r w:rsidRPr="00763EA2">
        <w:rPr>
          <w:rStyle w:val="s7"/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дигуанозинтетрафосфат</w:t>
      </w:r>
      <w:r w:rsidRPr="00763EA2">
        <w:rPr>
          <w:rFonts w:ascii="Times New Roman" w:hAnsi="Times New Roman"/>
          <w:b/>
          <w:sz w:val="24"/>
          <w:szCs w:val="24"/>
        </w:rPr>
        <w:t xml:space="preserve">) и </w:t>
      </w:r>
      <w:r w:rsidRPr="00763EA2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HSP</w:t>
      </w:r>
      <w:r w:rsidRPr="00763EA2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фактор (</w:t>
      </w:r>
      <w:r w:rsidRPr="00763EA2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Heat </w:t>
      </w:r>
      <w:r w:rsidR="00F3479E">
        <w:rPr>
          <w:rFonts w:ascii="Times New Roman" w:hAnsi="Times New Roman"/>
          <w:b/>
          <w:i/>
          <w:iCs/>
          <w:color w:val="000000"/>
          <w:sz w:val="24"/>
          <w:szCs w:val="24"/>
          <w:lang w:val="en-US" w:eastAsia="ru-RU"/>
        </w:rPr>
        <w:t>S</w:t>
      </w:r>
      <w:r w:rsidRPr="00763EA2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hock </w:t>
      </w:r>
      <w:r w:rsidR="00F3479E">
        <w:rPr>
          <w:rFonts w:ascii="Times New Roman" w:hAnsi="Times New Roman"/>
          <w:b/>
          <w:i/>
          <w:iCs/>
          <w:color w:val="000000"/>
          <w:sz w:val="24"/>
          <w:szCs w:val="24"/>
          <w:lang w:val="en-US" w:eastAsia="ru-RU"/>
        </w:rPr>
        <w:t>P</w:t>
      </w:r>
      <w:r w:rsidRPr="00763EA2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roteins</w:t>
      </w:r>
      <w:r w:rsidRPr="00763EA2">
        <w:rPr>
          <w:rStyle w:val="10"/>
          <w:color w:val="000000"/>
          <w:sz w:val="24"/>
          <w:szCs w:val="24"/>
          <w:shd w:val="clear" w:color="auto" w:fill="FFFFFF"/>
        </w:rPr>
        <w:t xml:space="preserve"> )</w:t>
      </w:r>
      <w:r w:rsidRPr="00763EA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– белки теплового шока или шапероны.</w:t>
      </w:r>
    </w:p>
    <w:p w:rsidR="00802B0B" w:rsidRPr="00763EA2" w:rsidRDefault="00802B0B" w:rsidP="00E2620A">
      <w:pPr>
        <w:spacing w:after="0" w:line="20" w:lineRule="atLeast"/>
        <w:contextualSpacing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02B0B" w:rsidRPr="00763EA2" w:rsidRDefault="00802B0B" w:rsidP="00E2620A">
      <w:pPr>
        <w:spacing w:after="0"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63EA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Давайте коротко разберем, что это такое.</w:t>
      </w:r>
    </w:p>
    <w:p w:rsidR="00802B0B" w:rsidRPr="00763EA2" w:rsidRDefault="00802B0B" w:rsidP="00E2620A">
      <w:pPr>
        <w:spacing w:after="0"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802B0B" w:rsidRPr="00763EA2" w:rsidRDefault="00802B0B" w:rsidP="00E2620A">
      <w:pPr>
        <w:spacing w:after="0" w:line="2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63EA2">
        <w:rPr>
          <w:rFonts w:ascii="Times New Roman" w:hAnsi="Times New Roman"/>
          <w:sz w:val="24"/>
          <w:szCs w:val="24"/>
        </w:rPr>
        <w:t xml:space="preserve"> </w:t>
      </w:r>
      <w:r w:rsidRPr="00763EA2">
        <w:rPr>
          <w:rFonts w:ascii="Times New Roman" w:hAnsi="Times New Roman"/>
          <w:b/>
          <w:color w:val="333333"/>
          <w:sz w:val="24"/>
          <w:szCs w:val="24"/>
          <w:lang w:val="en-US"/>
        </w:rPr>
        <w:t>GTG</w:t>
      </w:r>
      <w:r w:rsidRPr="00763EA2">
        <w:rPr>
          <w:rFonts w:ascii="Times New Roman" w:hAnsi="Times New Roman"/>
          <w:b/>
          <w:sz w:val="24"/>
          <w:szCs w:val="24"/>
        </w:rPr>
        <w:t xml:space="preserve"> фактор (</w:t>
      </w:r>
      <w:r w:rsidRPr="00763EA2">
        <w:rPr>
          <w:rStyle w:val="s7"/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дигуанозинтетрафосфат</w:t>
      </w:r>
      <w:r w:rsidRPr="00763EA2">
        <w:rPr>
          <w:rFonts w:ascii="Times New Roman" w:hAnsi="Times New Roman"/>
          <w:b/>
          <w:sz w:val="24"/>
          <w:szCs w:val="24"/>
        </w:rPr>
        <w:t>).</w:t>
      </w:r>
    </w:p>
    <w:p w:rsidR="00802B0B" w:rsidRPr="00763EA2" w:rsidRDefault="00962A76" w:rsidP="00E2620A">
      <w:pPr>
        <w:spacing w:after="0"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</w:t>
      </w:r>
      <w:r w:rsidR="00802B0B" w:rsidRPr="00763E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</w:t>
      </w:r>
      <w:r w:rsidR="00802B0B" w:rsidRPr="00763E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обладает способностью</w:t>
      </w:r>
      <w:r w:rsidR="00802B0B" w:rsidRPr="00763EA2">
        <w:rPr>
          <w:rFonts w:ascii="Times New Roman" w:hAnsi="Times New Roman"/>
          <w:sz w:val="24"/>
          <w:szCs w:val="24"/>
        </w:rPr>
        <w:t xml:space="preserve"> восстанавливать поврежденные клетки</w:t>
      </w:r>
      <w:r>
        <w:rPr>
          <w:rFonts w:ascii="Times New Roman" w:hAnsi="Times New Roman"/>
          <w:sz w:val="24"/>
          <w:szCs w:val="24"/>
        </w:rPr>
        <w:t>.</w:t>
      </w:r>
      <w:r w:rsidR="00802B0B" w:rsidRPr="00763EA2">
        <w:rPr>
          <w:rFonts w:ascii="Times New Roman" w:hAnsi="Times New Roman"/>
          <w:sz w:val="24"/>
          <w:szCs w:val="24"/>
        </w:rPr>
        <w:t xml:space="preserve"> Это </w:t>
      </w:r>
      <w:r>
        <w:rPr>
          <w:rFonts w:ascii="Times New Roman" w:hAnsi="Times New Roman"/>
          <w:sz w:val="24"/>
          <w:szCs w:val="24"/>
        </w:rPr>
        <w:t>восстановление</w:t>
      </w:r>
      <w:r w:rsidR="00802B0B" w:rsidRPr="00763EA2">
        <w:rPr>
          <w:rFonts w:ascii="Times New Roman" w:hAnsi="Times New Roman"/>
          <w:sz w:val="24"/>
          <w:szCs w:val="24"/>
        </w:rPr>
        <w:t xml:space="preserve"> хорошо работает, пока мы молоды, т. к. энергетический потенциал на клеточном уровне заложен нам с рождения. Далее, с возрастом, энергетический потенциал постепенно снижается  и нам необходимо </w:t>
      </w:r>
      <w:r>
        <w:rPr>
          <w:rFonts w:ascii="Times New Roman" w:hAnsi="Times New Roman"/>
          <w:sz w:val="24"/>
          <w:szCs w:val="24"/>
        </w:rPr>
        <w:t xml:space="preserve">заботиться  </w:t>
      </w:r>
      <w:r w:rsidR="00E51D0F">
        <w:rPr>
          <w:rFonts w:ascii="Times New Roman" w:hAnsi="Times New Roman"/>
          <w:sz w:val="24"/>
          <w:szCs w:val="24"/>
        </w:rPr>
        <w:t>о нем</w:t>
      </w:r>
      <w:r>
        <w:rPr>
          <w:rFonts w:ascii="Times New Roman" w:hAnsi="Times New Roman"/>
          <w:sz w:val="24"/>
          <w:szCs w:val="24"/>
        </w:rPr>
        <w:t xml:space="preserve"> и получ</w:t>
      </w:r>
      <w:r w:rsidR="00E51D0F"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802B0B" w:rsidRPr="00763EA2">
        <w:rPr>
          <w:rFonts w:ascii="Times New Roman" w:hAnsi="Times New Roman"/>
          <w:sz w:val="24"/>
          <w:szCs w:val="24"/>
        </w:rPr>
        <w:t xml:space="preserve"> дополнительн</w:t>
      </w:r>
      <w:r w:rsidR="00E51D0F">
        <w:rPr>
          <w:rFonts w:ascii="Times New Roman" w:hAnsi="Times New Roman"/>
          <w:sz w:val="24"/>
          <w:szCs w:val="24"/>
        </w:rPr>
        <w:t>ую</w:t>
      </w:r>
      <w:r w:rsidR="00802B0B" w:rsidRPr="00763EA2">
        <w:rPr>
          <w:rFonts w:ascii="Times New Roman" w:hAnsi="Times New Roman"/>
          <w:sz w:val="24"/>
          <w:szCs w:val="24"/>
        </w:rPr>
        <w:t xml:space="preserve"> энергию. </w:t>
      </w:r>
    </w:p>
    <w:p w:rsidR="00802B0B" w:rsidRPr="00763EA2" w:rsidRDefault="00802B0B" w:rsidP="00E2620A">
      <w:pPr>
        <w:spacing w:after="0"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63EA2">
        <w:rPr>
          <w:rFonts w:ascii="Times New Roman" w:hAnsi="Times New Roman"/>
          <w:b/>
          <w:color w:val="333333"/>
          <w:sz w:val="24"/>
          <w:szCs w:val="24"/>
          <w:lang w:val="en-US"/>
        </w:rPr>
        <w:t>GTG</w:t>
      </w:r>
      <w:r w:rsidRPr="00763EA2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763EA2">
        <w:rPr>
          <w:rFonts w:ascii="Times New Roman" w:hAnsi="Times New Roman"/>
          <w:b/>
          <w:sz w:val="24"/>
          <w:szCs w:val="24"/>
        </w:rPr>
        <w:t>фактор</w:t>
      </w:r>
      <w:r w:rsidRPr="00763EA2">
        <w:rPr>
          <w:rFonts w:ascii="Times New Roman" w:hAnsi="Times New Roman"/>
          <w:sz w:val="24"/>
          <w:szCs w:val="24"/>
        </w:rPr>
        <w:t xml:space="preserve">, входящий в запатентованную  </w:t>
      </w:r>
      <w:r w:rsidR="00126E3E">
        <w:rPr>
          <w:rFonts w:ascii="Times New Roman" w:hAnsi="Times New Roman"/>
          <w:sz w:val="24"/>
          <w:szCs w:val="24"/>
        </w:rPr>
        <w:t xml:space="preserve">сухую форму </w:t>
      </w:r>
      <w:r w:rsidR="00F3479E">
        <w:rPr>
          <w:rFonts w:ascii="Times New Roman" w:hAnsi="Times New Roman"/>
          <w:b/>
          <w:color w:val="333333"/>
          <w:sz w:val="24"/>
          <w:szCs w:val="24"/>
        </w:rPr>
        <w:t>Артемина</w:t>
      </w:r>
      <w:r w:rsidRPr="00763EA2">
        <w:rPr>
          <w:rFonts w:ascii="Times New Roman" w:hAnsi="Times New Roman"/>
          <w:sz w:val="24"/>
          <w:szCs w:val="24"/>
        </w:rPr>
        <w:t xml:space="preserve">, как раз </w:t>
      </w:r>
      <w:r w:rsidRPr="00763EA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является дополнительным источником энергии для клеток и является ускорителем всех метаболических и биохимических процессов в организме. </w:t>
      </w:r>
      <w:r w:rsidRPr="00763EA2">
        <w:rPr>
          <w:rFonts w:ascii="Times New Roman" w:hAnsi="Times New Roman"/>
          <w:sz w:val="24"/>
          <w:szCs w:val="24"/>
        </w:rPr>
        <w:t xml:space="preserve">Он выступает своего рода </w:t>
      </w:r>
      <w:r w:rsidRPr="00E51D0F">
        <w:rPr>
          <w:rFonts w:ascii="Times New Roman" w:hAnsi="Times New Roman"/>
          <w:sz w:val="24"/>
          <w:szCs w:val="24"/>
        </w:rPr>
        <w:t xml:space="preserve">аккумулятором </w:t>
      </w:r>
      <w:r w:rsidRPr="00763EA2">
        <w:rPr>
          <w:rFonts w:ascii="Times New Roman" w:hAnsi="Times New Roman"/>
          <w:sz w:val="24"/>
          <w:szCs w:val="24"/>
        </w:rPr>
        <w:t xml:space="preserve">энергии, которая пополняет внутренние резервы организма, необходимые для его  восстановления. </w:t>
      </w:r>
    </w:p>
    <w:p w:rsidR="00802B0B" w:rsidRPr="00763EA2" w:rsidRDefault="00802B0B" w:rsidP="00E2620A">
      <w:pPr>
        <w:shd w:val="clear" w:color="auto" w:fill="FFFFFF"/>
        <w:spacing w:after="0" w:line="20" w:lineRule="atLeast"/>
        <w:ind w:right="180"/>
        <w:contextualSpacing/>
        <w:jc w:val="both"/>
        <w:outlineLvl w:val="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EA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  </w:t>
      </w:r>
    </w:p>
    <w:p w:rsidR="00802B0B" w:rsidRPr="00763EA2" w:rsidRDefault="00802B0B" w:rsidP="00E2620A">
      <w:pPr>
        <w:shd w:val="clear" w:color="auto" w:fill="FFFFFF"/>
        <w:spacing w:after="0" w:line="20" w:lineRule="atLeast"/>
        <w:ind w:right="180" w:firstLine="708"/>
        <w:contextualSpacing/>
        <w:jc w:val="both"/>
        <w:outlineLvl w:val="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EA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Действие такого механизма будет понятно, если мы представим</w:t>
      </w:r>
      <w:r w:rsidR="00E9698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96984" w:rsidRPr="00763EA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себе</w:t>
      </w:r>
      <w:r w:rsidRPr="00763EA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что множество  маленьких  частиц с  огромным энергетическим потенциалом, направляясь к цели и достигая ее, передают очень мощный энергетический  заряд.  В результате чего, как по цепочке, происходит запуск всех ранее спящих процессов. Причем, заряженные частицы направляются, в первую очередь, в ту часть организма, клетки которого наиболее нуждаются в этом. </w:t>
      </w:r>
    </w:p>
    <w:p w:rsidR="00802B0B" w:rsidRPr="00763EA2" w:rsidRDefault="00802B0B" w:rsidP="00E2620A">
      <w:pPr>
        <w:spacing w:after="0" w:line="20" w:lineRule="atLeast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02B0B" w:rsidRPr="00763EA2" w:rsidRDefault="00C14D88" w:rsidP="00E2620A">
      <w:pPr>
        <w:spacing w:after="0" w:line="20" w:lineRule="atLeast"/>
        <w:contextualSpacing/>
        <w:jc w:val="both"/>
        <w:rPr>
          <w:rFonts w:ascii="Times New Roman" w:hAnsi="Times New Roman"/>
          <w:color w:val="252525"/>
          <w:sz w:val="24"/>
          <w:szCs w:val="24"/>
          <w:shd w:val="clear" w:color="auto" w:fill="FFFFFF"/>
        </w:rPr>
      </w:pPr>
      <w:r w:rsidRPr="00EE647D"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47625</wp:posOffset>
            </wp:positionV>
            <wp:extent cx="2026285" cy="1238885"/>
            <wp:effectExtent l="0" t="0" r="0" b="0"/>
            <wp:wrapTight wrapText="bothSides">
              <wp:wrapPolygon edited="0">
                <wp:start x="0" y="0"/>
                <wp:lineTo x="0" y="21257"/>
                <wp:lineTo x="21322" y="21257"/>
                <wp:lineTo x="21322" y="0"/>
                <wp:lineTo x="0" y="0"/>
              </wp:wrapPolygon>
            </wp:wrapTight>
            <wp:docPr id="4" name="Рисунок 4" descr="clip_image002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p_image002_0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3" r="8749" b="8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123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B0B" w:rsidRPr="00763EA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Как было указано выше, в состав </w:t>
      </w:r>
      <w:r w:rsidR="00F3479E">
        <w:rPr>
          <w:rFonts w:ascii="Times New Roman" w:hAnsi="Times New Roman"/>
          <w:b/>
          <w:color w:val="333333"/>
          <w:sz w:val="24"/>
          <w:szCs w:val="24"/>
        </w:rPr>
        <w:t>Артемина</w:t>
      </w:r>
      <w:r w:rsidR="00802B0B" w:rsidRPr="00763EA2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802B0B" w:rsidRPr="00763EA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так же  входит</w:t>
      </w:r>
      <w:r w:rsidR="00802B0B" w:rsidRPr="00763EA2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02B0B" w:rsidRPr="00763EA2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HSP</w:t>
      </w:r>
      <w:r w:rsidR="00802B0B" w:rsidRPr="00763EA2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фактор (белки шапероны). </w:t>
      </w:r>
      <w:r w:rsidR="00802B0B" w:rsidRPr="00763EA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Их еще называют </w:t>
      </w:r>
      <w:r w:rsidR="00802B0B" w:rsidRPr="00763EA2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белками стресса, которые возникают при ответе на стресс в организме. Причем  стрессы могут быть самыми разными: физической, химической, биологической или психологической природы.</w:t>
      </w:r>
    </w:p>
    <w:p w:rsidR="00802B0B" w:rsidRPr="00763EA2" w:rsidRDefault="00802B0B" w:rsidP="00E2620A">
      <w:pPr>
        <w:spacing w:after="0"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63EA2">
        <w:rPr>
          <w:rFonts w:ascii="Times New Roman" w:hAnsi="Times New Roman"/>
          <w:sz w:val="24"/>
          <w:szCs w:val="24"/>
        </w:rPr>
        <w:t>Белки теплового шока (шапероны)  в  экстремальных условиях   бросают все силы на то, чтобы  клетка выжила, смягчают последствия стресса, приходят на помощь, спасая жизненно важные белки и демонтируя  поврежденные.</w:t>
      </w:r>
    </w:p>
    <w:p w:rsidR="00802B0B" w:rsidRPr="00763EA2" w:rsidRDefault="00802B0B" w:rsidP="00E2620A">
      <w:pPr>
        <w:spacing w:after="0" w:line="20" w:lineRule="atLeast"/>
        <w:contextualSpacing/>
        <w:jc w:val="both"/>
        <w:rPr>
          <w:rFonts w:ascii="Times New Roman" w:hAnsi="Times New Roman"/>
          <w:color w:val="252525"/>
          <w:sz w:val="24"/>
          <w:szCs w:val="24"/>
          <w:shd w:val="clear" w:color="auto" w:fill="FFFFFF"/>
        </w:rPr>
      </w:pPr>
      <w:r w:rsidRPr="00763EA2"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  <w:t> </w:t>
      </w:r>
      <w:r w:rsidR="00B33CB9"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  <w:tab/>
      </w:r>
      <w:r w:rsidRPr="00763EA2"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  <w:t>Б</w:t>
      </w:r>
      <w:r w:rsidRPr="00763EA2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елки теплового шока  принимают участие в связывании белковых фрагментов</w:t>
      </w:r>
      <w:r w:rsidR="00B33CB9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 </w:t>
      </w:r>
      <w:r w:rsidRPr="00763EA2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разрушенных опухолевых  (раковых) клеток, участвуют в связывании и блокировании антигенов (чужеродных генетических материалов), предотвращают развитие ряда заболеваний, таких как Глаукома, болезни суставов, доброкачестве</w:t>
      </w:r>
      <w:r w:rsidR="00B33CB9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нные и злокачественные опухоли, </w:t>
      </w:r>
      <w:r w:rsidRPr="00763EA2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болезнь</w:t>
      </w:r>
      <w:r w:rsidR="00B33CB9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 </w:t>
      </w:r>
      <w:r w:rsidRPr="00763EA2"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  <w:t> </w:t>
      </w:r>
      <w:r w:rsidRPr="00763EA2">
        <w:rPr>
          <w:rFonts w:ascii="Times New Roman" w:hAnsi="Times New Roman"/>
          <w:sz w:val="24"/>
          <w:szCs w:val="24"/>
          <w:shd w:val="clear" w:color="auto" w:fill="FFFFFF"/>
        </w:rPr>
        <w:t>Альцгеймера</w:t>
      </w:r>
      <w:r w:rsidRPr="00763EA2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,</w:t>
      </w:r>
      <w:r w:rsidRPr="00763EA2"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  <w:t>  Хантингтона,  </w:t>
      </w:r>
      <w:r w:rsidRPr="00763EA2">
        <w:rPr>
          <w:rFonts w:ascii="Times New Roman" w:hAnsi="Times New Roman"/>
          <w:sz w:val="24"/>
          <w:szCs w:val="24"/>
        </w:rPr>
        <w:t>Паркинсона</w:t>
      </w:r>
      <w:r w:rsidRPr="00763EA2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, тромбофлебитов, катаракты и </w:t>
      </w:r>
      <w:r w:rsidRPr="00763EA2">
        <w:rPr>
          <w:rFonts w:ascii="Times New Roman" w:hAnsi="Times New Roman"/>
          <w:sz w:val="24"/>
          <w:szCs w:val="24"/>
          <w:shd w:val="clear" w:color="auto" w:fill="FFFFFF"/>
        </w:rPr>
        <w:t>ишемического инсульта</w:t>
      </w:r>
      <w:r w:rsidRPr="00763EA2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. </w:t>
      </w:r>
    </w:p>
    <w:p w:rsidR="00802B0B" w:rsidRPr="00763EA2" w:rsidRDefault="00802B0B" w:rsidP="00E2620A">
      <w:pPr>
        <w:spacing w:after="0"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63EA2"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 </w:t>
      </w:r>
      <w:r w:rsidR="00B33CB9"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  <w:tab/>
      </w:r>
      <w:r w:rsidRPr="00763EA2">
        <w:rPr>
          <w:rFonts w:ascii="Times New Roman" w:hAnsi="Times New Roman"/>
          <w:sz w:val="24"/>
          <w:szCs w:val="24"/>
        </w:rPr>
        <w:t xml:space="preserve">Белки теплового шока, находящиеся в </w:t>
      </w:r>
      <w:r w:rsidRPr="00F3479E">
        <w:rPr>
          <w:rFonts w:ascii="Times New Roman" w:hAnsi="Times New Roman"/>
          <w:b/>
          <w:sz w:val="24"/>
          <w:szCs w:val="24"/>
        </w:rPr>
        <w:t xml:space="preserve"> </w:t>
      </w:r>
      <w:r w:rsidR="00F3479E" w:rsidRPr="00F3479E">
        <w:rPr>
          <w:rFonts w:ascii="Times New Roman" w:hAnsi="Times New Roman"/>
          <w:b/>
          <w:sz w:val="24"/>
          <w:szCs w:val="24"/>
        </w:rPr>
        <w:t>Артемине</w:t>
      </w:r>
      <w:r w:rsidR="00B33CB9">
        <w:rPr>
          <w:rFonts w:ascii="Times New Roman" w:hAnsi="Times New Roman"/>
          <w:b/>
          <w:sz w:val="24"/>
          <w:szCs w:val="24"/>
        </w:rPr>
        <w:t>,</w:t>
      </w:r>
      <w:r w:rsidRPr="00763EA2">
        <w:rPr>
          <w:rFonts w:ascii="Times New Roman" w:hAnsi="Times New Roman"/>
          <w:sz w:val="24"/>
          <w:szCs w:val="24"/>
        </w:rPr>
        <w:t xml:space="preserve"> являются резервом для нашего организма и при возникновении изменений, быстро направляются в то место, где необходима защита от разных внешних воздействий (диверсий).</w:t>
      </w:r>
    </w:p>
    <w:p w:rsidR="00802B0B" w:rsidRPr="00763EA2" w:rsidRDefault="00802B0B" w:rsidP="00E2620A">
      <w:pPr>
        <w:spacing w:after="0" w:line="20" w:lineRule="atLeast"/>
        <w:contextualSpacing/>
        <w:jc w:val="both"/>
        <w:rPr>
          <w:rFonts w:ascii="Times New Roman" w:hAnsi="Times New Roman"/>
          <w:color w:val="252525"/>
          <w:sz w:val="24"/>
          <w:szCs w:val="24"/>
          <w:shd w:val="clear" w:color="auto" w:fill="FFFFFF"/>
        </w:rPr>
      </w:pPr>
    </w:p>
    <w:p w:rsidR="00802B0B" w:rsidRPr="00763EA2" w:rsidRDefault="00802B0B" w:rsidP="00E2620A">
      <w:pPr>
        <w:pStyle w:val="a3"/>
        <w:shd w:val="clear" w:color="auto" w:fill="FFFFFF"/>
        <w:spacing w:before="0" w:beforeAutospacing="0" w:after="0" w:afterAutospacing="0" w:line="300" w:lineRule="atLeast"/>
        <w:ind w:left="540"/>
        <w:jc w:val="center"/>
        <w:textAlignment w:val="baseline"/>
        <w:rPr>
          <w:rStyle w:val="a4"/>
          <w:color w:val="333333"/>
          <w:bdr w:val="none" w:sz="0" w:space="0" w:color="auto" w:frame="1"/>
        </w:rPr>
      </w:pPr>
      <w:r w:rsidRPr="00763EA2">
        <w:rPr>
          <w:rStyle w:val="a4"/>
          <w:color w:val="333333"/>
          <w:bdr w:val="none" w:sz="0" w:space="0" w:color="auto" w:frame="1"/>
        </w:rPr>
        <w:t xml:space="preserve">Регулярное употребление  </w:t>
      </w:r>
      <w:r w:rsidRPr="00763EA2">
        <w:rPr>
          <w:b/>
          <w:color w:val="333333"/>
          <w:bdr w:val="none" w:sz="0" w:space="0" w:color="auto" w:frame="1"/>
        </w:rPr>
        <w:t xml:space="preserve">Bio Nekton  </w:t>
      </w:r>
      <w:r w:rsidRPr="00763EA2">
        <w:rPr>
          <w:rStyle w:val="a4"/>
          <w:color w:val="333333"/>
          <w:bdr w:val="none" w:sz="0" w:space="0" w:color="auto" w:frame="1"/>
        </w:rPr>
        <w:t>помогает:</w:t>
      </w:r>
    </w:p>
    <w:p w:rsidR="00802B0B" w:rsidRPr="00763EA2" w:rsidRDefault="00802B0B" w:rsidP="00E2620A">
      <w:pPr>
        <w:pStyle w:val="a3"/>
        <w:shd w:val="clear" w:color="auto" w:fill="FFFFFF"/>
        <w:spacing w:before="0" w:beforeAutospacing="0" w:after="0" w:afterAutospacing="0" w:line="20" w:lineRule="atLeast"/>
        <w:ind w:left="540"/>
        <w:contextualSpacing/>
        <w:jc w:val="both"/>
        <w:textAlignment w:val="baseline"/>
        <w:rPr>
          <w:color w:val="333333"/>
        </w:rPr>
      </w:pPr>
    </w:p>
    <w:p w:rsidR="00802B0B" w:rsidRPr="00763EA2" w:rsidRDefault="00802B0B" w:rsidP="00E2620A">
      <w:pPr>
        <w:pStyle w:val="a3"/>
        <w:shd w:val="clear" w:color="auto" w:fill="FFFFFF"/>
        <w:spacing w:before="0" w:beforeAutospacing="0" w:after="0" w:afterAutospacing="0" w:line="20" w:lineRule="atLeast"/>
        <w:contextualSpacing/>
        <w:textAlignment w:val="baseline"/>
        <w:rPr>
          <w:color w:val="333333"/>
        </w:rPr>
      </w:pPr>
      <w:r w:rsidRPr="00763EA2">
        <w:rPr>
          <w:color w:val="333333"/>
        </w:rPr>
        <w:t xml:space="preserve">1. Увеличить жизненную энергию </w:t>
      </w:r>
      <w:r w:rsidRPr="00763EA2">
        <w:rPr>
          <w:color w:val="333333"/>
        </w:rPr>
        <w:br/>
        <w:t>2. Восстановить иммунитет</w:t>
      </w:r>
      <w:r w:rsidRPr="00763EA2">
        <w:rPr>
          <w:color w:val="333333"/>
        </w:rPr>
        <w:br/>
        <w:t>3. Улучшить зрение</w:t>
      </w:r>
      <w:r w:rsidRPr="00763EA2">
        <w:rPr>
          <w:color w:val="333333"/>
        </w:rPr>
        <w:br/>
        <w:t>4. Улучшить эмоциональное состояние и повысить настроение</w:t>
      </w:r>
      <w:r w:rsidRPr="00763EA2">
        <w:rPr>
          <w:color w:val="333333"/>
        </w:rPr>
        <w:br/>
        <w:t>5. Быстро регенерировать клетки</w:t>
      </w:r>
      <w:r w:rsidRPr="00763EA2">
        <w:rPr>
          <w:color w:val="333333"/>
        </w:rPr>
        <w:br/>
        <w:t>6. Уменьшить признаки старения</w:t>
      </w:r>
      <w:r w:rsidRPr="00763EA2">
        <w:rPr>
          <w:color w:val="333333"/>
        </w:rPr>
        <w:br/>
        <w:t>7. Стимулировать и защищать ДНК</w:t>
      </w:r>
      <w:r w:rsidRPr="00763EA2">
        <w:rPr>
          <w:color w:val="333333"/>
        </w:rPr>
        <w:br/>
        <w:t>8. Утилизировать и блокировать рост атипичных (раковых) клеток</w:t>
      </w:r>
      <w:r w:rsidRPr="00763EA2">
        <w:rPr>
          <w:color w:val="333333"/>
        </w:rPr>
        <w:br/>
        <w:t>9. Повысить либидо/сексуальное желание</w:t>
      </w:r>
    </w:p>
    <w:p w:rsidR="00802B0B" w:rsidRPr="00763EA2" w:rsidRDefault="00802B0B" w:rsidP="00E2620A">
      <w:pPr>
        <w:pStyle w:val="a3"/>
        <w:shd w:val="clear" w:color="auto" w:fill="FFFFFF"/>
        <w:spacing w:before="0" w:beforeAutospacing="0" w:after="0" w:afterAutospacing="0" w:line="20" w:lineRule="atLeast"/>
        <w:contextualSpacing/>
        <w:textAlignment w:val="baseline"/>
        <w:rPr>
          <w:color w:val="333333"/>
        </w:rPr>
      </w:pPr>
      <w:r w:rsidRPr="00763EA2">
        <w:rPr>
          <w:color w:val="333333"/>
        </w:rPr>
        <w:t>10. Стимулировать выработку эстрогенов и андрогенов.</w:t>
      </w:r>
      <w:r w:rsidRPr="00763EA2">
        <w:rPr>
          <w:color w:val="333333"/>
        </w:rPr>
        <w:br/>
        <w:t>11. Увеличить физическую силу и выносливость организма</w:t>
      </w:r>
      <w:r w:rsidRPr="00763EA2">
        <w:rPr>
          <w:color w:val="333333"/>
        </w:rPr>
        <w:br/>
        <w:t>12. Уменьшить и устранить болевые симптомы</w:t>
      </w:r>
      <w:r w:rsidRPr="00763EA2">
        <w:rPr>
          <w:color w:val="333333"/>
        </w:rPr>
        <w:br/>
        <w:t>13. Восстановить функции сердечно-сосудистой системы</w:t>
      </w:r>
    </w:p>
    <w:p w:rsidR="00802B0B" w:rsidRPr="00763EA2" w:rsidRDefault="00802B0B" w:rsidP="00E2620A">
      <w:pPr>
        <w:pStyle w:val="a3"/>
        <w:shd w:val="clear" w:color="auto" w:fill="FFFFFF"/>
        <w:spacing w:before="0" w:beforeAutospacing="0" w:after="0" w:afterAutospacing="0" w:line="20" w:lineRule="atLeast"/>
        <w:contextualSpacing/>
        <w:textAlignment w:val="baseline"/>
        <w:rPr>
          <w:color w:val="333333"/>
        </w:rPr>
      </w:pPr>
      <w:r w:rsidRPr="00763EA2">
        <w:rPr>
          <w:color w:val="333333"/>
        </w:rPr>
        <w:t>14. Улучшить мышечный тонус</w:t>
      </w:r>
    </w:p>
    <w:p w:rsidR="00802B0B" w:rsidRPr="00763EA2" w:rsidRDefault="00802B0B" w:rsidP="00E2620A">
      <w:pPr>
        <w:pStyle w:val="a3"/>
        <w:shd w:val="clear" w:color="auto" w:fill="FFFFFF"/>
        <w:spacing w:before="0" w:beforeAutospacing="0" w:after="0" w:afterAutospacing="0" w:line="20" w:lineRule="atLeast"/>
        <w:contextualSpacing/>
        <w:textAlignment w:val="baseline"/>
        <w:rPr>
          <w:color w:val="333333"/>
        </w:rPr>
      </w:pPr>
      <w:r w:rsidRPr="00763EA2">
        <w:rPr>
          <w:color w:val="333333"/>
        </w:rPr>
        <w:t>15. Укрепить сон</w:t>
      </w:r>
    </w:p>
    <w:p w:rsidR="00802B0B" w:rsidRPr="00763EA2" w:rsidRDefault="00802B0B" w:rsidP="00E2620A">
      <w:pPr>
        <w:pStyle w:val="a3"/>
        <w:shd w:val="clear" w:color="auto" w:fill="FFFFFF"/>
        <w:spacing w:before="0" w:beforeAutospacing="0" w:after="0" w:afterAutospacing="0" w:line="20" w:lineRule="atLeast"/>
        <w:contextualSpacing/>
        <w:textAlignment w:val="baseline"/>
        <w:rPr>
          <w:color w:val="333333"/>
        </w:rPr>
      </w:pPr>
      <w:r w:rsidRPr="00763EA2">
        <w:rPr>
          <w:color w:val="333333"/>
        </w:rPr>
        <w:t>16. Понизить уровень стресса и снять депрессивное состояние</w:t>
      </w:r>
    </w:p>
    <w:p w:rsidR="00802B0B" w:rsidRPr="00763EA2" w:rsidRDefault="00802B0B" w:rsidP="00E2620A">
      <w:pPr>
        <w:pStyle w:val="a3"/>
        <w:shd w:val="clear" w:color="auto" w:fill="FFFFFF"/>
        <w:spacing w:before="0" w:beforeAutospacing="0" w:after="0" w:afterAutospacing="0" w:line="20" w:lineRule="atLeast"/>
        <w:contextualSpacing/>
        <w:textAlignment w:val="baseline"/>
        <w:rPr>
          <w:color w:val="333333"/>
        </w:rPr>
      </w:pPr>
      <w:r w:rsidRPr="00763EA2">
        <w:rPr>
          <w:color w:val="333333"/>
        </w:rPr>
        <w:t>17. Улучшить память, повысить внимание и  концентрацию</w:t>
      </w:r>
    </w:p>
    <w:p w:rsidR="00802B0B" w:rsidRPr="00763EA2" w:rsidRDefault="00802B0B" w:rsidP="00E2620A">
      <w:pPr>
        <w:pStyle w:val="a3"/>
        <w:shd w:val="clear" w:color="auto" w:fill="FFFFFF"/>
        <w:spacing w:before="0" w:beforeAutospacing="0" w:after="0" w:afterAutospacing="0" w:line="20" w:lineRule="atLeast"/>
        <w:contextualSpacing/>
        <w:textAlignment w:val="baseline"/>
        <w:rPr>
          <w:color w:val="333333"/>
        </w:rPr>
      </w:pPr>
      <w:r w:rsidRPr="00763EA2">
        <w:rPr>
          <w:color w:val="333333"/>
        </w:rPr>
        <w:t xml:space="preserve">18. Улучшить метаболизм </w:t>
      </w:r>
      <w:r w:rsidRPr="00763EA2">
        <w:rPr>
          <w:color w:val="333333"/>
        </w:rPr>
        <w:br/>
        <w:t xml:space="preserve">19. Способствует сжиганию жира в организме, что ведет к </w:t>
      </w:r>
      <w:r w:rsidR="00D60891">
        <w:rPr>
          <w:color w:val="333333"/>
        </w:rPr>
        <w:t>снижению веса.</w:t>
      </w:r>
    </w:p>
    <w:p w:rsidR="00802B0B" w:rsidRPr="00763EA2" w:rsidRDefault="00802B0B" w:rsidP="00E2620A">
      <w:pPr>
        <w:pStyle w:val="a3"/>
        <w:shd w:val="clear" w:color="auto" w:fill="FFFFFF"/>
        <w:spacing w:before="0" w:beforeAutospacing="0" w:after="0" w:afterAutospacing="0" w:line="20" w:lineRule="atLeast"/>
        <w:contextualSpacing/>
        <w:textAlignment w:val="baseline"/>
        <w:rPr>
          <w:color w:val="333333"/>
        </w:rPr>
      </w:pPr>
      <w:r w:rsidRPr="00763EA2">
        <w:rPr>
          <w:color w:val="333333"/>
        </w:rPr>
        <w:t>20. Понизить содержание сахара в крови</w:t>
      </w:r>
    </w:p>
    <w:p w:rsidR="00802B0B" w:rsidRPr="00763EA2" w:rsidRDefault="00802B0B" w:rsidP="00E2620A">
      <w:pPr>
        <w:pStyle w:val="a3"/>
        <w:shd w:val="clear" w:color="auto" w:fill="FFFFFF"/>
        <w:spacing w:before="0" w:beforeAutospacing="0" w:after="0" w:afterAutospacing="0" w:line="20" w:lineRule="atLeast"/>
        <w:contextualSpacing/>
        <w:textAlignment w:val="baseline"/>
        <w:rPr>
          <w:color w:val="333333"/>
        </w:rPr>
      </w:pPr>
      <w:r w:rsidRPr="00763EA2">
        <w:rPr>
          <w:color w:val="333333"/>
        </w:rPr>
        <w:t>21. Стабилизировать давление</w:t>
      </w:r>
    </w:p>
    <w:p w:rsidR="00802B0B" w:rsidRPr="00763EA2" w:rsidRDefault="00802B0B" w:rsidP="00E2620A">
      <w:pPr>
        <w:pStyle w:val="a3"/>
        <w:shd w:val="clear" w:color="auto" w:fill="FFFFFF"/>
        <w:spacing w:before="0" w:beforeAutospacing="0" w:after="0" w:afterAutospacing="0" w:line="20" w:lineRule="atLeast"/>
        <w:contextualSpacing/>
        <w:textAlignment w:val="baseline"/>
        <w:rPr>
          <w:color w:val="333333"/>
        </w:rPr>
      </w:pPr>
      <w:r w:rsidRPr="00763EA2">
        <w:rPr>
          <w:color w:val="333333"/>
        </w:rPr>
        <w:t>22. Быстро восстановить организм после перенесенных болезней, травм и операций</w:t>
      </w:r>
    </w:p>
    <w:p w:rsidR="00802B0B" w:rsidRPr="00763EA2" w:rsidRDefault="00802B0B" w:rsidP="00E2620A">
      <w:pPr>
        <w:pStyle w:val="a3"/>
        <w:shd w:val="clear" w:color="auto" w:fill="FFFFFF"/>
        <w:spacing w:before="0" w:beforeAutospacing="0" w:after="0" w:afterAutospacing="0" w:line="20" w:lineRule="atLeast"/>
        <w:ind w:left="540"/>
        <w:contextualSpacing/>
        <w:textAlignment w:val="baseline"/>
        <w:rPr>
          <w:color w:val="333333"/>
        </w:rPr>
      </w:pPr>
    </w:p>
    <w:p w:rsidR="00802B0B" w:rsidRPr="00763EA2" w:rsidRDefault="00802B0B" w:rsidP="00E2620A">
      <w:pPr>
        <w:pStyle w:val="a3"/>
        <w:shd w:val="clear" w:color="auto" w:fill="FFFFFF"/>
        <w:spacing w:before="0" w:beforeAutospacing="0" w:after="0" w:afterAutospacing="0" w:line="20" w:lineRule="atLeast"/>
        <w:contextualSpacing/>
        <w:jc w:val="both"/>
        <w:textAlignment w:val="baseline"/>
        <w:rPr>
          <w:color w:val="333333"/>
        </w:rPr>
      </w:pPr>
      <w:r w:rsidRPr="00763EA2">
        <w:rPr>
          <w:color w:val="333333"/>
        </w:rPr>
        <w:t xml:space="preserve">   </w:t>
      </w:r>
      <w:r w:rsidR="007C324B">
        <w:rPr>
          <w:color w:val="333333"/>
        </w:rPr>
        <w:tab/>
      </w:r>
      <w:r w:rsidRPr="00763EA2">
        <w:rPr>
          <w:color w:val="333333"/>
        </w:rPr>
        <w:t xml:space="preserve">Продукт </w:t>
      </w:r>
      <w:r w:rsidRPr="00763EA2">
        <w:rPr>
          <w:b/>
          <w:color w:val="333333"/>
          <w:lang w:val="en-US"/>
        </w:rPr>
        <w:t>Bio</w:t>
      </w:r>
      <w:r w:rsidRPr="00763EA2">
        <w:rPr>
          <w:b/>
          <w:color w:val="333333"/>
        </w:rPr>
        <w:t xml:space="preserve"> </w:t>
      </w:r>
      <w:r w:rsidRPr="00763EA2">
        <w:rPr>
          <w:b/>
          <w:color w:val="333333"/>
          <w:lang w:val="en-US"/>
        </w:rPr>
        <w:t>Nekton</w:t>
      </w:r>
      <w:r w:rsidRPr="00763EA2">
        <w:rPr>
          <w:color w:val="333333"/>
        </w:rPr>
        <w:t xml:space="preserve"> выпускается в виде капсул, в упаковке по 60 капсул. </w:t>
      </w:r>
    </w:p>
    <w:p w:rsidR="00802B0B" w:rsidRPr="00763EA2" w:rsidRDefault="00B33CB9" w:rsidP="00E2620A">
      <w:pPr>
        <w:pStyle w:val="a3"/>
        <w:shd w:val="clear" w:color="auto" w:fill="FFFFFF"/>
        <w:spacing w:before="0" w:beforeAutospacing="0" w:after="0" w:afterAutospacing="0" w:line="20" w:lineRule="atLeast"/>
        <w:ind w:firstLine="708"/>
        <w:contextualSpacing/>
        <w:jc w:val="both"/>
        <w:textAlignment w:val="baseline"/>
        <w:rPr>
          <w:color w:val="333333"/>
        </w:rPr>
      </w:pPr>
      <w:r>
        <w:rPr>
          <w:color w:val="333333"/>
        </w:rPr>
        <w:lastRenderedPageBreak/>
        <w:t>В соответствии с</w:t>
      </w:r>
      <w:r w:rsidR="00802B0B" w:rsidRPr="00763EA2">
        <w:rPr>
          <w:color w:val="333333"/>
        </w:rPr>
        <w:t xml:space="preserve"> рекомендациям</w:t>
      </w:r>
      <w:r>
        <w:rPr>
          <w:color w:val="333333"/>
        </w:rPr>
        <w:t>и</w:t>
      </w:r>
      <w:r w:rsidR="00802B0B" w:rsidRPr="00763EA2">
        <w:rPr>
          <w:color w:val="333333"/>
        </w:rPr>
        <w:t xml:space="preserve"> специалистов</w:t>
      </w:r>
      <w:r>
        <w:rPr>
          <w:color w:val="333333"/>
        </w:rPr>
        <w:t xml:space="preserve"> </w:t>
      </w:r>
      <w:r w:rsidRPr="00763EA2">
        <w:rPr>
          <w:color w:val="333333"/>
        </w:rPr>
        <w:t>необходимо</w:t>
      </w:r>
      <w:r w:rsidR="00802B0B" w:rsidRPr="00763EA2">
        <w:rPr>
          <w:color w:val="333333"/>
        </w:rPr>
        <w:t xml:space="preserve"> </w:t>
      </w:r>
      <w:r>
        <w:rPr>
          <w:color w:val="333333"/>
        </w:rPr>
        <w:t>принимать</w:t>
      </w:r>
      <w:r w:rsidR="00802B0B" w:rsidRPr="00763EA2">
        <w:rPr>
          <w:color w:val="333333"/>
        </w:rPr>
        <w:t xml:space="preserve"> </w:t>
      </w:r>
      <w:r w:rsidR="00802B0B" w:rsidRPr="00763EA2">
        <w:rPr>
          <w:b/>
          <w:color w:val="333333"/>
          <w:lang w:val="en-US"/>
        </w:rPr>
        <w:t>Bio</w:t>
      </w:r>
      <w:r w:rsidR="00802B0B" w:rsidRPr="00763EA2">
        <w:rPr>
          <w:b/>
          <w:color w:val="333333"/>
        </w:rPr>
        <w:t xml:space="preserve"> </w:t>
      </w:r>
      <w:r w:rsidR="00802B0B" w:rsidRPr="00763EA2">
        <w:rPr>
          <w:b/>
          <w:color w:val="333333"/>
          <w:lang w:val="en-US"/>
        </w:rPr>
        <w:t>Nekton</w:t>
      </w:r>
      <w:r w:rsidR="00802B0B" w:rsidRPr="00763EA2">
        <w:rPr>
          <w:b/>
          <w:color w:val="333333"/>
        </w:rPr>
        <w:t xml:space="preserve"> </w:t>
      </w:r>
      <w:r w:rsidR="00802B0B" w:rsidRPr="00763EA2">
        <w:rPr>
          <w:color w:val="333333"/>
        </w:rPr>
        <w:t>от 2-х до 6-ти капсул в день</w:t>
      </w:r>
      <w:r w:rsidRPr="00763EA2">
        <w:rPr>
          <w:color w:val="333333"/>
        </w:rPr>
        <w:t xml:space="preserve"> </w:t>
      </w:r>
      <w:r>
        <w:rPr>
          <w:color w:val="333333"/>
        </w:rPr>
        <w:t>(</w:t>
      </w:r>
      <w:r w:rsidRPr="00763EA2">
        <w:rPr>
          <w:color w:val="333333"/>
        </w:rPr>
        <w:t>в зависимости от состояния организма</w:t>
      </w:r>
      <w:r>
        <w:rPr>
          <w:color w:val="333333"/>
        </w:rPr>
        <w:t xml:space="preserve">), </w:t>
      </w:r>
      <w:r w:rsidR="00802B0B" w:rsidRPr="00763EA2">
        <w:rPr>
          <w:color w:val="333333"/>
        </w:rPr>
        <w:t>утром и вечером</w:t>
      </w:r>
      <w:r w:rsidR="00D67D64">
        <w:rPr>
          <w:color w:val="333333"/>
        </w:rPr>
        <w:t>,</w:t>
      </w:r>
      <w:r w:rsidR="00802B0B" w:rsidRPr="00763EA2">
        <w:rPr>
          <w:color w:val="333333"/>
        </w:rPr>
        <w:t xml:space="preserve"> в течение месяца, курсы повторять не менее 4 раз в год.</w:t>
      </w:r>
    </w:p>
    <w:p w:rsidR="00802B0B" w:rsidRPr="004D0348" w:rsidRDefault="00D67D64" w:rsidP="00E2620A">
      <w:pPr>
        <w:pStyle w:val="a3"/>
        <w:shd w:val="clear" w:color="auto" w:fill="FFFFFF"/>
        <w:spacing w:before="0" w:beforeAutospacing="0" w:after="0" w:afterAutospacing="0" w:line="20" w:lineRule="atLeast"/>
        <w:ind w:firstLine="708"/>
        <w:contextualSpacing/>
        <w:jc w:val="both"/>
        <w:textAlignment w:val="baseline"/>
        <w:rPr>
          <w:color w:val="333333"/>
        </w:rPr>
      </w:pPr>
      <w:r>
        <w:rPr>
          <w:color w:val="333333"/>
        </w:rPr>
        <w:t>С</w:t>
      </w:r>
      <w:r w:rsidR="00802B0B" w:rsidRPr="00763EA2">
        <w:rPr>
          <w:color w:val="333333"/>
        </w:rPr>
        <w:t xml:space="preserve">ертификат </w:t>
      </w:r>
      <w:r w:rsidR="005D1190">
        <w:rPr>
          <w:color w:val="333333"/>
        </w:rPr>
        <w:t xml:space="preserve">и декларация </w:t>
      </w:r>
      <w:r w:rsidR="00802B0B" w:rsidRPr="00763EA2">
        <w:rPr>
          <w:color w:val="333333"/>
        </w:rPr>
        <w:t xml:space="preserve">Соответствия на </w:t>
      </w:r>
      <w:r w:rsidR="00802B0B" w:rsidRPr="00763EA2">
        <w:rPr>
          <w:b/>
          <w:color w:val="333333"/>
          <w:bdr w:val="none" w:sz="0" w:space="0" w:color="auto" w:frame="1"/>
          <w:lang w:val="en-US"/>
        </w:rPr>
        <w:t>Bio</w:t>
      </w:r>
      <w:r w:rsidR="00802B0B" w:rsidRPr="00763EA2">
        <w:rPr>
          <w:b/>
          <w:color w:val="333333"/>
          <w:bdr w:val="none" w:sz="0" w:space="0" w:color="auto" w:frame="1"/>
        </w:rPr>
        <w:t xml:space="preserve"> </w:t>
      </w:r>
      <w:r w:rsidR="00802B0B" w:rsidRPr="00763EA2">
        <w:rPr>
          <w:b/>
          <w:color w:val="333333"/>
          <w:bdr w:val="none" w:sz="0" w:space="0" w:color="auto" w:frame="1"/>
          <w:lang w:val="en-US"/>
        </w:rPr>
        <w:t>Nekton</w:t>
      </w:r>
      <w:r w:rsidR="00802B0B" w:rsidRPr="00763EA2">
        <w:rPr>
          <w:color w:val="333333"/>
          <w:bdr w:val="none" w:sz="0" w:space="0" w:color="auto" w:frame="1"/>
        </w:rPr>
        <w:t xml:space="preserve"> действую</w:t>
      </w:r>
      <w:r>
        <w:rPr>
          <w:color w:val="333333"/>
          <w:bdr w:val="none" w:sz="0" w:space="0" w:color="auto" w:frame="1"/>
        </w:rPr>
        <w:t>т</w:t>
      </w:r>
      <w:r w:rsidR="00802B0B" w:rsidRPr="00763EA2">
        <w:rPr>
          <w:color w:val="333333"/>
          <w:bdr w:val="none" w:sz="0" w:space="0" w:color="auto" w:frame="1"/>
        </w:rPr>
        <w:t xml:space="preserve"> на территории</w:t>
      </w:r>
      <w:r w:rsidR="00802B0B" w:rsidRPr="00763EA2">
        <w:rPr>
          <w:color w:val="333333"/>
        </w:rPr>
        <w:t xml:space="preserve"> </w:t>
      </w:r>
      <w:r w:rsidR="005D1190">
        <w:rPr>
          <w:color w:val="333333"/>
        </w:rPr>
        <w:t xml:space="preserve">стран </w:t>
      </w:r>
      <w:r>
        <w:rPr>
          <w:color w:val="333333"/>
        </w:rPr>
        <w:t>Т</w:t>
      </w:r>
      <w:r w:rsidR="005D1190">
        <w:rPr>
          <w:color w:val="333333"/>
        </w:rPr>
        <w:t>аможенного союза</w:t>
      </w:r>
      <w:r w:rsidR="007C324B">
        <w:rPr>
          <w:color w:val="333333"/>
        </w:rPr>
        <w:t xml:space="preserve"> (сертифицировано в апреле 2014 г.)</w:t>
      </w:r>
      <w:r w:rsidR="00802B0B" w:rsidRPr="00763EA2">
        <w:rPr>
          <w:color w:val="333333"/>
        </w:rPr>
        <w:t>.</w:t>
      </w:r>
    </w:p>
    <w:p w:rsidR="00802B0B" w:rsidRPr="004D0348" w:rsidRDefault="00802B0B" w:rsidP="00E2620A">
      <w:pPr>
        <w:jc w:val="both"/>
        <w:rPr>
          <w:rFonts w:ascii="Times New Roman" w:hAnsi="Times New Roman"/>
          <w:sz w:val="24"/>
          <w:szCs w:val="24"/>
        </w:rPr>
      </w:pPr>
    </w:p>
    <w:sectPr w:rsidR="00802B0B" w:rsidRPr="004D0348" w:rsidSect="00985647">
      <w:pgSz w:w="11906" w:h="16838"/>
      <w:pgMar w:top="1134" w:right="74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9502C"/>
    <w:multiLevelType w:val="hybridMultilevel"/>
    <w:tmpl w:val="25BE3AEA"/>
    <w:lvl w:ilvl="0" w:tplc="F1CCA9A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9D23BBA"/>
    <w:multiLevelType w:val="hybridMultilevel"/>
    <w:tmpl w:val="36E2D690"/>
    <w:lvl w:ilvl="0" w:tplc="D7427FD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3D4301B5"/>
    <w:multiLevelType w:val="hybridMultilevel"/>
    <w:tmpl w:val="3912CAB8"/>
    <w:lvl w:ilvl="0" w:tplc="D86E737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2D"/>
    <w:rsid w:val="0000249B"/>
    <w:rsid w:val="0002026D"/>
    <w:rsid w:val="00053804"/>
    <w:rsid w:val="00062400"/>
    <w:rsid w:val="0010192D"/>
    <w:rsid w:val="00122C8F"/>
    <w:rsid w:val="00126E3E"/>
    <w:rsid w:val="001535F8"/>
    <w:rsid w:val="001541ED"/>
    <w:rsid w:val="00172E6F"/>
    <w:rsid w:val="00240616"/>
    <w:rsid w:val="002443CC"/>
    <w:rsid w:val="002C091B"/>
    <w:rsid w:val="002D4DF0"/>
    <w:rsid w:val="002D70CD"/>
    <w:rsid w:val="002E030D"/>
    <w:rsid w:val="00307ABB"/>
    <w:rsid w:val="0031447D"/>
    <w:rsid w:val="003605EF"/>
    <w:rsid w:val="003663BC"/>
    <w:rsid w:val="00382466"/>
    <w:rsid w:val="003A225D"/>
    <w:rsid w:val="003B0EF3"/>
    <w:rsid w:val="003B62D9"/>
    <w:rsid w:val="00400526"/>
    <w:rsid w:val="00494176"/>
    <w:rsid w:val="004D0348"/>
    <w:rsid w:val="00517B3C"/>
    <w:rsid w:val="00541EFA"/>
    <w:rsid w:val="00547908"/>
    <w:rsid w:val="005858B7"/>
    <w:rsid w:val="005D1190"/>
    <w:rsid w:val="005E5EFC"/>
    <w:rsid w:val="005F6FF8"/>
    <w:rsid w:val="005F7C2A"/>
    <w:rsid w:val="00605CDD"/>
    <w:rsid w:val="006228A9"/>
    <w:rsid w:val="0068135C"/>
    <w:rsid w:val="006831C8"/>
    <w:rsid w:val="006B68A1"/>
    <w:rsid w:val="00720416"/>
    <w:rsid w:val="00763EA2"/>
    <w:rsid w:val="007766B7"/>
    <w:rsid w:val="007C324B"/>
    <w:rsid w:val="007C3BF3"/>
    <w:rsid w:val="007E248F"/>
    <w:rsid w:val="00802B0B"/>
    <w:rsid w:val="00806DD2"/>
    <w:rsid w:val="0084458A"/>
    <w:rsid w:val="008623FE"/>
    <w:rsid w:val="00866BD8"/>
    <w:rsid w:val="008670A0"/>
    <w:rsid w:val="008B2067"/>
    <w:rsid w:val="00916025"/>
    <w:rsid w:val="00944FD4"/>
    <w:rsid w:val="00961659"/>
    <w:rsid w:val="00962A76"/>
    <w:rsid w:val="009679FC"/>
    <w:rsid w:val="009836D8"/>
    <w:rsid w:val="00985647"/>
    <w:rsid w:val="009A6822"/>
    <w:rsid w:val="009B7F14"/>
    <w:rsid w:val="00AB3F2C"/>
    <w:rsid w:val="00B33CB9"/>
    <w:rsid w:val="00B35CF5"/>
    <w:rsid w:val="00BA11BC"/>
    <w:rsid w:val="00BD4531"/>
    <w:rsid w:val="00C14D88"/>
    <w:rsid w:val="00C309CA"/>
    <w:rsid w:val="00C74E10"/>
    <w:rsid w:val="00CB57D9"/>
    <w:rsid w:val="00CC6D2D"/>
    <w:rsid w:val="00D1087B"/>
    <w:rsid w:val="00D23DB1"/>
    <w:rsid w:val="00D60891"/>
    <w:rsid w:val="00D67424"/>
    <w:rsid w:val="00D67D64"/>
    <w:rsid w:val="00D82830"/>
    <w:rsid w:val="00DD602F"/>
    <w:rsid w:val="00DE18C1"/>
    <w:rsid w:val="00E057A8"/>
    <w:rsid w:val="00E2620A"/>
    <w:rsid w:val="00E3711C"/>
    <w:rsid w:val="00E51D0F"/>
    <w:rsid w:val="00E67E2A"/>
    <w:rsid w:val="00E96984"/>
    <w:rsid w:val="00EA08F1"/>
    <w:rsid w:val="00EA7EB7"/>
    <w:rsid w:val="00ED3420"/>
    <w:rsid w:val="00EE647D"/>
    <w:rsid w:val="00EF5833"/>
    <w:rsid w:val="00F3479E"/>
    <w:rsid w:val="00F6568C"/>
    <w:rsid w:val="00FB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81845-F78A-4B45-8CBF-86853F1B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2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B19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196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uiPriority w:val="99"/>
    <w:rsid w:val="0010192D"/>
    <w:rPr>
      <w:rFonts w:cs="Times New Roman"/>
    </w:rPr>
  </w:style>
  <w:style w:type="paragraph" w:styleId="a3">
    <w:name w:val="Normal (Web)"/>
    <w:basedOn w:val="a"/>
    <w:uiPriority w:val="99"/>
    <w:semiHidden/>
    <w:rsid w:val="00101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0192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10192D"/>
    <w:rPr>
      <w:rFonts w:cs="Times New Roman"/>
      <w:i/>
      <w:iCs/>
    </w:rPr>
  </w:style>
  <w:style w:type="character" w:customStyle="1" w:styleId="s7">
    <w:name w:val="s7"/>
    <w:basedOn w:val="a0"/>
    <w:uiPriority w:val="99"/>
    <w:rsid w:val="00C309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Igor Trofimov</cp:lastModifiedBy>
  <cp:revision>2</cp:revision>
  <dcterms:created xsi:type="dcterms:W3CDTF">2024-08-10T19:54:00Z</dcterms:created>
  <dcterms:modified xsi:type="dcterms:W3CDTF">2024-08-10T19:54:00Z</dcterms:modified>
</cp:coreProperties>
</file>