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29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Термин "биосфера" был введен для обозначения общего облика поверхности Земли, обусловленного наличием на ней всей массы живых организмов. Два главных компонента биосферы живые организмы и среда их обитания (включая нижние слои атмосферы, водную среду) - со</w:t>
      </w:r>
      <w:r>
        <w:rPr>
          <w:rFonts w:ascii="Times New Roman CYR" w:hAnsi="Times New Roman CYR" w:cs="Times New Roman CYR"/>
          <w:sz w:val="28"/>
          <w:szCs w:val="28"/>
        </w:rPr>
        <w:t>существуют в постоянном взаимодействии, образуя целостную систему. Отдельные популяции живых организмов не являются изолированными от окружения. В ходе эволюции образуются биоценозы - сообщества животных, растений, микроорганизмов, В совокупности со средой</w:t>
      </w:r>
      <w:r>
        <w:rPr>
          <w:rFonts w:ascii="Times New Roman CYR" w:hAnsi="Times New Roman CYR" w:cs="Times New Roman CYR"/>
          <w:sz w:val="28"/>
          <w:szCs w:val="28"/>
        </w:rPr>
        <w:t xml:space="preserve"> обитания биоценозы образуют биогеоценозы. В них происходит непрерывный обмен веществом и энергией, которые реализуются множеством трофических цепочек и биогеохимических циклов. Биогеоценозы служат элементарными ячейками биосферы, которые, взаимодействуя м</w:t>
      </w:r>
      <w:r>
        <w:rPr>
          <w:rFonts w:ascii="Times New Roman CYR" w:hAnsi="Times New Roman CYR" w:cs="Times New Roman CYR"/>
          <w:sz w:val="28"/>
          <w:szCs w:val="28"/>
        </w:rPr>
        <w:t>ежду собой, устанавливают динамическое равновесие в ней.Так в науке формировалось понятие пространства, охватываемого жизнью и ей же создаваемого. Геолог Э. Зюсс назвал это пространство «биосферой». Впоследствии понятие биосферы разрабатывалось разными исс</w:t>
      </w:r>
      <w:r>
        <w:rPr>
          <w:rFonts w:ascii="Times New Roman CYR" w:hAnsi="Times New Roman CYR" w:cs="Times New Roman CYR"/>
          <w:sz w:val="28"/>
          <w:szCs w:val="28"/>
        </w:rPr>
        <w:t xml:space="preserve">ледователями. Считается, что наиболее полно концепция биосферы разработана в трудах отечественного естествоиспытатели и философа В.И. Вернадского (1863-1945). В 1926 г. вышла его работа «Биосфера», в котором ученый изложил свое учение о «живом веществе» и </w:t>
      </w:r>
      <w:r>
        <w:rPr>
          <w:rFonts w:ascii="Times New Roman CYR" w:hAnsi="Times New Roman CYR" w:cs="Times New Roman CYR"/>
          <w:sz w:val="28"/>
          <w:szCs w:val="28"/>
        </w:rPr>
        <w:t>его геологических функциях. Суть его учения заключается в следующем:</w:t>
      </w:r>
    </w:p>
    <w:p w:rsidR="00000000" w:rsidRDefault="00FB29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биосфера - это целостная организованная система живого вещества;</w:t>
      </w:r>
    </w:p>
    <w:p w:rsidR="00000000" w:rsidRDefault="00FB29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явления в ней - часть единого механизма биосферы;</w:t>
      </w:r>
    </w:p>
    <w:p w:rsidR="00000000" w:rsidRDefault="00FB29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живое вещество - это то звено, которое соединяет историю химических </w:t>
      </w:r>
      <w:r>
        <w:rPr>
          <w:rFonts w:ascii="Times New Roman CYR" w:hAnsi="Times New Roman CYR" w:cs="Times New Roman CYR"/>
          <w:sz w:val="28"/>
          <w:szCs w:val="28"/>
        </w:rPr>
        <w:t>элементов с с эволюцией организмов и человека и с эволюцией всей биосферы.</w:t>
      </w:r>
    </w:p>
    <w:p w:rsidR="00000000" w:rsidRDefault="00FB29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Биосфера сыграла определяющую роль в возникновении атмосферы, гидросферы и литосчферы. Биосфера представляет собой единство живого и минеральных элементов, вовлеченных в сферу жизни</w:t>
      </w:r>
      <w:r>
        <w:rPr>
          <w:rFonts w:ascii="Times New Roman CYR" w:hAnsi="Times New Roman CYR" w:cs="Times New Roman CYR"/>
          <w:sz w:val="28"/>
          <w:szCs w:val="28"/>
        </w:rPr>
        <w:t xml:space="preserve">. Биосфера в своем естественном состоянии - это монолит жизни. </w:t>
      </w:r>
    </w:p>
    <w:p w:rsidR="00000000" w:rsidRDefault="00FB29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Органическая жизнь сосредоточена в литосфере (верхняя часть твердой поверхности земной коры), в гидросфере (моря, реки, озера и Мировой океан), а также в тропосфере (нижние слои атмосферы).</w:t>
      </w:r>
    </w:p>
    <w:p w:rsidR="00000000" w:rsidRDefault="00FB29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</w:t>
      </w:r>
      <w:r>
        <w:rPr>
          <w:rFonts w:ascii="Times New Roman CYR" w:hAnsi="Times New Roman CYR" w:cs="Times New Roman CYR"/>
          <w:sz w:val="28"/>
          <w:szCs w:val="28"/>
        </w:rPr>
        <w:t>жняя граница биосферы опускается на 2-3 км на суше и на 1-2 км ниже дна океана, а верхней служит так называемый озоновый экран на высоте 20-25 км, выше которого жесткое ультрафиолетовое излучение Солнца убивает все живое. Человеческое общество с его произв</w:t>
      </w:r>
      <w:r>
        <w:rPr>
          <w:rFonts w:ascii="Times New Roman CYR" w:hAnsi="Times New Roman CYR" w:cs="Times New Roman CYR"/>
          <w:sz w:val="28"/>
          <w:szCs w:val="28"/>
        </w:rPr>
        <w:t>одством и созданной им искусственной средой - техносферой также является частью биосферы. Суммарная биомасса живых организмов Земли оценивается примерно в 2,4</w:t>
      </w:r>
      <w:r>
        <w:rPr>
          <w:rFonts w:ascii="Times New Roman" w:hAnsi="Times New Roman" w:cs="Times New Roman"/>
          <w:sz w:val="28"/>
          <w:szCs w:val="28"/>
        </w:rPr>
        <w:t xml:space="preserve">×1012 </w:t>
      </w:r>
      <w:r>
        <w:rPr>
          <w:rFonts w:ascii="Times New Roman CYR" w:hAnsi="Times New Roman CYR" w:cs="Times New Roman CYR"/>
          <w:sz w:val="28"/>
          <w:szCs w:val="28"/>
        </w:rPr>
        <w:t>т, причем основная ее часть (более 99%) образована наземными животными, растениями и организ</w:t>
      </w:r>
      <w:r>
        <w:rPr>
          <w:rFonts w:ascii="Times New Roman CYR" w:hAnsi="Times New Roman CYR" w:cs="Times New Roman CYR"/>
          <w:sz w:val="28"/>
          <w:szCs w:val="28"/>
        </w:rPr>
        <w:t>мами. Биомасса организмов океана ничтожно мала по сравнению с биомассой наземных организмов.</w:t>
      </w:r>
    </w:p>
    <w:p w:rsidR="00000000" w:rsidRDefault="00FB29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Жизнь распространена по земной поверхности крайне неравномерно и в различных природных условиях принимает вид относительно независимых комплексов - биогеоценозов и</w:t>
      </w:r>
      <w:r>
        <w:rPr>
          <w:rFonts w:ascii="Times New Roman CYR" w:hAnsi="Times New Roman CYR" w:cs="Times New Roman CYR"/>
          <w:sz w:val="28"/>
          <w:szCs w:val="28"/>
        </w:rPr>
        <w:t>ли экосистем. Живая часть биогеоценоза носит название биоценоза.</w:t>
      </w:r>
    </w:p>
    <w:p w:rsidR="00000000" w:rsidRDefault="00FB29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Разнообразные процессы и явления, протекающие в биосфере, являются объектом исследований различных наук. Особое место при этом отводится экологии. Э.Геккель, впервые применивший этот термин (</w:t>
      </w:r>
      <w:r>
        <w:rPr>
          <w:rFonts w:ascii="Times New Roman CYR" w:hAnsi="Times New Roman CYR" w:cs="Times New Roman CYR"/>
          <w:sz w:val="28"/>
          <w:szCs w:val="28"/>
        </w:rPr>
        <w:t>&lt;греч. ойкос - дом, жилище, логос - наука) определил экологию как «..познание экономики природы, одновременное исследование всех взаимоотношений живого с органическими и неорганическими компонентами среды, включая непременно антагонистические и неантагонис</w:t>
      </w:r>
      <w:r>
        <w:rPr>
          <w:rFonts w:ascii="Times New Roman CYR" w:hAnsi="Times New Roman CYR" w:cs="Times New Roman CYR"/>
          <w:sz w:val="28"/>
          <w:szCs w:val="28"/>
        </w:rPr>
        <w:t xml:space="preserve">тические взаимоотношения животных и растений, контактирующих друг с другом. Одним словом, экология - это наука, изучающая все сложные взаимосвязи и взаимоотношения в природе, рассматриваемые Дарвином как условия борьбы за существование». </w:t>
      </w:r>
    </w:p>
    <w:p w:rsidR="00000000" w:rsidRDefault="00FB29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Источником энерги</w:t>
      </w:r>
      <w:r>
        <w:rPr>
          <w:rFonts w:ascii="Times New Roman CYR" w:hAnsi="Times New Roman CYR" w:cs="Times New Roman CYR"/>
          <w:sz w:val="28"/>
          <w:szCs w:val="28"/>
        </w:rPr>
        <w:t xml:space="preserve">и в биосфере является, прежде всего, Солнце. Мощность излучения Солнца достаточно стабильна. Однако, в истории Земли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известны глобальные ритмические изменения климата. Так, за последний миллион лет было несколько оледенений. Одной из основных причин измене</w:t>
      </w:r>
      <w:r>
        <w:rPr>
          <w:rFonts w:ascii="Times New Roman CYR" w:hAnsi="Times New Roman CYR" w:cs="Times New Roman CYR"/>
          <w:sz w:val="28"/>
          <w:szCs w:val="28"/>
        </w:rPr>
        <w:t>ний климата считают небольшие вариации земной орбиты и наклона земной оси. Они меняют количество солнечной энергии, поступающей на Землю, и ее распределение по сезонам и широтам. Этого оказывается достаточно для заметных последствий в нелинейной системе ат</w:t>
      </w:r>
      <w:r>
        <w:rPr>
          <w:rFonts w:ascii="Times New Roman CYR" w:hAnsi="Times New Roman CYR" w:cs="Times New Roman CYR"/>
          <w:sz w:val="28"/>
          <w:szCs w:val="28"/>
        </w:rPr>
        <w:t>мосфера-океан. Малые астрономические факторы являются источником значительных периодических перестроек в климате планеты, а вместе с этим - и в биосфере. Эти глобальные циклические процессы имеют периоды сотни и десятки тысяч лет. Механизмы их влияния на э</w:t>
      </w:r>
      <w:r>
        <w:rPr>
          <w:rFonts w:ascii="Times New Roman CYR" w:hAnsi="Times New Roman CYR" w:cs="Times New Roman CYR"/>
          <w:sz w:val="28"/>
          <w:szCs w:val="28"/>
        </w:rPr>
        <w:t>волюцию биосферы изучены пока слабо. Есть и другие механизмы космического влияния, связанные с потоком частиц (электронов, протонов, ионов и др.), поступающих к Земле от Солнца. Этот поток называют солнечным ветром. Его интенсивность многократно возрастает</w:t>
      </w:r>
      <w:r>
        <w:rPr>
          <w:rFonts w:ascii="Times New Roman CYR" w:hAnsi="Times New Roman CYR" w:cs="Times New Roman CYR"/>
          <w:sz w:val="28"/>
          <w:szCs w:val="28"/>
        </w:rPr>
        <w:t xml:space="preserve"> при периодических выбросах вещества и излучения с поверхности Солнца - вспышках на Солнце.</w:t>
      </w:r>
    </w:p>
    <w:p w:rsidR="00000000" w:rsidRDefault="00FB29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Особенностью биосферы является то, что между биосферой и окружающими ее земными оболочками нет резкой границы. И, прежде всего, нет той границы в атмосфере, которая</w:t>
      </w:r>
      <w:r>
        <w:rPr>
          <w:rFonts w:ascii="Times New Roman CYR" w:hAnsi="Times New Roman CYR" w:cs="Times New Roman CYR"/>
          <w:sz w:val="28"/>
          <w:szCs w:val="28"/>
        </w:rPr>
        <w:t xml:space="preserve"> сделала бы биосферу закрытой для всех космических излучений, а также энергии Солнца. Таким образом, биосфера открыта космосу, купается в потоках космической энергии. Живое вещество поглощает и перерабатывает эту энергию в биогеохимическую энергию живого в</w:t>
      </w:r>
      <w:r>
        <w:rPr>
          <w:rFonts w:ascii="Times New Roman CYR" w:hAnsi="Times New Roman CYR" w:cs="Times New Roman CYR"/>
          <w:sz w:val="28"/>
          <w:szCs w:val="28"/>
        </w:rPr>
        <w:t>ещества биосферы. Биогеохимическая энергия может быть выражена скоростью заселения биосферы данным видом организмов. Для некоторых бактерий эта скорость ограничивается лишь скоростью деления цепочки клеток и приближается к скорости звука. Это означает, что</w:t>
      </w:r>
      <w:r>
        <w:rPr>
          <w:rFonts w:ascii="Times New Roman CYR" w:hAnsi="Times New Roman CYR" w:cs="Times New Roman CYR"/>
          <w:sz w:val="28"/>
          <w:szCs w:val="28"/>
        </w:rPr>
        <w:t xml:space="preserve"> при благоприятных условиях данный вид может засе-лить Землю практически мгновенно. Вернадский вычислил время, необходимое различным организмам для «захвата» поверхности планеты. Для бактерий - это 1,25 суток, для инфузории туфельки - 67,3 суток, для крысы</w:t>
      </w:r>
      <w:r>
        <w:rPr>
          <w:rFonts w:ascii="Times New Roman CYR" w:hAnsi="Times New Roman CYR" w:cs="Times New Roman CYR"/>
          <w:sz w:val="28"/>
          <w:szCs w:val="28"/>
        </w:rPr>
        <w:t xml:space="preserve"> и домашней свиньи - по 8 лет, для цветковых растений - 11 лет, для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водорослей - 379 лет, для слона - 1000 лет.</w:t>
      </w:r>
    </w:p>
    <w:p w:rsidR="00000000" w:rsidRDefault="00FB29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Биогеохимическая энергия используется для осуществления геохимических функций живого вещества. Это энергетическая, концентрационная, деструктивн</w:t>
      </w:r>
      <w:r>
        <w:rPr>
          <w:rFonts w:ascii="Times New Roman CYR" w:hAnsi="Times New Roman CYR" w:cs="Times New Roman CYR"/>
          <w:sz w:val="28"/>
          <w:szCs w:val="28"/>
        </w:rPr>
        <w:t xml:space="preserve">ая, транспортная и средообразую-щая функции, основанные на том, что живые организмы своими дыханием, питанием, метаболизмом, непрерывной сменой поколений порождают грандиознейшее планетное явление - миграцию химических элементов в биосфере. </w:t>
      </w:r>
    </w:p>
    <w:p w:rsidR="00000000" w:rsidRDefault="00FB29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человек</w:t>
      </w:r>
      <w:r>
        <w:rPr>
          <w:rFonts w:ascii="Times New Roman CYR" w:hAnsi="Times New Roman CYR" w:cs="Times New Roman CYR"/>
          <w:sz w:val="28"/>
          <w:szCs w:val="28"/>
        </w:rPr>
        <w:t xml:space="preserve"> в биосфере имеет широкий смысл, обозначающий, что человек выдвинут биосферой, включен в нее и осуществляет свою функцию в биосфере. Эволюционно обусловленная функция человека в биосфере - поддержание ее устойчивости. До появления человека естественные мех</w:t>
      </w:r>
      <w:r>
        <w:rPr>
          <w:rFonts w:ascii="Times New Roman CYR" w:hAnsi="Times New Roman CYR" w:cs="Times New Roman CYR"/>
          <w:sz w:val="28"/>
          <w:szCs w:val="28"/>
        </w:rPr>
        <w:t>анизмы поддержания устойчивости биосферы оказались недостаточными, поскольку биосфере не удавалось избежать экологических кризисов и катастроф в ходе ее эволюции. В связи с этим биосфера выдвинула человека для включения новых (как оказалось, антропогенных)</w:t>
      </w:r>
      <w:r>
        <w:rPr>
          <w:rFonts w:ascii="Times New Roman CYR" w:hAnsi="Times New Roman CYR" w:cs="Times New Roman CYR"/>
          <w:sz w:val="28"/>
          <w:szCs w:val="28"/>
        </w:rPr>
        <w:t xml:space="preserve"> механизмов поддержания устойчивости биосферы. Это означало появление двух дополнительных потоков углерода в атмосферу. Первый поток возникает при сжигании древесины и из гумуса почв при земледелии, а второй - из биоты - при ее потреблении человеком пищи, </w:t>
      </w:r>
      <w:r>
        <w:rPr>
          <w:rFonts w:ascii="Times New Roman CYR" w:hAnsi="Times New Roman CYR" w:cs="Times New Roman CYR"/>
          <w:sz w:val="28"/>
          <w:szCs w:val="28"/>
        </w:rPr>
        <w:t>сырья и т.д.</w:t>
      </w:r>
    </w:p>
    <w:p w:rsidR="00000000" w:rsidRDefault="00FB29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сжигании древесины человек уменьшает запас устойчивости биосферы, поскольку расходуется часть биоты. Одновременно включается новый антропогенный механизм поддержания устойчивости биосферы, так как в атмосферу (источник углекислого газа) по</w:t>
      </w:r>
      <w:r>
        <w:rPr>
          <w:rFonts w:ascii="Times New Roman CYR" w:hAnsi="Times New Roman CYR" w:cs="Times New Roman CYR"/>
          <w:sz w:val="28"/>
          <w:szCs w:val="28"/>
        </w:rPr>
        <w:t>стоянно поступают новые потоки С02.</w:t>
      </w:r>
    </w:p>
    <w:p w:rsidR="00000000" w:rsidRDefault="00FB29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Фактически человек в биосфере является синонимом системы биосфера на таком ее историческом этапе, когда прогресс на планете Земля стал реализовываться через Человека.</w:t>
      </w:r>
    </w:p>
    <w:p w:rsidR="00000000" w:rsidRDefault="00FB29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Система «человек в биосфере» является открытой, она о</w:t>
      </w:r>
      <w:r>
        <w:rPr>
          <w:rFonts w:ascii="Times New Roman CYR" w:hAnsi="Times New Roman CYR" w:cs="Times New Roman CYR"/>
          <w:sz w:val="28"/>
          <w:szCs w:val="28"/>
        </w:rPr>
        <w:t>бменивается веществом и энергией с окружающей средой, относительно нее неравновесной. Если бы она была лишена обмена веществом и энергией со средой, то неизбежно прекратила бы свое существование. С течением времени эта система все больше усложняется, все б</w:t>
      </w:r>
      <w:r>
        <w:rPr>
          <w:rFonts w:ascii="Times New Roman CYR" w:hAnsi="Times New Roman CYR" w:cs="Times New Roman CYR"/>
          <w:sz w:val="28"/>
          <w:szCs w:val="28"/>
        </w:rPr>
        <w:t>олее удаляется от равновесия со средой, что связано с деятельностью человека. Основная тенденция эволюции системы «человек в биосфере» имеет прогрессивный характер.</w:t>
      </w:r>
    </w:p>
    <w:p w:rsidR="00000000" w:rsidRDefault="00FB29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Почему происходит эволюция системы «человек в биосфере»? При рассмотрении этого вопроса нел</w:t>
      </w:r>
      <w:r>
        <w:rPr>
          <w:rFonts w:ascii="Times New Roman CYR" w:hAnsi="Times New Roman CYR" w:cs="Times New Roman CYR"/>
          <w:sz w:val="28"/>
          <w:szCs w:val="28"/>
        </w:rPr>
        <w:t>ьзя не принимать во внимание роль окружающей среды, природного фактора. Действительно, система «человек в биосфере» не может существовать без обмена веществом и энергией с окружающей средой.</w:t>
      </w:r>
    </w:p>
    <w:p w:rsidR="00000000" w:rsidRDefault="00FB29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существенное значение имели природный фактор на начально</w:t>
      </w:r>
      <w:r>
        <w:rPr>
          <w:rFonts w:ascii="Times New Roman CYR" w:hAnsi="Times New Roman CYR" w:cs="Times New Roman CYR"/>
          <w:sz w:val="28"/>
          <w:szCs w:val="28"/>
        </w:rPr>
        <w:t>м этапе становление антропосферы  (или социосферы - сферы человеческой деятельности, часть преобразованной этой деятельностью биосферы) - при становлении гоминид и в первобытном обществе. Об этом свидетельствует приуроченность древнейших его ископаемых нах</w:t>
      </w:r>
      <w:r>
        <w:rPr>
          <w:rFonts w:ascii="Times New Roman CYR" w:hAnsi="Times New Roman CYR" w:cs="Times New Roman CYR"/>
          <w:sz w:val="28"/>
          <w:szCs w:val="28"/>
        </w:rPr>
        <w:t>одок и каменных орудий к определенным областям Земли.</w:t>
      </w:r>
    </w:p>
    <w:p w:rsidR="00000000" w:rsidRDefault="00FB29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уже отмечалось, зарождение человека происходило не везде, а лишь в наиболее подходящих условиях, в определенной географической среде. Такой средой была рифтовая зона Восточной Африки, характеризующа</w:t>
      </w:r>
      <w:r>
        <w:rPr>
          <w:rFonts w:ascii="Times New Roman CYR" w:hAnsi="Times New Roman CYR" w:cs="Times New Roman CYR"/>
          <w:sz w:val="28"/>
          <w:szCs w:val="28"/>
        </w:rPr>
        <w:t>яся, с одной стороны, достаточно благоприятными для жизни условиями, а, с другой, - периодическим возникновением критических ситуаций вследствие извержений большого числа имевшихся там вулканов. Последние уничтожали растительность, вызывали массовую миграц</w:t>
      </w:r>
      <w:r>
        <w:rPr>
          <w:rFonts w:ascii="Times New Roman CYR" w:hAnsi="Times New Roman CYR" w:cs="Times New Roman CYR"/>
          <w:sz w:val="28"/>
          <w:szCs w:val="28"/>
        </w:rPr>
        <w:t>ию животных и обостряли борьбу за существование. В этих условиях эволюция ускорялась.</w:t>
      </w:r>
    </w:p>
    <w:p w:rsidR="00000000" w:rsidRDefault="00FB29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Подобный процесс многократно прерывался и начинался снова, вследствие чего генеалогическое древо человека содержит много отмерших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ветвей.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человек природный биосфера верна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дский</w:t>
      </w:r>
    </w:p>
    <w:p w:rsidR="00000000" w:rsidRDefault="00FB29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своей истории человек был органической частью природы, его деятельность вписывалась в биогеохимические циклы. К концу палеолита он исчерпывает свои пищевые ресурсы, истребляя крупных млекопитающих (мамонтов, шерстистых носорогов, пещерных ме</w:t>
      </w:r>
      <w:r>
        <w:rPr>
          <w:rFonts w:ascii="Times New Roman CYR" w:hAnsi="Times New Roman CYR" w:cs="Times New Roman CYR"/>
          <w:sz w:val="28"/>
          <w:szCs w:val="28"/>
        </w:rPr>
        <w:t>дведей, торфяных оленей и др.), что приводит к первому экологическому кризису. Численность человечества резко сокращается. От полного исчезновения его спасает изменение экологической ниши, то есть образа жизни. В неолите от собирательства и охоты человек п</w:t>
      </w:r>
      <w:r>
        <w:rPr>
          <w:rFonts w:ascii="Times New Roman CYR" w:hAnsi="Times New Roman CYR" w:cs="Times New Roman CYR"/>
          <w:sz w:val="28"/>
          <w:szCs w:val="28"/>
        </w:rPr>
        <w:t>ерешел к земледелию и животноводству. С этого момента он выделился из остальной природы и стал активно вмешиваться в биогенные круговороты в биосфере, вовлекая в него вещества, накопленные ранее.</w:t>
      </w:r>
    </w:p>
    <w:p w:rsidR="00000000" w:rsidRDefault="00FB29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Расширяя земледельческие угодья, наши предки выжигали леса, </w:t>
      </w:r>
      <w:r>
        <w:rPr>
          <w:rFonts w:ascii="Times New Roman CYR" w:hAnsi="Times New Roman CYR" w:cs="Times New Roman CYR"/>
          <w:sz w:val="28"/>
          <w:szCs w:val="28"/>
        </w:rPr>
        <w:t>но вследствие примитивности земледелия такие поля быстро становились непродуктивными. Тогда сжигались новые леса. Сокращение лесных площадей приводило к снижению уровня рек и грунтовых вод. Все это влекло за собой изменения и разрушения целых экосистем: ле</w:t>
      </w:r>
      <w:r>
        <w:rPr>
          <w:rFonts w:ascii="Times New Roman CYR" w:hAnsi="Times New Roman CYR" w:cs="Times New Roman CYR"/>
          <w:sz w:val="28"/>
          <w:szCs w:val="28"/>
        </w:rPr>
        <w:t>са сменялись саваннами, саванны и степи - пустынями.</w:t>
      </w:r>
    </w:p>
    <w:p w:rsidR="00000000" w:rsidRDefault="00FB29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Эпоха Великих географических открытий (открытие Нового света, островов Тихого океана, проникновение европейцев в Африку, Индию, Китай, Центральную Азию) неузнаваемо изменила мир и привела к новому наступ</w:t>
      </w:r>
      <w:r>
        <w:rPr>
          <w:rFonts w:ascii="Times New Roman CYR" w:hAnsi="Times New Roman CYR" w:cs="Times New Roman CYR"/>
          <w:sz w:val="28"/>
          <w:szCs w:val="28"/>
        </w:rPr>
        <w:t>лению человечества на дикую природу.</w:t>
      </w:r>
    </w:p>
    <w:p w:rsidR="00000000" w:rsidRDefault="00FB29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природные экосистемы в связи с увеличением народонаселения, темпов и масштабов производственной деятельности не справляются с антропогенными воздействиями. Сложилась ситуация, при которой дальнейшее ра</w:t>
      </w:r>
      <w:r>
        <w:rPr>
          <w:rFonts w:ascii="Times New Roman CYR" w:hAnsi="Times New Roman CYR" w:cs="Times New Roman CYR"/>
          <w:sz w:val="28"/>
          <w:szCs w:val="28"/>
        </w:rPr>
        <w:t xml:space="preserve">звитие производства становится невозможным из-за истощения невосполнимых природных ресурсов (запасов руд, горючих ископаемых). Экологический кризис приобрел планетарный масштаб. Перед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человечеством возник целый ряд глобальных экологических проблем: резкие </w:t>
      </w:r>
      <w:r>
        <w:rPr>
          <w:rFonts w:ascii="Times New Roman CYR" w:hAnsi="Times New Roman CYR" w:cs="Times New Roman CYR"/>
          <w:sz w:val="28"/>
          <w:szCs w:val="28"/>
        </w:rPr>
        <w:t>изменения природной среды, разрушение мест обитания привели к угрозе вымирания 2/3 существующих видов; стремительно сокращается площадь уникальных влажных тропических лесов и сибирской тайги, которые образно называют "легкими планеты"; из-за засоления и эр</w:t>
      </w:r>
      <w:r>
        <w:rPr>
          <w:rFonts w:ascii="Times New Roman CYR" w:hAnsi="Times New Roman CYR" w:cs="Times New Roman CYR"/>
          <w:sz w:val="28"/>
          <w:szCs w:val="28"/>
        </w:rPr>
        <w:t>озии теряется плодородие почв; в атмосферу и гидросферу поступает огромное количество отходов производства, накопление которых угрожает жизни большинства видов, в том числе и человека. Стремительно растущая численность человечества становится причиной сокр</w:t>
      </w:r>
      <w:r>
        <w:rPr>
          <w:rFonts w:ascii="Times New Roman CYR" w:hAnsi="Times New Roman CYR" w:cs="Times New Roman CYR"/>
          <w:sz w:val="28"/>
          <w:szCs w:val="28"/>
        </w:rPr>
        <w:t>ащения биологического разнообразия планеты. Если же иметь в виду проблему выживания человека как вида, то надо понимать специфику и мощь биосферы. История эволюции биосферы насчитывает около 4,1 млрд. лет. Род человеческий не насчитывает и 3 млн. лет. Чело</w:t>
      </w:r>
      <w:r>
        <w:rPr>
          <w:rFonts w:ascii="Times New Roman CYR" w:hAnsi="Times New Roman CYR" w:cs="Times New Roman CYR"/>
          <w:sz w:val="28"/>
          <w:szCs w:val="28"/>
        </w:rPr>
        <w:t>век же разумный (Homo sapiens) отмечен пределом не выше 40 тыс. лет. Следовательно, инерционность биосферы выше человеческой как минимум в 100 тысяч раз. Отсюда можно сделать вывод о том, что все прогнозы о якобы существующей возможности вырождения жизни н</w:t>
      </w:r>
      <w:r>
        <w:rPr>
          <w:rFonts w:ascii="Times New Roman CYR" w:hAnsi="Times New Roman CYR" w:cs="Times New Roman CYR"/>
          <w:sz w:val="28"/>
          <w:szCs w:val="28"/>
        </w:rPr>
        <w:t>а планете "с помощью" бесхозяйственной деятельности человека или применения им средств массового поражения - несостоятельна. Человек может уничтожить сам себя, но уничтожить жизнь в биосфере - это ему не по силам.</w:t>
      </w:r>
    </w:p>
    <w:p w:rsidR="00000000" w:rsidRDefault="00FB29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Современное общество пришло к пониманию ог</w:t>
      </w:r>
      <w:r>
        <w:rPr>
          <w:rFonts w:ascii="Times New Roman CYR" w:hAnsi="Times New Roman CYR" w:cs="Times New Roman CYR"/>
          <w:sz w:val="28"/>
          <w:szCs w:val="28"/>
        </w:rPr>
        <w:t>раниченных возможностей биосферы. Стало очевидным, что экологически грамотное и рациональное природопользование - единственно возможный путь выживания человечества.</w:t>
      </w:r>
    </w:p>
    <w:p w:rsidR="00000000" w:rsidRDefault="00FB29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Биосфера включает в себя населенную живыми организмами верхнюю часть земной коры, гидросфер</w:t>
      </w:r>
      <w:r>
        <w:rPr>
          <w:rFonts w:ascii="Times New Roman CYR" w:hAnsi="Times New Roman CYR" w:cs="Times New Roman CYR"/>
          <w:sz w:val="28"/>
          <w:szCs w:val="28"/>
        </w:rPr>
        <w:t>у до ее максимальной глубины и тропосферу - нижнюю часть воздушной оболочки нашей планеты. По словам создателя учения о биосфере В. И. Вернадского, с появлением человека начинается новая - «психозойская» - эра, так как он оказывает все возрастающее воздейс</w:t>
      </w:r>
      <w:r>
        <w:rPr>
          <w:rFonts w:ascii="Times New Roman CYR" w:hAnsi="Times New Roman CYR" w:cs="Times New Roman CYR"/>
          <w:sz w:val="28"/>
          <w:szCs w:val="28"/>
        </w:rPr>
        <w:t xml:space="preserve">твие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геохимические процессы, создавая во многом новые экологические условия. Эти условия нередко отличаются от тех, по отношению к которым выработался комплекс защитно-компенсаторных реакций, без чего было бы невозможно существование растительного и жив</w:t>
      </w:r>
      <w:r>
        <w:rPr>
          <w:rFonts w:ascii="Times New Roman CYR" w:hAnsi="Times New Roman CYR" w:cs="Times New Roman CYR"/>
          <w:sz w:val="28"/>
          <w:szCs w:val="28"/>
        </w:rPr>
        <w:t>отного мира в привычных для нас формах.</w:t>
      </w:r>
    </w:p>
    <w:p w:rsidR="00000000" w:rsidRDefault="00FB29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прогресс и техническая революция ускоряют и усиливают влияние человека на биосферу, иногда вызывая в ней трудно обратимые изменения. В результате комплексы живой природы в виде атмосферного воздуха, водоемов,</w:t>
      </w:r>
      <w:r>
        <w:rPr>
          <w:rFonts w:ascii="Times New Roman CYR" w:hAnsi="Times New Roman CYR" w:cs="Times New Roman CYR"/>
          <w:sz w:val="28"/>
          <w:szCs w:val="28"/>
        </w:rPr>
        <w:t xml:space="preserve"> плодородных почв, лесных массивов, различных классов животных  подвергаются  разрушительному воздействию многих вредных факторов, особенно 8 местах наибольшей плотности населения в индустриальных районах. При этом натуральные экологические системы замещаю</w:t>
      </w:r>
      <w:r>
        <w:rPr>
          <w:rFonts w:ascii="Times New Roman CYR" w:hAnsi="Times New Roman CYR" w:cs="Times New Roman CYR"/>
          <w:sz w:val="28"/>
          <w:szCs w:val="28"/>
        </w:rPr>
        <w:t>тся искусственными, упрощенными экосистемами цивилизации, т. е. городами, промышленными предприятиями, сельскохозяйственными угодьями, водохранилищами и т. д.</w:t>
      </w:r>
    </w:p>
    <w:p w:rsidR="00000000" w:rsidRDefault="00FB29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 могут оказаться как бы выбитыми важные звенья из той цепи, которая обеспечивает подд</w:t>
      </w:r>
      <w:r>
        <w:rPr>
          <w:rFonts w:ascii="Times New Roman CYR" w:hAnsi="Times New Roman CYR" w:cs="Times New Roman CYR"/>
          <w:sz w:val="28"/>
          <w:szCs w:val="28"/>
        </w:rPr>
        <w:t>ержание в биосфере уравновешенного динамического состояния.</w:t>
      </w:r>
    </w:p>
    <w:p w:rsidR="00FB296D" w:rsidRDefault="00FB29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больше увеличиваются производственно-технические возможности человечества, тем опаснее становятся возникающие одновременно изменения биосферы.</w:t>
      </w:r>
    </w:p>
    <w:sectPr w:rsidR="00FB296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C8A"/>
    <w:rsid w:val="00752C8A"/>
    <w:rsid w:val="00FB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445F1D-C257-4B08-91BC-D6264346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2094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Тест</cp:lastModifiedBy>
  <cp:revision>2</cp:revision>
  <dcterms:created xsi:type="dcterms:W3CDTF">2024-07-05T20:21:00Z</dcterms:created>
  <dcterms:modified xsi:type="dcterms:W3CDTF">2024-07-05T20:21:00Z</dcterms:modified>
</cp:coreProperties>
</file>