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A19" w:rsidRPr="0029347B" w:rsidRDefault="005D1A19" w:rsidP="007226CC">
      <w:pPr>
        <w:spacing w:after="0" w:line="360" w:lineRule="auto"/>
        <w:ind w:firstLine="709"/>
        <w:jc w:val="both"/>
        <w:rPr>
          <w:rFonts w:ascii="Times New Roman" w:hAnsi="Times New Roman"/>
          <w:b/>
          <w:noProof/>
          <w:color w:val="000000"/>
          <w:sz w:val="28"/>
          <w:szCs w:val="28"/>
        </w:rPr>
      </w:pPr>
      <w:bookmarkStart w:id="0" w:name="_GoBack"/>
      <w:bookmarkEnd w:id="0"/>
      <w:r w:rsidRPr="0029347B">
        <w:rPr>
          <w:rFonts w:ascii="Times New Roman" w:hAnsi="Times New Roman"/>
          <w:b/>
          <w:noProof/>
          <w:color w:val="000000"/>
          <w:sz w:val="28"/>
          <w:szCs w:val="28"/>
        </w:rPr>
        <w:t xml:space="preserve">1. Паспортные </w:t>
      </w:r>
      <w:r w:rsidR="007226CC" w:rsidRPr="0029347B">
        <w:rPr>
          <w:rFonts w:ascii="Times New Roman" w:hAnsi="Times New Roman"/>
          <w:b/>
          <w:noProof/>
          <w:color w:val="000000"/>
          <w:sz w:val="28"/>
          <w:szCs w:val="28"/>
        </w:rPr>
        <w:t>данные</w:t>
      </w:r>
    </w:p>
    <w:p w:rsidR="007226CC" w:rsidRPr="0029347B" w:rsidRDefault="007226CC" w:rsidP="007226CC">
      <w:pPr>
        <w:spacing w:after="0" w:line="360" w:lineRule="auto"/>
        <w:ind w:firstLine="709"/>
        <w:jc w:val="both"/>
        <w:rPr>
          <w:rFonts w:ascii="Times New Roman" w:hAnsi="Times New Roman"/>
          <w:noProof/>
          <w:color w:val="000000"/>
          <w:sz w:val="28"/>
          <w:szCs w:val="24"/>
        </w:rPr>
      </w:pPr>
    </w:p>
    <w:p w:rsidR="00A9475B" w:rsidRPr="0029347B" w:rsidRDefault="007226CC" w:rsidP="007226CC">
      <w:pPr>
        <w:spacing w:after="0" w:line="360" w:lineRule="auto"/>
        <w:ind w:firstLine="709"/>
        <w:jc w:val="both"/>
        <w:rPr>
          <w:rFonts w:ascii="Times New Roman" w:hAnsi="Times New Roman"/>
          <w:b/>
          <w:noProof/>
          <w:color w:val="000000"/>
          <w:sz w:val="28"/>
          <w:szCs w:val="28"/>
        </w:rPr>
      </w:pPr>
      <w:r w:rsidRPr="0029347B">
        <w:rPr>
          <w:rFonts w:ascii="Times New Roman" w:hAnsi="Times New Roman"/>
          <w:noProof/>
          <w:color w:val="000000"/>
          <w:sz w:val="28"/>
          <w:szCs w:val="24"/>
        </w:rPr>
        <w:t>Ф.И.О.</w:t>
      </w:r>
    </w:p>
    <w:p w:rsidR="00A9475B" w:rsidRPr="0029347B" w:rsidRDefault="00BA2D8B" w:rsidP="007226CC">
      <w:pPr>
        <w:spacing w:after="0" w:line="360" w:lineRule="auto"/>
        <w:ind w:firstLine="709"/>
        <w:jc w:val="both"/>
        <w:rPr>
          <w:rFonts w:ascii="Times New Roman" w:hAnsi="Times New Roman"/>
          <w:noProof/>
          <w:color w:val="000000"/>
          <w:sz w:val="28"/>
          <w:szCs w:val="24"/>
        </w:rPr>
      </w:pPr>
      <w:r>
        <w:rPr>
          <w:rFonts w:ascii="Times New Roman" w:hAnsi="Times New Roman"/>
          <w:noProof/>
          <w:color w:val="000000"/>
          <w:sz w:val="28"/>
          <w:szCs w:val="24"/>
        </w:rPr>
        <w:t>Возраст: 61 год</w:t>
      </w:r>
    </w:p>
    <w:p w:rsidR="00A9475B" w:rsidRPr="0029347B" w:rsidRDefault="000B5D37"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Место работы: пенсионерка.</w:t>
      </w:r>
    </w:p>
    <w:p w:rsidR="000B5D37" w:rsidRPr="0029347B" w:rsidRDefault="000B5D37"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Дата поступления: </w:t>
      </w:r>
    </w:p>
    <w:p w:rsidR="000B5D37" w:rsidRPr="0029347B" w:rsidRDefault="000B5D37"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Повторность поступления:</w:t>
      </w:r>
      <w:r w:rsidR="00BA2D8B">
        <w:rPr>
          <w:rFonts w:ascii="Times New Roman" w:hAnsi="Times New Roman"/>
          <w:noProof/>
          <w:color w:val="000000"/>
          <w:sz w:val="28"/>
          <w:szCs w:val="24"/>
        </w:rPr>
        <w:t xml:space="preserve"> </w:t>
      </w:r>
    </w:p>
    <w:p w:rsidR="005D1A19" w:rsidRPr="0029347B" w:rsidRDefault="000B5D37"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Кем направлена: </w:t>
      </w:r>
    </w:p>
    <w:p w:rsidR="007226CC" w:rsidRPr="0029347B" w:rsidRDefault="007226CC" w:rsidP="007226CC">
      <w:pPr>
        <w:spacing w:after="0" w:line="360" w:lineRule="auto"/>
        <w:ind w:firstLine="709"/>
        <w:jc w:val="both"/>
        <w:rPr>
          <w:rFonts w:ascii="Times New Roman" w:hAnsi="Times New Roman"/>
          <w:b/>
          <w:noProof/>
          <w:color w:val="000000"/>
          <w:sz w:val="28"/>
          <w:szCs w:val="28"/>
        </w:rPr>
      </w:pPr>
    </w:p>
    <w:p w:rsidR="00DE2DE5" w:rsidRPr="0029347B" w:rsidRDefault="000B5D37"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b/>
          <w:noProof/>
          <w:color w:val="000000"/>
          <w:sz w:val="28"/>
          <w:szCs w:val="28"/>
        </w:rPr>
        <w:t>2. Жалобы</w:t>
      </w:r>
    </w:p>
    <w:p w:rsidR="00EC0D79" w:rsidRPr="0029347B" w:rsidRDefault="00EC0D79"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При поступлении: </w:t>
      </w:r>
      <w:r w:rsidR="00DE2DE5" w:rsidRPr="0029347B">
        <w:rPr>
          <w:rFonts w:ascii="Times New Roman" w:hAnsi="Times New Roman"/>
          <w:noProof/>
          <w:color w:val="000000"/>
          <w:sz w:val="28"/>
          <w:szCs w:val="24"/>
        </w:rPr>
        <w:t>на по</w:t>
      </w:r>
      <w:r w:rsidR="00717E6A" w:rsidRPr="0029347B">
        <w:rPr>
          <w:rFonts w:ascii="Times New Roman" w:hAnsi="Times New Roman"/>
          <w:noProof/>
          <w:color w:val="000000"/>
          <w:sz w:val="28"/>
          <w:szCs w:val="24"/>
        </w:rPr>
        <w:t xml:space="preserve">нижение настроения, </w:t>
      </w:r>
      <w:r w:rsidR="006905AC" w:rsidRPr="0029347B">
        <w:rPr>
          <w:rFonts w:ascii="Times New Roman" w:hAnsi="Times New Roman"/>
          <w:noProof/>
          <w:color w:val="000000"/>
          <w:sz w:val="28"/>
          <w:szCs w:val="24"/>
        </w:rPr>
        <w:t xml:space="preserve">постоянную тоску, </w:t>
      </w:r>
      <w:r w:rsidR="00DA18B8" w:rsidRPr="0029347B">
        <w:rPr>
          <w:rFonts w:ascii="Times New Roman" w:hAnsi="Times New Roman"/>
          <w:noProof/>
          <w:color w:val="000000"/>
          <w:sz w:val="28"/>
          <w:szCs w:val="24"/>
        </w:rPr>
        <w:t xml:space="preserve">нарушение сна, </w:t>
      </w:r>
      <w:r w:rsidR="00DE2DE5" w:rsidRPr="0029347B">
        <w:rPr>
          <w:rFonts w:ascii="Times New Roman" w:hAnsi="Times New Roman"/>
          <w:noProof/>
          <w:color w:val="000000"/>
          <w:sz w:val="28"/>
          <w:szCs w:val="24"/>
        </w:rPr>
        <w:t xml:space="preserve">подавленность, </w:t>
      </w:r>
      <w:r w:rsidR="006905AC" w:rsidRPr="0029347B">
        <w:rPr>
          <w:rFonts w:ascii="Times New Roman" w:hAnsi="Times New Roman"/>
          <w:noProof/>
          <w:color w:val="000000"/>
          <w:sz w:val="28"/>
          <w:szCs w:val="24"/>
        </w:rPr>
        <w:t xml:space="preserve">тревогу, печаль, </w:t>
      </w:r>
      <w:r w:rsidR="00DA18B8" w:rsidRPr="0029347B">
        <w:rPr>
          <w:rFonts w:ascii="Times New Roman" w:hAnsi="Times New Roman"/>
          <w:noProof/>
          <w:color w:val="000000"/>
          <w:sz w:val="28"/>
          <w:szCs w:val="24"/>
        </w:rPr>
        <w:t xml:space="preserve">апатию, </w:t>
      </w:r>
      <w:r w:rsidR="00DE2DE5" w:rsidRPr="0029347B">
        <w:rPr>
          <w:rFonts w:ascii="Times New Roman" w:hAnsi="Times New Roman"/>
          <w:noProof/>
          <w:color w:val="000000"/>
          <w:sz w:val="28"/>
          <w:szCs w:val="24"/>
        </w:rPr>
        <w:t xml:space="preserve">нежелание с кем-либо общаться, ощущение «стены за спиной, которая </w:t>
      </w:r>
      <w:r w:rsidR="006905AC" w:rsidRPr="0029347B">
        <w:rPr>
          <w:rFonts w:ascii="Times New Roman" w:hAnsi="Times New Roman"/>
          <w:noProof/>
          <w:color w:val="000000"/>
          <w:sz w:val="28"/>
          <w:szCs w:val="24"/>
        </w:rPr>
        <w:t>ограждает</w:t>
      </w:r>
      <w:r w:rsidR="00DE2DE5" w:rsidRPr="0029347B">
        <w:rPr>
          <w:rFonts w:ascii="Times New Roman" w:hAnsi="Times New Roman"/>
          <w:noProof/>
          <w:color w:val="000000"/>
          <w:sz w:val="28"/>
          <w:szCs w:val="24"/>
        </w:rPr>
        <w:t xml:space="preserve"> от</w:t>
      </w:r>
      <w:r w:rsidR="006905AC" w:rsidRPr="0029347B">
        <w:rPr>
          <w:rFonts w:ascii="Times New Roman" w:hAnsi="Times New Roman"/>
          <w:noProof/>
          <w:color w:val="000000"/>
          <w:sz w:val="28"/>
          <w:szCs w:val="24"/>
        </w:rPr>
        <w:t xml:space="preserve"> окружающих</w:t>
      </w:r>
      <w:r w:rsidR="00DE2DE5" w:rsidRPr="0029347B">
        <w:rPr>
          <w:rFonts w:ascii="Times New Roman" w:hAnsi="Times New Roman"/>
          <w:noProof/>
          <w:color w:val="000000"/>
          <w:sz w:val="28"/>
          <w:szCs w:val="24"/>
        </w:rPr>
        <w:t>»</w:t>
      </w:r>
      <w:r w:rsidR="006905AC" w:rsidRPr="0029347B">
        <w:rPr>
          <w:rFonts w:ascii="Times New Roman" w:hAnsi="Times New Roman"/>
          <w:noProof/>
          <w:color w:val="000000"/>
          <w:sz w:val="28"/>
          <w:szCs w:val="24"/>
        </w:rPr>
        <w:t>.</w:t>
      </w:r>
    </w:p>
    <w:p w:rsidR="005D1A19" w:rsidRPr="0029347B" w:rsidRDefault="006905AC"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На момент курации: </w:t>
      </w:r>
      <w:r w:rsidR="005D1A19" w:rsidRPr="0029347B">
        <w:rPr>
          <w:rFonts w:ascii="Times New Roman" w:hAnsi="Times New Roman"/>
          <w:noProof/>
          <w:color w:val="000000"/>
          <w:sz w:val="28"/>
          <w:szCs w:val="24"/>
        </w:rPr>
        <w:t xml:space="preserve">на повышенный аппетит, </w:t>
      </w:r>
      <w:r w:rsidR="00DA18B8" w:rsidRPr="0029347B">
        <w:rPr>
          <w:rFonts w:ascii="Times New Roman" w:hAnsi="Times New Roman"/>
          <w:noProof/>
          <w:color w:val="000000"/>
          <w:sz w:val="28"/>
          <w:szCs w:val="24"/>
        </w:rPr>
        <w:t>нарушение</w:t>
      </w:r>
      <w:r w:rsidR="005D1A19" w:rsidRPr="0029347B">
        <w:rPr>
          <w:rFonts w:ascii="Times New Roman" w:hAnsi="Times New Roman"/>
          <w:noProof/>
          <w:color w:val="000000"/>
          <w:sz w:val="28"/>
          <w:szCs w:val="24"/>
        </w:rPr>
        <w:t xml:space="preserve"> сн</w:t>
      </w:r>
      <w:r w:rsidR="00137A03" w:rsidRPr="0029347B">
        <w:rPr>
          <w:rFonts w:ascii="Times New Roman" w:hAnsi="Times New Roman"/>
          <w:noProof/>
          <w:color w:val="000000"/>
          <w:sz w:val="28"/>
          <w:szCs w:val="24"/>
        </w:rPr>
        <w:t xml:space="preserve">а, </w:t>
      </w:r>
      <w:r w:rsidR="00DA18B8" w:rsidRPr="0029347B">
        <w:rPr>
          <w:rFonts w:ascii="Times New Roman" w:hAnsi="Times New Roman"/>
          <w:noProof/>
          <w:color w:val="000000"/>
          <w:sz w:val="28"/>
          <w:szCs w:val="24"/>
        </w:rPr>
        <w:t>повышение настроения</w:t>
      </w:r>
      <w:r w:rsidR="005D1A19" w:rsidRPr="0029347B">
        <w:rPr>
          <w:rFonts w:ascii="Times New Roman" w:hAnsi="Times New Roman"/>
          <w:noProof/>
          <w:color w:val="000000"/>
          <w:sz w:val="28"/>
          <w:szCs w:val="24"/>
        </w:rPr>
        <w:t>.</w:t>
      </w:r>
    </w:p>
    <w:p w:rsidR="007226CC" w:rsidRPr="0029347B" w:rsidRDefault="007226CC" w:rsidP="007226CC">
      <w:pPr>
        <w:spacing w:after="0" w:line="360" w:lineRule="auto"/>
        <w:ind w:firstLine="709"/>
        <w:jc w:val="both"/>
        <w:rPr>
          <w:rFonts w:ascii="Times New Roman" w:hAnsi="Times New Roman"/>
          <w:b/>
          <w:noProof/>
          <w:color w:val="000000"/>
          <w:sz w:val="28"/>
          <w:szCs w:val="28"/>
        </w:rPr>
      </w:pPr>
    </w:p>
    <w:p w:rsidR="00717E6A" w:rsidRPr="0029347B" w:rsidRDefault="00717E6A"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b/>
          <w:noProof/>
          <w:color w:val="000000"/>
          <w:sz w:val="28"/>
          <w:szCs w:val="28"/>
        </w:rPr>
        <w:t>3</w:t>
      </w:r>
      <w:r w:rsidR="007226CC" w:rsidRPr="0029347B">
        <w:rPr>
          <w:rFonts w:ascii="Times New Roman" w:hAnsi="Times New Roman"/>
          <w:b/>
          <w:noProof/>
          <w:color w:val="000000"/>
          <w:sz w:val="28"/>
          <w:szCs w:val="28"/>
        </w:rPr>
        <w:t>. Анамнез жизни со слов больной</w:t>
      </w:r>
    </w:p>
    <w:p w:rsidR="007226CC" w:rsidRPr="0029347B" w:rsidRDefault="007226CC" w:rsidP="007226CC">
      <w:pPr>
        <w:spacing w:after="0" w:line="360" w:lineRule="auto"/>
        <w:ind w:firstLine="709"/>
        <w:jc w:val="both"/>
        <w:rPr>
          <w:rFonts w:ascii="Times New Roman" w:hAnsi="Times New Roman"/>
          <w:noProof/>
          <w:color w:val="000000"/>
          <w:sz w:val="28"/>
        </w:rPr>
      </w:pPr>
    </w:p>
    <w:p w:rsidR="00717E6A" w:rsidRPr="0029347B" w:rsidRDefault="00717E6A" w:rsidP="007226CC">
      <w:pPr>
        <w:spacing w:after="0" w:line="360" w:lineRule="auto"/>
        <w:ind w:firstLine="709"/>
        <w:jc w:val="both"/>
        <w:rPr>
          <w:rFonts w:ascii="Times New Roman" w:hAnsi="Times New Roman"/>
          <w:noProof/>
          <w:color w:val="000000"/>
          <w:sz w:val="28"/>
        </w:rPr>
      </w:pPr>
      <w:r w:rsidRPr="0029347B">
        <w:rPr>
          <w:rFonts w:ascii="Times New Roman" w:hAnsi="Times New Roman"/>
          <w:noProof/>
          <w:color w:val="000000"/>
          <w:sz w:val="28"/>
        </w:rPr>
        <w:t>1.</w:t>
      </w:r>
      <w:r w:rsidR="002471D6" w:rsidRPr="0029347B">
        <w:rPr>
          <w:rFonts w:ascii="Times New Roman" w:hAnsi="Times New Roman"/>
          <w:noProof/>
          <w:color w:val="000000"/>
          <w:sz w:val="28"/>
        </w:rPr>
        <w:t xml:space="preserve"> </w:t>
      </w:r>
      <w:r w:rsidRPr="0029347B">
        <w:rPr>
          <w:rFonts w:ascii="Times New Roman" w:hAnsi="Times New Roman"/>
          <w:noProof/>
          <w:color w:val="000000"/>
          <w:sz w:val="28"/>
        </w:rPr>
        <w:t>Наследственность:</w:t>
      </w:r>
      <w:r w:rsidR="004D407E" w:rsidRPr="0029347B">
        <w:rPr>
          <w:rFonts w:ascii="Times New Roman" w:hAnsi="Times New Roman"/>
          <w:noProof/>
          <w:color w:val="000000"/>
          <w:sz w:val="28"/>
        </w:rPr>
        <w:t xml:space="preserve"> родители умерли</w:t>
      </w:r>
      <w:r w:rsidRPr="0029347B">
        <w:rPr>
          <w:rFonts w:ascii="Times New Roman" w:hAnsi="Times New Roman"/>
          <w:noProof/>
          <w:color w:val="000000"/>
          <w:sz w:val="28"/>
        </w:rPr>
        <w:t>, причину смерти не знает. Хронические заболевания у себя и своих родственников отрицает.</w:t>
      </w:r>
      <w:r w:rsidR="002471D6" w:rsidRPr="0029347B">
        <w:rPr>
          <w:rFonts w:ascii="Times New Roman" w:hAnsi="Times New Roman"/>
          <w:noProof/>
          <w:color w:val="000000"/>
          <w:sz w:val="28"/>
        </w:rPr>
        <w:t xml:space="preserve"> </w:t>
      </w:r>
      <w:r w:rsidRPr="0029347B">
        <w:rPr>
          <w:rFonts w:ascii="Times New Roman" w:hAnsi="Times New Roman"/>
          <w:noProof/>
          <w:color w:val="000000"/>
          <w:sz w:val="28"/>
        </w:rPr>
        <w:t>Среди родственников больных с нервной или психической патологией, злоупотребляющих наркотиками, алкоголем, совершающих суицидальные попытки, больных сифилисом, тяжёлыми соматич</w:t>
      </w:r>
      <w:r w:rsidR="002471D6" w:rsidRPr="0029347B">
        <w:rPr>
          <w:rFonts w:ascii="Times New Roman" w:hAnsi="Times New Roman"/>
          <w:noProof/>
          <w:color w:val="000000"/>
          <w:sz w:val="28"/>
        </w:rPr>
        <w:t>ескими заболеваниями нет, родные</w:t>
      </w:r>
      <w:r w:rsidRPr="0029347B">
        <w:rPr>
          <w:rFonts w:ascii="Times New Roman" w:hAnsi="Times New Roman"/>
          <w:noProof/>
          <w:color w:val="000000"/>
          <w:sz w:val="28"/>
        </w:rPr>
        <w:t xml:space="preserve"> брат</w:t>
      </w:r>
      <w:r w:rsidR="002471D6" w:rsidRPr="0029347B">
        <w:rPr>
          <w:rFonts w:ascii="Times New Roman" w:hAnsi="Times New Roman"/>
          <w:noProof/>
          <w:color w:val="000000"/>
          <w:sz w:val="28"/>
        </w:rPr>
        <w:t xml:space="preserve"> и сестра</w:t>
      </w:r>
      <w:r w:rsidRPr="0029347B">
        <w:rPr>
          <w:rFonts w:ascii="Times New Roman" w:hAnsi="Times New Roman"/>
          <w:noProof/>
          <w:color w:val="000000"/>
          <w:sz w:val="28"/>
        </w:rPr>
        <w:t xml:space="preserve"> психически здоров</w:t>
      </w:r>
      <w:r w:rsidR="002471D6" w:rsidRPr="0029347B">
        <w:rPr>
          <w:rFonts w:ascii="Times New Roman" w:hAnsi="Times New Roman"/>
          <w:noProof/>
          <w:color w:val="000000"/>
          <w:sz w:val="28"/>
        </w:rPr>
        <w:t>ы</w:t>
      </w:r>
      <w:r w:rsidRPr="0029347B">
        <w:rPr>
          <w:rFonts w:ascii="Times New Roman" w:hAnsi="Times New Roman"/>
          <w:noProof/>
          <w:color w:val="000000"/>
          <w:sz w:val="28"/>
        </w:rPr>
        <w:t xml:space="preserve">. </w:t>
      </w:r>
    </w:p>
    <w:p w:rsidR="0013189B" w:rsidRPr="0029347B" w:rsidRDefault="002471D6" w:rsidP="007226CC">
      <w:pPr>
        <w:spacing w:after="0" w:line="360" w:lineRule="auto"/>
        <w:ind w:firstLine="709"/>
        <w:jc w:val="both"/>
        <w:rPr>
          <w:rFonts w:ascii="Times New Roman" w:hAnsi="Times New Roman"/>
          <w:noProof/>
          <w:color w:val="000000"/>
          <w:sz w:val="28"/>
        </w:rPr>
      </w:pPr>
      <w:r w:rsidRPr="0029347B">
        <w:rPr>
          <w:rFonts w:ascii="Times New Roman" w:hAnsi="Times New Roman"/>
          <w:noProof/>
          <w:color w:val="000000"/>
          <w:sz w:val="28"/>
        </w:rPr>
        <w:t xml:space="preserve">2. Особенности развития в раннем периоде: </w:t>
      </w:r>
      <w:r w:rsidR="00C3547D" w:rsidRPr="0029347B">
        <w:rPr>
          <w:rFonts w:ascii="Times New Roman" w:hAnsi="Times New Roman"/>
          <w:noProof/>
          <w:color w:val="000000"/>
          <w:sz w:val="28"/>
        </w:rPr>
        <w:t>родилась через естественные родовые пути с помощью наложения акушерских щипцов. Родилась в полной семье, первым ребенком. Имеет</w:t>
      </w:r>
      <w:r w:rsidR="004D407E" w:rsidRPr="0029347B">
        <w:rPr>
          <w:rFonts w:ascii="Times New Roman" w:hAnsi="Times New Roman"/>
          <w:noProof/>
          <w:color w:val="000000"/>
          <w:sz w:val="28"/>
        </w:rPr>
        <w:t xml:space="preserve"> младшего брата</w:t>
      </w:r>
      <w:r w:rsidR="00C3547D" w:rsidRPr="0029347B">
        <w:rPr>
          <w:rFonts w:ascii="Times New Roman" w:hAnsi="Times New Roman"/>
          <w:noProof/>
          <w:color w:val="000000"/>
          <w:sz w:val="28"/>
        </w:rPr>
        <w:t>. Наличие энуреза после 4 лет, ночных страхов и тиков отрицает.</w:t>
      </w:r>
    </w:p>
    <w:p w:rsidR="00C3547D" w:rsidRPr="0029347B" w:rsidRDefault="00C3547D" w:rsidP="007226CC">
      <w:pPr>
        <w:spacing w:after="0" w:line="360" w:lineRule="auto"/>
        <w:ind w:firstLine="709"/>
        <w:jc w:val="both"/>
        <w:rPr>
          <w:rFonts w:ascii="Times New Roman" w:hAnsi="Times New Roman"/>
          <w:noProof/>
          <w:color w:val="000000"/>
          <w:sz w:val="28"/>
        </w:rPr>
      </w:pPr>
      <w:r w:rsidRPr="0029347B">
        <w:rPr>
          <w:rFonts w:ascii="Times New Roman" w:hAnsi="Times New Roman"/>
          <w:noProof/>
          <w:color w:val="000000"/>
          <w:sz w:val="28"/>
        </w:rPr>
        <w:lastRenderedPageBreak/>
        <w:t xml:space="preserve">3. Особенности характера в детстве, успешность обучения в школе: </w:t>
      </w:r>
      <w:r w:rsidR="0013189B" w:rsidRPr="0029347B">
        <w:rPr>
          <w:rFonts w:ascii="Times New Roman" w:hAnsi="Times New Roman"/>
          <w:noProof/>
          <w:color w:val="000000"/>
          <w:sz w:val="28"/>
        </w:rPr>
        <w:t xml:space="preserve">учиться в школе </w:t>
      </w:r>
      <w:r w:rsidR="00A82927" w:rsidRPr="0029347B">
        <w:rPr>
          <w:rFonts w:ascii="Times New Roman" w:hAnsi="Times New Roman"/>
          <w:noProof/>
          <w:color w:val="000000"/>
          <w:sz w:val="28"/>
        </w:rPr>
        <w:t xml:space="preserve">начала с 7 лет, училась хорошо. Любимые предметы в школе – рисование и литература. </w:t>
      </w:r>
      <w:r w:rsidR="0013189B" w:rsidRPr="0029347B">
        <w:rPr>
          <w:rFonts w:ascii="Times New Roman" w:hAnsi="Times New Roman"/>
          <w:noProof/>
          <w:color w:val="000000"/>
          <w:sz w:val="28"/>
        </w:rPr>
        <w:t xml:space="preserve">В физическом и умственном развитии не отставала от сверстников. Была очень доброй, жизнерадостной, общительной, имела много друзей. </w:t>
      </w:r>
      <w:r w:rsidR="00A82927" w:rsidRPr="0029347B">
        <w:rPr>
          <w:rFonts w:ascii="Times New Roman" w:hAnsi="Times New Roman"/>
          <w:noProof/>
          <w:color w:val="000000"/>
          <w:sz w:val="28"/>
        </w:rPr>
        <w:t>Психологический климат в семье был благоприятный. В подростковом возрасте была очень сентиментальной, романтичной, мечтательной, любила смотреть фильмы про любовь.</w:t>
      </w:r>
    </w:p>
    <w:p w:rsidR="00A82927" w:rsidRPr="0029347B" w:rsidRDefault="00A82927" w:rsidP="007226CC">
      <w:pPr>
        <w:spacing w:after="0" w:line="360" w:lineRule="auto"/>
        <w:ind w:firstLine="709"/>
        <w:jc w:val="both"/>
        <w:rPr>
          <w:rFonts w:ascii="Times New Roman" w:hAnsi="Times New Roman"/>
          <w:noProof/>
          <w:color w:val="000000"/>
          <w:sz w:val="28"/>
        </w:rPr>
      </w:pPr>
      <w:r w:rsidRPr="0029347B">
        <w:rPr>
          <w:rFonts w:ascii="Times New Roman" w:hAnsi="Times New Roman"/>
          <w:noProof/>
          <w:color w:val="000000"/>
          <w:sz w:val="28"/>
        </w:rPr>
        <w:t xml:space="preserve">4. Профессиональное образование: </w:t>
      </w:r>
      <w:r w:rsidR="004D407E" w:rsidRPr="0029347B">
        <w:rPr>
          <w:rFonts w:ascii="Times New Roman" w:hAnsi="Times New Roman"/>
          <w:noProof/>
          <w:color w:val="000000"/>
          <w:sz w:val="28"/>
        </w:rPr>
        <w:t>после окончания 8</w:t>
      </w:r>
      <w:r w:rsidR="009956EE" w:rsidRPr="0029347B">
        <w:rPr>
          <w:rFonts w:ascii="Times New Roman" w:hAnsi="Times New Roman"/>
          <w:noProof/>
          <w:color w:val="000000"/>
          <w:sz w:val="28"/>
        </w:rPr>
        <w:t xml:space="preserve"> классов поступила в И</w:t>
      </w:r>
      <w:r w:rsidR="004D407E" w:rsidRPr="0029347B">
        <w:rPr>
          <w:rFonts w:ascii="Times New Roman" w:hAnsi="Times New Roman"/>
          <w:noProof/>
          <w:color w:val="000000"/>
          <w:sz w:val="28"/>
        </w:rPr>
        <w:t>вановский энергетический техникум</w:t>
      </w:r>
      <w:r w:rsidR="009956EE" w:rsidRPr="0029347B">
        <w:rPr>
          <w:rFonts w:ascii="Times New Roman" w:hAnsi="Times New Roman"/>
          <w:noProof/>
          <w:color w:val="000000"/>
          <w:sz w:val="28"/>
        </w:rPr>
        <w:t>. Первые 2 курса училась хорошо, 3 курс окончила с тройками, т.к. были трудности в усвоении спец. предметов. В новом коллективе адаптировалась быстро.</w:t>
      </w:r>
    </w:p>
    <w:p w:rsidR="007226CC" w:rsidRPr="0029347B" w:rsidRDefault="009956EE" w:rsidP="007226CC">
      <w:pPr>
        <w:spacing w:after="0" w:line="360" w:lineRule="auto"/>
        <w:ind w:firstLine="709"/>
        <w:jc w:val="both"/>
        <w:rPr>
          <w:rFonts w:ascii="Times New Roman" w:hAnsi="Times New Roman"/>
          <w:noProof/>
          <w:color w:val="000000"/>
          <w:sz w:val="28"/>
        </w:rPr>
      </w:pPr>
      <w:r w:rsidRPr="0029347B">
        <w:rPr>
          <w:rFonts w:ascii="Times New Roman" w:hAnsi="Times New Roman"/>
          <w:noProof/>
          <w:color w:val="000000"/>
          <w:sz w:val="28"/>
        </w:rPr>
        <w:t>5. Трудовая деятельность</w:t>
      </w:r>
    </w:p>
    <w:p w:rsidR="004A32F6" w:rsidRPr="0029347B" w:rsidRDefault="004A32F6" w:rsidP="007226CC">
      <w:pPr>
        <w:spacing w:after="0" w:line="360" w:lineRule="auto"/>
        <w:ind w:firstLine="709"/>
        <w:jc w:val="both"/>
        <w:rPr>
          <w:rFonts w:ascii="Times New Roman" w:hAnsi="Times New Roman"/>
          <w:noProof/>
          <w:color w:val="000000"/>
          <w:sz w:val="28"/>
        </w:rPr>
      </w:pPr>
      <w:r w:rsidRPr="0029347B">
        <w:rPr>
          <w:rFonts w:ascii="Times New Roman" w:hAnsi="Times New Roman"/>
          <w:noProof/>
          <w:color w:val="000000"/>
          <w:sz w:val="28"/>
        </w:rPr>
        <w:t>6. Семейное положение:</w:t>
      </w:r>
      <w:r w:rsidR="005C28DB" w:rsidRPr="0029347B">
        <w:rPr>
          <w:rFonts w:ascii="Times New Roman" w:hAnsi="Times New Roman"/>
          <w:noProof/>
          <w:color w:val="000000"/>
          <w:sz w:val="28"/>
        </w:rPr>
        <w:t xml:space="preserve"> в </w:t>
      </w:r>
      <w:smartTag w:uri="urn:schemas-microsoft-com:office:smarttags" w:element="metricconverter">
        <w:smartTagPr>
          <w:attr w:name="ProductID" w:val="1972 г"/>
        </w:smartTagPr>
        <w:r w:rsidR="005C28DB" w:rsidRPr="0029347B">
          <w:rPr>
            <w:rFonts w:ascii="Times New Roman" w:hAnsi="Times New Roman"/>
            <w:noProof/>
            <w:color w:val="000000"/>
            <w:sz w:val="28"/>
          </w:rPr>
          <w:t>1972 г</w:t>
        </w:r>
      </w:smartTag>
      <w:r w:rsidR="005C28DB" w:rsidRPr="0029347B">
        <w:rPr>
          <w:rFonts w:ascii="Times New Roman" w:hAnsi="Times New Roman"/>
          <w:noProof/>
          <w:color w:val="000000"/>
          <w:sz w:val="28"/>
        </w:rPr>
        <w:t xml:space="preserve"> вышла замуж</w:t>
      </w:r>
      <w:r w:rsidRPr="0029347B">
        <w:rPr>
          <w:rFonts w:ascii="Times New Roman" w:hAnsi="Times New Roman"/>
          <w:noProof/>
          <w:color w:val="000000"/>
          <w:sz w:val="28"/>
        </w:rPr>
        <w:t>. Психический климат в семье был благоприятный. Имеет двух сыновей. Проживает</w:t>
      </w:r>
      <w:r w:rsidR="005C28DB" w:rsidRPr="0029347B">
        <w:rPr>
          <w:rFonts w:ascii="Times New Roman" w:hAnsi="Times New Roman"/>
          <w:noProof/>
          <w:color w:val="000000"/>
          <w:sz w:val="28"/>
        </w:rPr>
        <w:t xml:space="preserve"> в 2</w:t>
      </w:r>
      <w:r w:rsidR="00CD13FD" w:rsidRPr="0029347B">
        <w:rPr>
          <w:rFonts w:ascii="Times New Roman" w:hAnsi="Times New Roman"/>
          <w:noProof/>
          <w:color w:val="000000"/>
          <w:sz w:val="28"/>
        </w:rPr>
        <w:t>-х комнатной квартире с</w:t>
      </w:r>
      <w:r w:rsidR="005C28DB" w:rsidRPr="0029347B">
        <w:rPr>
          <w:rFonts w:ascii="Times New Roman" w:hAnsi="Times New Roman"/>
          <w:noProof/>
          <w:color w:val="000000"/>
          <w:sz w:val="28"/>
        </w:rPr>
        <w:t xml:space="preserve"> сыном.</w:t>
      </w:r>
    </w:p>
    <w:p w:rsidR="004A32F6" w:rsidRPr="0029347B" w:rsidRDefault="004A32F6" w:rsidP="007226CC">
      <w:pPr>
        <w:spacing w:after="0" w:line="360" w:lineRule="auto"/>
        <w:ind w:firstLine="709"/>
        <w:jc w:val="both"/>
        <w:rPr>
          <w:rFonts w:ascii="Times New Roman" w:hAnsi="Times New Roman"/>
          <w:noProof/>
          <w:color w:val="000000"/>
          <w:sz w:val="28"/>
        </w:rPr>
      </w:pPr>
      <w:r w:rsidRPr="0029347B">
        <w:rPr>
          <w:rFonts w:ascii="Times New Roman" w:hAnsi="Times New Roman"/>
          <w:noProof/>
          <w:color w:val="000000"/>
          <w:sz w:val="28"/>
        </w:rPr>
        <w:t>7. Гинекологический ан</w:t>
      </w:r>
      <w:r w:rsidR="005C28DB" w:rsidRPr="0029347B">
        <w:rPr>
          <w:rFonts w:ascii="Times New Roman" w:hAnsi="Times New Roman"/>
          <w:noProof/>
          <w:color w:val="000000"/>
          <w:sz w:val="28"/>
        </w:rPr>
        <w:t>амнез: менструации начались с 12</w:t>
      </w:r>
      <w:r w:rsidRPr="0029347B">
        <w:rPr>
          <w:rFonts w:ascii="Times New Roman" w:hAnsi="Times New Roman"/>
          <w:noProof/>
          <w:color w:val="000000"/>
          <w:sz w:val="28"/>
        </w:rPr>
        <w:t xml:space="preserve"> лет, установились сразу</w:t>
      </w:r>
      <w:r w:rsidR="00D7416E" w:rsidRPr="0029347B">
        <w:rPr>
          <w:rFonts w:ascii="Times New Roman" w:hAnsi="Times New Roman"/>
          <w:noProof/>
          <w:color w:val="000000"/>
          <w:sz w:val="28"/>
        </w:rPr>
        <w:t xml:space="preserve">, безболезненные, </w:t>
      </w:r>
      <w:r w:rsidR="005C28DB" w:rsidRPr="0029347B">
        <w:rPr>
          <w:rFonts w:ascii="Times New Roman" w:hAnsi="Times New Roman"/>
          <w:noProof/>
          <w:color w:val="000000"/>
          <w:sz w:val="28"/>
        </w:rPr>
        <w:t>необильные, продолжительностью 3-5</w:t>
      </w:r>
      <w:r w:rsidR="00D7416E" w:rsidRPr="0029347B">
        <w:rPr>
          <w:rFonts w:ascii="Times New Roman" w:hAnsi="Times New Roman"/>
          <w:noProof/>
          <w:color w:val="000000"/>
          <w:sz w:val="28"/>
        </w:rPr>
        <w:t xml:space="preserve"> дне</w:t>
      </w:r>
      <w:r w:rsidR="000C4300" w:rsidRPr="0029347B">
        <w:rPr>
          <w:rFonts w:ascii="Times New Roman" w:hAnsi="Times New Roman"/>
          <w:noProof/>
          <w:color w:val="000000"/>
          <w:sz w:val="28"/>
        </w:rPr>
        <w:t>й. Было 3 беременности: 1 беременность – физиологические роды, 2 беременность</w:t>
      </w:r>
      <w:r w:rsidR="00D7416E" w:rsidRPr="0029347B">
        <w:rPr>
          <w:rFonts w:ascii="Times New Roman" w:hAnsi="Times New Roman"/>
          <w:noProof/>
          <w:color w:val="000000"/>
          <w:sz w:val="28"/>
        </w:rPr>
        <w:t xml:space="preserve"> – </w:t>
      </w:r>
      <w:r w:rsidR="000C4300" w:rsidRPr="0029347B">
        <w:rPr>
          <w:rFonts w:ascii="Times New Roman" w:hAnsi="Times New Roman"/>
          <w:noProof/>
          <w:color w:val="000000"/>
          <w:sz w:val="28"/>
        </w:rPr>
        <w:t>медицинский аборт, 3 беременность -</w:t>
      </w:r>
      <w:r w:rsidR="00D7416E" w:rsidRPr="0029347B">
        <w:rPr>
          <w:rFonts w:ascii="Times New Roman" w:hAnsi="Times New Roman"/>
          <w:noProof/>
          <w:color w:val="000000"/>
          <w:sz w:val="28"/>
        </w:rPr>
        <w:t>физиологические роды</w:t>
      </w:r>
      <w:r w:rsidR="000C4300" w:rsidRPr="0029347B">
        <w:rPr>
          <w:rFonts w:ascii="Times New Roman" w:hAnsi="Times New Roman"/>
          <w:noProof/>
          <w:color w:val="000000"/>
          <w:sz w:val="28"/>
        </w:rPr>
        <w:t xml:space="preserve">. </w:t>
      </w:r>
      <w:r w:rsidR="00D7416E" w:rsidRPr="0029347B">
        <w:rPr>
          <w:rFonts w:ascii="Times New Roman" w:hAnsi="Times New Roman"/>
          <w:noProof/>
          <w:color w:val="000000"/>
          <w:sz w:val="28"/>
        </w:rPr>
        <w:t>Климакс начался в 45 лет.</w:t>
      </w:r>
    </w:p>
    <w:p w:rsidR="00D7416E" w:rsidRPr="0029347B" w:rsidRDefault="00D7416E" w:rsidP="007226CC">
      <w:pPr>
        <w:spacing w:after="0" w:line="360" w:lineRule="auto"/>
        <w:ind w:firstLine="709"/>
        <w:jc w:val="both"/>
        <w:rPr>
          <w:rFonts w:ascii="Times New Roman" w:hAnsi="Times New Roman"/>
          <w:noProof/>
          <w:color w:val="000000"/>
          <w:sz w:val="28"/>
        </w:rPr>
      </w:pPr>
      <w:r w:rsidRPr="0029347B">
        <w:rPr>
          <w:rFonts w:ascii="Times New Roman" w:hAnsi="Times New Roman"/>
          <w:noProof/>
          <w:color w:val="000000"/>
          <w:sz w:val="28"/>
        </w:rPr>
        <w:t>8. Перенесенные заболевания: в детстве перен</w:t>
      </w:r>
      <w:r w:rsidR="000C4300" w:rsidRPr="0029347B">
        <w:rPr>
          <w:rFonts w:ascii="Times New Roman" w:hAnsi="Times New Roman"/>
          <w:noProof/>
          <w:color w:val="000000"/>
          <w:sz w:val="28"/>
        </w:rPr>
        <w:t>есла ветряную оспу, частые ОРВИ, корь.</w:t>
      </w:r>
      <w:r w:rsidRPr="0029347B">
        <w:rPr>
          <w:rFonts w:ascii="Times New Roman" w:hAnsi="Times New Roman"/>
          <w:noProof/>
          <w:color w:val="000000"/>
          <w:sz w:val="28"/>
        </w:rPr>
        <w:t xml:space="preserve"> </w:t>
      </w:r>
      <w:r w:rsidR="000C4300" w:rsidRPr="0029347B">
        <w:rPr>
          <w:rFonts w:ascii="Times New Roman" w:hAnsi="Times New Roman"/>
          <w:noProof/>
          <w:color w:val="000000"/>
          <w:sz w:val="28"/>
        </w:rPr>
        <w:t xml:space="preserve">Травм, операций не было. </w:t>
      </w:r>
      <w:r w:rsidRPr="0029347B">
        <w:rPr>
          <w:rFonts w:ascii="Times New Roman" w:hAnsi="Times New Roman"/>
          <w:noProof/>
          <w:color w:val="000000"/>
          <w:sz w:val="28"/>
        </w:rPr>
        <w:t>Гепатит, туберкулез, венерические заболевания, ВИЧ-инфекцию отрицает.</w:t>
      </w:r>
    </w:p>
    <w:p w:rsidR="007226CC" w:rsidRPr="0029347B" w:rsidRDefault="007226CC" w:rsidP="007226CC">
      <w:pPr>
        <w:spacing w:after="0" w:line="360" w:lineRule="auto"/>
        <w:ind w:firstLine="709"/>
        <w:jc w:val="both"/>
        <w:rPr>
          <w:rFonts w:ascii="Times New Roman" w:hAnsi="Times New Roman"/>
          <w:b/>
          <w:noProof/>
          <w:color w:val="000000"/>
          <w:sz w:val="28"/>
          <w:szCs w:val="28"/>
        </w:rPr>
      </w:pPr>
    </w:p>
    <w:p w:rsidR="005D1A19" w:rsidRPr="0029347B" w:rsidRDefault="00514D19" w:rsidP="007226CC">
      <w:pPr>
        <w:spacing w:after="0" w:line="360" w:lineRule="auto"/>
        <w:ind w:firstLine="709"/>
        <w:jc w:val="both"/>
        <w:rPr>
          <w:rFonts w:ascii="Times New Roman" w:hAnsi="Times New Roman"/>
          <w:b/>
          <w:noProof/>
          <w:color w:val="000000"/>
          <w:sz w:val="28"/>
          <w:szCs w:val="28"/>
        </w:rPr>
      </w:pPr>
      <w:r w:rsidRPr="0029347B">
        <w:rPr>
          <w:rFonts w:ascii="Times New Roman" w:hAnsi="Times New Roman"/>
          <w:b/>
          <w:noProof/>
          <w:color w:val="000000"/>
          <w:sz w:val="28"/>
          <w:szCs w:val="28"/>
        </w:rPr>
        <w:t>4. Анамн</w:t>
      </w:r>
      <w:r w:rsidR="007226CC" w:rsidRPr="0029347B">
        <w:rPr>
          <w:rFonts w:ascii="Times New Roman" w:hAnsi="Times New Roman"/>
          <w:b/>
          <w:noProof/>
          <w:color w:val="000000"/>
          <w:sz w:val="28"/>
          <w:szCs w:val="28"/>
        </w:rPr>
        <w:t>ез заболевания со слов больного</w:t>
      </w:r>
    </w:p>
    <w:p w:rsidR="007226CC" w:rsidRPr="00FC7ACA" w:rsidRDefault="007226CC" w:rsidP="007226CC">
      <w:pPr>
        <w:spacing w:after="0" w:line="360" w:lineRule="auto"/>
        <w:ind w:firstLine="709"/>
        <w:jc w:val="both"/>
        <w:rPr>
          <w:rFonts w:ascii="Times New Roman" w:hAnsi="Times New Roman"/>
          <w:noProof/>
          <w:sz w:val="28"/>
          <w:szCs w:val="24"/>
        </w:rPr>
      </w:pPr>
    </w:p>
    <w:p w:rsidR="00E600A6" w:rsidRPr="0029347B" w:rsidRDefault="00CD13FD"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Больной себя считает с </w:t>
      </w:r>
      <w:smartTag w:uri="urn:schemas-microsoft-com:office:smarttags" w:element="metricconverter">
        <w:smartTagPr>
          <w:attr w:name="ProductID" w:val="1975 г"/>
        </w:smartTagPr>
        <w:r w:rsidRPr="0029347B">
          <w:rPr>
            <w:rFonts w:ascii="Times New Roman" w:hAnsi="Times New Roman"/>
            <w:noProof/>
            <w:color w:val="000000"/>
            <w:sz w:val="28"/>
            <w:szCs w:val="24"/>
          </w:rPr>
          <w:t>1975 г</w:t>
        </w:r>
      </w:smartTag>
      <w:r w:rsidR="005D1A19" w:rsidRPr="0029347B">
        <w:rPr>
          <w:rFonts w:ascii="Times New Roman" w:hAnsi="Times New Roman"/>
          <w:noProof/>
          <w:color w:val="000000"/>
          <w:sz w:val="28"/>
          <w:szCs w:val="24"/>
        </w:rPr>
        <w:t>,</w:t>
      </w:r>
      <w:r w:rsidRPr="0029347B">
        <w:rPr>
          <w:rFonts w:ascii="Times New Roman" w:hAnsi="Times New Roman"/>
          <w:noProof/>
          <w:color w:val="000000"/>
          <w:sz w:val="28"/>
          <w:szCs w:val="24"/>
        </w:rPr>
        <w:t xml:space="preserve"> </w:t>
      </w:r>
      <w:r w:rsidR="005D1A19" w:rsidRPr="0029347B">
        <w:rPr>
          <w:rFonts w:ascii="Times New Roman" w:hAnsi="Times New Roman"/>
          <w:noProof/>
          <w:color w:val="000000"/>
          <w:sz w:val="28"/>
          <w:szCs w:val="24"/>
        </w:rPr>
        <w:t xml:space="preserve">когда </w:t>
      </w:r>
      <w:r w:rsidRPr="0029347B">
        <w:rPr>
          <w:rFonts w:ascii="Times New Roman" w:hAnsi="Times New Roman"/>
          <w:noProof/>
          <w:color w:val="000000"/>
          <w:sz w:val="28"/>
          <w:szCs w:val="24"/>
        </w:rPr>
        <w:t>без причины</w:t>
      </w:r>
      <w:r w:rsidR="007226CC" w:rsidRPr="0029347B">
        <w:rPr>
          <w:rFonts w:ascii="Times New Roman" w:hAnsi="Times New Roman"/>
          <w:noProof/>
          <w:color w:val="000000"/>
          <w:sz w:val="28"/>
          <w:szCs w:val="24"/>
        </w:rPr>
        <w:t xml:space="preserve"> </w:t>
      </w:r>
      <w:r w:rsidR="00DA18B8" w:rsidRPr="0029347B">
        <w:rPr>
          <w:rFonts w:ascii="Times New Roman" w:hAnsi="Times New Roman"/>
          <w:noProof/>
          <w:color w:val="000000"/>
          <w:sz w:val="28"/>
          <w:szCs w:val="24"/>
        </w:rPr>
        <w:t xml:space="preserve">появилась </w:t>
      </w:r>
      <w:r w:rsidRPr="0029347B">
        <w:rPr>
          <w:rFonts w:ascii="Times New Roman" w:hAnsi="Times New Roman"/>
          <w:noProof/>
          <w:color w:val="000000"/>
          <w:sz w:val="28"/>
          <w:szCs w:val="24"/>
        </w:rPr>
        <w:t xml:space="preserve">тоска, апатия, </w:t>
      </w:r>
      <w:r w:rsidR="00DA18B8" w:rsidRPr="0029347B">
        <w:rPr>
          <w:rFonts w:ascii="Times New Roman" w:hAnsi="Times New Roman"/>
          <w:noProof/>
          <w:color w:val="000000"/>
          <w:sz w:val="28"/>
          <w:szCs w:val="24"/>
        </w:rPr>
        <w:t>депрессия</w:t>
      </w:r>
      <w:r w:rsidRPr="0029347B">
        <w:rPr>
          <w:rFonts w:ascii="Times New Roman" w:hAnsi="Times New Roman"/>
          <w:noProof/>
          <w:color w:val="000000"/>
          <w:sz w:val="28"/>
          <w:szCs w:val="24"/>
        </w:rPr>
        <w:t xml:space="preserve">, появились мысли, что она изменилась, стала хуже всех, неполноценной, перестала заниматься хозяйством, стала холодна с сыном и мужем. </w:t>
      </w:r>
      <w:r w:rsidR="00DA18B8" w:rsidRPr="0029347B">
        <w:rPr>
          <w:rFonts w:ascii="Times New Roman" w:hAnsi="Times New Roman"/>
          <w:noProof/>
          <w:color w:val="000000"/>
          <w:sz w:val="28"/>
          <w:szCs w:val="24"/>
        </w:rPr>
        <w:t>Подобные</w:t>
      </w:r>
      <w:r w:rsidRPr="0029347B">
        <w:rPr>
          <w:rFonts w:ascii="Times New Roman" w:hAnsi="Times New Roman"/>
          <w:noProof/>
          <w:color w:val="000000"/>
          <w:sz w:val="28"/>
          <w:szCs w:val="24"/>
        </w:rPr>
        <w:t xml:space="preserve"> состояния отмечает в 1967г, 1969г и 1972г.</w:t>
      </w:r>
      <w:r w:rsidR="00E600A6" w:rsidRPr="0029347B">
        <w:rPr>
          <w:rFonts w:ascii="Times New Roman" w:hAnsi="Times New Roman"/>
          <w:noProof/>
          <w:color w:val="000000"/>
          <w:sz w:val="28"/>
          <w:szCs w:val="24"/>
        </w:rPr>
        <w:t xml:space="preserve"> Первый раз </w:t>
      </w:r>
      <w:r w:rsidR="00E600A6" w:rsidRPr="0029347B">
        <w:rPr>
          <w:rFonts w:ascii="Times New Roman" w:hAnsi="Times New Roman"/>
          <w:noProof/>
          <w:color w:val="000000"/>
          <w:sz w:val="28"/>
          <w:szCs w:val="24"/>
        </w:rPr>
        <w:lastRenderedPageBreak/>
        <w:t xml:space="preserve">была апатия, плохое настроение, </w:t>
      </w:r>
      <w:r w:rsidR="00625827" w:rsidRPr="0029347B">
        <w:rPr>
          <w:rFonts w:ascii="Times New Roman" w:hAnsi="Times New Roman"/>
          <w:noProof/>
          <w:color w:val="000000"/>
          <w:sz w:val="28"/>
          <w:szCs w:val="24"/>
        </w:rPr>
        <w:t>во время учебы</w:t>
      </w:r>
      <w:r w:rsidR="00E600A6" w:rsidRPr="0029347B">
        <w:rPr>
          <w:rFonts w:ascii="Times New Roman" w:hAnsi="Times New Roman"/>
          <w:noProof/>
          <w:color w:val="000000"/>
          <w:sz w:val="28"/>
          <w:szCs w:val="24"/>
        </w:rPr>
        <w:t xml:space="preserve"> в техникуме, </w:t>
      </w:r>
      <w:r w:rsidR="00625827" w:rsidRPr="0029347B">
        <w:rPr>
          <w:rFonts w:ascii="Times New Roman" w:hAnsi="Times New Roman"/>
          <w:noProof/>
          <w:color w:val="000000"/>
          <w:sz w:val="28"/>
          <w:szCs w:val="24"/>
        </w:rPr>
        <w:t>всвязи с получением 3 на экзамене</w:t>
      </w:r>
      <w:r w:rsidR="00E600A6" w:rsidRPr="0029347B">
        <w:rPr>
          <w:rFonts w:ascii="Times New Roman" w:hAnsi="Times New Roman"/>
          <w:noProof/>
          <w:color w:val="000000"/>
          <w:sz w:val="28"/>
          <w:szCs w:val="24"/>
        </w:rPr>
        <w:t>. Вт</w:t>
      </w:r>
      <w:r w:rsidR="00625827" w:rsidRPr="0029347B">
        <w:rPr>
          <w:rFonts w:ascii="Times New Roman" w:hAnsi="Times New Roman"/>
          <w:noProof/>
          <w:color w:val="000000"/>
          <w:sz w:val="28"/>
          <w:szCs w:val="24"/>
        </w:rPr>
        <w:t>орой раз в</w:t>
      </w:r>
      <w:r w:rsidR="00E600A6" w:rsidRPr="0029347B">
        <w:rPr>
          <w:rFonts w:ascii="Times New Roman" w:hAnsi="Times New Roman"/>
          <w:noProof/>
          <w:color w:val="000000"/>
          <w:sz w:val="28"/>
          <w:szCs w:val="24"/>
        </w:rPr>
        <w:t>связи с назначением на работу в Тольятти. Третий раз после изнасилования. К врачам не обращалась. Изредка отмечает беспричинное веселье, прилив энергии. Такие состояния быстро проходили. В стационаре лечится уже 9 раз.</w:t>
      </w:r>
      <w:r w:rsidR="00466DFE" w:rsidRPr="0029347B">
        <w:rPr>
          <w:rFonts w:ascii="Times New Roman" w:hAnsi="Times New Roman"/>
          <w:noProof/>
          <w:color w:val="000000"/>
          <w:sz w:val="28"/>
          <w:szCs w:val="24"/>
        </w:rPr>
        <w:t xml:space="preserve"> </w:t>
      </w:r>
      <w:r w:rsidR="00E600A6" w:rsidRPr="0029347B">
        <w:rPr>
          <w:rFonts w:ascii="Times New Roman" w:hAnsi="Times New Roman"/>
          <w:noProof/>
          <w:color w:val="000000"/>
          <w:sz w:val="28"/>
          <w:szCs w:val="24"/>
        </w:rPr>
        <w:t>Последний раз выписана в январе 2011г. Регулярно лечится в ДС, посещала ДО. После смерти снохи в апреле 2011г стала вести более замкнутый</w:t>
      </w:r>
      <w:r w:rsidR="00534671" w:rsidRPr="0029347B">
        <w:rPr>
          <w:rFonts w:ascii="Times New Roman" w:hAnsi="Times New Roman"/>
          <w:noProof/>
          <w:color w:val="000000"/>
          <w:sz w:val="28"/>
          <w:szCs w:val="24"/>
        </w:rPr>
        <w:t xml:space="preserve"> образ жизни, постоянно была одна, т.к. сына часто не было дома, не хотела </w:t>
      </w:r>
      <w:r w:rsidR="00466DFE" w:rsidRPr="0029347B">
        <w:rPr>
          <w:rFonts w:ascii="Times New Roman" w:hAnsi="Times New Roman"/>
          <w:noProof/>
          <w:color w:val="000000"/>
          <w:sz w:val="28"/>
          <w:szCs w:val="24"/>
        </w:rPr>
        <w:t xml:space="preserve">ни с кем </w:t>
      </w:r>
      <w:r w:rsidR="00534671" w:rsidRPr="0029347B">
        <w:rPr>
          <w:rFonts w:ascii="Times New Roman" w:hAnsi="Times New Roman"/>
          <w:noProof/>
          <w:color w:val="000000"/>
          <w:sz w:val="28"/>
          <w:szCs w:val="24"/>
        </w:rPr>
        <w:t>общаться,</w:t>
      </w:r>
      <w:r w:rsidR="00466DFE" w:rsidRPr="0029347B">
        <w:rPr>
          <w:rFonts w:ascii="Times New Roman" w:hAnsi="Times New Roman"/>
          <w:noProof/>
          <w:color w:val="000000"/>
          <w:sz w:val="28"/>
          <w:szCs w:val="24"/>
        </w:rPr>
        <w:t xml:space="preserve"> </w:t>
      </w:r>
      <w:r w:rsidR="00534671" w:rsidRPr="0029347B">
        <w:rPr>
          <w:rFonts w:ascii="Times New Roman" w:hAnsi="Times New Roman"/>
          <w:noProof/>
          <w:color w:val="000000"/>
          <w:sz w:val="28"/>
          <w:szCs w:val="24"/>
        </w:rPr>
        <w:t>ничего не делала по дому,</w:t>
      </w:r>
      <w:r w:rsidR="00466DFE" w:rsidRPr="0029347B">
        <w:rPr>
          <w:rFonts w:ascii="Times New Roman" w:hAnsi="Times New Roman"/>
          <w:noProof/>
          <w:color w:val="000000"/>
          <w:sz w:val="28"/>
          <w:szCs w:val="24"/>
        </w:rPr>
        <w:t xml:space="preserve"> </w:t>
      </w:r>
      <w:r w:rsidR="00534671" w:rsidRPr="0029347B">
        <w:rPr>
          <w:rFonts w:ascii="Times New Roman" w:hAnsi="Times New Roman"/>
          <w:noProof/>
          <w:color w:val="000000"/>
          <w:sz w:val="28"/>
          <w:szCs w:val="24"/>
        </w:rPr>
        <w:t xml:space="preserve">готовила только </w:t>
      </w:r>
      <w:r w:rsidR="00466DFE" w:rsidRPr="0029347B">
        <w:rPr>
          <w:rFonts w:ascii="Times New Roman" w:hAnsi="Times New Roman"/>
          <w:noProof/>
          <w:color w:val="000000"/>
          <w:sz w:val="28"/>
          <w:szCs w:val="24"/>
        </w:rPr>
        <w:t>одни полу</w:t>
      </w:r>
      <w:r w:rsidR="00534671" w:rsidRPr="0029347B">
        <w:rPr>
          <w:rFonts w:ascii="Times New Roman" w:hAnsi="Times New Roman"/>
          <w:noProof/>
          <w:color w:val="000000"/>
          <w:sz w:val="28"/>
          <w:szCs w:val="24"/>
        </w:rPr>
        <w:t>фабрикаты,</w:t>
      </w:r>
      <w:r w:rsidR="00466DFE" w:rsidRPr="0029347B">
        <w:rPr>
          <w:rFonts w:ascii="Times New Roman" w:hAnsi="Times New Roman"/>
          <w:noProof/>
          <w:color w:val="000000"/>
          <w:sz w:val="28"/>
          <w:szCs w:val="24"/>
        </w:rPr>
        <w:t xml:space="preserve"> всё время проводила в кровати</w:t>
      </w:r>
      <w:r w:rsidR="00534671" w:rsidRPr="0029347B">
        <w:rPr>
          <w:rFonts w:ascii="Times New Roman" w:hAnsi="Times New Roman"/>
          <w:noProof/>
          <w:color w:val="000000"/>
          <w:sz w:val="28"/>
          <w:szCs w:val="24"/>
        </w:rPr>
        <w:t>.</w:t>
      </w:r>
      <w:r w:rsidR="00466DFE" w:rsidRPr="0029347B">
        <w:rPr>
          <w:rFonts w:ascii="Times New Roman" w:hAnsi="Times New Roman"/>
          <w:noProof/>
          <w:color w:val="000000"/>
          <w:sz w:val="28"/>
          <w:szCs w:val="24"/>
        </w:rPr>
        <w:t xml:space="preserve"> </w:t>
      </w:r>
    </w:p>
    <w:p w:rsidR="007226CC" w:rsidRPr="0029347B" w:rsidRDefault="007226CC" w:rsidP="007226CC">
      <w:pPr>
        <w:spacing w:after="0" w:line="360" w:lineRule="auto"/>
        <w:ind w:firstLine="709"/>
        <w:jc w:val="both"/>
        <w:rPr>
          <w:rFonts w:ascii="Times New Roman" w:hAnsi="Times New Roman"/>
          <w:b/>
          <w:noProof/>
          <w:color w:val="000000"/>
          <w:sz w:val="28"/>
          <w:szCs w:val="28"/>
        </w:rPr>
      </w:pPr>
    </w:p>
    <w:p w:rsidR="000C4300" w:rsidRPr="0029347B" w:rsidRDefault="000C4300" w:rsidP="007226CC">
      <w:pPr>
        <w:spacing w:after="0" w:line="360" w:lineRule="auto"/>
        <w:ind w:firstLine="709"/>
        <w:jc w:val="both"/>
        <w:rPr>
          <w:rFonts w:ascii="Times New Roman" w:hAnsi="Times New Roman"/>
          <w:b/>
          <w:noProof/>
          <w:color w:val="000000"/>
          <w:sz w:val="28"/>
          <w:szCs w:val="28"/>
        </w:rPr>
      </w:pPr>
      <w:r w:rsidRPr="0029347B">
        <w:rPr>
          <w:rFonts w:ascii="Times New Roman" w:hAnsi="Times New Roman"/>
          <w:b/>
          <w:noProof/>
          <w:color w:val="000000"/>
          <w:sz w:val="28"/>
          <w:szCs w:val="28"/>
        </w:rPr>
        <w:t>5.</w:t>
      </w:r>
      <w:r w:rsidR="007226CC" w:rsidRPr="0029347B">
        <w:rPr>
          <w:rFonts w:ascii="Times New Roman" w:hAnsi="Times New Roman"/>
          <w:b/>
          <w:noProof/>
          <w:color w:val="000000"/>
          <w:sz w:val="28"/>
          <w:szCs w:val="28"/>
        </w:rPr>
        <w:t xml:space="preserve"> </w:t>
      </w:r>
      <w:r w:rsidRPr="0029347B">
        <w:rPr>
          <w:rFonts w:ascii="Times New Roman" w:hAnsi="Times New Roman"/>
          <w:b/>
          <w:noProof/>
          <w:color w:val="000000"/>
          <w:sz w:val="28"/>
          <w:szCs w:val="28"/>
        </w:rPr>
        <w:t xml:space="preserve">Анамнез </w:t>
      </w:r>
      <w:r w:rsidR="00013B9C" w:rsidRPr="0029347B">
        <w:rPr>
          <w:rFonts w:ascii="Times New Roman" w:hAnsi="Times New Roman"/>
          <w:b/>
          <w:noProof/>
          <w:color w:val="000000"/>
          <w:sz w:val="28"/>
          <w:szCs w:val="28"/>
        </w:rPr>
        <w:t xml:space="preserve">заболевания и </w:t>
      </w:r>
      <w:r w:rsidR="007226CC" w:rsidRPr="0029347B">
        <w:rPr>
          <w:rFonts w:ascii="Times New Roman" w:hAnsi="Times New Roman"/>
          <w:b/>
          <w:noProof/>
          <w:color w:val="000000"/>
          <w:sz w:val="28"/>
          <w:szCs w:val="28"/>
        </w:rPr>
        <w:t>жизни со слов родственников</w:t>
      </w:r>
    </w:p>
    <w:p w:rsidR="007226CC" w:rsidRPr="0029347B" w:rsidRDefault="007226CC" w:rsidP="007226CC">
      <w:pPr>
        <w:spacing w:after="0" w:line="360" w:lineRule="auto"/>
        <w:ind w:firstLine="709"/>
        <w:jc w:val="both"/>
        <w:rPr>
          <w:rFonts w:ascii="Times New Roman" w:hAnsi="Times New Roman"/>
          <w:noProof/>
          <w:color w:val="000000"/>
          <w:sz w:val="28"/>
          <w:szCs w:val="24"/>
        </w:rPr>
      </w:pPr>
    </w:p>
    <w:p w:rsidR="00013B9C" w:rsidRPr="0029347B" w:rsidRDefault="000C4300" w:rsidP="007226CC">
      <w:pPr>
        <w:spacing w:after="0" w:line="360" w:lineRule="auto"/>
        <w:ind w:firstLine="709"/>
        <w:jc w:val="both"/>
        <w:rPr>
          <w:rFonts w:ascii="Times New Roman" w:hAnsi="Times New Roman"/>
          <w:noProof/>
          <w:color w:val="000000"/>
          <w:sz w:val="28"/>
        </w:rPr>
      </w:pPr>
      <w:r w:rsidRPr="0029347B">
        <w:rPr>
          <w:rFonts w:ascii="Times New Roman" w:hAnsi="Times New Roman"/>
          <w:noProof/>
          <w:color w:val="000000"/>
          <w:sz w:val="28"/>
          <w:szCs w:val="24"/>
        </w:rPr>
        <w:t>Беседа с мамой больной (</w:t>
      </w:r>
      <w:smartTag w:uri="urn:schemas-microsoft-com:office:smarttags" w:element="metricconverter">
        <w:smartTagPr>
          <w:attr w:name="ProductID" w:val="1975 г"/>
        </w:smartTagPr>
        <w:r w:rsidRPr="0029347B">
          <w:rPr>
            <w:rFonts w:ascii="Times New Roman" w:hAnsi="Times New Roman"/>
            <w:noProof/>
            <w:color w:val="000000"/>
            <w:sz w:val="28"/>
            <w:szCs w:val="24"/>
          </w:rPr>
          <w:t>1975 г</w:t>
        </w:r>
      </w:smartTag>
      <w:r w:rsidRPr="0029347B">
        <w:rPr>
          <w:rFonts w:ascii="Times New Roman" w:hAnsi="Times New Roman"/>
          <w:noProof/>
          <w:color w:val="000000"/>
          <w:sz w:val="28"/>
          <w:szCs w:val="24"/>
        </w:rPr>
        <w:t xml:space="preserve"> – первое поступление)</w:t>
      </w:r>
      <w:r w:rsidR="00D26AFA" w:rsidRPr="0029347B">
        <w:rPr>
          <w:rFonts w:ascii="Times New Roman" w:hAnsi="Times New Roman"/>
          <w:noProof/>
          <w:color w:val="000000"/>
          <w:sz w:val="28"/>
          <w:szCs w:val="24"/>
        </w:rPr>
        <w:t xml:space="preserve">: В 1957г мать перенесла инфекционный энцефалит. В остальном наследственность не отягощена. Больная родилась 1 ребенком, </w:t>
      </w:r>
      <w:r w:rsidR="00D26AFA" w:rsidRPr="0029347B">
        <w:rPr>
          <w:rFonts w:ascii="Times New Roman" w:hAnsi="Times New Roman"/>
          <w:noProof/>
          <w:color w:val="000000"/>
          <w:sz w:val="28"/>
        </w:rPr>
        <w:t xml:space="preserve">в физическом и умственном развитии не отставала от сверстников. Перенесла корь, простудные заболевания. По характеру – крайне мнительная, нерешительная, неразговорчивая, спокойная, сдержанная, настроение все время ровное. Закончила школу, техникум. После окончания техникума по направлению поехала работать в Тольятти. Перед этим рассталась с парнем, была задержка менструаций. По этому поводу очень переживала, плакала, было плохое настроение. Не хотела работать, целый месяц лежала в кровати. В </w:t>
      </w:r>
      <w:smartTag w:uri="urn:schemas-microsoft-com:office:smarttags" w:element="metricconverter">
        <w:smartTagPr>
          <w:attr w:name="ProductID" w:val="1972 г"/>
        </w:smartTagPr>
        <w:r w:rsidR="00D26AFA" w:rsidRPr="0029347B">
          <w:rPr>
            <w:rFonts w:ascii="Times New Roman" w:hAnsi="Times New Roman"/>
            <w:noProof/>
            <w:color w:val="000000"/>
            <w:sz w:val="28"/>
          </w:rPr>
          <w:t>1972 г</w:t>
        </w:r>
      </w:smartTag>
      <w:r w:rsidR="00D26AFA" w:rsidRPr="0029347B">
        <w:rPr>
          <w:rFonts w:ascii="Times New Roman" w:hAnsi="Times New Roman"/>
          <w:noProof/>
          <w:color w:val="000000"/>
          <w:sz w:val="28"/>
        </w:rPr>
        <w:t xml:space="preserve"> была изнасилована, перенесла гонорею. </w:t>
      </w:r>
      <w:r w:rsidR="00013B9C" w:rsidRPr="0029347B">
        <w:rPr>
          <w:rFonts w:ascii="Times New Roman" w:hAnsi="Times New Roman"/>
          <w:noProof/>
          <w:color w:val="000000"/>
          <w:sz w:val="28"/>
        </w:rPr>
        <w:t>Опять переживала. Но поведение оставалось нормальное. Изменения состояния отмечает с января 1975г: перестала спать, говорила, что не хочет жить, беспокоила тоска, много времени проводила в постели, т.к. была сонливой. Стала холодна к сыну и мужу, жаловалась матери, что изменилась, стала не как все.</w:t>
      </w:r>
    </w:p>
    <w:p w:rsidR="006C4A65" w:rsidRPr="0029347B" w:rsidRDefault="006C4A65" w:rsidP="007226CC">
      <w:pPr>
        <w:spacing w:after="0" w:line="360" w:lineRule="auto"/>
        <w:ind w:firstLine="709"/>
        <w:jc w:val="both"/>
        <w:rPr>
          <w:rFonts w:ascii="Times New Roman" w:hAnsi="Times New Roman"/>
          <w:noProof/>
          <w:color w:val="000000"/>
          <w:sz w:val="28"/>
        </w:rPr>
      </w:pPr>
      <w:r w:rsidRPr="0029347B">
        <w:rPr>
          <w:rFonts w:ascii="Times New Roman" w:hAnsi="Times New Roman"/>
          <w:noProof/>
          <w:color w:val="000000"/>
          <w:sz w:val="28"/>
        </w:rPr>
        <w:t>Беседа с мужем больной (197</w:t>
      </w:r>
      <w:r w:rsidR="00844DFC" w:rsidRPr="0029347B">
        <w:rPr>
          <w:rFonts w:ascii="Times New Roman" w:hAnsi="Times New Roman"/>
          <w:noProof/>
          <w:color w:val="000000"/>
          <w:sz w:val="28"/>
        </w:rPr>
        <w:t>9</w:t>
      </w:r>
      <w:r w:rsidRPr="0029347B">
        <w:rPr>
          <w:rFonts w:ascii="Times New Roman" w:hAnsi="Times New Roman"/>
          <w:noProof/>
          <w:color w:val="000000"/>
          <w:sz w:val="28"/>
        </w:rPr>
        <w:t>г –</w:t>
      </w:r>
      <w:r w:rsidR="00844DFC" w:rsidRPr="0029347B">
        <w:rPr>
          <w:rFonts w:ascii="Times New Roman" w:hAnsi="Times New Roman"/>
          <w:noProof/>
          <w:color w:val="000000"/>
          <w:sz w:val="28"/>
        </w:rPr>
        <w:t xml:space="preserve"> 2</w:t>
      </w:r>
      <w:r w:rsidRPr="0029347B">
        <w:rPr>
          <w:rFonts w:ascii="Times New Roman" w:hAnsi="Times New Roman"/>
          <w:noProof/>
          <w:color w:val="000000"/>
          <w:sz w:val="28"/>
        </w:rPr>
        <w:t xml:space="preserve"> поступление): </w:t>
      </w:r>
      <w:r w:rsidR="00844DFC" w:rsidRPr="0029347B">
        <w:rPr>
          <w:rFonts w:ascii="Times New Roman" w:hAnsi="Times New Roman"/>
          <w:noProof/>
          <w:color w:val="000000"/>
          <w:sz w:val="28"/>
        </w:rPr>
        <w:t xml:space="preserve">знает свою жену около 10 лет. По характеру спокойная, уравновешенная, обидчивая, раньше </w:t>
      </w:r>
      <w:r w:rsidR="00844DFC" w:rsidRPr="0029347B">
        <w:rPr>
          <w:rFonts w:ascii="Times New Roman" w:hAnsi="Times New Roman"/>
          <w:noProof/>
          <w:color w:val="000000"/>
          <w:sz w:val="28"/>
        </w:rPr>
        <w:lastRenderedPageBreak/>
        <w:t>была общительной, но за последние годы жаловалась, что «на работе всем смешно, а мне нет». Больной жену считает с 1968г, когда внезапно перестала ему готовить, много времени про</w:t>
      </w:r>
      <w:r w:rsidR="00D2681C" w:rsidRPr="0029347B">
        <w:rPr>
          <w:rFonts w:ascii="Times New Roman" w:hAnsi="Times New Roman"/>
          <w:noProof/>
          <w:color w:val="000000"/>
          <w:sz w:val="28"/>
        </w:rPr>
        <w:t>водила в кровати, много плакала, были суицидальные мысли.</w:t>
      </w:r>
      <w:r w:rsidR="00844DFC" w:rsidRPr="0029347B">
        <w:rPr>
          <w:rFonts w:ascii="Times New Roman" w:hAnsi="Times New Roman"/>
          <w:noProof/>
          <w:color w:val="000000"/>
          <w:sz w:val="28"/>
        </w:rPr>
        <w:t xml:space="preserve"> Нигде не лечилась. В 1975г лечилась в ОКПБ, после выписки чувствовала себя неважно в течение полгода, затем состоянии улучшилось. Имеет 2 сыновей (5 лет, 1г8мес). </w:t>
      </w:r>
      <w:r w:rsidR="001F258B" w:rsidRPr="0029347B">
        <w:rPr>
          <w:rFonts w:ascii="Times New Roman" w:hAnsi="Times New Roman"/>
          <w:noProof/>
          <w:color w:val="000000"/>
          <w:sz w:val="28"/>
        </w:rPr>
        <w:t>Живут в коммунальной квартире. Состояние ухудшилось около 3 месяцев, стала жаловаться, что плохо справляется с работой, в поведение замкнута, слезлива. Семейные отношения устойчивые, бывают неприятности с тещей. Мать больной лечилась в ОКПБ.</w:t>
      </w:r>
      <w:r w:rsidR="007226CC" w:rsidRPr="0029347B">
        <w:rPr>
          <w:rFonts w:ascii="Times New Roman" w:hAnsi="Times New Roman"/>
          <w:noProof/>
          <w:color w:val="000000"/>
          <w:sz w:val="28"/>
        </w:rPr>
        <w:t xml:space="preserve"> </w:t>
      </w:r>
    </w:p>
    <w:p w:rsidR="007226CC" w:rsidRPr="0029347B" w:rsidRDefault="007226CC" w:rsidP="007226CC">
      <w:pPr>
        <w:spacing w:after="0" w:line="360" w:lineRule="auto"/>
        <w:ind w:firstLine="709"/>
        <w:jc w:val="both"/>
        <w:rPr>
          <w:rFonts w:ascii="Times New Roman" w:hAnsi="Times New Roman"/>
          <w:b/>
          <w:noProof/>
          <w:color w:val="000000"/>
          <w:sz w:val="28"/>
          <w:szCs w:val="28"/>
        </w:rPr>
      </w:pPr>
    </w:p>
    <w:p w:rsidR="00466DFE" w:rsidRPr="0029347B" w:rsidRDefault="00466DFE" w:rsidP="007226CC">
      <w:pPr>
        <w:spacing w:after="0" w:line="360" w:lineRule="auto"/>
        <w:ind w:firstLine="709"/>
        <w:jc w:val="both"/>
        <w:rPr>
          <w:rFonts w:ascii="Times New Roman" w:hAnsi="Times New Roman"/>
          <w:b/>
          <w:noProof/>
          <w:color w:val="000000"/>
          <w:sz w:val="28"/>
          <w:szCs w:val="28"/>
        </w:rPr>
      </w:pPr>
      <w:r w:rsidRPr="0029347B">
        <w:rPr>
          <w:rFonts w:ascii="Times New Roman" w:hAnsi="Times New Roman"/>
          <w:b/>
          <w:noProof/>
          <w:color w:val="000000"/>
          <w:sz w:val="28"/>
          <w:szCs w:val="28"/>
        </w:rPr>
        <w:t xml:space="preserve">6. </w:t>
      </w:r>
      <w:r w:rsidR="00137A03" w:rsidRPr="0029347B">
        <w:rPr>
          <w:rFonts w:ascii="Times New Roman" w:hAnsi="Times New Roman"/>
          <w:b/>
          <w:noProof/>
          <w:color w:val="000000"/>
          <w:sz w:val="28"/>
          <w:szCs w:val="28"/>
        </w:rPr>
        <w:t>Выпи</w:t>
      </w:r>
      <w:r w:rsidR="008B2CDA" w:rsidRPr="0029347B">
        <w:rPr>
          <w:rFonts w:ascii="Times New Roman" w:hAnsi="Times New Roman"/>
          <w:b/>
          <w:noProof/>
          <w:color w:val="000000"/>
          <w:sz w:val="28"/>
          <w:szCs w:val="28"/>
        </w:rPr>
        <w:t>ски и</w:t>
      </w:r>
      <w:r w:rsidR="007226CC" w:rsidRPr="0029347B">
        <w:rPr>
          <w:rFonts w:ascii="Times New Roman" w:hAnsi="Times New Roman"/>
          <w:b/>
          <w:noProof/>
          <w:color w:val="000000"/>
          <w:sz w:val="28"/>
          <w:szCs w:val="28"/>
        </w:rPr>
        <w:t>з медицинской документации</w:t>
      </w:r>
    </w:p>
    <w:p w:rsidR="007226CC" w:rsidRPr="0029347B" w:rsidRDefault="007226CC" w:rsidP="007226CC">
      <w:pPr>
        <w:spacing w:after="0" w:line="360" w:lineRule="auto"/>
        <w:ind w:firstLine="709"/>
        <w:jc w:val="both"/>
        <w:rPr>
          <w:rFonts w:ascii="Times New Roman" w:hAnsi="Times New Roman"/>
          <w:noProof/>
          <w:color w:val="000000"/>
          <w:sz w:val="28"/>
          <w:szCs w:val="24"/>
        </w:rPr>
      </w:pPr>
    </w:p>
    <w:p w:rsidR="008B2CDA" w:rsidRPr="0029347B" w:rsidRDefault="008B2CDA"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1 поступление </w:t>
      </w:r>
      <w:r w:rsidR="00DF5F2E" w:rsidRPr="0029347B">
        <w:rPr>
          <w:rFonts w:ascii="Times New Roman" w:hAnsi="Times New Roman"/>
          <w:noProof/>
          <w:color w:val="000000"/>
          <w:sz w:val="28"/>
          <w:szCs w:val="24"/>
        </w:rPr>
        <w:t>–</w:t>
      </w:r>
      <w:r w:rsidR="007226CC" w:rsidRPr="0029347B">
        <w:rPr>
          <w:rFonts w:ascii="Times New Roman" w:hAnsi="Times New Roman"/>
          <w:noProof/>
          <w:color w:val="000000"/>
          <w:sz w:val="28"/>
          <w:szCs w:val="24"/>
        </w:rPr>
        <w:t xml:space="preserve"> б</w:t>
      </w:r>
      <w:r w:rsidRPr="0029347B">
        <w:rPr>
          <w:rFonts w:ascii="Times New Roman" w:hAnsi="Times New Roman"/>
          <w:noProof/>
          <w:color w:val="000000"/>
          <w:sz w:val="28"/>
          <w:szCs w:val="24"/>
        </w:rPr>
        <w:t>находилась на стационарном лечении с 9.04.75г по 23.05.75г с диагнозом: Циклотимия. Субдепрессивное состояние. Поступила впервые в связи с пониженным настроением, вялостью, неуверенностью в себе, нежеланием ничем заниматься, безразличием к окружающим. Получала лечение: Амитриптилин, Седуксен, Фосфрен, вит.В, бромиды. В состоянии наступило улучшение.</w:t>
      </w:r>
    </w:p>
    <w:p w:rsidR="008B2CDA" w:rsidRPr="0029347B" w:rsidRDefault="008B2CDA"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2 поступление - находилась на стационарном лечении с 15.03.79</w:t>
      </w:r>
      <w:r w:rsidR="00DD489B" w:rsidRPr="0029347B">
        <w:rPr>
          <w:rFonts w:ascii="Times New Roman" w:hAnsi="Times New Roman"/>
          <w:noProof/>
          <w:color w:val="000000"/>
          <w:sz w:val="28"/>
          <w:szCs w:val="24"/>
        </w:rPr>
        <w:t>г по 15.04.79</w:t>
      </w:r>
      <w:r w:rsidRPr="0029347B">
        <w:rPr>
          <w:rFonts w:ascii="Times New Roman" w:hAnsi="Times New Roman"/>
          <w:noProof/>
          <w:color w:val="000000"/>
          <w:sz w:val="28"/>
          <w:szCs w:val="24"/>
        </w:rPr>
        <w:t xml:space="preserve">г с диагнозом: Циклотимия. Субдепрессивное состояние. </w:t>
      </w:r>
      <w:r w:rsidR="00DD489B" w:rsidRPr="0029347B">
        <w:rPr>
          <w:rFonts w:ascii="Times New Roman" w:hAnsi="Times New Roman"/>
          <w:noProof/>
          <w:color w:val="000000"/>
          <w:sz w:val="28"/>
          <w:szCs w:val="24"/>
        </w:rPr>
        <w:t xml:space="preserve">Поступила с аналогичными жалобами, что и в первое поступление. </w:t>
      </w:r>
      <w:r w:rsidRPr="0029347B">
        <w:rPr>
          <w:rFonts w:ascii="Times New Roman" w:hAnsi="Times New Roman"/>
          <w:noProof/>
          <w:color w:val="000000"/>
          <w:sz w:val="28"/>
          <w:szCs w:val="24"/>
        </w:rPr>
        <w:t xml:space="preserve">Получала лечение: Амитриптилин, Фосфрен, </w:t>
      </w:r>
      <w:r w:rsidR="00DD489B" w:rsidRPr="0029347B">
        <w:rPr>
          <w:rFonts w:ascii="Times New Roman" w:hAnsi="Times New Roman"/>
          <w:noProof/>
          <w:color w:val="000000"/>
          <w:sz w:val="28"/>
          <w:szCs w:val="24"/>
        </w:rPr>
        <w:t>пустырник с бромом, Хлорпротиксен.</w:t>
      </w:r>
      <w:r w:rsidRPr="0029347B">
        <w:rPr>
          <w:rFonts w:ascii="Times New Roman" w:hAnsi="Times New Roman"/>
          <w:noProof/>
          <w:color w:val="000000"/>
          <w:sz w:val="28"/>
          <w:szCs w:val="24"/>
        </w:rPr>
        <w:t xml:space="preserve"> </w:t>
      </w:r>
    </w:p>
    <w:p w:rsidR="00DD489B" w:rsidRPr="0029347B" w:rsidRDefault="00DD489B"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3 поступление - находилась на стационарном лечении с 04.11.81г по 05.12.81г с диагнозом: Циклотимия. Смешанное субаффективное состояние. Получала лечение: Амитриптилин, Карбонат лития, седуксен.</w:t>
      </w:r>
    </w:p>
    <w:p w:rsidR="00A51B52" w:rsidRPr="0029347B" w:rsidRDefault="00DD489B"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4 поступление - находилась на стационарном лечении с 11.11.91г по 17.12.91г с диагнозом: Циклотимия. Смешанное субаффективное состояние с преобладанем субдепрессивной фазы. </w:t>
      </w:r>
      <w:r w:rsidR="00A51B52" w:rsidRPr="0029347B">
        <w:rPr>
          <w:rFonts w:ascii="Times New Roman" w:hAnsi="Times New Roman"/>
          <w:noProof/>
          <w:color w:val="000000"/>
          <w:sz w:val="28"/>
          <w:szCs w:val="24"/>
        </w:rPr>
        <w:t>Поступила с</w:t>
      </w:r>
      <w:r w:rsidRPr="0029347B">
        <w:rPr>
          <w:rFonts w:ascii="Times New Roman" w:hAnsi="Times New Roman"/>
          <w:noProof/>
          <w:color w:val="000000"/>
          <w:sz w:val="28"/>
          <w:szCs w:val="24"/>
        </w:rPr>
        <w:t xml:space="preserve"> жалобами</w:t>
      </w:r>
      <w:r w:rsidR="00A51B52" w:rsidRPr="0029347B">
        <w:rPr>
          <w:rFonts w:ascii="Times New Roman" w:hAnsi="Times New Roman"/>
          <w:noProof/>
          <w:color w:val="000000"/>
          <w:sz w:val="28"/>
          <w:szCs w:val="24"/>
        </w:rPr>
        <w:t xml:space="preserve"> на пониженное настроение, апатию</w:t>
      </w:r>
      <w:r w:rsidRPr="0029347B">
        <w:rPr>
          <w:rFonts w:ascii="Times New Roman" w:hAnsi="Times New Roman"/>
          <w:noProof/>
          <w:color w:val="000000"/>
          <w:sz w:val="28"/>
          <w:szCs w:val="24"/>
        </w:rPr>
        <w:t xml:space="preserve">. </w:t>
      </w:r>
      <w:r w:rsidR="00A51B52" w:rsidRPr="0029347B">
        <w:rPr>
          <w:rFonts w:ascii="Times New Roman" w:hAnsi="Times New Roman"/>
          <w:noProof/>
          <w:color w:val="000000"/>
          <w:sz w:val="28"/>
          <w:szCs w:val="24"/>
        </w:rPr>
        <w:t>Получала лечение: а</w:t>
      </w:r>
      <w:r w:rsidRPr="0029347B">
        <w:rPr>
          <w:rFonts w:ascii="Times New Roman" w:hAnsi="Times New Roman"/>
          <w:noProof/>
          <w:color w:val="000000"/>
          <w:sz w:val="28"/>
          <w:szCs w:val="24"/>
        </w:rPr>
        <w:t xml:space="preserve">митриптилин, </w:t>
      </w:r>
      <w:r w:rsidR="00A51B52" w:rsidRPr="0029347B">
        <w:rPr>
          <w:rFonts w:ascii="Times New Roman" w:hAnsi="Times New Roman"/>
          <w:noProof/>
          <w:color w:val="000000"/>
          <w:sz w:val="28"/>
          <w:szCs w:val="24"/>
        </w:rPr>
        <w:t xml:space="preserve">анафранил, </w:t>
      </w:r>
      <w:r w:rsidR="00A51B52" w:rsidRPr="0029347B">
        <w:rPr>
          <w:rFonts w:ascii="Times New Roman" w:hAnsi="Times New Roman"/>
          <w:noProof/>
          <w:color w:val="000000"/>
          <w:sz w:val="28"/>
          <w:szCs w:val="24"/>
        </w:rPr>
        <w:lastRenderedPageBreak/>
        <w:t>мелипрамин, фитотерания, физиолечение, кислородотерапию. На фоне проводимого лечения состояние улучшилось: выровнялся фон настроения, исчезла апатия, появилось желание работать.</w:t>
      </w:r>
    </w:p>
    <w:p w:rsidR="00A51B52" w:rsidRPr="0029347B" w:rsidRDefault="00A51B52"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5 поступление - находилась на стационарном лечении с 14.12.92г по 15.01.93г с диагнозом: Маниакально – депрессивный психоз. Депрессивная фаза. Получала лечение: аминазин, карбонат лития. </w:t>
      </w:r>
    </w:p>
    <w:p w:rsidR="00A51B52" w:rsidRPr="0029347B" w:rsidRDefault="00A51B52"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6 поступление - находилась на стационарном лечении с 23.09.97г по 25.12.97г с диагнозом: Маниакально – депрессивный </w:t>
      </w:r>
      <w:r w:rsidR="00A01A8C" w:rsidRPr="0029347B">
        <w:rPr>
          <w:rFonts w:ascii="Times New Roman" w:hAnsi="Times New Roman"/>
          <w:noProof/>
          <w:color w:val="000000"/>
          <w:sz w:val="28"/>
          <w:szCs w:val="24"/>
        </w:rPr>
        <w:t>психоз. Депрессивный синдром</w:t>
      </w:r>
      <w:r w:rsidRPr="0029347B">
        <w:rPr>
          <w:rFonts w:ascii="Times New Roman" w:hAnsi="Times New Roman"/>
          <w:noProof/>
          <w:color w:val="000000"/>
          <w:sz w:val="28"/>
          <w:szCs w:val="24"/>
        </w:rPr>
        <w:t>.</w:t>
      </w:r>
      <w:r w:rsidR="00A01A8C" w:rsidRPr="0029347B">
        <w:rPr>
          <w:rFonts w:ascii="Times New Roman" w:hAnsi="Times New Roman"/>
          <w:noProof/>
          <w:color w:val="000000"/>
          <w:sz w:val="28"/>
          <w:szCs w:val="24"/>
        </w:rPr>
        <w:t xml:space="preserve"> Поступила в связи с ухудшением психического состояния.</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 xml:space="preserve">Получала лечение: </w:t>
      </w:r>
      <w:r w:rsidR="00A01A8C" w:rsidRPr="0029347B">
        <w:rPr>
          <w:rFonts w:ascii="Times New Roman" w:hAnsi="Times New Roman"/>
          <w:noProof/>
          <w:color w:val="000000"/>
          <w:sz w:val="28"/>
          <w:szCs w:val="24"/>
        </w:rPr>
        <w:t xml:space="preserve">амитриптилин, анафранил, тизерцин, хлорпротиксен. В результате лечения психическое состояние улучшилось. </w:t>
      </w:r>
    </w:p>
    <w:p w:rsidR="00A01A8C" w:rsidRPr="0029347B" w:rsidRDefault="00A01A8C"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7 поступление - находилась на стационарном лечении с 12.01.10г по 03.03.10г с диагнозом: Биполярное аффективное расстройство. Депрессивная фаза. Лечение: амитриптилин, анафранил, ноотропы, хлорпротиксен, сонапакс.</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В результате лечения спокойна, сдержана, приветлива, без психотической симптоматики, настроение ровное.</w:t>
      </w:r>
    </w:p>
    <w:p w:rsidR="00C32824" w:rsidRPr="0029347B" w:rsidRDefault="00A01A8C"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8 поступление - находилась на стационарном лечении с 16.11.10г по 28.01.11г с диагнозом: Биполярное аффективное расстройство. Депрессивная фаза. Проводимое лечение: амитриптилин, симптоматическое.</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В результате лечения спокойна, приветлива, без психотической симптоматики, настроение ровное.</w:t>
      </w:r>
    </w:p>
    <w:p w:rsidR="007226CC" w:rsidRPr="0029347B" w:rsidRDefault="007226CC" w:rsidP="007226CC">
      <w:pPr>
        <w:spacing w:after="0" w:line="360" w:lineRule="auto"/>
        <w:ind w:firstLine="709"/>
        <w:jc w:val="both"/>
        <w:rPr>
          <w:rFonts w:ascii="Times New Roman" w:hAnsi="Times New Roman"/>
          <w:b/>
          <w:noProof/>
          <w:color w:val="000000"/>
          <w:sz w:val="28"/>
          <w:szCs w:val="28"/>
        </w:rPr>
      </w:pPr>
    </w:p>
    <w:p w:rsidR="006D403A" w:rsidRPr="0029347B" w:rsidRDefault="00137A03"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b/>
          <w:noProof/>
          <w:color w:val="000000"/>
          <w:sz w:val="28"/>
          <w:szCs w:val="28"/>
        </w:rPr>
        <w:t>7</w:t>
      </w:r>
      <w:r w:rsidR="007226CC" w:rsidRPr="0029347B">
        <w:rPr>
          <w:rFonts w:ascii="Times New Roman" w:hAnsi="Times New Roman"/>
          <w:b/>
          <w:noProof/>
          <w:color w:val="000000"/>
          <w:sz w:val="28"/>
          <w:szCs w:val="28"/>
        </w:rPr>
        <w:t>. Соматический статус</w:t>
      </w:r>
    </w:p>
    <w:p w:rsidR="007226CC" w:rsidRPr="0029347B" w:rsidRDefault="007226CC" w:rsidP="007226CC">
      <w:pPr>
        <w:spacing w:after="0" w:line="360" w:lineRule="auto"/>
        <w:ind w:firstLine="709"/>
        <w:jc w:val="both"/>
        <w:rPr>
          <w:rFonts w:ascii="Times New Roman" w:hAnsi="Times New Roman"/>
          <w:noProof/>
          <w:color w:val="000000"/>
          <w:sz w:val="28"/>
          <w:szCs w:val="24"/>
        </w:rPr>
      </w:pPr>
    </w:p>
    <w:p w:rsidR="00F10B9A" w:rsidRPr="0029347B" w:rsidRDefault="00F10B9A" w:rsidP="007226CC">
      <w:pPr>
        <w:spacing w:after="0" w:line="360" w:lineRule="auto"/>
        <w:ind w:firstLine="709"/>
        <w:jc w:val="both"/>
        <w:rPr>
          <w:rFonts w:ascii="Times New Roman" w:hAnsi="Times New Roman"/>
          <w:b/>
          <w:noProof/>
          <w:color w:val="000000"/>
          <w:sz w:val="28"/>
          <w:szCs w:val="28"/>
        </w:rPr>
      </w:pPr>
      <w:r w:rsidRPr="0029347B">
        <w:rPr>
          <w:rFonts w:ascii="Times New Roman" w:hAnsi="Times New Roman"/>
          <w:noProof/>
          <w:color w:val="000000"/>
          <w:sz w:val="28"/>
          <w:szCs w:val="24"/>
        </w:rPr>
        <w:t xml:space="preserve">Общее состояние удовлетворительное. Сознание </w:t>
      </w:r>
      <w:r w:rsidR="00D600F1" w:rsidRPr="0029347B">
        <w:rPr>
          <w:rFonts w:ascii="Times New Roman" w:hAnsi="Times New Roman"/>
          <w:noProof/>
          <w:color w:val="000000"/>
          <w:sz w:val="28"/>
          <w:szCs w:val="24"/>
        </w:rPr>
        <w:t>не помрачено</w:t>
      </w:r>
      <w:r w:rsidRPr="0029347B">
        <w:rPr>
          <w:rFonts w:ascii="Times New Roman" w:hAnsi="Times New Roman"/>
          <w:noProof/>
          <w:color w:val="000000"/>
          <w:sz w:val="28"/>
          <w:szCs w:val="24"/>
        </w:rPr>
        <w:t xml:space="preserve">. Положение активное. </w:t>
      </w:r>
      <w:r w:rsidR="00D600F1" w:rsidRPr="0029347B">
        <w:rPr>
          <w:rFonts w:ascii="Times New Roman" w:hAnsi="Times New Roman"/>
          <w:noProof/>
          <w:color w:val="000000"/>
          <w:sz w:val="28"/>
          <w:szCs w:val="24"/>
        </w:rPr>
        <w:t xml:space="preserve">Гиперстенический </w:t>
      </w:r>
      <w:r w:rsidRPr="0029347B">
        <w:rPr>
          <w:rFonts w:ascii="Times New Roman" w:hAnsi="Times New Roman"/>
          <w:noProof/>
          <w:color w:val="000000"/>
          <w:sz w:val="28"/>
          <w:szCs w:val="24"/>
        </w:rPr>
        <w:t>тип к</w:t>
      </w:r>
      <w:r w:rsidR="00D600F1" w:rsidRPr="0029347B">
        <w:rPr>
          <w:rFonts w:ascii="Times New Roman" w:hAnsi="Times New Roman"/>
          <w:noProof/>
          <w:color w:val="000000"/>
          <w:sz w:val="28"/>
          <w:szCs w:val="24"/>
        </w:rPr>
        <w:t xml:space="preserve">онституции. Осанка сутуловатая. </w:t>
      </w:r>
      <w:r w:rsidRPr="0029347B">
        <w:rPr>
          <w:rFonts w:ascii="Times New Roman" w:hAnsi="Times New Roman"/>
          <w:noProof/>
          <w:color w:val="000000"/>
          <w:sz w:val="28"/>
          <w:szCs w:val="24"/>
        </w:rPr>
        <w:t>Т тела 36.7</w:t>
      </w:r>
      <w:r w:rsidRPr="0029347B">
        <w:rPr>
          <w:rFonts w:ascii="Times New Roman" w:hAnsi="Times New Roman"/>
          <w:noProof/>
          <w:color w:val="000000"/>
          <w:sz w:val="28"/>
          <w:szCs w:val="24"/>
          <w:vertAlign w:val="superscript"/>
        </w:rPr>
        <w:t>0</w:t>
      </w:r>
      <w:r w:rsidRPr="0029347B">
        <w:rPr>
          <w:rFonts w:ascii="Times New Roman" w:hAnsi="Times New Roman"/>
          <w:noProof/>
          <w:color w:val="000000"/>
          <w:sz w:val="28"/>
          <w:szCs w:val="24"/>
        </w:rPr>
        <w:t xml:space="preserve">С. Кожные покровы бледно-розовые, чистые, умеренно влажные. Тургор снижен. Видимые слизистые обычной окраски, чистые, влажные. </w:t>
      </w:r>
      <w:r w:rsidR="006D403A" w:rsidRPr="0029347B">
        <w:rPr>
          <w:rFonts w:ascii="Times New Roman" w:hAnsi="Times New Roman"/>
          <w:noProof/>
          <w:color w:val="000000"/>
          <w:sz w:val="28"/>
          <w:szCs w:val="24"/>
        </w:rPr>
        <w:t xml:space="preserve">На лбу имеется горизонтальный рубец длиной 2см. полученный в родах. </w:t>
      </w:r>
      <w:r w:rsidRPr="0029347B">
        <w:rPr>
          <w:rFonts w:ascii="Times New Roman" w:hAnsi="Times New Roman"/>
          <w:noProof/>
          <w:color w:val="000000"/>
          <w:sz w:val="28"/>
          <w:szCs w:val="24"/>
        </w:rPr>
        <w:t xml:space="preserve">Оволосение по женскому типу, волосы на голове седые. </w:t>
      </w:r>
      <w:r w:rsidRPr="0029347B">
        <w:rPr>
          <w:rFonts w:ascii="Times New Roman" w:hAnsi="Times New Roman"/>
          <w:noProof/>
          <w:color w:val="000000"/>
          <w:sz w:val="28"/>
          <w:szCs w:val="24"/>
        </w:rPr>
        <w:lastRenderedPageBreak/>
        <w:t xml:space="preserve">Ногти обычной формы, бледные, грибковые поражения отсутствуют. Склеры белого цвета. </w:t>
      </w:r>
      <w:r w:rsidR="00D600F1" w:rsidRPr="0029347B">
        <w:rPr>
          <w:rFonts w:ascii="Times New Roman" w:hAnsi="Times New Roman"/>
          <w:noProof/>
          <w:color w:val="000000"/>
          <w:sz w:val="28"/>
          <w:szCs w:val="24"/>
        </w:rPr>
        <w:t xml:space="preserve">Подкожно-жировая клетчатка развита чрезмерно, места наибольшего отложения жира на животе. Толщина кожной складки на передней поверхности живота </w:t>
      </w:r>
      <w:smartTag w:uri="urn:schemas-microsoft-com:office:smarttags" w:element="metricconverter">
        <w:smartTagPr>
          <w:attr w:name="ProductID" w:val="4 см"/>
        </w:smartTagPr>
        <w:r w:rsidR="00D600F1" w:rsidRPr="0029347B">
          <w:rPr>
            <w:rFonts w:ascii="Times New Roman" w:hAnsi="Times New Roman"/>
            <w:noProof/>
            <w:color w:val="000000"/>
            <w:sz w:val="28"/>
            <w:szCs w:val="24"/>
          </w:rPr>
          <w:t>4 см</w:t>
        </w:r>
      </w:smartTag>
      <w:r w:rsidR="00D600F1" w:rsidRPr="0029347B">
        <w:rPr>
          <w:rFonts w:ascii="Times New Roman" w:hAnsi="Times New Roman"/>
          <w:noProof/>
          <w:color w:val="000000"/>
          <w:sz w:val="28"/>
          <w:szCs w:val="24"/>
        </w:rPr>
        <w:t>.</w:t>
      </w:r>
      <w:r w:rsidRPr="0029347B">
        <w:rPr>
          <w:rFonts w:ascii="Times New Roman" w:hAnsi="Times New Roman"/>
          <w:noProof/>
          <w:color w:val="000000"/>
          <w:sz w:val="28"/>
          <w:szCs w:val="24"/>
        </w:rPr>
        <w:t xml:space="preserve"> При осмотре лимфатические узлы не видны. При пальпации определяются единичные подчелюстные лимфатические узлы, одинаково выраженные с обеих сторон, размером с небольшую горошину, мягко-эластической консистенции, подвижные, безболезненные, не спаянные друг с другом и окружающ</w:t>
      </w:r>
      <w:r w:rsidR="000E0626" w:rsidRPr="0029347B">
        <w:rPr>
          <w:rFonts w:ascii="Times New Roman" w:hAnsi="Times New Roman"/>
          <w:noProof/>
          <w:color w:val="000000"/>
          <w:sz w:val="28"/>
          <w:szCs w:val="24"/>
        </w:rPr>
        <w:t xml:space="preserve">ими тканями. Прилегающие к лимфатическим </w:t>
      </w:r>
      <w:r w:rsidRPr="0029347B">
        <w:rPr>
          <w:rFonts w:ascii="Times New Roman" w:hAnsi="Times New Roman"/>
          <w:noProof/>
          <w:color w:val="000000"/>
          <w:sz w:val="28"/>
          <w:szCs w:val="24"/>
        </w:rPr>
        <w:t xml:space="preserve">узлам кожные покровы и подкожная клетчатка не изменены. Другие группы лимфатических узлов (затылочные, заушные, околоушные, подбородочные, поверхностные шейные, над- и подключичные, грудные, подмышечные, локтевые, паховые, подколенные) не пальпируются. </w:t>
      </w:r>
      <w:r w:rsidR="00D600F1" w:rsidRPr="0029347B">
        <w:rPr>
          <w:rFonts w:ascii="Times New Roman" w:hAnsi="Times New Roman"/>
          <w:noProof/>
          <w:color w:val="000000"/>
          <w:sz w:val="28"/>
          <w:szCs w:val="24"/>
        </w:rPr>
        <w:t xml:space="preserve">Мышцы развиты удовлетворительно, тонус сохранен. </w:t>
      </w:r>
      <w:r w:rsidRPr="0029347B">
        <w:rPr>
          <w:rFonts w:ascii="Times New Roman" w:hAnsi="Times New Roman"/>
          <w:noProof/>
          <w:color w:val="000000"/>
          <w:sz w:val="28"/>
          <w:szCs w:val="24"/>
        </w:rPr>
        <w:t>Кости и суставы без деформаций. Расширение вен грудной клетки, видимой пульсации и набухания вен шеи, брюшной стенки и конечностей нет.</w:t>
      </w:r>
    </w:p>
    <w:p w:rsidR="00F10B9A" w:rsidRPr="0029347B" w:rsidRDefault="00F10B9A" w:rsidP="007226CC">
      <w:pPr>
        <w:pStyle w:val="ListParagraph"/>
        <w:spacing w:after="0" w:line="360" w:lineRule="auto"/>
        <w:ind w:left="0" w:firstLine="709"/>
        <w:jc w:val="both"/>
        <w:rPr>
          <w:rStyle w:val="a5"/>
          <w:rFonts w:ascii="Times New Roman" w:hAnsi="Times New Roman"/>
          <w:b w:val="0"/>
          <w:bCs w:val="0"/>
          <w:noProof/>
          <w:color w:val="000000"/>
          <w:sz w:val="28"/>
          <w:szCs w:val="24"/>
        </w:rPr>
      </w:pPr>
      <w:r w:rsidRPr="0029347B">
        <w:rPr>
          <w:rStyle w:val="a5"/>
          <w:rFonts w:ascii="Times New Roman" w:hAnsi="Times New Roman"/>
          <w:noProof/>
          <w:color w:val="000000"/>
          <w:sz w:val="28"/>
          <w:szCs w:val="24"/>
        </w:rPr>
        <w:t>Система дыхания</w:t>
      </w:r>
    </w:p>
    <w:p w:rsidR="00D600F1" w:rsidRPr="0029347B" w:rsidRDefault="00F10B9A" w:rsidP="007226CC">
      <w:pPr>
        <w:widowControl w:val="0"/>
        <w:tabs>
          <w:tab w:val="left" w:pos="461"/>
        </w:tabs>
        <w:autoSpaceDE w:val="0"/>
        <w:autoSpaceDN w:val="0"/>
        <w:adjustRightInd w:val="0"/>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Форма носа не изменена. Дыхание через нос свободное с обеих сторон. </w:t>
      </w:r>
      <w:r w:rsidR="00F21088" w:rsidRPr="0029347B">
        <w:rPr>
          <w:rFonts w:ascii="Times New Roman" w:hAnsi="Times New Roman"/>
          <w:noProof/>
          <w:color w:val="000000"/>
          <w:sz w:val="28"/>
          <w:szCs w:val="24"/>
        </w:rPr>
        <w:t>Грудная клетка гиперстенической</w:t>
      </w:r>
      <w:r w:rsidRPr="0029347B">
        <w:rPr>
          <w:rFonts w:ascii="Times New Roman" w:hAnsi="Times New Roman"/>
          <w:noProof/>
          <w:color w:val="000000"/>
          <w:sz w:val="28"/>
          <w:szCs w:val="24"/>
        </w:rPr>
        <w:t xml:space="preserve"> формы, симметричная, обе половины грудной клетки одинаково участвуют в акте дыхания. Дыхание грудного типа, глубокое, </w:t>
      </w:r>
      <w:r w:rsidR="006D403A" w:rsidRPr="0029347B">
        <w:rPr>
          <w:rFonts w:ascii="Times New Roman" w:hAnsi="Times New Roman"/>
          <w:noProof/>
          <w:color w:val="000000"/>
          <w:sz w:val="28"/>
          <w:szCs w:val="24"/>
        </w:rPr>
        <w:t>ритмичное.</w:t>
      </w:r>
      <w:r w:rsidR="007226CC" w:rsidRPr="0029347B">
        <w:rPr>
          <w:rFonts w:ascii="Times New Roman" w:hAnsi="Times New Roman"/>
          <w:noProof/>
          <w:color w:val="000000"/>
          <w:sz w:val="28"/>
          <w:szCs w:val="24"/>
        </w:rPr>
        <w:t xml:space="preserve"> </w:t>
      </w:r>
      <w:r w:rsidR="006D403A" w:rsidRPr="0029347B">
        <w:rPr>
          <w:rFonts w:ascii="Times New Roman" w:hAnsi="Times New Roman"/>
          <w:noProof/>
          <w:color w:val="000000"/>
          <w:sz w:val="28"/>
          <w:szCs w:val="24"/>
        </w:rPr>
        <w:t>Частота дыхания – 18</w:t>
      </w:r>
      <w:r w:rsidRPr="0029347B">
        <w:rPr>
          <w:rFonts w:ascii="Times New Roman" w:hAnsi="Times New Roman"/>
          <w:noProof/>
          <w:color w:val="000000"/>
          <w:sz w:val="28"/>
          <w:szCs w:val="24"/>
        </w:rPr>
        <w:t xml:space="preserve"> в минуту. При пальпации грудная клетка безболезненна. При сравнительной перкуссии в симметричных участках грудной клетки определяется ясный легочный звук. При аускультации грудной клетки над симметричными участками</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 xml:space="preserve">выслушивается везикулярное дыхание. Побочные дыхательные шумы не определяются. </w:t>
      </w:r>
    </w:p>
    <w:p w:rsidR="00F10B9A" w:rsidRPr="0029347B" w:rsidRDefault="00F10B9A" w:rsidP="007226CC">
      <w:pPr>
        <w:widowControl w:val="0"/>
        <w:tabs>
          <w:tab w:val="left" w:pos="461"/>
        </w:tabs>
        <w:autoSpaceDE w:val="0"/>
        <w:autoSpaceDN w:val="0"/>
        <w:adjustRightInd w:val="0"/>
        <w:spacing w:after="0" w:line="360" w:lineRule="auto"/>
        <w:ind w:firstLine="709"/>
        <w:jc w:val="both"/>
        <w:rPr>
          <w:rFonts w:ascii="Times New Roman" w:hAnsi="Times New Roman"/>
          <w:noProof/>
          <w:color w:val="000000"/>
          <w:sz w:val="28"/>
          <w:szCs w:val="24"/>
        </w:rPr>
      </w:pPr>
      <w:r w:rsidRPr="0029347B">
        <w:rPr>
          <w:rFonts w:ascii="Times New Roman" w:hAnsi="Times New Roman"/>
          <w:b/>
          <w:bCs/>
          <w:noProof/>
          <w:color w:val="000000"/>
          <w:sz w:val="28"/>
          <w:szCs w:val="24"/>
        </w:rPr>
        <w:t>Система органов кровообращения</w:t>
      </w:r>
    </w:p>
    <w:p w:rsidR="00F10B9A" w:rsidRPr="0029347B" w:rsidRDefault="00F10B9A" w:rsidP="007226CC">
      <w:pPr>
        <w:spacing w:after="0" w:line="360" w:lineRule="auto"/>
        <w:ind w:firstLine="709"/>
        <w:jc w:val="both"/>
        <w:rPr>
          <w:rStyle w:val="a5"/>
          <w:rFonts w:ascii="Times New Roman" w:hAnsi="Times New Roman"/>
          <w:b w:val="0"/>
          <w:noProof/>
          <w:color w:val="000000"/>
          <w:sz w:val="28"/>
          <w:szCs w:val="24"/>
        </w:rPr>
      </w:pPr>
      <w:r w:rsidRPr="0029347B">
        <w:rPr>
          <w:rFonts w:ascii="Times New Roman" w:hAnsi="Times New Roman"/>
          <w:noProof/>
          <w:color w:val="000000"/>
          <w:sz w:val="28"/>
          <w:szCs w:val="24"/>
        </w:rPr>
        <w:t>Пульс на лучевых артериях одинаковый на обеих руках, ритмичный, удовлетворительного напряжения</w:t>
      </w:r>
      <w:r w:rsidR="006D403A" w:rsidRPr="0029347B">
        <w:rPr>
          <w:rFonts w:ascii="Times New Roman" w:hAnsi="Times New Roman"/>
          <w:noProof/>
          <w:color w:val="000000"/>
          <w:sz w:val="28"/>
          <w:szCs w:val="24"/>
        </w:rPr>
        <w:t xml:space="preserve"> и наполнения, частота пульса 80</w:t>
      </w:r>
      <w:r w:rsidRPr="0029347B">
        <w:rPr>
          <w:rFonts w:ascii="Times New Roman" w:hAnsi="Times New Roman"/>
          <w:noProof/>
          <w:color w:val="000000"/>
          <w:sz w:val="28"/>
          <w:szCs w:val="24"/>
        </w:rPr>
        <w:t xml:space="preserve"> в минуту. </w:t>
      </w:r>
      <w:r w:rsidR="00D600F1" w:rsidRPr="0029347B">
        <w:rPr>
          <w:rFonts w:ascii="Times New Roman" w:hAnsi="Times New Roman"/>
          <w:noProof/>
          <w:color w:val="000000"/>
          <w:sz w:val="28"/>
          <w:szCs w:val="24"/>
        </w:rPr>
        <w:t>АД 130/80</w:t>
      </w:r>
      <w:r w:rsidRPr="0029347B">
        <w:rPr>
          <w:rFonts w:ascii="Times New Roman" w:hAnsi="Times New Roman"/>
          <w:noProof/>
          <w:color w:val="000000"/>
          <w:sz w:val="28"/>
          <w:szCs w:val="24"/>
        </w:rPr>
        <w:t xml:space="preserve"> мм.рт.ст. справа и слева. Выбуханий и видимых пульсаций вен нет. В области сердца видимых пульсаций и деформаций нет. Верхушечный </w:t>
      </w:r>
      <w:r w:rsidRPr="0029347B">
        <w:rPr>
          <w:rFonts w:ascii="Times New Roman" w:hAnsi="Times New Roman"/>
          <w:noProof/>
          <w:color w:val="000000"/>
          <w:sz w:val="28"/>
          <w:szCs w:val="24"/>
        </w:rPr>
        <w:lastRenderedPageBreak/>
        <w:t xml:space="preserve">толчок визуально </w:t>
      </w:r>
      <w:r w:rsidR="00D600F1" w:rsidRPr="0029347B">
        <w:rPr>
          <w:rFonts w:ascii="Times New Roman" w:hAnsi="Times New Roman"/>
          <w:noProof/>
          <w:color w:val="000000"/>
          <w:sz w:val="28"/>
          <w:szCs w:val="24"/>
        </w:rPr>
        <w:t xml:space="preserve">не </w:t>
      </w:r>
      <w:r w:rsidRPr="0029347B">
        <w:rPr>
          <w:rFonts w:ascii="Times New Roman" w:hAnsi="Times New Roman"/>
          <w:noProof/>
          <w:color w:val="000000"/>
          <w:sz w:val="28"/>
          <w:szCs w:val="24"/>
        </w:rPr>
        <w:t>определяется</w:t>
      </w:r>
      <w:r w:rsidR="00D600F1" w:rsidRPr="0029347B">
        <w:rPr>
          <w:rFonts w:ascii="Times New Roman" w:hAnsi="Times New Roman"/>
          <w:noProof/>
          <w:color w:val="000000"/>
          <w:sz w:val="28"/>
          <w:szCs w:val="24"/>
        </w:rPr>
        <w:t>, пальпируется</w:t>
      </w:r>
      <w:r w:rsidR="007226CC" w:rsidRPr="0029347B">
        <w:rPr>
          <w:rFonts w:ascii="Times New Roman" w:hAnsi="Times New Roman"/>
          <w:noProof/>
          <w:color w:val="000000"/>
          <w:sz w:val="28"/>
          <w:szCs w:val="24"/>
        </w:rPr>
        <w:t xml:space="preserve"> </w:t>
      </w:r>
      <w:r w:rsidR="00D600F1" w:rsidRPr="0029347B">
        <w:rPr>
          <w:rFonts w:ascii="Times New Roman" w:hAnsi="Times New Roman"/>
          <w:noProof/>
          <w:color w:val="000000"/>
          <w:sz w:val="28"/>
          <w:szCs w:val="24"/>
        </w:rPr>
        <w:t xml:space="preserve">в 5-ом межреберьи на </w:t>
      </w:r>
      <w:smartTag w:uri="urn:schemas-microsoft-com:office:smarttags" w:element="metricconverter">
        <w:smartTagPr>
          <w:attr w:name="ProductID" w:val="1 см"/>
        </w:smartTagPr>
        <w:r w:rsidR="00D600F1" w:rsidRPr="0029347B">
          <w:rPr>
            <w:rFonts w:ascii="Times New Roman" w:hAnsi="Times New Roman"/>
            <w:noProof/>
            <w:color w:val="000000"/>
            <w:sz w:val="28"/>
            <w:szCs w:val="24"/>
          </w:rPr>
          <w:t>1 см</w:t>
        </w:r>
      </w:smartTag>
      <w:r w:rsidR="00D600F1" w:rsidRPr="0029347B">
        <w:rPr>
          <w:rFonts w:ascii="Times New Roman" w:hAnsi="Times New Roman"/>
          <w:noProof/>
          <w:color w:val="000000"/>
          <w:sz w:val="28"/>
          <w:szCs w:val="24"/>
        </w:rPr>
        <w:t xml:space="preserve"> кнутри</w:t>
      </w:r>
      <w:r w:rsidRPr="0029347B">
        <w:rPr>
          <w:rFonts w:ascii="Times New Roman" w:hAnsi="Times New Roman"/>
          <w:noProof/>
          <w:color w:val="000000"/>
          <w:sz w:val="28"/>
          <w:szCs w:val="24"/>
        </w:rPr>
        <w:t xml:space="preserve"> от левой среднеключичной линии</w:t>
      </w:r>
      <w:r w:rsidR="00B01BBE" w:rsidRPr="0029347B">
        <w:rPr>
          <w:rFonts w:ascii="Times New Roman" w:hAnsi="Times New Roman"/>
          <w:noProof/>
          <w:color w:val="000000"/>
          <w:sz w:val="28"/>
          <w:szCs w:val="24"/>
        </w:rPr>
        <w:t>, ограниченный</w:t>
      </w:r>
      <w:r w:rsidRPr="0029347B">
        <w:rPr>
          <w:rFonts w:ascii="Times New Roman" w:hAnsi="Times New Roman"/>
          <w:noProof/>
          <w:color w:val="000000"/>
          <w:sz w:val="28"/>
          <w:szCs w:val="24"/>
        </w:rPr>
        <w:t xml:space="preserve">, площадью </w:t>
      </w:r>
      <w:smartTag w:uri="urn:schemas-microsoft-com:office:smarttags" w:element="metricconverter">
        <w:smartTagPr>
          <w:attr w:name="ProductID" w:val="2 см"/>
        </w:smartTagPr>
        <w:r w:rsidRPr="0029347B">
          <w:rPr>
            <w:rFonts w:ascii="Times New Roman" w:hAnsi="Times New Roman"/>
            <w:noProof/>
            <w:color w:val="000000"/>
            <w:sz w:val="28"/>
            <w:szCs w:val="24"/>
          </w:rPr>
          <w:t>2 см</w:t>
        </w:r>
      </w:smartTag>
      <w:r w:rsidRPr="0029347B">
        <w:rPr>
          <w:rFonts w:ascii="Times New Roman" w:hAnsi="Times New Roman"/>
          <w:noProof/>
          <w:color w:val="000000"/>
          <w:sz w:val="28"/>
          <w:szCs w:val="24"/>
        </w:rPr>
        <w:t xml:space="preserve">. Сердечный толчок не пальпируется. Границы относительной сердечной тупости не изменены. </w:t>
      </w:r>
      <w:r w:rsidR="00B01BBE" w:rsidRPr="0029347B">
        <w:rPr>
          <w:rStyle w:val="a5"/>
          <w:rFonts w:ascii="Times New Roman" w:hAnsi="Times New Roman"/>
          <w:b w:val="0"/>
          <w:noProof/>
          <w:color w:val="000000"/>
          <w:sz w:val="28"/>
          <w:szCs w:val="24"/>
        </w:rPr>
        <w:t>При аускультации</w:t>
      </w:r>
      <w:r w:rsidRPr="0029347B">
        <w:rPr>
          <w:rStyle w:val="a5"/>
          <w:rFonts w:ascii="Times New Roman" w:hAnsi="Times New Roman"/>
          <w:b w:val="0"/>
          <w:noProof/>
          <w:color w:val="000000"/>
          <w:sz w:val="28"/>
          <w:szCs w:val="24"/>
        </w:rPr>
        <w:t xml:space="preserve"> тоны </w:t>
      </w:r>
      <w:r w:rsidR="00B01BBE" w:rsidRPr="0029347B">
        <w:rPr>
          <w:rStyle w:val="a5"/>
          <w:rFonts w:ascii="Times New Roman" w:hAnsi="Times New Roman"/>
          <w:b w:val="0"/>
          <w:noProof/>
          <w:color w:val="000000"/>
          <w:sz w:val="28"/>
          <w:szCs w:val="24"/>
        </w:rPr>
        <w:t xml:space="preserve">сердца </w:t>
      </w:r>
      <w:r w:rsidR="006D403A" w:rsidRPr="0029347B">
        <w:rPr>
          <w:rStyle w:val="a5"/>
          <w:rFonts w:ascii="Times New Roman" w:hAnsi="Times New Roman"/>
          <w:b w:val="0"/>
          <w:noProof/>
          <w:color w:val="000000"/>
          <w:sz w:val="28"/>
          <w:szCs w:val="24"/>
        </w:rPr>
        <w:t>приглушены</w:t>
      </w:r>
      <w:r w:rsidR="00B01BBE" w:rsidRPr="0029347B">
        <w:rPr>
          <w:rStyle w:val="a5"/>
          <w:rFonts w:ascii="Times New Roman" w:hAnsi="Times New Roman"/>
          <w:b w:val="0"/>
          <w:noProof/>
          <w:color w:val="000000"/>
          <w:sz w:val="28"/>
          <w:szCs w:val="24"/>
        </w:rPr>
        <w:t>, ритмичные.</w:t>
      </w:r>
    </w:p>
    <w:p w:rsidR="00F10B9A" w:rsidRPr="0029347B" w:rsidRDefault="00F10B9A" w:rsidP="007226CC">
      <w:pPr>
        <w:spacing w:after="0" w:line="360" w:lineRule="auto"/>
        <w:ind w:firstLine="709"/>
        <w:jc w:val="both"/>
        <w:rPr>
          <w:rFonts w:ascii="Times New Roman" w:hAnsi="Times New Roman"/>
          <w:b/>
          <w:bCs/>
          <w:noProof/>
          <w:color w:val="000000"/>
          <w:sz w:val="28"/>
          <w:szCs w:val="24"/>
        </w:rPr>
      </w:pPr>
      <w:r w:rsidRPr="0029347B">
        <w:rPr>
          <w:rFonts w:ascii="Times New Roman" w:hAnsi="Times New Roman"/>
          <w:b/>
          <w:bCs/>
          <w:noProof/>
          <w:color w:val="000000"/>
          <w:sz w:val="28"/>
          <w:szCs w:val="24"/>
        </w:rPr>
        <w:t>Система органов пищеварения</w:t>
      </w:r>
    </w:p>
    <w:p w:rsidR="00F10B9A" w:rsidRPr="0029347B" w:rsidRDefault="00F10B9A"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Язык нормальной величины и формы, розовый, влажный, </w:t>
      </w:r>
      <w:r w:rsidR="00B01BBE" w:rsidRPr="0029347B">
        <w:rPr>
          <w:rFonts w:ascii="Times New Roman" w:hAnsi="Times New Roman"/>
          <w:noProof/>
          <w:color w:val="000000"/>
          <w:sz w:val="28"/>
          <w:szCs w:val="24"/>
        </w:rPr>
        <w:t>обложен у корня</w:t>
      </w:r>
      <w:r w:rsidRPr="0029347B">
        <w:rPr>
          <w:rFonts w:ascii="Times New Roman" w:hAnsi="Times New Roman"/>
          <w:noProof/>
          <w:color w:val="000000"/>
          <w:sz w:val="28"/>
          <w:szCs w:val="24"/>
        </w:rPr>
        <w:t>.</w:t>
      </w:r>
      <w:r w:rsidR="00B01BBE"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Слизистая полости рта розовая, чистая, десны бледно-розовой окраски, не кровоточат. Налетов, трещин и язвенных образований визуально не выявлено. Миндалины симметричные, бледно-розового цвета, не увеличены, припухлости и налетов нет. Живот обычной формы, симметричен, участвует в акте дыхания, пупок втянут.</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Видимых выбуханий в области передней стенки живота и видимой перистальтики желудка и кишечника нет. При поверхностной ориентировочной пальпации живот мягкий, безболезненный, напряжения мышц передней брюшной стенки, расхождение прямых мышц живота, грыжи белой линии не определяются. При перкуссии над всей областью живота определяется тимпанический звук. При осмотре пульсация печени отсутствует. Размеры печени по Курлову в норме.</w:t>
      </w:r>
    </w:p>
    <w:p w:rsidR="00F10B9A" w:rsidRPr="0029347B" w:rsidRDefault="00F10B9A" w:rsidP="007226CC">
      <w:pPr>
        <w:spacing w:after="0" w:line="360" w:lineRule="auto"/>
        <w:ind w:firstLine="709"/>
        <w:jc w:val="both"/>
        <w:rPr>
          <w:rFonts w:ascii="Times New Roman" w:hAnsi="Times New Roman"/>
          <w:b/>
          <w:noProof/>
          <w:color w:val="000000"/>
          <w:sz w:val="28"/>
          <w:szCs w:val="24"/>
        </w:rPr>
      </w:pPr>
      <w:r w:rsidRPr="0029347B">
        <w:rPr>
          <w:rFonts w:ascii="Times New Roman" w:hAnsi="Times New Roman"/>
          <w:b/>
          <w:noProof/>
          <w:color w:val="000000"/>
          <w:sz w:val="28"/>
          <w:szCs w:val="24"/>
        </w:rPr>
        <w:t>Система органов мочеотделения</w:t>
      </w:r>
    </w:p>
    <w:p w:rsidR="00F10B9A" w:rsidRPr="0029347B" w:rsidRDefault="00F10B9A"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Поясничная область не изменена. При перкуссии поясничной области симптом Пастернацкого – отрицателен с обеих сторон. Почки в положении лежа и стоя не пальпируются. Мочевой пузырь не пальпируется. Дно мочевого пузыря при перкуссии на уровне лобкового симфиза. </w:t>
      </w:r>
    </w:p>
    <w:p w:rsidR="007226CC" w:rsidRPr="0029347B" w:rsidRDefault="007226CC" w:rsidP="007226CC">
      <w:pPr>
        <w:spacing w:after="0" w:line="360" w:lineRule="auto"/>
        <w:ind w:firstLine="709"/>
        <w:jc w:val="both"/>
        <w:rPr>
          <w:rFonts w:ascii="Times New Roman" w:hAnsi="Times New Roman"/>
          <w:b/>
          <w:noProof/>
          <w:color w:val="000000"/>
          <w:sz w:val="28"/>
          <w:szCs w:val="28"/>
        </w:rPr>
      </w:pPr>
    </w:p>
    <w:p w:rsidR="00137A03" w:rsidRPr="0029347B" w:rsidRDefault="00137A03" w:rsidP="007226CC">
      <w:pPr>
        <w:spacing w:after="0" w:line="360" w:lineRule="auto"/>
        <w:ind w:firstLine="709"/>
        <w:jc w:val="both"/>
        <w:rPr>
          <w:rFonts w:ascii="Times New Roman" w:hAnsi="Times New Roman"/>
          <w:b/>
          <w:noProof/>
          <w:color w:val="000000"/>
          <w:sz w:val="28"/>
          <w:szCs w:val="28"/>
        </w:rPr>
      </w:pPr>
      <w:r w:rsidRPr="0029347B">
        <w:rPr>
          <w:rFonts w:ascii="Times New Roman" w:hAnsi="Times New Roman"/>
          <w:b/>
          <w:noProof/>
          <w:color w:val="000000"/>
          <w:sz w:val="28"/>
          <w:szCs w:val="28"/>
        </w:rPr>
        <w:t>8</w:t>
      </w:r>
      <w:r w:rsidR="007226CC" w:rsidRPr="0029347B">
        <w:rPr>
          <w:rFonts w:ascii="Times New Roman" w:hAnsi="Times New Roman"/>
          <w:b/>
          <w:noProof/>
          <w:color w:val="000000"/>
          <w:sz w:val="28"/>
          <w:szCs w:val="28"/>
        </w:rPr>
        <w:t>. Неврологический статус</w:t>
      </w:r>
    </w:p>
    <w:p w:rsidR="007226CC" w:rsidRPr="0029347B" w:rsidRDefault="007226CC" w:rsidP="007226CC">
      <w:pPr>
        <w:spacing w:after="0" w:line="360" w:lineRule="auto"/>
        <w:ind w:firstLine="709"/>
        <w:jc w:val="both"/>
        <w:rPr>
          <w:rFonts w:ascii="Times New Roman" w:hAnsi="Times New Roman"/>
          <w:noProof/>
          <w:color w:val="000000"/>
          <w:sz w:val="28"/>
          <w:szCs w:val="24"/>
        </w:rPr>
      </w:pPr>
    </w:p>
    <w:p w:rsidR="006C4A65" w:rsidRPr="0029347B" w:rsidRDefault="00137A03"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При общем осмотре мускулатуры конечностей и туловища, мышечные атрофии, гипертрофии, псевдогипертрофии, фибриллярные и фасцикулярные подергивания не выявлены. Симптомы Хвостека, Труссо – отрицательные. </w:t>
      </w:r>
      <w:r w:rsidRPr="0029347B">
        <w:rPr>
          <w:rFonts w:ascii="Times New Roman" w:hAnsi="Times New Roman"/>
          <w:noProof/>
          <w:color w:val="000000"/>
          <w:sz w:val="28"/>
          <w:szCs w:val="24"/>
        </w:rPr>
        <w:lastRenderedPageBreak/>
        <w:t>Объем активных и пассивных движений полный и в верхних, и в нижних конечностях. Мышечная сила во всех мышечных группах рук и ног сохранена.</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Глубокие рефлексы без особенностей. Патологические рефлексы отсутствуют. В позе Ромберга устойчива. Пальце</w:t>
      </w:r>
      <w:r w:rsidR="006C4A65" w:rsidRPr="0029347B">
        <w:rPr>
          <w:rFonts w:ascii="Times New Roman" w:hAnsi="Times New Roman"/>
          <w:noProof/>
          <w:color w:val="000000"/>
          <w:sz w:val="28"/>
          <w:szCs w:val="24"/>
        </w:rPr>
        <w:t xml:space="preserve">носовую и пяточноколенную пробы выполняет. </w:t>
      </w:r>
      <w:r w:rsidRPr="0029347B">
        <w:rPr>
          <w:rFonts w:ascii="Times New Roman" w:hAnsi="Times New Roman"/>
          <w:noProof/>
          <w:color w:val="000000"/>
          <w:sz w:val="28"/>
          <w:szCs w:val="24"/>
        </w:rPr>
        <w:t xml:space="preserve">Болей и парестезий нет. Состояние </w:t>
      </w:r>
      <w:r w:rsidR="006C4A65" w:rsidRPr="0029347B">
        <w:rPr>
          <w:rFonts w:ascii="Times New Roman" w:hAnsi="Times New Roman"/>
          <w:noProof/>
          <w:color w:val="000000"/>
          <w:sz w:val="28"/>
          <w:szCs w:val="24"/>
        </w:rPr>
        <w:t>поверхностной чувствительности</w:t>
      </w:r>
      <w:r w:rsidR="007226CC" w:rsidRPr="0029347B">
        <w:rPr>
          <w:rFonts w:ascii="Times New Roman" w:hAnsi="Times New Roman"/>
          <w:noProof/>
          <w:color w:val="000000"/>
          <w:sz w:val="28"/>
          <w:szCs w:val="24"/>
        </w:rPr>
        <w:t>,</w:t>
      </w:r>
      <w:r w:rsidR="006C4A65" w:rsidRPr="0029347B">
        <w:rPr>
          <w:rFonts w:ascii="Times New Roman" w:hAnsi="Times New Roman"/>
          <w:noProof/>
          <w:color w:val="000000"/>
          <w:sz w:val="28"/>
          <w:szCs w:val="24"/>
        </w:rPr>
        <w:t xml:space="preserve"> глубокой </w:t>
      </w:r>
      <w:r w:rsidRPr="0029347B">
        <w:rPr>
          <w:rFonts w:ascii="Times New Roman" w:hAnsi="Times New Roman"/>
          <w:noProof/>
          <w:color w:val="000000"/>
          <w:sz w:val="28"/>
          <w:szCs w:val="24"/>
        </w:rPr>
        <w:t>и сложных видов чувствительности без нарушений.</w:t>
      </w:r>
    </w:p>
    <w:p w:rsidR="00F10B9A" w:rsidRPr="0029347B" w:rsidRDefault="00F10B9A" w:rsidP="007226CC">
      <w:pPr>
        <w:spacing w:after="0" w:line="360" w:lineRule="auto"/>
        <w:ind w:firstLine="709"/>
        <w:jc w:val="both"/>
        <w:rPr>
          <w:rFonts w:ascii="Times New Roman" w:hAnsi="Times New Roman"/>
          <w:i/>
          <w:noProof/>
          <w:color w:val="000000"/>
          <w:sz w:val="28"/>
          <w:szCs w:val="24"/>
        </w:rPr>
      </w:pPr>
      <w:r w:rsidRPr="0029347B">
        <w:rPr>
          <w:rFonts w:ascii="Times New Roman" w:hAnsi="Times New Roman"/>
          <w:b/>
          <w:noProof/>
          <w:color w:val="000000"/>
          <w:sz w:val="28"/>
          <w:szCs w:val="24"/>
        </w:rPr>
        <w:t>Функции черепных нервов</w:t>
      </w:r>
    </w:p>
    <w:p w:rsidR="00F10B9A" w:rsidRPr="0029347B" w:rsidRDefault="00F10B9A" w:rsidP="007226CC">
      <w:pPr>
        <w:spacing w:after="0" w:line="360" w:lineRule="auto"/>
        <w:ind w:firstLine="709"/>
        <w:jc w:val="both"/>
        <w:rPr>
          <w:rStyle w:val="a5"/>
          <w:rFonts w:ascii="Times New Roman" w:hAnsi="Times New Roman"/>
          <w:b w:val="0"/>
          <w:bCs w:val="0"/>
          <w:noProof/>
          <w:color w:val="000000"/>
          <w:sz w:val="28"/>
          <w:szCs w:val="24"/>
        </w:rPr>
      </w:pPr>
      <w:r w:rsidRPr="0029347B">
        <w:rPr>
          <w:rStyle w:val="a5"/>
          <w:rFonts w:ascii="Times New Roman" w:hAnsi="Times New Roman"/>
          <w:b w:val="0"/>
          <w:noProof/>
          <w:color w:val="000000"/>
          <w:sz w:val="28"/>
          <w:szCs w:val="24"/>
        </w:rPr>
        <w:t>1 пара</w:t>
      </w:r>
      <w:r w:rsidR="00C26A57" w:rsidRPr="0029347B">
        <w:rPr>
          <w:rStyle w:val="a5"/>
          <w:rFonts w:ascii="Times New Roman" w:hAnsi="Times New Roman"/>
          <w:b w:val="0"/>
          <w:noProof/>
          <w:color w:val="000000"/>
          <w:sz w:val="28"/>
          <w:szCs w:val="24"/>
        </w:rPr>
        <w:t xml:space="preserve"> (nn.olfactorii)</w:t>
      </w:r>
      <w:r w:rsidRPr="0029347B">
        <w:rPr>
          <w:rStyle w:val="a5"/>
          <w:rFonts w:ascii="Times New Roman" w:hAnsi="Times New Roman"/>
          <w:b w:val="0"/>
          <w:noProof/>
          <w:color w:val="000000"/>
          <w:sz w:val="28"/>
          <w:szCs w:val="24"/>
        </w:rPr>
        <w:t xml:space="preserve"> - обоняние сохранено, обонятельных галлюцинаций нет.</w:t>
      </w:r>
    </w:p>
    <w:p w:rsidR="00C26A57" w:rsidRPr="0029347B" w:rsidRDefault="00F10B9A" w:rsidP="007226CC">
      <w:pPr>
        <w:spacing w:after="0" w:line="360" w:lineRule="auto"/>
        <w:ind w:firstLine="709"/>
        <w:jc w:val="both"/>
        <w:rPr>
          <w:rStyle w:val="a5"/>
          <w:rFonts w:ascii="Times New Roman" w:hAnsi="Times New Roman"/>
          <w:b w:val="0"/>
          <w:noProof/>
          <w:color w:val="000000"/>
          <w:sz w:val="28"/>
          <w:szCs w:val="24"/>
        </w:rPr>
      </w:pPr>
      <w:r w:rsidRPr="0029347B">
        <w:rPr>
          <w:rStyle w:val="a5"/>
          <w:rFonts w:ascii="Times New Roman" w:hAnsi="Times New Roman"/>
          <w:b w:val="0"/>
          <w:noProof/>
          <w:color w:val="000000"/>
          <w:sz w:val="28"/>
          <w:szCs w:val="24"/>
        </w:rPr>
        <w:t>2 пара</w:t>
      </w:r>
      <w:r w:rsidR="00C26A57" w:rsidRPr="0029347B">
        <w:rPr>
          <w:rStyle w:val="a5"/>
          <w:rFonts w:ascii="Times New Roman" w:hAnsi="Times New Roman"/>
          <w:b w:val="0"/>
          <w:noProof/>
          <w:color w:val="000000"/>
          <w:sz w:val="28"/>
          <w:szCs w:val="24"/>
        </w:rPr>
        <w:t xml:space="preserve"> (n.opticus)</w:t>
      </w:r>
      <w:r w:rsidRPr="0029347B">
        <w:rPr>
          <w:rStyle w:val="a5"/>
          <w:rFonts w:ascii="Times New Roman" w:hAnsi="Times New Roman"/>
          <w:b w:val="0"/>
          <w:noProof/>
          <w:color w:val="000000"/>
          <w:sz w:val="28"/>
          <w:szCs w:val="24"/>
        </w:rPr>
        <w:t xml:space="preserve"> - острота зрения снижена, ограничения или выпадения полей зрен</w:t>
      </w:r>
      <w:r w:rsidR="00C26A57" w:rsidRPr="0029347B">
        <w:rPr>
          <w:rStyle w:val="a5"/>
          <w:rFonts w:ascii="Times New Roman" w:hAnsi="Times New Roman"/>
          <w:b w:val="0"/>
          <w:noProof/>
          <w:color w:val="000000"/>
          <w:sz w:val="28"/>
          <w:szCs w:val="24"/>
        </w:rPr>
        <w:t>ия нет, цветоощущение сохранено.</w:t>
      </w:r>
      <w:r w:rsidRPr="0029347B">
        <w:rPr>
          <w:rStyle w:val="a5"/>
          <w:rFonts w:ascii="Times New Roman" w:hAnsi="Times New Roman"/>
          <w:b w:val="0"/>
          <w:noProof/>
          <w:color w:val="000000"/>
          <w:sz w:val="28"/>
          <w:szCs w:val="24"/>
        </w:rPr>
        <w:t xml:space="preserve"> </w:t>
      </w:r>
    </w:p>
    <w:p w:rsidR="00F10B9A" w:rsidRPr="0029347B" w:rsidRDefault="00F10B9A" w:rsidP="007226CC">
      <w:pPr>
        <w:spacing w:after="0" w:line="360" w:lineRule="auto"/>
        <w:ind w:firstLine="709"/>
        <w:jc w:val="both"/>
        <w:rPr>
          <w:rStyle w:val="a5"/>
          <w:rFonts w:ascii="Times New Roman" w:hAnsi="Times New Roman"/>
          <w:b w:val="0"/>
          <w:bCs w:val="0"/>
          <w:noProof/>
          <w:color w:val="000000"/>
          <w:sz w:val="28"/>
          <w:szCs w:val="24"/>
        </w:rPr>
      </w:pPr>
      <w:r w:rsidRPr="0029347B">
        <w:rPr>
          <w:rStyle w:val="a5"/>
          <w:rFonts w:ascii="Times New Roman" w:hAnsi="Times New Roman"/>
          <w:b w:val="0"/>
          <w:noProof/>
          <w:color w:val="000000"/>
          <w:sz w:val="28"/>
          <w:szCs w:val="24"/>
        </w:rPr>
        <w:t xml:space="preserve">3,4,6 пары </w:t>
      </w:r>
      <w:r w:rsidR="00C26A57" w:rsidRPr="0029347B">
        <w:rPr>
          <w:rStyle w:val="a5"/>
          <w:rFonts w:ascii="Times New Roman" w:hAnsi="Times New Roman"/>
          <w:b w:val="0"/>
          <w:noProof/>
          <w:color w:val="000000"/>
          <w:sz w:val="28"/>
          <w:szCs w:val="24"/>
        </w:rPr>
        <w:t xml:space="preserve">(n.oculomotorius, n.trochlearis, n.abducens) </w:t>
      </w:r>
      <w:r w:rsidRPr="0029347B">
        <w:rPr>
          <w:rStyle w:val="a5"/>
          <w:rFonts w:ascii="Times New Roman" w:hAnsi="Times New Roman"/>
          <w:b w:val="0"/>
          <w:noProof/>
          <w:color w:val="000000"/>
          <w:sz w:val="28"/>
          <w:szCs w:val="24"/>
        </w:rPr>
        <w:t>- форма и величина зрачков нормальные, движения глазных яблок в полном объеме, реакция зрачков на свет сохранена S=D.</w:t>
      </w:r>
    </w:p>
    <w:p w:rsidR="00F10B9A" w:rsidRPr="0029347B" w:rsidRDefault="00F10B9A" w:rsidP="007226CC">
      <w:pPr>
        <w:spacing w:after="0" w:line="360" w:lineRule="auto"/>
        <w:ind w:firstLine="709"/>
        <w:jc w:val="both"/>
        <w:rPr>
          <w:rStyle w:val="a5"/>
          <w:rFonts w:ascii="Times New Roman" w:hAnsi="Times New Roman"/>
          <w:b w:val="0"/>
          <w:bCs w:val="0"/>
          <w:noProof/>
          <w:color w:val="000000"/>
          <w:sz w:val="28"/>
          <w:szCs w:val="24"/>
        </w:rPr>
      </w:pPr>
      <w:r w:rsidRPr="0029347B">
        <w:rPr>
          <w:rStyle w:val="a5"/>
          <w:rFonts w:ascii="Times New Roman" w:hAnsi="Times New Roman"/>
          <w:b w:val="0"/>
          <w:noProof/>
          <w:color w:val="000000"/>
          <w:sz w:val="28"/>
          <w:szCs w:val="24"/>
        </w:rPr>
        <w:t xml:space="preserve">5 пара </w:t>
      </w:r>
      <w:r w:rsidR="00C26A57" w:rsidRPr="0029347B">
        <w:rPr>
          <w:rStyle w:val="a5"/>
          <w:rFonts w:ascii="Times New Roman" w:hAnsi="Times New Roman"/>
          <w:b w:val="0"/>
          <w:noProof/>
          <w:color w:val="000000"/>
          <w:sz w:val="28"/>
          <w:szCs w:val="24"/>
        </w:rPr>
        <w:t xml:space="preserve">(n.trigeminus) </w:t>
      </w:r>
      <w:r w:rsidRPr="0029347B">
        <w:rPr>
          <w:rStyle w:val="a5"/>
          <w:rFonts w:ascii="Times New Roman" w:hAnsi="Times New Roman"/>
          <w:b w:val="0"/>
          <w:noProof/>
          <w:color w:val="000000"/>
          <w:sz w:val="28"/>
          <w:szCs w:val="24"/>
        </w:rPr>
        <w:t>- поверхностная и глубокая чу</w:t>
      </w:r>
      <w:r w:rsidR="00C26A57" w:rsidRPr="0029347B">
        <w:rPr>
          <w:rStyle w:val="a5"/>
          <w:rFonts w:ascii="Times New Roman" w:hAnsi="Times New Roman"/>
          <w:b w:val="0"/>
          <w:noProof/>
          <w:color w:val="000000"/>
          <w:sz w:val="28"/>
          <w:szCs w:val="24"/>
        </w:rPr>
        <w:t xml:space="preserve">вствительность на лице в норме, </w:t>
      </w:r>
      <w:r w:rsidRPr="0029347B">
        <w:rPr>
          <w:rStyle w:val="a5"/>
          <w:rFonts w:ascii="Times New Roman" w:hAnsi="Times New Roman"/>
          <w:b w:val="0"/>
          <w:noProof/>
          <w:color w:val="000000"/>
          <w:sz w:val="28"/>
          <w:szCs w:val="24"/>
        </w:rPr>
        <w:t>корнеальный и конъюктивальный рефлексы сохранены.</w:t>
      </w:r>
    </w:p>
    <w:p w:rsidR="00C26A57" w:rsidRPr="0029347B" w:rsidRDefault="00F10B9A" w:rsidP="007226CC">
      <w:pPr>
        <w:spacing w:after="0" w:line="360" w:lineRule="auto"/>
        <w:ind w:firstLine="709"/>
        <w:jc w:val="both"/>
        <w:rPr>
          <w:rStyle w:val="a5"/>
          <w:rFonts w:ascii="Times New Roman" w:hAnsi="Times New Roman"/>
          <w:b w:val="0"/>
          <w:noProof/>
          <w:color w:val="000000"/>
          <w:sz w:val="28"/>
          <w:szCs w:val="24"/>
        </w:rPr>
      </w:pPr>
      <w:r w:rsidRPr="0029347B">
        <w:rPr>
          <w:rStyle w:val="a5"/>
          <w:rFonts w:ascii="Times New Roman" w:hAnsi="Times New Roman"/>
          <w:b w:val="0"/>
          <w:noProof/>
          <w:color w:val="000000"/>
          <w:sz w:val="28"/>
          <w:szCs w:val="24"/>
        </w:rPr>
        <w:t xml:space="preserve">7 пара </w:t>
      </w:r>
      <w:r w:rsidR="00C26A57" w:rsidRPr="0029347B">
        <w:rPr>
          <w:rStyle w:val="a5"/>
          <w:rFonts w:ascii="Times New Roman" w:hAnsi="Times New Roman"/>
          <w:b w:val="0"/>
          <w:noProof/>
          <w:color w:val="000000"/>
          <w:sz w:val="28"/>
          <w:szCs w:val="24"/>
        </w:rPr>
        <w:t>(n.facialis) - наморщивание лба и</w:t>
      </w:r>
      <w:r w:rsidRPr="0029347B">
        <w:rPr>
          <w:rStyle w:val="a5"/>
          <w:rFonts w:ascii="Times New Roman" w:hAnsi="Times New Roman"/>
          <w:b w:val="0"/>
          <w:noProof/>
          <w:color w:val="000000"/>
          <w:sz w:val="28"/>
          <w:szCs w:val="24"/>
        </w:rPr>
        <w:t xml:space="preserve"> зажмуривание глаз </w:t>
      </w:r>
      <w:r w:rsidR="00C26A57" w:rsidRPr="0029347B">
        <w:rPr>
          <w:rStyle w:val="a5"/>
          <w:rFonts w:ascii="Times New Roman" w:hAnsi="Times New Roman"/>
          <w:b w:val="0"/>
          <w:noProof/>
          <w:color w:val="000000"/>
          <w:sz w:val="28"/>
          <w:szCs w:val="24"/>
        </w:rPr>
        <w:t>в норме.</w:t>
      </w:r>
    </w:p>
    <w:p w:rsidR="00F10B9A" w:rsidRPr="0029347B" w:rsidRDefault="00F10B9A" w:rsidP="007226CC">
      <w:pPr>
        <w:spacing w:after="0" w:line="360" w:lineRule="auto"/>
        <w:ind w:firstLine="709"/>
        <w:jc w:val="both"/>
        <w:rPr>
          <w:rStyle w:val="a5"/>
          <w:rFonts w:ascii="Times New Roman" w:hAnsi="Times New Roman"/>
          <w:b w:val="0"/>
          <w:bCs w:val="0"/>
          <w:noProof/>
          <w:color w:val="000000"/>
          <w:sz w:val="28"/>
          <w:szCs w:val="24"/>
        </w:rPr>
      </w:pPr>
      <w:r w:rsidRPr="0029347B">
        <w:rPr>
          <w:rStyle w:val="a5"/>
          <w:rFonts w:ascii="Times New Roman" w:hAnsi="Times New Roman"/>
          <w:b w:val="0"/>
          <w:noProof/>
          <w:color w:val="000000"/>
          <w:sz w:val="28"/>
          <w:szCs w:val="24"/>
        </w:rPr>
        <w:t xml:space="preserve">8 пара </w:t>
      </w:r>
      <w:r w:rsidR="00C26A57" w:rsidRPr="0029347B">
        <w:rPr>
          <w:rStyle w:val="a5"/>
          <w:rFonts w:ascii="Times New Roman" w:hAnsi="Times New Roman"/>
          <w:b w:val="0"/>
          <w:noProof/>
          <w:color w:val="000000"/>
          <w:sz w:val="28"/>
          <w:szCs w:val="24"/>
        </w:rPr>
        <w:t>(n.vestibulocochlearis</w:t>
      </w:r>
      <w:r w:rsidR="006D403A" w:rsidRPr="0029347B">
        <w:rPr>
          <w:rStyle w:val="a5"/>
          <w:rFonts w:ascii="Times New Roman" w:hAnsi="Times New Roman"/>
          <w:b w:val="0"/>
          <w:noProof/>
          <w:color w:val="000000"/>
          <w:sz w:val="28"/>
          <w:szCs w:val="24"/>
        </w:rPr>
        <w:t xml:space="preserve">) </w:t>
      </w:r>
      <w:r w:rsidRPr="0029347B">
        <w:rPr>
          <w:rStyle w:val="a5"/>
          <w:rFonts w:ascii="Times New Roman" w:hAnsi="Times New Roman"/>
          <w:b w:val="0"/>
          <w:noProof/>
          <w:color w:val="000000"/>
          <w:sz w:val="28"/>
          <w:szCs w:val="24"/>
        </w:rPr>
        <w:t>- острота слуха в норме, нистагма и головокружений нет.</w:t>
      </w:r>
    </w:p>
    <w:p w:rsidR="006D403A" w:rsidRPr="0029347B" w:rsidRDefault="00F10B9A" w:rsidP="007226CC">
      <w:pPr>
        <w:spacing w:after="0" w:line="360" w:lineRule="auto"/>
        <w:ind w:firstLine="709"/>
        <w:jc w:val="both"/>
        <w:rPr>
          <w:rStyle w:val="a5"/>
          <w:rFonts w:ascii="Times New Roman" w:hAnsi="Times New Roman"/>
          <w:b w:val="0"/>
          <w:noProof/>
          <w:color w:val="000000"/>
          <w:sz w:val="28"/>
          <w:szCs w:val="24"/>
        </w:rPr>
      </w:pPr>
      <w:r w:rsidRPr="0029347B">
        <w:rPr>
          <w:rStyle w:val="a5"/>
          <w:rFonts w:ascii="Times New Roman" w:hAnsi="Times New Roman"/>
          <w:b w:val="0"/>
          <w:noProof/>
          <w:color w:val="000000"/>
          <w:sz w:val="28"/>
          <w:szCs w:val="24"/>
        </w:rPr>
        <w:t xml:space="preserve">9, 10 пара </w:t>
      </w:r>
      <w:r w:rsidR="006D403A" w:rsidRPr="0029347B">
        <w:rPr>
          <w:rStyle w:val="a5"/>
          <w:rFonts w:ascii="Times New Roman" w:hAnsi="Times New Roman"/>
          <w:b w:val="0"/>
          <w:noProof/>
          <w:color w:val="000000"/>
          <w:sz w:val="28"/>
          <w:szCs w:val="24"/>
        </w:rPr>
        <w:t xml:space="preserve">(n.glossopharyngeus, n.vagus) </w:t>
      </w:r>
      <w:r w:rsidRPr="0029347B">
        <w:rPr>
          <w:rStyle w:val="a5"/>
          <w:rFonts w:ascii="Times New Roman" w:hAnsi="Times New Roman"/>
          <w:b w:val="0"/>
          <w:noProof/>
          <w:color w:val="000000"/>
          <w:sz w:val="28"/>
          <w:szCs w:val="24"/>
        </w:rPr>
        <w:t>- глотание безболезнен</w:t>
      </w:r>
      <w:r w:rsidR="006D403A" w:rsidRPr="0029347B">
        <w:rPr>
          <w:rStyle w:val="a5"/>
          <w:rFonts w:ascii="Times New Roman" w:hAnsi="Times New Roman"/>
          <w:b w:val="0"/>
          <w:noProof/>
          <w:color w:val="000000"/>
          <w:sz w:val="28"/>
          <w:szCs w:val="24"/>
        </w:rPr>
        <w:t>ное, голосообразование нарушено.</w:t>
      </w:r>
      <w:r w:rsidRPr="0029347B">
        <w:rPr>
          <w:rStyle w:val="a5"/>
          <w:rFonts w:ascii="Times New Roman" w:hAnsi="Times New Roman"/>
          <w:b w:val="0"/>
          <w:noProof/>
          <w:color w:val="000000"/>
          <w:sz w:val="28"/>
          <w:szCs w:val="24"/>
        </w:rPr>
        <w:t xml:space="preserve"> </w:t>
      </w:r>
    </w:p>
    <w:p w:rsidR="006D403A" w:rsidRPr="0029347B" w:rsidRDefault="006D403A" w:rsidP="007226CC">
      <w:pPr>
        <w:pStyle w:val="ListParagraph"/>
        <w:numPr>
          <w:ilvl w:val="0"/>
          <w:numId w:val="3"/>
        </w:numPr>
        <w:spacing w:after="0" w:line="360" w:lineRule="auto"/>
        <w:ind w:left="0" w:firstLine="709"/>
        <w:jc w:val="both"/>
        <w:rPr>
          <w:rStyle w:val="a5"/>
          <w:rFonts w:ascii="Times New Roman" w:hAnsi="Times New Roman"/>
          <w:b w:val="0"/>
          <w:bCs w:val="0"/>
          <w:noProof/>
          <w:color w:val="000000"/>
          <w:sz w:val="28"/>
          <w:szCs w:val="24"/>
        </w:rPr>
      </w:pPr>
      <w:r w:rsidRPr="0029347B">
        <w:rPr>
          <w:rStyle w:val="a5"/>
          <w:rFonts w:ascii="Times New Roman" w:hAnsi="Times New Roman"/>
          <w:b w:val="0"/>
          <w:noProof/>
          <w:color w:val="000000"/>
          <w:sz w:val="28"/>
          <w:szCs w:val="24"/>
        </w:rPr>
        <w:t>п</w:t>
      </w:r>
      <w:r w:rsidR="00F10B9A" w:rsidRPr="0029347B">
        <w:rPr>
          <w:rStyle w:val="a5"/>
          <w:rFonts w:ascii="Times New Roman" w:hAnsi="Times New Roman"/>
          <w:b w:val="0"/>
          <w:noProof/>
          <w:color w:val="000000"/>
          <w:sz w:val="28"/>
          <w:szCs w:val="24"/>
        </w:rPr>
        <w:t xml:space="preserve">ара </w:t>
      </w:r>
      <w:r w:rsidRPr="0029347B">
        <w:rPr>
          <w:rStyle w:val="a5"/>
          <w:rFonts w:ascii="Times New Roman" w:hAnsi="Times New Roman"/>
          <w:b w:val="0"/>
          <w:noProof/>
          <w:color w:val="000000"/>
          <w:sz w:val="28"/>
          <w:szCs w:val="24"/>
        </w:rPr>
        <w:t xml:space="preserve">(n.accessorius) </w:t>
      </w:r>
      <w:r w:rsidR="00F10B9A" w:rsidRPr="0029347B">
        <w:rPr>
          <w:rStyle w:val="a5"/>
          <w:rFonts w:ascii="Times New Roman" w:hAnsi="Times New Roman"/>
          <w:b w:val="0"/>
          <w:noProof/>
          <w:color w:val="000000"/>
          <w:sz w:val="28"/>
          <w:szCs w:val="24"/>
        </w:rPr>
        <w:t>- повороты головы в стороны и вниз без затруднений.</w:t>
      </w:r>
    </w:p>
    <w:p w:rsidR="00F10B9A" w:rsidRPr="0029347B" w:rsidRDefault="006D403A" w:rsidP="007226CC">
      <w:pPr>
        <w:pStyle w:val="ListParagraph"/>
        <w:numPr>
          <w:ilvl w:val="0"/>
          <w:numId w:val="3"/>
        </w:numPr>
        <w:spacing w:after="0" w:line="360" w:lineRule="auto"/>
        <w:ind w:left="0" w:firstLine="709"/>
        <w:jc w:val="both"/>
        <w:rPr>
          <w:rStyle w:val="a5"/>
          <w:rFonts w:ascii="Times New Roman" w:hAnsi="Times New Roman"/>
          <w:b w:val="0"/>
          <w:bCs w:val="0"/>
          <w:noProof/>
          <w:color w:val="000000"/>
          <w:sz w:val="28"/>
          <w:szCs w:val="24"/>
        </w:rPr>
      </w:pPr>
      <w:r w:rsidRPr="0029347B">
        <w:rPr>
          <w:rStyle w:val="a5"/>
          <w:rFonts w:ascii="Times New Roman" w:hAnsi="Times New Roman"/>
          <w:b w:val="0"/>
          <w:noProof/>
          <w:color w:val="000000"/>
          <w:sz w:val="28"/>
          <w:szCs w:val="24"/>
        </w:rPr>
        <w:t>п</w:t>
      </w:r>
      <w:r w:rsidR="00F10B9A" w:rsidRPr="0029347B">
        <w:rPr>
          <w:rStyle w:val="a5"/>
          <w:rFonts w:ascii="Times New Roman" w:hAnsi="Times New Roman"/>
          <w:b w:val="0"/>
          <w:noProof/>
          <w:color w:val="000000"/>
          <w:sz w:val="28"/>
          <w:szCs w:val="24"/>
        </w:rPr>
        <w:t xml:space="preserve">ара </w:t>
      </w:r>
      <w:r w:rsidRPr="0029347B">
        <w:rPr>
          <w:rStyle w:val="a5"/>
          <w:rFonts w:ascii="Times New Roman" w:hAnsi="Times New Roman"/>
          <w:b w:val="0"/>
          <w:noProof/>
          <w:color w:val="000000"/>
          <w:sz w:val="28"/>
          <w:szCs w:val="24"/>
        </w:rPr>
        <w:t xml:space="preserve">(n.hypoglossus) </w:t>
      </w:r>
      <w:r w:rsidR="00F10B9A" w:rsidRPr="0029347B">
        <w:rPr>
          <w:rStyle w:val="a5"/>
          <w:rFonts w:ascii="Times New Roman" w:hAnsi="Times New Roman"/>
          <w:b w:val="0"/>
          <w:noProof/>
          <w:color w:val="000000"/>
          <w:sz w:val="28"/>
          <w:szCs w:val="24"/>
        </w:rPr>
        <w:t>– язык по средней линии, атрофии мышц языка нет.</w:t>
      </w:r>
    </w:p>
    <w:p w:rsidR="007226CC" w:rsidRPr="0029347B" w:rsidRDefault="007226CC" w:rsidP="007226CC">
      <w:pPr>
        <w:spacing w:after="0" w:line="360" w:lineRule="auto"/>
        <w:ind w:firstLine="709"/>
        <w:jc w:val="both"/>
        <w:rPr>
          <w:rFonts w:ascii="Times New Roman" w:hAnsi="Times New Roman"/>
          <w:b/>
          <w:noProof/>
          <w:color w:val="000000"/>
          <w:sz w:val="28"/>
          <w:szCs w:val="28"/>
        </w:rPr>
      </w:pPr>
    </w:p>
    <w:p w:rsidR="007226CC" w:rsidRPr="0029347B" w:rsidRDefault="007226CC">
      <w:pPr>
        <w:rPr>
          <w:rFonts w:ascii="Times New Roman" w:hAnsi="Times New Roman"/>
          <w:b/>
          <w:noProof/>
          <w:color w:val="000000"/>
          <w:sz w:val="28"/>
          <w:szCs w:val="28"/>
        </w:rPr>
      </w:pPr>
      <w:r w:rsidRPr="0029347B">
        <w:rPr>
          <w:rFonts w:ascii="Times New Roman" w:hAnsi="Times New Roman"/>
          <w:b/>
          <w:noProof/>
          <w:color w:val="000000"/>
          <w:sz w:val="28"/>
          <w:szCs w:val="28"/>
        </w:rPr>
        <w:br w:type="page"/>
      </w:r>
    </w:p>
    <w:p w:rsidR="001E4DB5" w:rsidRPr="0029347B" w:rsidRDefault="00137A03" w:rsidP="007226CC">
      <w:pPr>
        <w:spacing w:after="0" w:line="360" w:lineRule="auto"/>
        <w:ind w:firstLine="709"/>
        <w:jc w:val="both"/>
        <w:rPr>
          <w:rFonts w:ascii="Times New Roman" w:hAnsi="Times New Roman"/>
          <w:noProof/>
          <w:color w:val="000000"/>
          <w:sz w:val="28"/>
          <w:szCs w:val="28"/>
        </w:rPr>
      </w:pPr>
      <w:r w:rsidRPr="0029347B">
        <w:rPr>
          <w:rFonts w:ascii="Times New Roman" w:hAnsi="Times New Roman"/>
          <w:b/>
          <w:noProof/>
          <w:color w:val="000000"/>
          <w:sz w:val="28"/>
          <w:szCs w:val="28"/>
        </w:rPr>
        <w:t>9</w:t>
      </w:r>
      <w:r w:rsidR="001E4DB5" w:rsidRPr="0029347B">
        <w:rPr>
          <w:rFonts w:ascii="Times New Roman" w:hAnsi="Times New Roman"/>
          <w:b/>
          <w:noProof/>
          <w:color w:val="000000"/>
          <w:sz w:val="28"/>
          <w:szCs w:val="28"/>
        </w:rPr>
        <w:t>. Психический статус</w:t>
      </w:r>
    </w:p>
    <w:p w:rsidR="007226CC" w:rsidRPr="0029347B" w:rsidRDefault="007226CC" w:rsidP="007226CC">
      <w:pPr>
        <w:spacing w:after="0" w:line="360" w:lineRule="auto"/>
        <w:ind w:firstLine="709"/>
        <w:jc w:val="both"/>
        <w:rPr>
          <w:rFonts w:ascii="Times New Roman" w:hAnsi="Times New Roman"/>
          <w:noProof/>
          <w:color w:val="000000"/>
          <w:sz w:val="28"/>
          <w:szCs w:val="24"/>
        </w:rPr>
      </w:pPr>
    </w:p>
    <w:p w:rsidR="00B32348" w:rsidRPr="0029347B" w:rsidRDefault="001E4DB5"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1. Внешний вид: больная опрятная, причесана, ходит по отделению в халате. </w:t>
      </w:r>
      <w:r w:rsidR="005E15FE" w:rsidRPr="0029347B">
        <w:rPr>
          <w:rFonts w:ascii="Times New Roman" w:hAnsi="Times New Roman"/>
          <w:noProof/>
          <w:color w:val="000000"/>
          <w:sz w:val="28"/>
          <w:szCs w:val="24"/>
        </w:rPr>
        <w:t xml:space="preserve">Словарный запас большой, т.к. выражает свои </w:t>
      </w:r>
      <w:r w:rsidR="00625827" w:rsidRPr="0029347B">
        <w:rPr>
          <w:rFonts w:ascii="Times New Roman" w:hAnsi="Times New Roman"/>
          <w:noProof/>
          <w:color w:val="000000"/>
          <w:sz w:val="28"/>
          <w:szCs w:val="24"/>
        </w:rPr>
        <w:t>мысли</w:t>
      </w:r>
      <w:r w:rsidR="005E15FE" w:rsidRPr="0029347B">
        <w:rPr>
          <w:rFonts w:ascii="Times New Roman" w:hAnsi="Times New Roman"/>
          <w:noProof/>
          <w:color w:val="000000"/>
          <w:sz w:val="28"/>
          <w:szCs w:val="24"/>
        </w:rPr>
        <w:t xml:space="preserve">, не затрудняясь. </w:t>
      </w:r>
      <w:r w:rsidRPr="0029347B">
        <w:rPr>
          <w:rFonts w:ascii="Times New Roman" w:hAnsi="Times New Roman"/>
          <w:noProof/>
          <w:color w:val="000000"/>
          <w:sz w:val="28"/>
          <w:szCs w:val="24"/>
        </w:rPr>
        <w:t>Поза естественная, поведение, мимика и пантомимика адекватны ситуации.</w:t>
      </w:r>
    </w:p>
    <w:p w:rsidR="001E4DB5" w:rsidRPr="0029347B" w:rsidRDefault="00B32348"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2. Больная правильно ориентирована в месте (</w:t>
      </w:r>
      <w:r w:rsidR="00625827" w:rsidRPr="0029347B">
        <w:rPr>
          <w:rFonts w:ascii="Times New Roman" w:hAnsi="Times New Roman"/>
          <w:noProof/>
          <w:color w:val="000000"/>
          <w:sz w:val="28"/>
          <w:szCs w:val="24"/>
        </w:rPr>
        <w:t>осознает</w:t>
      </w:r>
      <w:r w:rsidRPr="0029347B">
        <w:rPr>
          <w:rFonts w:ascii="Times New Roman" w:hAnsi="Times New Roman"/>
          <w:noProof/>
          <w:color w:val="000000"/>
          <w:sz w:val="28"/>
          <w:szCs w:val="24"/>
        </w:rPr>
        <w:t>, что находится в Областной клинической психиатрической больнице</w:t>
      </w:r>
      <w:r w:rsidR="00BE4B17" w:rsidRPr="0029347B">
        <w:rPr>
          <w:rFonts w:ascii="Times New Roman" w:hAnsi="Times New Roman"/>
          <w:noProof/>
          <w:color w:val="000000"/>
          <w:sz w:val="28"/>
          <w:szCs w:val="24"/>
        </w:rPr>
        <w:t xml:space="preserve"> «Богородское»), в</w:t>
      </w:r>
      <w:r w:rsidR="00625827" w:rsidRPr="0029347B">
        <w:rPr>
          <w:rFonts w:ascii="Times New Roman" w:hAnsi="Times New Roman"/>
          <w:noProof/>
          <w:color w:val="000000"/>
          <w:sz w:val="28"/>
          <w:szCs w:val="24"/>
        </w:rPr>
        <w:t>о</w:t>
      </w:r>
      <w:r w:rsidR="00BE4B17" w:rsidRPr="0029347B">
        <w:rPr>
          <w:rFonts w:ascii="Times New Roman" w:hAnsi="Times New Roman"/>
          <w:noProof/>
          <w:color w:val="000000"/>
          <w:sz w:val="28"/>
          <w:szCs w:val="24"/>
        </w:rPr>
        <w:t xml:space="preserve"> времени (сказала, что сегодня </w:t>
      </w:r>
      <w:r w:rsidR="00625827" w:rsidRPr="0029347B">
        <w:rPr>
          <w:rFonts w:ascii="Times New Roman" w:hAnsi="Times New Roman"/>
          <w:noProof/>
          <w:color w:val="000000"/>
          <w:sz w:val="28"/>
          <w:szCs w:val="24"/>
        </w:rPr>
        <w:t>13</w:t>
      </w:r>
      <w:r w:rsidR="00BE4B17" w:rsidRPr="0029347B">
        <w:rPr>
          <w:rFonts w:ascii="Times New Roman" w:hAnsi="Times New Roman"/>
          <w:noProof/>
          <w:color w:val="000000"/>
          <w:sz w:val="28"/>
          <w:szCs w:val="24"/>
        </w:rPr>
        <w:t xml:space="preserve"> сентября 2011 год, день недели – четверг), в собственной личности</w:t>
      </w:r>
      <w:r w:rsidR="007226CC" w:rsidRPr="0029347B">
        <w:rPr>
          <w:rFonts w:ascii="Times New Roman" w:hAnsi="Times New Roman"/>
          <w:noProof/>
          <w:color w:val="000000"/>
          <w:sz w:val="28"/>
          <w:szCs w:val="24"/>
        </w:rPr>
        <w:t>.</w:t>
      </w:r>
    </w:p>
    <w:p w:rsidR="00256E09" w:rsidRPr="0029347B" w:rsidRDefault="00BE4B17"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3. Сознание </w:t>
      </w:r>
      <w:r w:rsidR="00625827" w:rsidRPr="0029347B">
        <w:rPr>
          <w:rFonts w:ascii="Times New Roman" w:hAnsi="Times New Roman"/>
          <w:noProof/>
          <w:color w:val="000000"/>
          <w:sz w:val="28"/>
          <w:szCs w:val="24"/>
        </w:rPr>
        <w:t>не помрачено</w:t>
      </w:r>
      <w:r w:rsidRPr="0029347B">
        <w:rPr>
          <w:rFonts w:ascii="Times New Roman" w:hAnsi="Times New Roman"/>
          <w:noProof/>
          <w:color w:val="000000"/>
          <w:sz w:val="28"/>
          <w:szCs w:val="24"/>
        </w:rPr>
        <w:t>.</w:t>
      </w:r>
    </w:p>
    <w:p w:rsidR="00A107A3" w:rsidRPr="0029347B" w:rsidRDefault="00256E09"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4. Количественные (</w:t>
      </w:r>
      <w:r w:rsidR="003E6B54" w:rsidRPr="0029347B">
        <w:rPr>
          <w:rFonts w:ascii="Times New Roman" w:hAnsi="Times New Roman"/>
          <w:noProof/>
          <w:color w:val="000000"/>
          <w:sz w:val="28"/>
          <w:szCs w:val="24"/>
        </w:rPr>
        <w:t xml:space="preserve">гипестезия, гиперестезия, анестезия) и качественные (парестезии, сенестопатии) расстройства ощущения не выявлены. Качественные </w:t>
      </w:r>
      <w:r w:rsidR="007226CC" w:rsidRPr="0029347B">
        <w:rPr>
          <w:rFonts w:ascii="Times New Roman" w:hAnsi="Times New Roman"/>
          <w:noProof/>
          <w:color w:val="000000"/>
          <w:sz w:val="28"/>
          <w:szCs w:val="24"/>
        </w:rPr>
        <w:t>(</w:t>
      </w:r>
      <w:r w:rsidR="003E6B54" w:rsidRPr="0029347B">
        <w:rPr>
          <w:rFonts w:ascii="Times New Roman" w:hAnsi="Times New Roman"/>
          <w:noProof/>
          <w:color w:val="000000"/>
          <w:sz w:val="28"/>
          <w:szCs w:val="24"/>
        </w:rPr>
        <w:t>иллюзии, галлюцинации) расстройства восприятия не выявлены.</w:t>
      </w:r>
    </w:p>
    <w:p w:rsidR="00A107A3" w:rsidRPr="0029347B" w:rsidRDefault="00A107A3"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5. Темп мышления ускорен</w:t>
      </w:r>
      <w:r w:rsidR="001E4DB5" w:rsidRPr="0029347B">
        <w:rPr>
          <w:rFonts w:ascii="Times New Roman" w:hAnsi="Times New Roman"/>
          <w:noProof/>
          <w:color w:val="000000"/>
          <w:sz w:val="28"/>
          <w:szCs w:val="24"/>
        </w:rPr>
        <w:t xml:space="preserve">; по форме, по </w:t>
      </w:r>
      <w:r w:rsidRPr="0029347B">
        <w:rPr>
          <w:rFonts w:ascii="Times New Roman" w:hAnsi="Times New Roman"/>
          <w:noProof/>
          <w:color w:val="000000"/>
          <w:sz w:val="28"/>
          <w:szCs w:val="24"/>
        </w:rPr>
        <w:t xml:space="preserve">стройности, целенаправленности, продуктивности </w:t>
      </w:r>
      <w:r w:rsidR="001E4DB5" w:rsidRPr="0029347B">
        <w:rPr>
          <w:rFonts w:ascii="Times New Roman" w:hAnsi="Times New Roman"/>
          <w:noProof/>
          <w:color w:val="000000"/>
          <w:sz w:val="28"/>
          <w:szCs w:val="24"/>
        </w:rPr>
        <w:t>мышление не нарушено.</w:t>
      </w:r>
      <w:r w:rsidR="007226CC" w:rsidRPr="0029347B">
        <w:rPr>
          <w:rFonts w:ascii="Times New Roman" w:hAnsi="Times New Roman"/>
          <w:noProof/>
          <w:color w:val="000000"/>
          <w:sz w:val="28"/>
          <w:szCs w:val="24"/>
        </w:rPr>
        <w:t xml:space="preserve"> </w:t>
      </w:r>
    </w:p>
    <w:p w:rsidR="00A36DBD" w:rsidRPr="0029347B" w:rsidRDefault="00A36DBD"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Те</w:t>
      </w:r>
      <w:r w:rsidR="001C0BCA" w:rsidRPr="0029347B">
        <w:rPr>
          <w:rFonts w:ascii="Times New Roman" w:hAnsi="Times New Roman"/>
          <w:noProof/>
          <w:color w:val="000000"/>
          <w:sz w:val="28"/>
          <w:szCs w:val="24"/>
        </w:rPr>
        <w:t>ст на отсчитывание</w:t>
      </w:r>
      <w:r w:rsidR="00FC7ACA" w:rsidRPr="00FC7ACA">
        <w:rPr>
          <w:rFonts w:ascii="Times New Roman" w:hAnsi="Times New Roman"/>
          <w:noProof/>
          <w:color w:val="000000"/>
          <w:sz w:val="28"/>
          <w:szCs w:val="24"/>
        </w:rPr>
        <w:t xml:space="preserve"> </w:t>
      </w:r>
      <w:r w:rsidR="009C29F2" w:rsidRPr="0029347B">
        <w:rPr>
          <w:rFonts w:ascii="Times New Roman" w:hAnsi="Times New Roman"/>
          <w:noProof/>
          <w:color w:val="000000"/>
          <w:sz w:val="28"/>
          <w:szCs w:val="24"/>
        </w:rPr>
        <w:t>(оцениваем внимание)</w:t>
      </w:r>
      <w:r w:rsidR="001C0BCA" w:rsidRPr="0029347B">
        <w:rPr>
          <w:rFonts w:ascii="Times New Roman" w:hAnsi="Times New Roman"/>
          <w:noProof/>
          <w:color w:val="000000"/>
          <w:sz w:val="28"/>
          <w:szCs w:val="24"/>
        </w:rPr>
        <w:t xml:space="preserve">: 100-7=93,86,79,72,65,48,41,34,27,20,13,6. Оценка: </w:t>
      </w:r>
      <w:r w:rsidR="001C143D" w:rsidRPr="0029347B">
        <w:rPr>
          <w:rFonts w:ascii="Times New Roman" w:hAnsi="Times New Roman"/>
          <w:noProof/>
          <w:color w:val="000000"/>
          <w:sz w:val="28"/>
          <w:szCs w:val="24"/>
        </w:rPr>
        <w:t>ответы давала быстро, практически без пауз, ответила верно, но один раз ошиблась, потом самостоятельно исправила свою ошибку.</w:t>
      </w:r>
      <w:r w:rsidR="002A3CB1" w:rsidRPr="0029347B">
        <w:rPr>
          <w:rFonts w:ascii="Times New Roman" w:hAnsi="Times New Roman"/>
          <w:noProof/>
          <w:color w:val="000000"/>
          <w:sz w:val="28"/>
          <w:szCs w:val="24"/>
        </w:rPr>
        <w:t xml:space="preserve"> Вывод:</w:t>
      </w:r>
      <w:r w:rsidR="002A3CB1" w:rsidRPr="0029347B">
        <w:rPr>
          <w:rFonts w:ascii="Times New Roman" w:hAnsi="Times New Roman"/>
          <w:i/>
          <w:iCs/>
          <w:noProof/>
          <w:color w:val="000000"/>
          <w:sz w:val="28"/>
        </w:rPr>
        <w:t xml:space="preserve"> </w:t>
      </w:r>
      <w:r w:rsidR="002A3CB1" w:rsidRPr="0029347B">
        <w:rPr>
          <w:rFonts w:ascii="Times New Roman" w:hAnsi="Times New Roman"/>
          <w:iCs/>
          <w:noProof/>
          <w:color w:val="000000"/>
          <w:sz w:val="28"/>
          <w:szCs w:val="24"/>
        </w:rPr>
        <w:t>Внимание концентрируется достаточно</w:t>
      </w:r>
      <w:r w:rsidR="002A3CB1" w:rsidRPr="0029347B">
        <w:rPr>
          <w:rFonts w:ascii="Times New Roman" w:hAnsi="Times New Roman"/>
          <w:noProof/>
          <w:color w:val="000000"/>
          <w:sz w:val="28"/>
          <w:szCs w:val="24"/>
        </w:rPr>
        <w:t>.</w:t>
      </w:r>
    </w:p>
    <w:p w:rsidR="00A36DBD" w:rsidRPr="0029347B" w:rsidRDefault="00A36DBD"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Тест «Сравнение понятий»:</w:t>
      </w:r>
      <w:r w:rsidR="005E15FE" w:rsidRPr="0029347B">
        <w:rPr>
          <w:rFonts w:ascii="Times New Roman" w:hAnsi="Times New Roman"/>
          <w:noProof/>
          <w:color w:val="000000"/>
          <w:sz w:val="28"/>
          <w:szCs w:val="24"/>
        </w:rPr>
        <w:t xml:space="preserve"> корова – лошадь («оба домашние животные, едят траву, но корова даёт молоко, а лошадь, чтобы ездить»); лётчик – танкист («оба военные, различаются формой одежды</w:t>
      </w:r>
      <w:r w:rsidR="001C143D" w:rsidRPr="0029347B">
        <w:rPr>
          <w:rFonts w:ascii="Times New Roman" w:hAnsi="Times New Roman"/>
          <w:noProof/>
          <w:color w:val="000000"/>
          <w:sz w:val="28"/>
          <w:szCs w:val="24"/>
        </w:rPr>
        <w:t>»</w:t>
      </w:r>
      <w:r w:rsidR="005E15FE" w:rsidRPr="0029347B">
        <w:rPr>
          <w:rFonts w:ascii="Times New Roman" w:hAnsi="Times New Roman"/>
          <w:noProof/>
          <w:color w:val="000000"/>
          <w:sz w:val="28"/>
          <w:szCs w:val="24"/>
        </w:rPr>
        <w:t>); лыжи – коньки (</w:t>
      </w:r>
      <w:r w:rsidR="001C143D" w:rsidRPr="0029347B">
        <w:rPr>
          <w:rFonts w:ascii="Times New Roman" w:hAnsi="Times New Roman"/>
          <w:noProof/>
          <w:color w:val="000000"/>
          <w:sz w:val="28"/>
          <w:szCs w:val="24"/>
        </w:rPr>
        <w:t>«</w:t>
      </w:r>
      <w:r w:rsidR="005E15FE" w:rsidRPr="0029347B">
        <w:rPr>
          <w:rFonts w:ascii="Times New Roman" w:hAnsi="Times New Roman"/>
          <w:noProof/>
          <w:color w:val="000000"/>
          <w:sz w:val="28"/>
          <w:szCs w:val="24"/>
        </w:rPr>
        <w:t>всё это спортивная обувь, но на лыжах катаются по лыжне, а на коньках по льду</w:t>
      </w:r>
      <w:r w:rsidR="001C143D" w:rsidRPr="0029347B">
        <w:rPr>
          <w:rFonts w:ascii="Times New Roman" w:hAnsi="Times New Roman"/>
          <w:noProof/>
          <w:color w:val="000000"/>
          <w:sz w:val="28"/>
          <w:szCs w:val="24"/>
        </w:rPr>
        <w:t>»</w:t>
      </w:r>
      <w:r w:rsidR="005E15FE" w:rsidRPr="0029347B">
        <w:rPr>
          <w:rFonts w:ascii="Times New Roman" w:hAnsi="Times New Roman"/>
          <w:noProof/>
          <w:color w:val="000000"/>
          <w:sz w:val="28"/>
          <w:szCs w:val="24"/>
        </w:rPr>
        <w:t>); трамвай – автобус (</w:t>
      </w:r>
      <w:r w:rsidR="001C143D" w:rsidRPr="0029347B">
        <w:rPr>
          <w:rFonts w:ascii="Times New Roman" w:hAnsi="Times New Roman"/>
          <w:noProof/>
          <w:color w:val="000000"/>
          <w:sz w:val="28"/>
          <w:szCs w:val="24"/>
        </w:rPr>
        <w:t>«</w:t>
      </w:r>
      <w:r w:rsidR="005E15FE" w:rsidRPr="0029347B">
        <w:rPr>
          <w:rFonts w:ascii="Times New Roman" w:hAnsi="Times New Roman"/>
          <w:noProof/>
          <w:color w:val="000000"/>
          <w:sz w:val="28"/>
          <w:szCs w:val="24"/>
        </w:rPr>
        <w:t>всё это транспорт, но трамвай ездит по рельсам, а автобус по дороге</w:t>
      </w:r>
      <w:r w:rsidR="001C143D" w:rsidRPr="0029347B">
        <w:rPr>
          <w:rFonts w:ascii="Times New Roman" w:hAnsi="Times New Roman"/>
          <w:noProof/>
          <w:color w:val="000000"/>
          <w:sz w:val="28"/>
          <w:szCs w:val="24"/>
        </w:rPr>
        <w:t>»</w:t>
      </w:r>
      <w:r w:rsidR="005E15FE" w:rsidRPr="0029347B">
        <w:rPr>
          <w:rFonts w:ascii="Times New Roman" w:hAnsi="Times New Roman"/>
          <w:noProof/>
          <w:color w:val="000000"/>
          <w:sz w:val="28"/>
          <w:szCs w:val="24"/>
        </w:rPr>
        <w:t>); озеро – река (</w:t>
      </w:r>
      <w:r w:rsidR="001C143D" w:rsidRPr="0029347B">
        <w:rPr>
          <w:rFonts w:ascii="Times New Roman" w:hAnsi="Times New Roman"/>
          <w:noProof/>
          <w:color w:val="000000"/>
          <w:sz w:val="28"/>
          <w:szCs w:val="24"/>
        </w:rPr>
        <w:t>«</w:t>
      </w:r>
      <w:r w:rsidR="005E15FE" w:rsidRPr="0029347B">
        <w:rPr>
          <w:rFonts w:ascii="Times New Roman" w:hAnsi="Times New Roman"/>
          <w:noProof/>
          <w:color w:val="000000"/>
          <w:sz w:val="28"/>
          <w:szCs w:val="24"/>
        </w:rPr>
        <w:t xml:space="preserve">всё </w:t>
      </w:r>
      <w:r w:rsidR="001C143D" w:rsidRPr="0029347B">
        <w:rPr>
          <w:rFonts w:ascii="Times New Roman" w:hAnsi="Times New Roman"/>
          <w:noProof/>
          <w:color w:val="000000"/>
          <w:sz w:val="28"/>
          <w:szCs w:val="24"/>
        </w:rPr>
        <w:t xml:space="preserve">это </w:t>
      </w:r>
      <w:r w:rsidR="005E15FE" w:rsidRPr="0029347B">
        <w:rPr>
          <w:rFonts w:ascii="Times New Roman" w:hAnsi="Times New Roman"/>
          <w:noProof/>
          <w:color w:val="000000"/>
          <w:sz w:val="28"/>
          <w:szCs w:val="24"/>
        </w:rPr>
        <w:t>вода,</w:t>
      </w:r>
      <w:r w:rsidR="001C143D" w:rsidRPr="0029347B">
        <w:rPr>
          <w:rFonts w:ascii="Times New Roman" w:hAnsi="Times New Roman"/>
          <w:noProof/>
          <w:color w:val="000000"/>
          <w:sz w:val="28"/>
          <w:szCs w:val="24"/>
        </w:rPr>
        <w:t xml:space="preserve"> </w:t>
      </w:r>
      <w:r w:rsidR="005E15FE" w:rsidRPr="0029347B">
        <w:rPr>
          <w:rFonts w:ascii="Times New Roman" w:hAnsi="Times New Roman"/>
          <w:noProof/>
          <w:color w:val="000000"/>
          <w:sz w:val="28"/>
          <w:szCs w:val="24"/>
        </w:rPr>
        <w:t>где можно купат</w:t>
      </w:r>
      <w:r w:rsidR="001C143D" w:rsidRPr="0029347B">
        <w:rPr>
          <w:rFonts w:ascii="Times New Roman" w:hAnsi="Times New Roman"/>
          <w:noProof/>
          <w:color w:val="000000"/>
          <w:sz w:val="28"/>
          <w:szCs w:val="24"/>
        </w:rPr>
        <w:t>ь</w:t>
      </w:r>
      <w:r w:rsidR="005E15FE" w:rsidRPr="0029347B">
        <w:rPr>
          <w:rFonts w:ascii="Times New Roman" w:hAnsi="Times New Roman"/>
          <w:noProof/>
          <w:color w:val="000000"/>
          <w:sz w:val="28"/>
          <w:szCs w:val="24"/>
        </w:rPr>
        <w:t>ся,</w:t>
      </w:r>
      <w:r w:rsidR="001C143D" w:rsidRPr="0029347B">
        <w:rPr>
          <w:rFonts w:ascii="Times New Roman" w:hAnsi="Times New Roman"/>
          <w:noProof/>
          <w:color w:val="000000"/>
          <w:sz w:val="28"/>
          <w:szCs w:val="24"/>
        </w:rPr>
        <w:t xml:space="preserve"> </w:t>
      </w:r>
      <w:r w:rsidR="005E15FE" w:rsidRPr="0029347B">
        <w:rPr>
          <w:rFonts w:ascii="Times New Roman" w:hAnsi="Times New Roman"/>
          <w:noProof/>
          <w:color w:val="000000"/>
          <w:sz w:val="28"/>
          <w:szCs w:val="24"/>
        </w:rPr>
        <w:t>но в реке есть течение,</w:t>
      </w:r>
      <w:r w:rsidR="001C143D" w:rsidRPr="0029347B">
        <w:rPr>
          <w:rFonts w:ascii="Times New Roman" w:hAnsi="Times New Roman"/>
          <w:noProof/>
          <w:color w:val="000000"/>
          <w:sz w:val="28"/>
          <w:szCs w:val="24"/>
        </w:rPr>
        <w:t xml:space="preserve"> </w:t>
      </w:r>
      <w:r w:rsidR="005E15FE" w:rsidRPr="0029347B">
        <w:rPr>
          <w:rFonts w:ascii="Times New Roman" w:hAnsi="Times New Roman"/>
          <w:noProof/>
          <w:color w:val="000000"/>
          <w:sz w:val="28"/>
          <w:szCs w:val="24"/>
        </w:rPr>
        <w:t>а в озере нет</w:t>
      </w:r>
      <w:r w:rsidR="001C143D" w:rsidRPr="0029347B">
        <w:rPr>
          <w:rFonts w:ascii="Times New Roman" w:hAnsi="Times New Roman"/>
          <w:noProof/>
          <w:color w:val="000000"/>
          <w:sz w:val="28"/>
          <w:szCs w:val="24"/>
        </w:rPr>
        <w:t>»). Оценка: больная, задумываясь, объясняет, что в словах общего и чем они различаются.</w:t>
      </w:r>
    </w:p>
    <w:p w:rsidR="00A36DBD" w:rsidRPr="0029347B" w:rsidRDefault="00A36DBD"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lastRenderedPageBreak/>
        <w:t>Тест «Существенные признаки»:</w:t>
      </w:r>
      <w:r w:rsidR="00852F60" w:rsidRPr="0029347B">
        <w:rPr>
          <w:rFonts w:ascii="Times New Roman" w:hAnsi="Times New Roman"/>
          <w:noProof/>
          <w:color w:val="000000"/>
          <w:sz w:val="28"/>
          <w:szCs w:val="24"/>
        </w:rPr>
        <w:t xml:space="preserve"> река - берег, рыба, рыболов, тина, вода</w:t>
      </w:r>
      <w:r w:rsidR="00DC360C" w:rsidRPr="0029347B">
        <w:rPr>
          <w:rFonts w:ascii="Times New Roman" w:hAnsi="Times New Roman"/>
          <w:noProof/>
          <w:color w:val="000000"/>
          <w:sz w:val="28"/>
          <w:szCs w:val="24"/>
        </w:rPr>
        <w:t xml:space="preserve"> («вода, берег)»</w:t>
      </w:r>
      <w:r w:rsidR="00852F60" w:rsidRPr="0029347B">
        <w:rPr>
          <w:rFonts w:ascii="Times New Roman" w:hAnsi="Times New Roman"/>
          <w:noProof/>
          <w:color w:val="000000"/>
          <w:sz w:val="28"/>
          <w:szCs w:val="24"/>
        </w:rPr>
        <w:t>; город – автомобиль, здание, толпа, улица, велосипед</w:t>
      </w:r>
      <w:r w:rsidR="00DC360C" w:rsidRPr="0029347B">
        <w:rPr>
          <w:rFonts w:ascii="Times New Roman" w:hAnsi="Times New Roman"/>
          <w:noProof/>
          <w:color w:val="000000"/>
          <w:sz w:val="28"/>
          <w:szCs w:val="24"/>
        </w:rPr>
        <w:t xml:space="preserve"> («толпа, здание»)</w:t>
      </w:r>
      <w:r w:rsidR="00852F60" w:rsidRPr="0029347B">
        <w:rPr>
          <w:rFonts w:ascii="Times New Roman" w:hAnsi="Times New Roman"/>
          <w:noProof/>
          <w:color w:val="000000"/>
          <w:sz w:val="28"/>
          <w:szCs w:val="24"/>
        </w:rPr>
        <w:t>; сарай – сеновал, лошадь, крыша, скот, стены</w:t>
      </w:r>
      <w:r w:rsidR="00DC360C" w:rsidRPr="0029347B">
        <w:rPr>
          <w:rFonts w:ascii="Times New Roman" w:hAnsi="Times New Roman"/>
          <w:noProof/>
          <w:color w:val="000000"/>
          <w:sz w:val="28"/>
          <w:szCs w:val="24"/>
        </w:rPr>
        <w:t xml:space="preserve"> («крыша, стена»)</w:t>
      </w:r>
      <w:r w:rsidR="00852F60" w:rsidRPr="0029347B">
        <w:rPr>
          <w:rFonts w:ascii="Times New Roman" w:hAnsi="Times New Roman"/>
          <w:noProof/>
          <w:color w:val="000000"/>
          <w:sz w:val="28"/>
          <w:szCs w:val="24"/>
        </w:rPr>
        <w:t>; куб – углы, чертеж, сторона, камень, дерево</w:t>
      </w:r>
      <w:r w:rsidR="00DC360C" w:rsidRPr="0029347B">
        <w:rPr>
          <w:rFonts w:ascii="Times New Roman" w:hAnsi="Times New Roman"/>
          <w:noProof/>
          <w:color w:val="000000"/>
          <w:sz w:val="28"/>
          <w:szCs w:val="24"/>
        </w:rPr>
        <w:t xml:space="preserve"> («сторона, угол»)</w:t>
      </w:r>
      <w:r w:rsidR="00852F60" w:rsidRPr="0029347B">
        <w:rPr>
          <w:rFonts w:ascii="Times New Roman" w:hAnsi="Times New Roman"/>
          <w:noProof/>
          <w:color w:val="000000"/>
          <w:sz w:val="28"/>
          <w:szCs w:val="24"/>
        </w:rPr>
        <w:t>; деление – класс, делимое, делитель, карандаш, бумага</w:t>
      </w:r>
      <w:r w:rsidR="00DC360C" w:rsidRPr="0029347B">
        <w:rPr>
          <w:rFonts w:ascii="Times New Roman" w:hAnsi="Times New Roman"/>
          <w:noProof/>
          <w:color w:val="000000"/>
          <w:sz w:val="28"/>
          <w:szCs w:val="24"/>
        </w:rPr>
        <w:t xml:space="preserve"> («делимое, делитель»)</w:t>
      </w:r>
      <w:r w:rsidR="00852F60" w:rsidRPr="0029347B">
        <w:rPr>
          <w:rFonts w:ascii="Times New Roman" w:hAnsi="Times New Roman"/>
          <w:noProof/>
          <w:color w:val="000000"/>
          <w:sz w:val="28"/>
          <w:szCs w:val="24"/>
        </w:rPr>
        <w:t>; чтение – глаза, книга, картинка, печать, слово</w:t>
      </w:r>
      <w:r w:rsidR="00DC360C" w:rsidRPr="0029347B">
        <w:rPr>
          <w:rFonts w:ascii="Times New Roman" w:hAnsi="Times New Roman"/>
          <w:noProof/>
          <w:color w:val="000000"/>
          <w:sz w:val="28"/>
          <w:szCs w:val="24"/>
        </w:rPr>
        <w:t xml:space="preserve"> («глаза, книга, печать»)</w:t>
      </w:r>
      <w:r w:rsidR="00852F60" w:rsidRPr="0029347B">
        <w:rPr>
          <w:rFonts w:ascii="Times New Roman" w:hAnsi="Times New Roman"/>
          <w:noProof/>
          <w:color w:val="000000"/>
          <w:sz w:val="28"/>
          <w:szCs w:val="24"/>
        </w:rPr>
        <w:t>; игра – карты, игр</w:t>
      </w:r>
      <w:r w:rsidR="00DC360C" w:rsidRPr="0029347B">
        <w:rPr>
          <w:rFonts w:ascii="Times New Roman" w:hAnsi="Times New Roman"/>
          <w:noProof/>
          <w:color w:val="000000"/>
          <w:sz w:val="28"/>
          <w:szCs w:val="24"/>
        </w:rPr>
        <w:t>оки, штрафы, наказание, правила («карты, игроки, правила»). Оценка: не критичность и не направленность мышления не выявлены, резонерские, спутанные суждения не отмечаются.</w:t>
      </w:r>
      <w:r w:rsidR="007226CC" w:rsidRPr="0029347B">
        <w:rPr>
          <w:rFonts w:ascii="Times New Roman" w:hAnsi="Times New Roman"/>
          <w:noProof/>
          <w:color w:val="000000"/>
          <w:sz w:val="28"/>
          <w:szCs w:val="24"/>
        </w:rPr>
        <w:t xml:space="preserve"> </w:t>
      </w:r>
    </w:p>
    <w:p w:rsidR="00D7419F" w:rsidRPr="0029347B" w:rsidRDefault="00A36DBD"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Тест «Исключение четвертого лишнего»:</w:t>
      </w:r>
      <w:r w:rsidR="00AB7473" w:rsidRPr="0029347B">
        <w:rPr>
          <w:rFonts w:ascii="Times New Roman" w:hAnsi="Times New Roman"/>
          <w:noProof/>
          <w:color w:val="000000"/>
          <w:sz w:val="28"/>
          <w:szCs w:val="24"/>
        </w:rPr>
        <w:t xml:space="preserve"> </w:t>
      </w:r>
      <w:r w:rsidR="00D7419F" w:rsidRPr="0029347B">
        <w:rPr>
          <w:rFonts w:ascii="Times New Roman" w:hAnsi="Times New Roman"/>
          <w:noProof/>
          <w:color w:val="000000"/>
          <w:sz w:val="28"/>
          <w:szCs w:val="24"/>
        </w:rPr>
        <w:t>стол, стул, пол, кровать («лишним является пол, потому что по нему ходят, а все остальные слова - мебель, по мебели ходить нельзя»); лампа, фонарь, солнце, свеча («лишнее слово – солнце, потому что является естественным источником света, а все остальные слова</w:t>
      </w:r>
      <w:r w:rsidR="00D87592" w:rsidRPr="0029347B">
        <w:rPr>
          <w:rFonts w:ascii="Times New Roman" w:hAnsi="Times New Roman"/>
          <w:noProof/>
          <w:color w:val="000000"/>
          <w:sz w:val="28"/>
          <w:szCs w:val="24"/>
        </w:rPr>
        <w:t xml:space="preserve"> </w:t>
      </w:r>
      <w:r w:rsidR="00D7419F" w:rsidRPr="0029347B">
        <w:rPr>
          <w:rFonts w:ascii="Times New Roman" w:hAnsi="Times New Roman"/>
          <w:noProof/>
          <w:color w:val="000000"/>
          <w:sz w:val="28"/>
          <w:szCs w:val="24"/>
        </w:rPr>
        <w:t xml:space="preserve">- искусственные источники освещения»); награда, приз, приказ, премия («лишнее слово – приказ», но объяснить свой выбор не смогла); француз, итальянец, вегетарианец, испанец («лишним является вегетарианец, т.к. это образ жизни, а все остальные слова – национальность»);. Оценка: </w:t>
      </w:r>
      <w:r w:rsidR="00CE0F10" w:rsidRPr="0029347B">
        <w:rPr>
          <w:rFonts w:ascii="Times New Roman" w:hAnsi="Times New Roman"/>
          <w:noProof/>
          <w:color w:val="000000"/>
          <w:sz w:val="28"/>
          <w:szCs w:val="24"/>
        </w:rPr>
        <w:t xml:space="preserve">способность </w:t>
      </w:r>
      <w:r w:rsidR="009C29F2" w:rsidRPr="0029347B">
        <w:rPr>
          <w:rFonts w:ascii="Times New Roman" w:hAnsi="Times New Roman"/>
          <w:noProof/>
          <w:color w:val="000000"/>
          <w:sz w:val="28"/>
          <w:szCs w:val="24"/>
        </w:rPr>
        <w:t>сравнивать, анализировать и обобщать выделенные признаки</w:t>
      </w:r>
      <w:r w:rsidR="007226CC" w:rsidRPr="0029347B">
        <w:rPr>
          <w:rFonts w:ascii="Times New Roman" w:hAnsi="Times New Roman"/>
          <w:noProof/>
          <w:color w:val="000000"/>
          <w:sz w:val="28"/>
          <w:szCs w:val="24"/>
        </w:rPr>
        <w:t xml:space="preserve"> </w:t>
      </w:r>
      <w:r w:rsidR="00CE0F10" w:rsidRPr="0029347B">
        <w:rPr>
          <w:rFonts w:ascii="Times New Roman" w:hAnsi="Times New Roman"/>
          <w:noProof/>
          <w:color w:val="000000"/>
          <w:sz w:val="28"/>
          <w:szCs w:val="24"/>
        </w:rPr>
        <w:t>не нарушена, нехватка словарного запаса.</w:t>
      </w:r>
    </w:p>
    <w:p w:rsidR="00CE0F10" w:rsidRPr="0029347B" w:rsidRDefault="00A36DBD"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Тест «Простые аналогии»:</w:t>
      </w:r>
      <w:r w:rsidR="00CE0F10" w:rsidRPr="0029347B">
        <w:rPr>
          <w:rFonts w:ascii="Times New Roman" w:hAnsi="Times New Roman"/>
          <w:noProof/>
          <w:color w:val="000000"/>
          <w:sz w:val="28"/>
          <w:szCs w:val="24"/>
        </w:rPr>
        <w:t xml:space="preserve"> ухо слышать – зубы видеть, лечить, рот, щетка, жевать («зубы жевать»); лошадь жеребенок – корова пастбище, рога, молоток, теленок, бык («корова теленок»); тонкий толстый – безобразный красивый, жирный, </w:t>
      </w:r>
      <w:r w:rsidR="00852F60" w:rsidRPr="0029347B">
        <w:rPr>
          <w:rFonts w:ascii="Times New Roman" w:hAnsi="Times New Roman"/>
          <w:noProof/>
          <w:color w:val="000000"/>
          <w:sz w:val="28"/>
          <w:szCs w:val="24"/>
        </w:rPr>
        <w:t>грязный, урод, веселый («безобразный красивый»); свинец тяжелый – пух трудный, перина, перья, легкий, куриный («пух легкий»); ложка каша – вилка масло, нож, тарелка, мясо, посуда («вилка мясо»). Оценка: порядок решения задачи усвоила после первого примера, не отмечается затруднения интеллектуального процесса.</w:t>
      </w:r>
    </w:p>
    <w:p w:rsidR="00137A03" w:rsidRPr="0029347B" w:rsidRDefault="00A36DBD"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Тест «Объяснение метафор и пословиц»:</w:t>
      </w:r>
      <w:r w:rsidR="00F21088" w:rsidRPr="0029347B">
        <w:rPr>
          <w:rFonts w:ascii="Times New Roman" w:hAnsi="Times New Roman"/>
          <w:noProof/>
          <w:color w:val="000000"/>
          <w:sz w:val="28"/>
          <w:szCs w:val="24"/>
        </w:rPr>
        <w:t xml:space="preserve"> </w:t>
      </w:r>
      <w:r w:rsidR="00BA17B1" w:rsidRPr="0029347B">
        <w:rPr>
          <w:rFonts w:ascii="Times New Roman" w:hAnsi="Times New Roman"/>
          <w:noProof/>
          <w:color w:val="000000"/>
          <w:sz w:val="28"/>
          <w:szCs w:val="24"/>
        </w:rPr>
        <w:t>Железный характер – («</w:t>
      </w:r>
      <w:r w:rsidR="00A93D89" w:rsidRPr="0029347B">
        <w:rPr>
          <w:rFonts w:ascii="Times New Roman" w:hAnsi="Times New Roman"/>
          <w:noProof/>
          <w:color w:val="000000"/>
          <w:sz w:val="28"/>
          <w:szCs w:val="24"/>
        </w:rPr>
        <w:t>с</w:t>
      </w:r>
      <w:r w:rsidR="00BA17B1" w:rsidRPr="0029347B">
        <w:rPr>
          <w:rFonts w:ascii="Times New Roman" w:hAnsi="Times New Roman"/>
          <w:noProof/>
          <w:color w:val="000000"/>
          <w:sz w:val="28"/>
          <w:szCs w:val="24"/>
        </w:rPr>
        <w:t>ильный человек»). Каменное сердце - («</w:t>
      </w:r>
      <w:r w:rsidR="00A93D89" w:rsidRPr="0029347B">
        <w:rPr>
          <w:rFonts w:ascii="Times New Roman" w:hAnsi="Times New Roman"/>
          <w:noProof/>
          <w:color w:val="000000"/>
          <w:sz w:val="28"/>
          <w:szCs w:val="24"/>
        </w:rPr>
        <w:t xml:space="preserve">жестокий, плохой человек»). </w:t>
      </w:r>
      <w:r w:rsidR="00F21088" w:rsidRPr="0029347B">
        <w:rPr>
          <w:rFonts w:ascii="Times New Roman" w:hAnsi="Times New Roman"/>
          <w:noProof/>
          <w:color w:val="000000"/>
          <w:sz w:val="28"/>
          <w:szCs w:val="24"/>
        </w:rPr>
        <w:t>Куй железо</w:t>
      </w:r>
      <w:r w:rsidR="00BA17B1" w:rsidRPr="0029347B">
        <w:rPr>
          <w:rFonts w:ascii="Times New Roman" w:hAnsi="Times New Roman"/>
          <w:noProof/>
          <w:color w:val="000000"/>
          <w:sz w:val="28"/>
          <w:szCs w:val="24"/>
        </w:rPr>
        <w:t>, пока горячо</w:t>
      </w:r>
      <w:r w:rsidR="00A93D89" w:rsidRPr="0029347B">
        <w:rPr>
          <w:rFonts w:ascii="Times New Roman" w:hAnsi="Times New Roman"/>
          <w:noProof/>
          <w:color w:val="000000"/>
          <w:sz w:val="28"/>
          <w:szCs w:val="24"/>
        </w:rPr>
        <w:t xml:space="preserve"> – («надо торопиться»)</w:t>
      </w:r>
      <w:r w:rsidR="00BA17B1" w:rsidRPr="0029347B">
        <w:rPr>
          <w:rFonts w:ascii="Times New Roman" w:hAnsi="Times New Roman"/>
          <w:noProof/>
          <w:color w:val="000000"/>
          <w:sz w:val="28"/>
          <w:szCs w:val="24"/>
        </w:rPr>
        <w:t>. Не в свои сани не садись</w:t>
      </w:r>
      <w:r w:rsidR="00A93D89" w:rsidRPr="0029347B">
        <w:rPr>
          <w:rFonts w:ascii="Times New Roman" w:hAnsi="Times New Roman"/>
          <w:noProof/>
          <w:color w:val="000000"/>
          <w:sz w:val="28"/>
          <w:szCs w:val="24"/>
        </w:rPr>
        <w:t xml:space="preserve"> </w:t>
      </w:r>
      <w:r w:rsidR="00D31EB2" w:rsidRPr="0029347B">
        <w:rPr>
          <w:rFonts w:ascii="Times New Roman" w:hAnsi="Times New Roman"/>
          <w:noProof/>
          <w:color w:val="000000"/>
          <w:sz w:val="28"/>
          <w:szCs w:val="24"/>
        </w:rPr>
        <w:t xml:space="preserve">- </w:t>
      </w:r>
      <w:r w:rsidR="00A93D89" w:rsidRPr="0029347B">
        <w:rPr>
          <w:rFonts w:ascii="Times New Roman" w:hAnsi="Times New Roman"/>
          <w:noProof/>
          <w:color w:val="000000"/>
          <w:sz w:val="28"/>
          <w:szCs w:val="24"/>
        </w:rPr>
        <w:t>(«</w:t>
      </w:r>
      <w:r w:rsidR="00BA17B1" w:rsidRPr="0029347B">
        <w:rPr>
          <w:rFonts w:ascii="Times New Roman" w:hAnsi="Times New Roman"/>
          <w:noProof/>
          <w:color w:val="000000"/>
          <w:sz w:val="28"/>
          <w:szCs w:val="24"/>
        </w:rPr>
        <w:t xml:space="preserve"> Но </w:t>
      </w:r>
      <w:r w:rsidR="00BA17B1" w:rsidRPr="0029347B">
        <w:rPr>
          <w:rFonts w:ascii="Times New Roman" w:hAnsi="Times New Roman"/>
          <w:noProof/>
          <w:color w:val="000000"/>
          <w:sz w:val="28"/>
          <w:szCs w:val="24"/>
        </w:rPr>
        <w:lastRenderedPageBreak/>
        <w:t>то все золото, что блестит</w:t>
      </w:r>
      <w:r w:rsidR="00A93D89" w:rsidRPr="0029347B">
        <w:rPr>
          <w:rFonts w:ascii="Times New Roman" w:hAnsi="Times New Roman"/>
          <w:noProof/>
          <w:color w:val="000000"/>
          <w:sz w:val="28"/>
          <w:szCs w:val="24"/>
        </w:rPr>
        <w:t xml:space="preserve"> – («например, </w:t>
      </w:r>
      <w:r w:rsidR="00D31EB2" w:rsidRPr="0029347B">
        <w:rPr>
          <w:rFonts w:ascii="Times New Roman" w:hAnsi="Times New Roman"/>
          <w:noProof/>
          <w:color w:val="000000"/>
          <w:sz w:val="28"/>
          <w:szCs w:val="24"/>
        </w:rPr>
        <w:t xml:space="preserve">когда </w:t>
      </w:r>
      <w:r w:rsidR="00A93D89" w:rsidRPr="0029347B">
        <w:rPr>
          <w:rFonts w:ascii="Times New Roman" w:hAnsi="Times New Roman"/>
          <w:noProof/>
          <w:color w:val="000000"/>
          <w:sz w:val="28"/>
          <w:szCs w:val="24"/>
        </w:rPr>
        <w:t xml:space="preserve">самовар начистишь, </w:t>
      </w:r>
      <w:r w:rsidR="00D31EB2" w:rsidRPr="0029347B">
        <w:rPr>
          <w:rFonts w:ascii="Times New Roman" w:hAnsi="Times New Roman"/>
          <w:noProof/>
          <w:color w:val="000000"/>
          <w:sz w:val="28"/>
          <w:szCs w:val="24"/>
        </w:rPr>
        <w:t xml:space="preserve">то </w:t>
      </w:r>
      <w:r w:rsidR="00A93D89" w:rsidRPr="0029347B">
        <w:rPr>
          <w:rFonts w:ascii="Times New Roman" w:hAnsi="Times New Roman"/>
          <w:noProof/>
          <w:color w:val="000000"/>
          <w:sz w:val="28"/>
          <w:szCs w:val="24"/>
        </w:rPr>
        <w:t>он тоже блестит как золото»).</w:t>
      </w:r>
      <w:r w:rsidR="00BA17B1" w:rsidRPr="0029347B">
        <w:rPr>
          <w:rFonts w:ascii="Times New Roman" w:hAnsi="Times New Roman"/>
          <w:noProof/>
          <w:color w:val="000000"/>
          <w:sz w:val="28"/>
          <w:szCs w:val="24"/>
        </w:rPr>
        <w:t xml:space="preserve"> Тише едешь, дальше будешь</w:t>
      </w:r>
      <w:r w:rsidR="00A93D89" w:rsidRPr="0029347B">
        <w:rPr>
          <w:rFonts w:ascii="Times New Roman" w:hAnsi="Times New Roman"/>
          <w:noProof/>
          <w:color w:val="000000"/>
          <w:sz w:val="28"/>
          <w:szCs w:val="24"/>
        </w:rPr>
        <w:t xml:space="preserve"> – («если едешь тише, то едешь без несчастных случаев, едешь раздумано»)</w:t>
      </w:r>
      <w:r w:rsidR="006A6A41" w:rsidRPr="0029347B">
        <w:rPr>
          <w:rFonts w:ascii="Times New Roman" w:hAnsi="Times New Roman"/>
          <w:noProof/>
          <w:color w:val="000000"/>
          <w:sz w:val="28"/>
          <w:szCs w:val="24"/>
        </w:rPr>
        <w:t>,эту пословицу вспомнила сама,так же вспомнила пословицу «семь раз отмерь,один раз отрежь» и объяснила,что лучше подумать несколько раз,прежде чем что то делать</w:t>
      </w:r>
      <w:r w:rsidR="00D87592" w:rsidRPr="0029347B">
        <w:rPr>
          <w:rFonts w:ascii="Times New Roman" w:hAnsi="Times New Roman"/>
          <w:noProof/>
          <w:color w:val="000000"/>
          <w:sz w:val="28"/>
          <w:szCs w:val="24"/>
        </w:rPr>
        <w:t>. Оценка: пословицы и метафоры понимает в переносном смысле.</w:t>
      </w:r>
      <w:r w:rsidR="006A6A41" w:rsidRPr="0029347B">
        <w:rPr>
          <w:rFonts w:ascii="Times New Roman" w:hAnsi="Times New Roman"/>
          <w:noProof/>
          <w:color w:val="000000"/>
          <w:sz w:val="28"/>
          <w:szCs w:val="24"/>
        </w:rPr>
        <w:t>мыслительная деятельность не нарушена.</w:t>
      </w:r>
    </w:p>
    <w:p w:rsidR="00D87592" w:rsidRPr="0029347B" w:rsidRDefault="00A107A3"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6. </w:t>
      </w:r>
      <w:r w:rsidR="00761525" w:rsidRPr="0029347B">
        <w:rPr>
          <w:rFonts w:ascii="Times New Roman" w:hAnsi="Times New Roman"/>
          <w:noProof/>
          <w:color w:val="000000"/>
          <w:sz w:val="28"/>
          <w:szCs w:val="24"/>
        </w:rPr>
        <w:t>П</w:t>
      </w:r>
      <w:r w:rsidR="001E4DB5" w:rsidRPr="0029347B">
        <w:rPr>
          <w:rFonts w:ascii="Times New Roman" w:hAnsi="Times New Roman"/>
          <w:noProof/>
          <w:color w:val="000000"/>
          <w:sz w:val="28"/>
          <w:szCs w:val="24"/>
        </w:rPr>
        <w:t xml:space="preserve">редъявляет жалобы на </w:t>
      </w:r>
      <w:r w:rsidR="00625827" w:rsidRPr="0029347B">
        <w:rPr>
          <w:rFonts w:ascii="Times New Roman" w:hAnsi="Times New Roman"/>
          <w:noProof/>
          <w:color w:val="000000"/>
          <w:sz w:val="28"/>
          <w:szCs w:val="24"/>
        </w:rPr>
        <w:t>снижение</w:t>
      </w:r>
      <w:r w:rsidR="001E4DB5" w:rsidRPr="0029347B">
        <w:rPr>
          <w:rFonts w:ascii="Times New Roman" w:hAnsi="Times New Roman"/>
          <w:noProof/>
          <w:color w:val="000000"/>
          <w:sz w:val="28"/>
          <w:szCs w:val="24"/>
        </w:rPr>
        <w:t xml:space="preserve"> памяти (указывает на то, что стала все забывать), однако</w:t>
      </w:r>
      <w:r w:rsidR="00761525" w:rsidRPr="0029347B">
        <w:rPr>
          <w:rFonts w:ascii="Times New Roman" w:hAnsi="Times New Roman"/>
          <w:noProof/>
          <w:color w:val="000000"/>
          <w:sz w:val="28"/>
          <w:szCs w:val="24"/>
        </w:rPr>
        <w:t>,</w:t>
      </w:r>
      <w:r w:rsidR="001E4DB5" w:rsidRPr="0029347B">
        <w:rPr>
          <w:rFonts w:ascii="Times New Roman" w:hAnsi="Times New Roman"/>
          <w:noProof/>
          <w:color w:val="000000"/>
          <w:sz w:val="28"/>
          <w:szCs w:val="24"/>
        </w:rPr>
        <w:t xml:space="preserve"> </w:t>
      </w:r>
      <w:r w:rsidR="00761525" w:rsidRPr="0029347B">
        <w:rPr>
          <w:rFonts w:ascii="Times New Roman" w:hAnsi="Times New Roman"/>
          <w:noProof/>
          <w:color w:val="000000"/>
          <w:sz w:val="28"/>
          <w:szCs w:val="24"/>
        </w:rPr>
        <w:t xml:space="preserve">помнит все события жизни очень точно, называет дату, имена и фамилии людей, присутствующих при тех или иных событиях в личной и общественной жизни. </w:t>
      </w:r>
      <w:r w:rsidR="007235A9" w:rsidRPr="0029347B">
        <w:rPr>
          <w:rFonts w:ascii="Times New Roman" w:hAnsi="Times New Roman"/>
          <w:noProof/>
          <w:color w:val="000000"/>
          <w:sz w:val="28"/>
          <w:szCs w:val="24"/>
        </w:rPr>
        <w:t>Сохранены профессиональные навыки, за</w:t>
      </w:r>
      <w:r w:rsidR="00761525" w:rsidRPr="0029347B">
        <w:rPr>
          <w:rFonts w:ascii="Times New Roman" w:hAnsi="Times New Roman"/>
          <w:noProof/>
          <w:color w:val="000000"/>
          <w:sz w:val="28"/>
          <w:szCs w:val="24"/>
        </w:rPr>
        <w:t xml:space="preserve">пас знаний </w:t>
      </w:r>
      <w:r w:rsidR="007235A9" w:rsidRPr="0029347B">
        <w:rPr>
          <w:rFonts w:ascii="Times New Roman" w:hAnsi="Times New Roman"/>
          <w:noProof/>
          <w:color w:val="000000"/>
          <w:sz w:val="28"/>
          <w:szCs w:val="24"/>
        </w:rPr>
        <w:t>и житейских представлений</w:t>
      </w:r>
      <w:r w:rsidR="00761525" w:rsidRPr="0029347B">
        <w:rPr>
          <w:rFonts w:ascii="Times New Roman" w:hAnsi="Times New Roman"/>
          <w:noProof/>
          <w:color w:val="000000"/>
          <w:sz w:val="28"/>
          <w:szCs w:val="24"/>
        </w:rPr>
        <w:t>,</w:t>
      </w:r>
      <w:r w:rsidR="007235A9" w:rsidRPr="0029347B">
        <w:rPr>
          <w:rFonts w:ascii="Times New Roman" w:hAnsi="Times New Roman"/>
          <w:noProof/>
          <w:color w:val="000000"/>
          <w:sz w:val="28"/>
          <w:szCs w:val="24"/>
        </w:rPr>
        <w:t xml:space="preserve"> кругозор.</w:t>
      </w:r>
      <w:r w:rsidR="007226CC" w:rsidRPr="0029347B">
        <w:rPr>
          <w:rFonts w:ascii="Times New Roman" w:hAnsi="Times New Roman"/>
          <w:noProof/>
          <w:color w:val="000000"/>
          <w:sz w:val="28"/>
          <w:szCs w:val="24"/>
        </w:rPr>
        <w:t xml:space="preserve"> </w:t>
      </w:r>
      <w:r w:rsidR="007235A9" w:rsidRPr="0029347B">
        <w:rPr>
          <w:rFonts w:ascii="Times New Roman" w:hAnsi="Times New Roman"/>
          <w:noProof/>
          <w:color w:val="000000"/>
          <w:sz w:val="28"/>
          <w:szCs w:val="24"/>
        </w:rPr>
        <w:t>У</w:t>
      </w:r>
      <w:r w:rsidR="00761525" w:rsidRPr="0029347B">
        <w:rPr>
          <w:rFonts w:ascii="Times New Roman" w:hAnsi="Times New Roman"/>
          <w:noProof/>
          <w:color w:val="000000"/>
          <w:sz w:val="28"/>
          <w:szCs w:val="24"/>
        </w:rPr>
        <w:t>ровень умственной деятельности соответствует возрасту,</w:t>
      </w:r>
      <w:r w:rsidR="007235A9" w:rsidRPr="0029347B">
        <w:rPr>
          <w:rFonts w:ascii="Times New Roman" w:hAnsi="Times New Roman"/>
          <w:noProof/>
          <w:color w:val="000000"/>
          <w:sz w:val="28"/>
          <w:szCs w:val="24"/>
        </w:rPr>
        <w:t xml:space="preserve"> </w:t>
      </w:r>
      <w:r w:rsidR="00761525" w:rsidRPr="0029347B">
        <w:rPr>
          <w:rFonts w:ascii="Times New Roman" w:hAnsi="Times New Roman"/>
          <w:noProof/>
          <w:color w:val="000000"/>
          <w:sz w:val="28"/>
          <w:szCs w:val="24"/>
        </w:rPr>
        <w:t>образованию,</w:t>
      </w:r>
      <w:r w:rsidR="007235A9" w:rsidRPr="0029347B">
        <w:rPr>
          <w:rFonts w:ascii="Times New Roman" w:hAnsi="Times New Roman"/>
          <w:noProof/>
          <w:color w:val="000000"/>
          <w:sz w:val="28"/>
          <w:szCs w:val="24"/>
        </w:rPr>
        <w:t xml:space="preserve"> </w:t>
      </w:r>
      <w:r w:rsidR="00761525" w:rsidRPr="0029347B">
        <w:rPr>
          <w:rFonts w:ascii="Times New Roman" w:hAnsi="Times New Roman"/>
          <w:noProof/>
          <w:color w:val="000000"/>
          <w:sz w:val="28"/>
          <w:szCs w:val="24"/>
        </w:rPr>
        <w:t>жизненному опыту</w:t>
      </w:r>
      <w:r w:rsidR="007235A9" w:rsidRPr="0029347B">
        <w:rPr>
          <w:rFonts w:ascii="Times New Roman" w:hAnsi="Times New Roman"/>
          <w:noProof/>
          <w:color w:val="000000"/>
          <w:sz w:val="28"/>
          <w:szCs w:val="24"/>
        </w:rPr>
        <w:t>. Больная выделяет существенные признаки и устанавливает причинно-следственные связи между предметами и явлениями,</w:t>
      </w:r>
      <w:r w:rsidR="007226CC" w:rsidRPr="0029347B">
        <w:rPr>
          <w:rFonts w:ascii="Times New Roman" w:hAnsi="Times New Roman"/>
          <w:noProof/>
          <w:color w:val="000000"/>
          <w:sz w:val="28"/>
          <w:szCs w:val="24"/>
        </w:rPr>
        <w:t xml:space="preserve"> </w:t>
      </w:r>
      <w:r w:rsidR="007235A9" w:rsidRPr="0029347B">
        <w:rPr>
          <w:rFonts w:ascii="Times New Roman" w:hAnsi="Times New Roman"/>
          <w:noProof/>
          <w:color w:val="000000"/>
          <w:sz w:val="28"/>
          <w:szCs w:val="24"/>
        </w:rPr>
        <w:t>способна рассуждать. Во время разговора не отвлекалась на посторонний шум, концентрировала своё внимание при выполнении тестов.</w:t>
      </w:r>
    </w:p>
    <w:p w:rsidR="007226CC" w:rsidRPr="0029347B" w:rsidRDefault="007226CC" w:rsidP="007226CC">
      <w:pPr>
        <w:spacing w:after="0" w:line="360" w:lineRule="auto"/>
        <w:ind w:firstLine="709"/>
        <w:jc w:val="both"/>
        <w:rPr>
          <w:rFonts w:ascii="Times New Roman" w:hAnsi="Times New Roman"/>
          <w:noProof/>
          <w:color w:val="000000"/>
          <w:sz w:val="28"/>
          <w:szCs w:val="24"/>
        </w:rPr>
      </w:pPr>
    </w:p>
    <w:p w:rsidR="00761525" w:rsidRPr="0029347B" w:rsidRDefault="001C0BCA"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Тест «Заучивание 10 слов»: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59"/>
        <w:gridCol w:w="720"/>
        <w:gridCol w:w="800"/>
        <w:gridCol w:w="792"/>
        <w:gridCol w:w="815"/>
        <w:gridCol w:w="791"/>
        <w:gridCol w:w="771"/>
        <w:gridCol w:w="798"/>
        <w:gridCol w:w="829"/>
        <w:gridCol w:w="911"/>
        <w:gridCol w:w="785"/>
      </w:tblGrid>
      <w:tr w:rsidR="007226CC" w:rsidRPr="00FE1709" w:rsidTr="00FE1709">
        <w:trPr>
          <w:trHeight w:val="23"/>
        </w:trPr>
        <w:tc>
          <w:tcPr>
            <w:tcW w:w="814"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Кол-во повторений</w:t>
            </w:r>
          </w:p>
        </w:tc>
        <w:tc>
          <w:tcPr>
            <w:tcW w:w="37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Лес</w:t>
            </w:r>
          </w:p>
        </w:tc>
        <w:tc>
          <w:tcPr>
            <w:tcW w:w="418"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Хлеб</w:t>
            </w:r>
          </w:p>
        </w:tc>
        <w:tc>
          <w:tcPr>
            <w:tcW w:w="414"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Вода</w:t>
            </w:r>
          </w:p>
        </w:tc>
        <w:tc>
          <w:tcPr>
            <w:tcW w:w="42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Окно</w:t>
            </w:r>
          </w:p>
        </w:tc>
        <w:tc>
          <w:tcPr>
            <w:tcW w:w="41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Стул</w:t>
            </w:r>
          </w:p>
        </w:tc>
        <w:tc>
          <w:tcPr>
            <w:tcW w:w="40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Брат</w:t>
            </w:r>
          </w:p>
        </w:tc>
        <w:tc>
          <w:tcPr>
            <w:tcW w:w="417"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Конь</w:t>
            </w:r>
          </w:p>
        </w:tc>
        <w:tc>
          <w:tcPr>
            <w:tcW w:w="43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Гриб</w:t>
            </w:r>
          </w:p>
        </w:tc>
        <w:tc>
          <w:tcPr>
            <w:tcW w:w="47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Игла</w:t>
            </w:r>
          </w:p>
        </w:tc>
        <w:tc>
          <w:tcPr>
            <w:tcW w:w="411"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Мед</w:t>
            </w:r>
          </w:p>
        </w:tc>
      </w:tr>
      <w:tr w:rsidR="007226CC" w:rsidRPr="00FE1709" w:rsidTr="00FE1709">
        <w:trPr>
          <w:trHeight w:val="23"/>
        </w:trPr>
        <w:tc>
          <w:tcPr>
            <w:tcW w:w="814"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1</w:t>
            </w:r>
          </w:p>
        </w:tc>
        <w:tc>
          <w:tcPr>
            <w:tcW w:w="37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18"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14"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2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1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0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17"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3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7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11"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r>
      <w:tr w:rsidR="007226CC" w:rsidRPr="00FE1709" w:rsidTr="00FE1709">
        <w:trPr>
          <w:trHeight w:val="23"/>
        </w:trPr>
        <w:tc>
          <w:tcPr>
            <w:tcW w:w="814"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2</w:t>
            </w:r>
          </w:p>
        </w:tc>
        <w:tc>
          <w:tcPr>
            <w:tcW w:w="37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18"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14"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2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1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0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17"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3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7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11"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r>
      <w:tr w:rsidR="007226CC" w:rsidRPr="00FE1709" w:rsidTr="00FE1709">
        <w:trPr>
          <w:trHeight w:val="23"/>
        </w:trPr>
        <w:tc>
          <w:tcPr>
            <w:tcW w:w="814"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3</w:t>
            </w:r>
          </w:p>
        </w:tc>
        <w:tc>
          <w:tcPr>
            <w:tcW w:w="37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18"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14"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2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1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0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17"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3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7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11"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r>
      <w:tr w:rsidR="007226CC" w:rsidRPr="00FE1709" w:rsidTr="00FE1709">
        <w:trPr>
          <w:trHeight w:val="23"/>
        </w:trPr>
        <w:tc>
          <w:tcPr>
            <w:tcW w:w="814"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4</w:t>
            </w:r>
          </w:p>
        </w:tc>
        <w:tc>
          <w:tcPr>
            <w:tcW w:w="37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18"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14"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2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1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0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17"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3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7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11"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r>
      <w:tr w:rsidR="007226CC" w:rsidRPr="00FE1709" w:rsidTr="00FE1709">
        <w:trPr>
          <w:trHeight w:val="23"/>
        </w:trPr>
        <w:tc>
          <w:tcPr>
            <w:tcW w:w="814"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5</w:t>
            </w:r>
          </w:p>
        </w:tc>
        <w:tc>
          <w:tcPr>
            <w:tcW w:w="37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18"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14"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2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1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0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17"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3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7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11"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r>
      <w:tr w:rsidR="007226CC" w:rsidRPr="00FE1709" w:rsidTr="00FE1709">
        <w:trPr>
          <w:trHeight w:val="23"/>
        </w:trPr>
        <w:tc>
          <w:tcPr>
            <w:tcW w:w="814"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Спустя 30-40 мин</w:t>
            </w:r>
          </w:p>
        </w:tc>
        <w:tc>
          <w:tcPr>
            <w:tcW w:w="37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18"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14"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2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1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0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17"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r w:rsidRPr="00FE1709">
              <w:rPr>
                <w:rFonts w:ascii="Times New Roman" w:hAnsi="Times New Roman"/>
                <w:noProof/>
                <w:color w:val="000000"/>
                <w:sz w:val="20"/>
                <w:szCs w:val="24"/>
              </w:rPr>
              <w:t>+</w:t>
            </w:r>
          </w:p>
        </w:tc>
        <w:tc>
          <w:tcPr>
            <w:tcW w:w="433"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76"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c>
          <w:tcPr>
            <w:tcW w:w="411" w:type="pct"/>
            <w:shd w:val="clear" w:color="auto" w:fill="auto"/>
          </w:tcPr>
          <w:p w:rsidR="00761525" w:rsidRPr="00FE1709" w:rsidRDefault="00761525" w:rsidP="00FE1709">
            <w:pPr>
              <w:spacing w:after="0" w:line="360" w:lineRule="auto"/>
              <w:jc w:val="both"/>
              <w:rPr>
                <w:rFonts w:ascii="Times New Roman" w:hAnsi="Times New Roman"/>
                <w:noProof/>
                <w:color w:val="000000"/>
                <w:sz w:val="20"/>
                <w:szCs w:val="24"/>
              </w:rPr>
            </w:pPr>
          </w:p>
        </w:tc>
      </w:tr>
    </w:tbl>
    <w:p w:rsidR="007226CC" w:rsidRPr="0029347B" w:rsidRDefault="007226CC" w:rsidP="007226CC">
      <w:pPr>
        <w:spacing w:after="0" w:line="360" w:lineRule="auto"/>
        <w:ind w:firstLine="709"/>
        <w:jc w:val="both"/>
        <w:rPr>
          <w:rFonts w:ascii="Times New Roman" w:hAnsi="Times New Roman"/>
          <w:noProof/>
          <w:color w:val="000000"/>
          <w:sz w:val="28"/>
          <w:szCs w:val="24"/>
        </w:rPr>
      </w:pPr>
    </w:p>
    <w:p w:rsidR="0037111D" w:rsidRPr="0029347B" w:rsidRDefault="00D87592"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Оценка: к третьему повторению больная не может во</w:t>
      </w:r>
      <w:r w:rsidR="00761525" w:rsidRPr="0029347B">
        <w:rPr>
          <w:rFonts w:ascii="Times New Roman" w:hAnsi="Times New Roman"/>
          <w:noProof/>
          <w:color w:val="000000"/>
          <w:sz w:val="28"/>
          <w:szCs w:val="24"/>
        </w:rPr>
        <w:t xml:space="preserve">спроизвести 9 или 10 слов и при </w:t>
      </w:r>
      <w:r w:rsidRPr="0029347B">
        <w:rPr>
          <w:rFonts w:ascii="Times New Roman" w:hAnsi="Times New Roman"/>
          <w:noProof/>
          <w:color w:val="000000"/>
          <w:sz w:val="28"/>
          <w:szCs w:val="24"/>
        </w:rPr>
        <w:t xml:space="preserve">следующих </w:t>
      </w:r>
      <w:r w:rsidR="00761525" w:rsidRPr="0029347B">
        <w:rPr>
          <w:rFonts w:ascii="Times New Roman" w:hAnsi="Times New Roman"/>
          <w:noProof/>
          <w:color w:val="000000"/>
          <w:sz w:val="28"/>
          <w:szCs w:val="24"/>
        </w:rPr>
        <w:t>повторениях тоже.</w:t>
      </w:r>
    </w:p>
    <w:p w:rsidR="007235A9" w:rsidRPr="0029347B" w:rsidRDefault="007235A9"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lastRenderedPageBreak/>
        <w:t xml:space="preserve">7. </w:t>
      </w:r>
      <w:r w:rsidR="00BB7849" w:rsidRPr="0029347B">
        <w:rPr>
          <w:rFonts w:ascii="Times New Roman" w:hAnsi="Times New Roman"/>
          <w:noProof/>
          <w:color w:val="000000"/>
          <w:sz w:val="28"/>
          <w:szCs w:val="24"/>
        </w:rPr>
        <w:t xml:space="preserve">Больная сама подошла, предложила поговорить, сказала, что нам будет очень интересно с ней разговаривать. Настроение у нее хорошее, больная улыбается и идет на контакт, в разговоре активна. Больная хорошо общается с соседками по палате, конфликтов нет. Сообщила нам: «могу всех успокаивать, умею выслушивать людей, не перебиваю. Т.к. мой знак зодиака весы, </w:t>
      </w:r>
      <w:r w:rsidR="00087D14" w:rsidRPr="0029347B">
        <w:rPr>
          <w:rFonts w:ascii="Times New Roman" w:hAnsi="Times New Roman"/>
          <w:noProof/>
          <w:color w:val="000000"/>
          <w:sz w:val="28"/>
          <w:szCs w:val="24"/>
        </w:rPr>
        <w:t>то всегда всё уравновешиваю</w:t>
      </w:r>
      <w:r w:rsidR="00BB7849" w:rsidRPr="0029347B">
        <w:rPr>
          <w:rFonts w:ascii="Times New Roman" w:hAnsi="Times New Roman"/>
          <w:noProof/>
          <w:color w:val="000000"/>
          <w:sz w:val="28"/>
          <w:szCs w:val="24"/>
        </w:rPr>
        <w:t>».</w:t>
      </w:r>
      <w:r w:rsidR="00087D14" w:rsidRPr="0029347B">
        <w:rPr>
          <w:rFonts w:ascii="Times New Roman" w:hAnsi="Times New Roman"/>
          <w:noProof/>
          <w:color w:val="000000"/>
          <w:sz w:val="28"/>
          <w:szCs w:val="24"/>
        </w:rPr>
        <w:t xml:space="preserve"> Дальнейшие планы на будущее – («хочу уже домой, у меня есть друг очень хороший, чтобы его поскорее поцеловать</w:t>
      </w:r>
      <w:r w:rsidR="00DF5F2E" w:rsidRPr="0029347B">
        <w:rPr>
          <w:rFonts w:ascii="Times New Roman" w:hAnsi="Times New Roman"/>
          <w:noProof/>
          <w:color w:val="000000"/>
          <w:sz w:val="28"/>
          <w:szCs w:val="24"/>
        </w:rPr>
        <w:t>, обнять</w:t>
      </w:r>
      <w:r w:rsidR="00087D14" w:rsidRPr="0029347B">
        <w:rPr>
          <w:rFonts w:ascii="Times New Roman" w:hAnsi="Times New Roman"/>
          <w:noProof/>
          <w:color w:val="000000"/>
          <w:sz w:val="28"/>
          <w:szCs w:val="24"/>
        </w:rPr>
        <w:t>, побеседовать с ним»).</w:t>
      </w:r>
    </w:p>
    <w:p w:rsidR="00EC6C84" w:rsidRPr="0029347B" w:rsidRDefault="00087D14"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8. Больная хорошо общается с соседками по палате, дружелюбна, не конфликтует. К медицинскому персоналу относится хорошо, здоровается со всеми, обращается на «Вы».</w:t>
      </w:r>
    </w:p>
    <w:p w:rsidR="00D87592" w:rsidRPr="0029347B" w:rsidRDefault="00EC6C84"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9.</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Больная осознает, что больна, понимает, что нуждается в лечении, более того, сама попросила её госпитализировать. Лечение считает эффективным, т.к. самочувствие улучшилось.</w:t>
      </w:r>
    </w:p>
    <w:p w:rsidR="007226CC" w:rsidRPr="0029347B" w:rsidRDefault="007226CC" w:rsidP="007226CC">
      <w:pPr>
        <w:spacing w:after="0" w:line="360" w:lineRule="auto"/>
        <w:ind w:firstLine="709"/>
        <w:jc w:val="both"/>
        <w:rPr>
          <w:rFonts w:ascii="Times New Roman" w:hAnsi="Times New Roman"/>
          <w:b/>
          <w:noProof/>
          <w:color w:val="000000"/>
          <w:sz w:val="28"/>
          <w:szCs w:val="28"/>
        </w:rPr>
      </w:pPr>
    </w:p>
    <w:p w:rsidR="001F258B" w:rsidRPr="0029347B" w:rsidRDefault="001F258B" w:rsidP="007226CC">
      <w:pPr>
        <w:spacing w:after="0" w:line="360" w:lineRule="auto"/>
        <w:ind w:firstLine="709"/>
        <w:jc w:val="both"/>
        <w:rPr>
          <w:rFonts w:ascii="Times New Roman" w:hAnsi="Times New Roman"/>
          <w:b/>
          <w:noProof/>
          <w:color w:val="000000"/>
          <w:sz w:val="28"/>
          <w:szCs w:val="28"/>
        </w:rPr>
      </w:pPr>
      <w:r w:rsidRPr="0029347B">
        <w:rPr>
          <w:rFonts w:ascii="Times New Roman" w:hAnsi="Times New Roman"/>
          <w:b/>
          <w:noProof/>
          <w:color w:val="000000"/>
          <w:sz w:val="28"/>
          <w:szCs w:val="28"/>
        </w:rPr>
        <w:t>10. Д</w:t>
      </w:r>
      <w:r w:rsidR="007226CC" w:rsidRPr="0029347B">
        <w:rPr>
          <w:rFonts w:ascii="Times New Roman" w:hAnsi="Times New Roman"/>
          <w:b/>
          <w:noProof/>
          <w:color w:val="000000"/>
          <w:sz w:val="28"/>
          <w:szCs w:val="28"/>
        </w:rPr>
        <w:t>иагноз</w:t>
      </w:r>
    </w:p>
    <w:p w:rsidR="007226CC" w:rsidRPr="0029347B" w:rsidRDefault="007226CC" w:rsidP="007226CC">
      <w:pPr>
        <w:spacing w:after="0" w:line="360" w:lineRule="auto"/>
        <w:ind w:firstLine="709"/>
        <w:jc w:val="both"/>
        <w:rPr>
          <w:rFonts w:ascii="Times New Roman" w:hAnsi="Times New Roman"/>
          <w:noProof/>
          <w:color w:val="000000"/>
          <w:sz w:val="28"/>
          <w:szCs w:val="24"/>
        </w:rPr>
      </w:pPr>
    </w:p>
    <w:p w:rsidR="001F258B" w:rsidRPr="0029347B" w:rsidRDefault="001F258B"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Биполярное аффективное расстройство. Маниакальная фаза. </w:t>
      </w:r>
    </w:p>
    <w:p w:rsidR="007226CC" w:rsidRPr="0029347B" w:rsidRDefault="007226CC" w:rsidP="007226CC">
      <w:pPr>
        <w:spacing w:after="0" w:line="360" w:lineRule="auto"/>
        <w:ind w:firstLine="709"/>
        <w:jc w:val="both"/>
        <w:rPr>
          <w:rFonts w:ascii="Times New Roman" w:hAnsi="Times New Roman"/>
          <w:b/>
          <w:noProof/>
          <w:color w:val="000000"/>
          <w:sz w:val="28"/>
          <w:szCs w:val="28"/>
        </w:rPr>
      </w:pPr>
    </w:p>
    <w:p w:rsidR="001F258B" w:rsidRPr="0029347B" w:rsidRDefault="001F258B" w:rsidP="007226CC">
      <w:pPr>
        <w:spacing w:after="0" w:line="360" w:lineRule="auto"/>
        <w:ind w:firstLine="709"/>
        <w:jc w:val="both"/>
        <w:rPr>
          <w:rFonts w:ascii="Times New Roman" w:hAnsi="Times New Roman"/>
          <w:b/>
          <w:noProof/>
          <w:color w:val="000000"/>
          <w:sz w:val="28"/>
          <w:szCs w:val="28"/>
        </w:rPr>
      </w:pPr>
      <w:r w:rsidRPr="0029347B">
        <w:rPr>
          <w:rFonts w:ascii="Times New Roman" w:hAnsi="Times New Roman"/>
          <w:b/>
          <w:noProof/>
          <w:color w:val="000000"/>
          <w:sz w:val="28"/>
          <w:szCs w:val="28"/>
        </w:rPr>
        <w:t>11.</w:t>
      </w:r>
      <w:r w:rsidR="007226CC" w:rsidRPr="0029347B">
        <w:rPr>
          <w:rFonts w:ascii="Times New Roman" w:hAnsi="Times New Roman"/>
          <w:b/>
          <w:noProof/>
          <w:color w:val="000000"/>
          <w:sz w:val="28"/>
          <w:szCs w:val="28"/>
        </w:rPr>
        <w:t xml:space="preserve"> </w:t>
      </w:r>
      <w:r w:rsidRPr="0029347B">
        <w:rPr>
          <w:rFonts w:ascii="Times New Roman" w:hAnsi="Times New Roman"/>
          <w:b/>
          <w:noProof/>
          <w:color w:val="000000"/>
          <w:sz w:val="28"/>
          <w:szCs w:val="28"/>
        </w:rPr>
        <w:t>Данные допол</w:t>
      </w:r>
      <w:r w:rsidR="007226CC" w:rsidRPr="0029347B">
        <w:rPr>
          <w:rFonts w:ascii="Times New Roman" w:hAnsi="Times New Roman"/>
          <w:b/>
          <w:noProof/>
          <w:color w:val="000000"/>
          <w:sz w:val="28"/>
          <w:szCs w:val="28"/>
        </w:rPr>
        <w:t>нительных методов исследования</w:t>
      </w:r>
    </w:p>
    <w:p w:rsidR="007226CC" w:rsidRPr="0029347B" w:rsidRDefault="007226CC" w:rsidP="007226CC">
      <w:pPr>
        <w:spacing w:after="0" w:line="360" w:lineRule="auto"/>
        <w:ind w:firstLine="709"/>
        <w:jc w:val="both"/>
        <w:rPr>
          <w:rFonts w:ascii="Times New Roman" w:hAnsi="Times New Roman"/>
          <w:noProof/>
          <w:color w:val="000000"/>
          <w:sz w:val="28"/>
          <w:szCs w:val="24"/>
        </w:rPr>
      </w:pPr>
    </w:p>
    <w:p w:rsidR="001F258B" w:rsidRPr="0029347B" w:rsidRDefault="001F258B"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Данные дополнительных методов исследования без патологии.</w:t>
      </w:r>
    </w:p>
    <w:p w:rsidR="007226CC" w:rsidRPr="0029347B" w:rsidRDefault="007226CC" w:rsidP="007226CC">
      <w:pPr>
        <w:spacing w:after="0" w:line="360" w:lineRule="auto"/>
        <w:ind w:firstLine="709"/>
        <w:jc w:val="both"/>
        <w:rPr>
          <w:rFonts w:ascii="Times New Roman" w:hAnsi="Times New Roman"/>
          <w:b/>
          <w:noProof/>
          <w:color w:val="000000"/>
          <w:sz w:val="28"/>
          <w:szCs w:val="28"/>
        </w:rPr>
      </w:pPr>
    </w:p>
    <w:p w:rsidR="001F258B" w:rsidRPr="0029347B" w:rsidRDefault="001F258B" w:rsidP="007226CC">
      <w:pPr>
        <w:spacing w:after="0" w:line="360" w:lineRule="auto"/>
        <w:ind w:firstLine="709"/>
        <w:jc w:val="both"/>
        <w:rPr>
          <w:rFonts w:ascii="Times New Roman" w:hAnsi="Times New Roman"/>
          <w:b/>
          <w:noProof/>
          <w:color w:val="000000"/>
          <w:sz w:val="28"/>
          <w:szCs w:val="28"/>
        </w:rPr>
      </w:pPr>
      <w:r w:rsidRPr="0029347B">
        <w:rPr>
          <w:rFonts w:ascii="Times New Roman" w:hAnsi="Times New Roman"/>
          <w:b/>
          <w:noProof/>
          <w:color w:val="000000"/>
          <w:sz w:val="28"/>
          <w:szCs w:val="28"/>
        </w:rPr>
        <w:t>12.</w:t>
      </w:r>
      <w:r w:rsidR="007226CC" w:rsidRPr="0029347B">
        <w:rPr>
          <w:rFonts w:ascii="Times New Roman" w:hAnsi="Times New Roman"/>
          <w:b/>
          <w:noProof/>
          <w:color w:val="000000"/>
          <w:sz w:val="28"/>
          <w:szCs w:val="28"/>
        </w:rPr>
        <w:t xml:space="preserve"> Обоснование диагноза</w:t>
      </w:r>
    </w:p>
    <w:p w:rsidR="007226CC" w:rsidRPr="0029347B" w:rsidRDefault="007226CC" w:rsidP="007226CC">
      <w:pPr>
        <w:spacing w:after="0" w:line="360" w:lineRule="auto"/>
        <w:ind w:firstLine="709"/>
        <w:jc w:val="both"/>
        <w:rPr>
          <w:rFonts w:ascii="Times New Roman" w:hAnsi="Times New Roman"/>
          <w:noProof/>
          <w:color w:val="000000"/>
          <w:sz w:val="28"/>
          <w:szCs w:val="24"/>
        </w:rPr>
      </w:pPr>
    </w:p>
    <w:p w:rsidR="00625827" w:rsidRPr="0029347B" w:rsidRDefault="00D2681C"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1.</w:t>
      </w:r>
      <w:r w:rsidR="00625827" w:rsidRPr="0029347B">
        <w:rPr>
          <w:rFonts w:ascii="Times New Roman" w:hAnsi="Times New Roman"/>
          <w:noProof/>
          <w:color w:val="000000"/>
          <w:sz w:val="28"/>
          <w:szCs w:val="24"/>
        </w:rPr>
        <w:t>Из жалоб</w:t>
      </w:r>
      <w:r w:rsidR="007226CC" w:rsidRPr="0029347B">
        <w:rPr>
          <w:rFonts w:ascii="Times New Roman" w:hAnsi="Times New Roman"/>
          <w:noProof/>
          <w:color w:val="000000"/>
          <w:sz w:val="28"/>
          <w:szCs w:val="24"/>
        </w:rPr>
        <w:t>:</w:t>
      </w:r>
    </w:p>
    <w:p w:rsidR="00625827" w:rsidRPr="0029347B" w:rsidRDefault="00625827"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При поступлении: на понижение настроения, постоянную тоску, нарушение сна, подавленность, тревогу, печаль, апатию, нежелание с кем-либо общаться, ощущение «стены за спиной, которая ограждает от окружающих».</w:t>
      </w:r>
    </w:p>
    <w:p w:rsidR="00625827" w:rsidRPr="0029347B" w:rsidRDefault="00625827"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lastRenderedPageBreak/>
        <w:t>На момент курации: на повышенный аппетит, нарушение сна, повышение настроения.</w:t>
      </w:r>
    </w:p>
    <w:p w:rsidR="00D2681C" w:rsidRPr="0029347B" w:rsidRDefault="002B1712"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rPr>
        <w:t>2</w:t>
      </w:r>
      <w:r w:rsidR="00D2681C" w:rsidRPr="0029347B">
        <w:rPr>
          <w:rFonts w:ascii="Times New Roman" w:hAnsi="Times New Roman"/>
          <w:noProof/>
          <w:color w:val="000000"/>
          <w:sz w:val="28"/>
        </w:rPr>
        <w:t xml:space="preserve">. Из анамнеза заболевания: </w:t>
      </w:r>
      <w:r w:rsidR="00D2681C" w:rsidRPr="0029347B">
        <w:rPr>
          <w:rFonts w:ascii="Times New Roman" w:hAnsi="Times New Roman"/>
          <w:noProof/>
          <w:color w:val="000000"/>
          <w:sz w:val="28"/>
          <w:szCs w:val="24"/>
        </w:rPr>
        <w:t xml:space="preserve">больной себя считает с </w:t>
      </w:r>
      <w:smartTag w:uri="urn:schemas-microsoft-com:office:smarttags" w:element="metricconverter">
        <w:smartTagPr>
          <w:attr w:name="ProductID" w:val="1975 г"/>
        </w:smartTagPr>
        <w:r w:rsidR="00D2681C" w:rsidRPr="0029347B">
          <w:rPr>
            <w:rFonts w:ascii="Times New Roman" w:hAnsi="Times New Roman"/>
            <w:noProof/>
            <w:color w:val="000000"/>
            <w:sz w:val="28"/>
            <w:szCs w:val="24"/>
          </w:rPr>
          <w:t>1975 г</w:t>
        </w:r>
      </w:smartTag>
      <w:r w:rsidR="00D2681C" w:rsidRPr="0029347B">
        <w:rPr>
          <w:rFonts w:ascii="Times New Roman" w:hAnsi="Times New Roman"/>
          <w:noProof/>
          <w:color w:val="000000"/>
          <w:sz w:val="28"/>
          <w:szCs w:val="24"/>
        </w:rPr>
        <w:t>, когда без причины</w:t>
      </w:r>
      <w:r w:rsidR="00625827" w:rsidRPr="0029347B">
        <w:rPr>
          <w:rFonts w:ascii="Times New Roman" w:hAnsi="Times New Roman"/>
          <w:noProof/>
          <w:color w:val="000000"/>
          <w:sz w:val="28"/>
          <w:szCs w:val="24"/>
        </w:rPr>
        <w:t xml:space="preserve"> появилась</w:t>
      </w:r>
      <w:r w:rsidR="007226CC" w:rsidRPr="0029347B">
        <w:rPr>
          <w:rFonts w:ascii="Times New Roman" w:hAnsi="Times New Roman"/>
          <w:noProof/>
          <w:color w:val="000000"/>
          <w:sz w:val="28"/>
          <w:szCs w:val="24"/>
        </w:rPr>
        <w:t xml:space="preserve"> </w:t>
      </w:r>
      <w:r w:rsidR="00D2681C" w:rsidRPr="0029347B">
        <w:rPr>
          <w:rFonts w:ascii="Times New Roman" w:hAnsi="Times New Roman"/>
          <w:noProof/>
          <w:color w:val="000000"/>
          <w:sz w:val="28"/>
          <w:szCs w:val="24"/>
        </w:rPr>
        <w:t>тоска, апатия, потеряла интерес к жизни, появились мысли, что она изменилась, стала хуже всех, неполноценной, перестала заниматься хозяйством, стала холодна с сыном и мужем. Аналогичные состояния отмечает в 1967г, 1969г и 1972г. Первый раз была апатия, плохое настроение, когда учила</w:t>
      </w:r>
      <w:r w:rsidR="00625827" w:rsidRPr="0029347B">
        <w:rPr>
          <w:rFonts w:ascii="Times New Roman" w:hAnsi="Times New Roman"/>
          <w:noProof/>
          <w:color w:val="000000"/>
          <w:sz w:val="28"/>
          <w:szCs w:val="24"/>
        </w:rPr>
        <w:t>сь</w:t>
      </w:r>
      <w:r w:rsidR="00D2681C" w:rsidRPr="0029347B">
        <w:rPr>
          <w:rFonts w:ascii="Times New Roman" w:hAnsi="Times New Roman"/>
          <w:noProof/>
          <w:color w:val="000000"/>
          <w:sz w:val="28"/>
          <w:szCs w:val="24"/>
        </w:rPr>
        <w:t xml:space="preserve"> в техникуме, после того как получила 3 на экзаменах. Второй раз в связи с назначением на работу в Тольятти. Третий раз после изнасилования. Изредка отмечает беспричинное веселье. Такие состояния быстро проходили. После смерти снохи в апреле 2011г стала вести более замкнутый образ жизни, постоянно была одна, т.к. сына часто не было дома, не хотела ни с кем общаться, ничего не делала по дому, готовила только одни полуфабрикаты, всё время проводила в кровати.</w:t>
      </w:r>
    </w:p>
    <w:p w:rsidR="00D2681C" w:rsidRPr="0029347B" w:rsidRDefault="002B1712" w:rsidP="007226CC">
      <w:pPr>
        <w:spacing w:after="0" w:line="360" w:lineRule="auto"/>
        <w:ind w:firstLine="709"/>
        <w:jc w:val="both"/>
        <w:rPr>
          <w:rFonts w:ascii="Times New Roman" w:hAnsi="Times New Roman"/>
          <w:noProof/>
          <w:color w:val="000000"/>
          <w:sz w:val="28"/>
        </w:rPr>
      </w:pPr>
      <w:r w:rsidRPr="0029347B">
        <w:rPr>
          <w:rFonts w:ascii="Times New Roman" w:hAnsi="Times New Roman"/>
          <w:noProof/>
          <w:color w:val="000000"/>
          <w:sz w:val="28"/>
          <w:szCs w:val="24"/>
        </w:rPr>
        <w:t>3</w:t>
      </w:r>
      <w:r w:rsidR="00FF210F" w:rsidRPr="0029347B">
        <w:rPr>
          <w:rFonts w:ascii="Times New Roman" w:hAnsi="Times New Roman"/>
          <w:noProof/>
          <w:color w:val="000000"/>
          <w:sz w:val="28"/>
          <w:szCs w:val="24"/>
        </w:rPr>
        <w:t>. Из беседы с мамой больной</w:t>
      </w:r>
      <w:r w:rsidR="00625827" w:rsidRPr="0029347B">
        <w:rPr>
          <w:rFonts w:ascii="Times New Roman" w:hAnsi="Times New Roman"/>
          <w:noProof/>
          <w:color w:val="000000"/>
          <w:sz w:val="28"/>
          <w:szCs w:val="24"/>
        </w:rPr>
        <w:t xml:space="preserve"> выявлено</w:t>
      </w:r>
      <w:r w:rsidR="00D2681C" w:rsidRPr="0029347B">
        <w:rPr>
          <w:rFonts w:ascii="Times New Roman" w:hAnsi="Times New Roman"/>
          <w:noProof/>
          <w:color w:val="000000"/>
          <w:sz w:val="28"/>
          <w:szCs w:val="24"/>
        </w:rPr>
        <w:t xml:space="preserve">: </w:t>
      </w:r>
      <w:r w:rsidR="00FF210F" w:rsidRPr="0029347B">
        <w:rPr>
          <w:rFonts w:ascii="Times New Roman" w:hAnsi="Times New Roman"/>
          <w:noProof/>
          <w:color w:val="000000"/>
          <w:sz w:val="28"/>
        </w:rPr>
        <w:t>и</w:t>
      </w:r>
      <w:r w:rsidR="00D2681C" w:rsidRPr="0029347B">
        <w:rPr>
          <w:rFonts w:ascii="Times New Roman" w:hAnsi="Times New Roman"/>
          <w:noProof/>
          <w:color w:val="000000"/>
          <w:sz w:val="28"/>
        </w:rPr>
        <w:t>зменения состояния отмечает с января 1975г: перестала спать, говорила, что не хочет жить, беспокоила тоска, много времени проводила в постели, т.к. была сонливой. Стала холодна к сыну и мужу, жаловалась матери, что изменилась, стала не как все.</w:t>
      </w:r>
    </w:p>
    <w:p w:rsidR="00FF210F" w:rsidRPr="0029347B" w:rsidRDefault="002B1712" w:rsidP="007226CC">
      <w:pPr>
        <w:spacing w:after="0" w:line="360" w:lineRule="auto"/>
        <w:ind w:firstLine="709"/>
        <w:jc w:val="both"/>
        <w:rPr>
          <w:rFonts w:ascii="Times New Roman" w:hAnsi="Times New Roman"/>
          <w:noProof/>
          <w:color w:val="000000"/>
          <w:sz w:val="28"/>
        </w:rPr>
      </w:pPr>
      <w:r w:rsidRPr="0029347B">
        <w:rPr>
          <w:rFonts w:ascii="Times New Roman" w:hAnsi="Times New Roman"/>
          <w:noProof/>
          <w:color w:val="000000"/>
          <w:sz w:val="28"/>
        </w:rPr>
        <w:t>4</w:t>
      </w:r>
      <w:r w:rsidR="00FF210F" w:rsidRPr="0029347B">
        <w:rPr>
          <w:rFonts w:ascii="Times New Roman" w:hAnsi="Times New Roman"/>
          <w:noProof/>
          <w:color w:val="000000"/>
          <w:sz w:val="28"/>
        </w:rPr>
        <w:t>. Из пров</w:t>
      </w:r>
      <w:r w:rsidR="005D1F26" w:rsidRPr="0029347B">
        <w:rPr>
          <w:rFonts w:ascii="Times New Roman" w:hAnsi="Times New Roman"/>
          <w:noProof/>
          <w:color w:val="000000"/>
          <w:sz w:val="28"/>
        </w:rPr>
        <w:t>едения тестов выявлено, что темп</w:t>
      </w:r>
      <w:r w:rsidR="00FF210F" w:rsidRPr="0029347B">
        <w:rPr>
          <w:rFonts w:ascii="Times New Roman" w:hAnsi="Times New Roman"/>
          <w:noProof/>
          <w:color w:val="000000"/>
          <w:sz w:val="28"/>
        </w:rPr>
        <w:t xml:space="preserve"> мышления ускорен.</w:t>
      </w:r>
    </w:p>
    <w:p w:rsidR="005D1F26" w:rsidRPr="0029347B" w:rsidRDefault="002B1712"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rPr>
        <w:t>5</w:t>
      </w:r>
      <w:r w:rsidR="005D1F26" w:rsidRPr="0029347B">
        <w:rPr>
          <w:rFonts w:ascii="Times New Roman" w:hAnsi="Times New Roman"/>
          <w:noProof/>
          <w:color w:val="000000"/>
          <w:sz w:val="28"/>
        </w:rPr>
        <w:t xml:space="preserve">. </w:t>
      </w:r>
      <w:r w:rsidR="005D1F26" w:rsidRPr="0029347B">
        <w:rPr>
          <w:rFonts w:ascii="Times New Roman" w:hAnsi="Times New Roman"/>
          <w:noProof/>
          <w:color w:val="000000"/>
          <w:sz w:val="28"/>
          <w:szCs w:val="24"/>
        </w:rPr>
        <w:t xml:space="preserve">Больная сама </w:t>
      </w:r>
      <w:r w:rsidR="006A183A" w:rsidRPr="0029347B">
        <w:rPr>
          <w:rFonts w:ascii="Times New Roman" w:hAnsi="Times New Roman"/>
          <w:noProof/>
          <w:color w:val="000000"/>
          <w:sz w:val="28"/>
          <w:szCs w:val="24"/>
        </w:rPr>
        <w:t>проявила инициативу</w:t>
      </w:r>
      <w:r w:rsidR="005D1F26" w:rsidRPr="0029347B">
        <w:rPr>
          <w:rFonts w:ascii="Times New Roman" w:hAnsi="Times New Roman"/>
          <w:noProof/>
          <w:color w:val="000000"/>
          <w:sz w:val="28"/>
          <w:szCs w:val="24"/>
        </w:rPr>
        <w:t xml:space="preserve"> поговорить, сказала, что нам будет очень интересно с ней </w:t>
      </w:r>
      <w:r w:rsidR="006A183A" w:rsidRPr="0029347B">
        <w:rPr>
          <w:rFonts w:ascii="Times New Roman" w:hAnsi="Times New Roman"/>
          <w:noProof/>
          <w:color w:val="000000"/>
          <w:sz w:val="28"/>
          <w:szCs w:val="24"/>
        </w:rPr>
        <w:t>беседовать</w:t>
      </w:r>
      <w:r w:rsidR="005D1F26" w:rsidRPr="0029347B">
        <w:rPr>
          <w:rFonts w:ascii="Times New Roman" w:hAnsi="Times New Roman"/>
          <w:noProof/>
          <w:color w:val="000000"/>
          <w:sz w:val="28"/>
          <w:szCs w:val="24"/>
        </w:rPr>
        <w:t>. Настроение у нее хорошее, больная улыбается и идет на контакт, в разговоре активна. Больная хорошо общается с соседками по палате, конфликтов нет. Сообщила нам: «могу всех успокаивать, умею выслушивать людей, не перебиваю. Т.к. мой знак зодиака весы, то всегда всё уравновешиваю». Дальнейшие планы на будущее – («хочу уже домой, у меня есть друг очень хороший, чтобы его поскорее поцеловаться, обняться, побеседовать с ним»).</w:t>
      </w:r>
    </w:p>
    <w:p w:rsidR="005D1F26" w:rsidRPr="0029347B" w:rsidRDefault="00FF210F"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Из данных симптомов можно выделить: гипотимия</w:t>
      </w:r>
      <w:r w:rsidR="007226CC" w:rsidRPr="0029347B">
        <w:rPr>
          <w:rFonts w:ascii="Times New Roman" w:hAnsi="Times New Roman"/>
          <w:noProof/>
          <w:color w:val="000000"/>
          <w:sz w:val="28"/>
          <w:szCs w:val="24"/>
        </w:rPr>
        <w:t>(</w:t>
      </w:r>
      <w:r w:rsidRPr="0029347B">
        <w:rPr>
          <w:rFonts w:ascii="Times New Roman" w:hAnsi="Times New Roman"/>
          <w:noProof/>
          <w:color w:val="000000"/>
          <w:sz w:val="28"/>
          <w:szCs w:val="24"/>
        </w:rPr>
        <w:t>пониженное настроение), гипобулия</w:t>
      </w:r>
      <w:r w:rsidR="007226CC" w:rsidRPr="0029347B">
        <w:rPr>
          <w:rFonts w:ascii="Times New Roman" w:hAnsi="Times New Roman"/>
          <w:noProof/>
          <w:color w:val="000000"/>
          <w:sz w:val="28"/>
          <w:szCs w:val="24"/>
        </w:rPr>
        <w:t>(</w:t>
      </w:r>
      <w:r w:rsidRPr="0029347B">
        <w:rPr>
          <w:rFonts w:ascii="Times New Roman" w:hAnsi="Times New Roman"/>
          <w:noProof/>
          <w:color w:val="000000"/>
          <w:sz w:val="28"/>
          <w:szCs w:val="24"/>
        </w:rPr>
        <w:t xml:space="preserve">снижение воли и влечения), моторная заторможенность, пониженная самооценка, бред самообвинения, которые </w:t>
      </w:r>
      <w:r w:rsidRPr="0029347B">
        <w:rPr>
          <w:rFonts w:ascii="Times New Roman" w:hAnsi="Times New Roman"/>
          <w:noProof/>
          <w:color w:val="000000"/>
          <w:sz w:val="28"/>
          <w:szCs w:val="24"/>
        </w:rPr>
        <w:lastRenderedPageBreak/>
        <w:t xml:space="preserve">подтверждают </w:t>
      </w:r>
      <w:r w:rsidR="005D1F26" w:rsidRPr="0029347B">
        <w:rPr>
          <w:rFonts w:ascii="Times New Roman" w:hAnsi="Times New Roman"/>
          <w:noProof/>
          <w:color w:val="000000"/>
          <w:sz w:val="28"/>
          <w:szCs w:val="24"/>
        </w:rPr>
        <w:t>наличие депрессивного</w:t>
      </w:r>
      <w:r w:rsidRPr="0029347B">
        <w:rPr>
          <w:rFonts w:ascii="Times New Roman" w:hAnsi="Times New Roman"/>
          <w:noProof/>
          <w:color w:val="000000"/>
          <w:sz w:val="28"/>
          <w:szCs w:val="24"/>
        </w:rPr>
        <w:t xml:space="preserve"> синдром</w:t>
      </w:r>
      <w:r w:rsidR="005D1F26" w:rsidRPr="0029347B">
        <w:rPr>
          <w:rFonts w:ascii="Times New Roman" w:hAnsi="Times New Roman"/>
          <w:noProof/>
          <w:color w:val="000000"/>
          <w:sz w:val="28"/>
          <w:szCs w:val="24"/>
        </w:rPr>
        <w:t>а</w:t>
      </w:r>
      <w:r w:rsidRPr="0029347B">
        <w:rPr>
          <w:rFonts w:ascii="Times New Roman" w:hAnsi="Times New Roman"/>
          <w:noProof/>
          <w:color w:val="000000"/>
          <w:sz w:val="28"/>
          <w:szCs w:val="24"/>
        </w:rPr>
        <w:t xml:space="preserve">. Депрессивный сидром отмечался на момент поступления. </w:t>
      </w:r>
      <w:r w:rsidR="005D1F26" w:rsidRPr="0029347B">
        <w:rPr>
          <w:rFonts w:ascii="Times New Roman" w:hAnsi="Times New Roman"/>
          <w:noProof/>
          <w:color w:val="000000"/>
          <w:sz w:val="28"/>
          <w:szCs w:val="24"/>
        </w:rPr>
        <w:t>На момент курации у больной отмечается: гипертимия (повышенное настроение),</w:t>
      </w:r>
      <w:r w:rsidR="007226CC" w:rsidRPr="0029347B">
        <w:rPr>
          <w:rFonts w:ascii="Times New Roman" w:hAnsi="Times New Roman"/>
          <w:noProof/>
          <w:color w:val="000000"/>
          <w:sz w:val="28"/>
          <w:szCs w:val="24"/>
        </w:rPr>
        <w:t xml:space="preserve"> </w:t>
      </w:r>
      <w:r w:rsidR="005D1F26" w:rsidRPr="0029347B">
        <w:rPr>
          <w:rFonts w:ascii="Times New Roman" w:hAnsi="Times New Roman"/>
          <w:noProof/>
          <w:color w:val="000000"/>
          <w:sz w:val="28"/>
          <w:szCs w:val="24"/>
        </w:rPr>
        <w:t>гипербулия (повышение воли и влечений), ускорение мышления, повышенный аппетит, уменьшение продолжительности сна, это все подтверждает маниакальный синдром. В</w:t>
      </w:r>
      <w:r w:rsidRPr="0029347B">
        <w:rPr>
          <w:rFonts w:ascii="Times New Roman" w:hAnsi="Times New Roman"/>
          <w:noProof/>
          <w:color w:val="000000"/>
          <w:sz w:val="28"/>
          <w:szCs w:val="24"/>
        </w:rPr>
        <w:t>идим чередование этих синдромов,</w:t>
      </w:r>
      <w:r w:rsidR="005D1F26"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что свидетельствует о двухфазности течения заболевания,</w:t>
      </w:r>
      <w:r w:rsidR="005D1F26"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на момент курации основной</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синдром маниакальный,</w:t>
      </w:r>
      <w:r w:rsidR="005D1F26"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поэтому фаза маниакальная.</w:t>
      </w:r>
    </w:p>
    <w:p w:rsidR="007226CC" w:rsidRPr="0029347B" w:rsidRDefault="007226CC" w:rsidP="007226CC">
      <w:pPr>
        <w:spacing w:after="0" w:line="360" w:lineRule="auto"/>
        <w:ind w:firstLine="709"/>
        <w:jc w:val="both"/>
        <w:rPr>
          <w:rFonts w:ascii="Times New Roman" w:hAnsi="Times New Roman"/>
          <w:b/>
          <w:noProof/>
          <w:color w:val="000000"/>
          <w:sz w:val="28"/>
          <w:szCs w:val="28"/>
        </w:rPr>
      </w:pPr>
    </w:p>
    <w:p w:rsidR="001F258B" w:rsidRPr="0029347B" w:rsidRDefault="007226CC" w:rsidP="007226CC">
      <w:pPr>
        <w:spacing w:after="0" w:line="360" w:lineRule="auto"/>
        <w:ind w:firstLine="709"/>
        <w:jc w:val="both"/>
        <w:rPr>
          <w:rFonts w:ascii="Times New Roman" w:hAnsi="Times New Roman"/>
          <w:b/>
          <w:noProof/>
          <w:color w:val="000000"/>
          <w:sz w:val="28"/>
          <w:szCs w:val="28"/>
        </w:rPr>
      </w:pPr>
      <w:r w:rsidRPr="0029347B">
        <w:rPr>
          <w:rFonts w:ascii="Times New Roman" w:hAnsi="Times New Roman"/>
          <w:b/>
          <w:noProof/>
          <w:color w:val="000000"/>
          <w:sz w:val="28"/>
          <w:szCs w:val="28"/>
        </w:rPr>
        <w:t>13. Дифференциальный диагноз</w:t>
      </w:r>
    </w:p>
    <w:p w:rsidR="007226CC" w:rsidRPr="0029347B" w:rsidRDefault="007226CC" w:rsidP="007226CC">
      <w:pPr>
        <w:spacing w:after="0" w:line="360" w:lineRule="auto"/>
        <w:ind w:firstLine="709"/>
        <w:jc w:val="both"/>
        <w:rPr>
          <w:rFonts w:ascii="Times New Roman" w:hAnsi="Times New Roman"/>
          <w:noProof/>
          <w:color w:val="000000"/>
          <w:sz w:val="28"/>
          <w:szCs w:val="24"/>
        </w:rPr>
      </w:pPr>
    </w:p>
    <w:p w:rsidR="000E0626" w:rsidRPr="0029347B" w:rsidRDefault="000E0626"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Следует отдифференцировать следующие заболевания:</w:t>
      </w:r>
    </w:p>
    <w:p w:rsidR="000E0626" w:rsidRPr="0029347B" w:rsidRDefault="000E0626" w:rsidP="007226CC">
      <w:pPr>
        <w:pStyle w:val="ListParagraph"/>
        <w:numPr>
          <w:ilvl w:val="0"/>
          <w:numId w:val="5"/>
        </w:numPr>
        <w:spacing w:after="0" w:line="360" w:lineRule="auto"/>
        <w:ind w:left="0"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Инволюционная мела</w:t>
      </w:r>
      <w:r w:rsidR="00DF5F2E" w:rsidRPr="0029347B">
        <w:rPr>
          <w:rFonts w:ascii="Times New Roman" w:hAnsi="Times New Roman"/>
          <w:noProof/>
          <w:color w:val="000000"/>
          <w:sz w:val="28"/>
          <w:szCs w:val="24"/>
        </w:rPr>
        <w:t>нхолия (инволюционная депрессия</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 xml:space="preserve">начинается в типичных случаях в возрасте 45-55 лет. Отличительной чертой психоза являются преобладание тревожного возбуждения. Нередко возникают бредовые идеи, часто отмечается нигилистический ипохондрический бред (синдром Котара), возможны истериформные реакции(причитание, плач, крик, назойливость). В отличие от МДП состояние больных в значительной мере зависит от окружающей ситуации. Помещение больного в незнакомую обстановку (госпитализация) приводит к обострению заболевания, росту растерянности и возбуждения. </w:t>
      </w:r>
    </w:p>
    <w:p w:rsidR="00E5252C" w:rsidRPr="0029347B" w:rsidRDefault="00E5252C" w:rsidP="007226CC">
      <w:pPr>
        <w:pStyle w:val="ListParagraph"/>
        <w:numPr>
          <w:ilvl w:val="0"/>
          <w:numId w:val="5"/>
        </w:numPr>
        <w:spacing w:after="0" w:line="360" w:lineRule="auto"/>
        <w:ind w:left="0"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Реактивная депрессия. Ее возникновение и клинические проявления тесно связаны с тяжелой психической травмой, обусловленной ситуацией эмоциональной утраты. Глубина реактивной депрессии может быть различной, однако соматические компоненты депрессии и двигательная заторможенность выражены обычно несколько слабее, чем при МДП, суточные колебания настроения не характерны. Возможно возникновение галлюцинаций (больной слышит голос умершего, его шаги). Выздоровление связано с постепенной дезактуализацией психотравмы. Повторные сезонные приступы болезни не характерны.</w:t>
      </w:r>
    </w:p>
    <w:p w:rsidR="002B1712" w:rsidRPr="0029347B" w:rsidRDefault="002B1712" w:rsidP="007226CC">
      <w:pPr>
        <w:pStyle w:val="ListParagraph"/>
        <w:numPr>
          <w:ilvl w:val="0"/>
          <w:numId w:val="5"/>
        </w:numPr>
        <w:spacing w:after="0" w:line="360" w:lineRule="auto"/>
        <w:ind w:left="0"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lastRenderedPageBreak/>
        <w:t>Аффективный эндогенный психоз необходимо дифференцировать с шизофренией (циркулярная форма), при которой в дебюте заболевания могут наблюдаться депрессивные или маниакальные состояния. Однако при шизофрении нет типичного для аффективных психозов развития клинической картины с чувством «витальной тоски», суточных колебаний настроение в то время как появляются характерные нарушения мышления с «обрывом» мыслей, «параллельными мыслями», а впоследствии развивается психоз с явлениями психического автоматизма и симптомами «первого ранга» (и: К. Шнайдеру). Дальнейшее течение прогредиентного эндогенного процесса с наличием аффективных расстройств приводит к постепенному нарастанию дефицитарных симптомов, формирования «чистой ремиссии» не наступает. Преморбидные особенности при шизофрении характеризуются преобладанием шизоидных черт, в то время как при МДП и циклотимии личность до болезни определяется как гипертимная либо имеющая черты эмоциональной неустойчивости.</w:t>
      </w:r>
    </w:p>
    <w:p w:rsidR="007226CC" w:rsidRPr="0029347B" w:rsidRDefault="007226CC" w:rsidP="007226CC">
      <w:pPr>
        <w:spacing w:after="0" w:line="360" w:lineRule="auto"/>
        <w:ind w:firstLine="709"/>
        <w:jc w:val="both"/>
        <w:rPr>
          <w:rFonts w:ascii="Times New Roman" w:hAnsi="Times New Roman"/>
          <w:b/>
          <w:noProof/>
          <w:color w:val="000000"/>
          <w:sz w:val="28"/>
          <w:szCs w:val="28"/>
        </w:rPr>
      </w:pPr>
    </w:p>
    <w:p w:rsidR="006C42C4" w:rsidRPr="0029347B" w:rsidRDefault="007226CC"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b/>
          <w:noProof/>
          <w:color w:val="000000"/>
          <w:sz w:val="28"/>
          <w:szCs w:val="28"/>
        </w:rPr>
        <w:t>14. План лечения</w:t>
      </w:r>
    </w:p>
    <w:p w:rsidR="007226CC" w:rsidRPr="0029347B" w:rsidRDefault="007226CC" w:rsidP="007226CC">
      <w:pPr>
        <w:spacing w:after="0" w:line="360" w:lineRule="auto"/>
        <w:ind w:firstLine="709"/>
        <w:jc w:val="both"/>
        <w:rPr>
          <w:rFonts w:ascii="Times New Roman" w:hAnsi="Times New Roman"/>
          <w:noProof/>
          <w:color w:val="000000"/>
          <w:sz w:val="28"/>
          <w:szCs w:val="24"/>
        </w:rPr>
      </w:pPr>
    </w:p>
    <w:p w:rsidR="006C42C4" w:rsidRPr="0029347B" w:rsidRDefault="006C42C4"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1. Режим-3.</w:t>
      </w:r>
    </w:p>
    <w:p w:rsidR="006C42C4" w:rsidRPr="0029347B" w:rsidRDefault="006C42C4" w:rsidP="007226CC">
      <w:pPr>
        <w:spacing w:after="0" w:line="360" w:lineRule="auto"/>
        <w:ind w:firstLine="709"/>
        <w:jc w:val="both"/>
        <w:rPr>
          <w:rFonts w:ascii="Times New Roman" w:hAnsi="Times New Roman"/>
          <w:b/>
          <w:noProof/>
          <w:color w:val="000000"/>
          <w:sz w:val="28"/>
          <w:szCs w:val="28"/>
        </w:rPr>
      </w:pPr>
      <w:r w:rsidRPr="0029347B">
        <w:rPr>
          <w:rFonts w:ascii="Times New Roman" w:hAnsi="Times New Roman"/>
          <w:noProof/>
          <w:color w:val="000000"/>
          <w:sz w:val="28"/>
          <w:szCs w:val="24"/>
        </w:rPr>
        <w:t>2. Диета</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 xml:space="preserve">– ОВД. </w:t>
      </w:r>
    </w:p>
    <w:p w:rsidR="00E73955" w:rsidRPr="0029347B" w:rsidRDefault="006C42C4"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3. </w:t>
      </w:r>
      <w:r w:rsidR="002C0017" w:rsidRPr="0029347B">
        <w:rPr>
          <w:rFonts w:ascii="Times New Roman" w:hAnsi="Times New Roman"/>
          <w:noProof/>
          <w:color w:val="000000"/>
          <w:sz w:val="28"/>
          <w:szCs w:val="24"/>
        </w:rPr>
        <w:t>Для устранения маниакального возбуждения назначаются н</w:t>
      </w:r>
      <w:r w:rsidRPr="0029347B">
        <w:rPr>
          <w:rFonts w:ascii="Times New Roman" w:hAnsi="Times New Roman"/>
          <w:noProof/>
          <w:color w:val="000000"/>
          <w:sz w:val="28"/>
          <w:szCs w:val="24"/>
        </w:rPr>
        <w:t xml:space="preserve">ейролептики: </w:t>
      </w:r>
    </w:p>
    <w:p w:rsidR="007226CC" w:rsidRPr="00FC7ACA" w:rsidRDefault="002C0017" w:rsidP="007226CC">
      <w:pPr>
        <w:spacing w:after="0" w:line="360" w:lineRule="auto"/>
        <w:ind w:firstLine="709"/>
        <w:jc w:val="both"/>
        <w:rPr>
          <w:rFonts w:ascii="Times New Roman" w:hAnsi="Times New Roman"/>
          <w:noProof/>
          <w:color w:val="000000"/>
          <w:sz w:val="28"/>
          <w:szCs w:val="24"/>
          <w:lang w:val="en-US"/>
        </w:rPr>
      </w:pPr>
      <w:r w:rsidRPr="00FC7ACA">
        <w:rPr>
          <w:rFonts w:ascii="Times New Roman" w:hAnsi="Times New Roman"/>
          <w:noProof/>
          <w:color w:val="000000"/>
          <w:sz w:val="28"/>
          <w:szCs w:val="24"/>
          <w:lang w:val="en-US"/>
        </w:rPr>
        <w:t xml:space="preserve">Rp. </w:t>
      </w:r>
      <w:r w:rsidR="00717CF8" w:rsidRPr="00FC7ACA">
        <w:rPr>
          <w:rFonts w:ascii="Times New Roman" w:hAnsi="Times New Roman"/>
          <w:noProof/>
          <w:color w:val="000000"/>
          <w:sz w:val="28"/>
          <w:szCs w:val="24"/>
          <w:lang w:val="en-US"/>
        </w:rPr>
        <w:t xml:space="preserve">Aminazini 100 </w:t>
      </w:r>
      <w:r w:rsidRPr="00FC7ACA">
        <w:rPr>
          <w:rFonts w:ascii="Times New Roman" w:hAnsi="Times New Roman"/>
          <w:noProof/>
          <w:color w:val="000000"/>
          <w:sz w:val="28"/>
          <w:szCs w:val="24"/>
          <w:lang w:val="en-US"/>
        </w:rPr>
        <w:t>mg</w:t>
      </w:r>
    </w:p>
    <w:p w:rsidR="007226CC" w:rsidRPr="00FC7ACA" w:rsidRDefault="002C0017" w:rsidP="007226CC">
      <w:pPr>
        <w:spacing w:after="0" w:line="360" w:lineRule="auto"/>
        <w:ind w:firstLine="709"/>
        <w:jc w:val="both"/>
        <w:rPr>
          <w:rFonts w:ascii="Times New Roman" w:hAnsi="Times New Roman"/>
          <w:noProof/>
          <w:color w:val="000000"/>
          <w:sz w:val="28"/>
          <w:szCs w:val="24"/>
          <w:lang w:val="en-US"/>
        </w:rPr>
      </w:pPr>
      <w:r w:rsidRPr="00FC7ACA">
        <w:rPr>
          <w:rFonts w:ascii="Times New Roman" w:hAnsi="Times New Roman"/>
          <w:noProof/>
          <w:color w:val="000000"/>
          <w:sz w:val="28"/>
          <w:szCs w:val="24"/>
          <w:lang w:val="en-US"/>
        </w:rPr>
        <w:t>D.t.d. №</w:t>
      </w:r>
      <w:r w:rsidR="00717CF8" w:rsidRPr="00FC7ACA">
        <w:rPr>
          <w:rFonts w:ascii="Times New Roman" w:hAnsi="Times New Roman"/>
          <w:noProof/>
          <w:color w:val="000000"/>
          <w:sz w:val="28"/>
          <w:szCs w:val="24"/>
          <w:lang w:val="en-US"/>
        </w:rPr>
        <w:t xml:space="preserve"> </w:t>
      </w:r>
      <w:smartTag w:uri="urn:schemas-microsoft-com:office:smarttags" w:element="metricconverter">
        <w:smartTagPr>
          <w:attr w:name="ProductID" w:val="50 in"/>
        </w:smartTagPr>
        <w:r w:rsidRPr="00FC7ACA">
          <w:rPr>
            <w:rFonts w:ascii="Times New Roman" w:hAnsi="Times New Roman"/>
            <w:noProof/>
            <w:color w:val="000000"/>
            <w:sz w:val="28"/>
            <w:szCs w:val="24"/>
            <w:lang w:val="en-US"/>
          </w:rPr>
          <w:t>5</w:t>
        </w:r>
        <w:r w:rsidR="00717CF8" w:rsidRPr="00FC7ACA">
          <w:rPr>
            <w:rFonts w:ascii="Times New Roman" w:hAnsi="Times New Roman"/>
            <w:noProof/>
            <w:color w:val="000000"/>
            <w:sz w:val="28"/>
            <w:szCs w:val="24"/>
            <w:lang w:val="en-US"/>
          </w:rPr>
          <w:t>0</w:t>
        </w:r>
        <w:r w:rsidR="00FD1EAE" w:rsidRPr="00FC7ACA">
          <w:rPr>
            <w:rFonts w:ascii="Times New Roman" w:hAnsi="Times New Roman"/>
            <w:noProof/>
            <w:color w:val="000000"/>
            <w:sz w:val="28"/>
            <w:szCs w:val="24"/>
            <w:lang w:val="en-US"/>
          </w:rPr>
          <w:t xml:space="preserve"> in</w:t>
        </w:r>
      </w:smartTag>
      <w:r w:rsidR="00FD1EAE" w:rsidRPr="00FC7ACA">
        <w:rPr>
          <w:rFonts w:ascii="Times New Roman" w:hAnsi="Times New Roman"/>
          <w:noProof/>
          <w:color w:val="000000"/>
          <w:sz w:val="28"/>
          <w:szCs w:val="24"/>
          <w:lang w:val="en-US"/>
        </w:rPr>
        <w:t xml:space="preserve"> dragee</w:t>
      </w:r>
    </w:p>
    <w:p w:rsidR="002C0017" w:rsidRPr="0029347B" w:rsidRDefault="002C0017"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S. </w:t>
      </w:r>
      <w:r w:rsidR="00717CF8" w:rsidRPr="0029347B">
        <w:rPr>
          <w:rFonts w:ascii="Times New Roman" w:hAnsi="Times New Roman"/>
          <w:noProof/>
          <w:color w:val="000000"/>
          <w:sz w:val="28"/>
          <w:szCs w:val="24"/>
        </w:rPr>
        <w:t>По 2 драже 3 раза в день внутрь после еды.</w:t>
      </w:r>
    </w:p>
    <w:p w:rsidR="002C0017" w:rsidRPr="0029347B" w:rsidRDefault="002C0017"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4. </w:t>
      </w:r>
      <w:r w:rsidR="00FD1EAE" w:rsidRPr="0029347B">
        <w:rPr>
          <w:rFonts w:ascii="Times New Roman" w:hAnsi="Times New Roman"/>
          <w:noProof/>
          <w:color w:val="000000"/>
          <w:sz w:val="28"/>
          <w:szCs w:val="24"/>
        </w:rPr>
        <w:t>При гипоманиакальных состояниях эффективны транквилизаторы:</w:t>
      </w:r>
    </w:p>
    <w:p w:rsidR="007226CC" w:rsidRPr="00FC7ACA" w:rsidRDefault="00FD1EAE" w:rsidP="007226CC">
      <w:pPr>
        <w:spacing w:after="0" w:line="360" w:lineRule="auto"/>
        <w:ind w:firstLine="709"/>
        <w:jc w:val="both"/>
        <w:rPr>
          <w:rFonts w:ascii="Times New Roman" w:hAnsi="Times New Roman"/>
          <w:noProof/>
          <w:color w:val="000000"/>
          <w:sz w:val="28"/>
          <w:szCs w:val="24"/>
          <w:lang w:val="en-US"/>
        </w:rPr>
      </w:pPr>
      <w:r w:rsidRPr="00FC7ACA">
        <w:rPr>
          <w:rFonts w:ascii="Times New Roman" w:hAnsi="Times New Roman"/>
          <w:noProof/>
          <w:color w:val="000000"/>
          <w:sz w:val="28"/>
          <w:szCs w:val="24"/>
          <w:lang w:val="en-US"/>
        </w:rPr>
        <w:t>Rp. Diazepami 10 mg</w:t>
      </w:r>
    </w:p>
    <w:p w:rsidR="007226CC" w:rsidRPr="00FC7ACA" w:rsidRDefault="00FD1EAE" w:rsidP="007226CC">
      <w:pPr>
        <w:spacing w:after="0" w:line="360" w:lineRule="auto"/>
        <w:ind w:firstLine="709"/>
        <w:jc w:val="both"/>
        <w:rPr>
          <w:rFonts w:ascii="Times New Roman" w:hAnsi="Times New Roman"/>
          <w:noProof/>
          <w:color w:val="000000"/>
          <w:sz w:val="28"/>
          <w:szCs w:val="24"/>
          <w:lang w:val="en-US"/>
        </w:rPr>
      </w:pPr>
      <w:r w:rsidRPr="00FC7ACA">
        <w:rPr>
          <w:rFonts w:ascii="Times New Roman" w:hAnsi="Times New Roman"/>
          <w:noProof/>
          <w:color w:val="000000"/>
          <w:sz w:val="28"/>
          <w:szCs w:val="24"/>
          <w:lang w:val="en-US"/>
        </w:rPr>
        <w:t xml:space="preserve">D.t.d </w:t>
      </w:r>
      <w:r w:rsidR="00B112FF" w:rsidRPr="00FC7ACA">
        <w:rPr>
          <w:rFonts w:ascii="Times New Roman" w:hAnsi="Times New Roman"/>
          <w:noProof/>
          <w:color w:val="000000"/>
          <w:sz w:val="28"/>
          <w:szCs w:val="24"/>
          <w:lang w:val="en-US"/>
        </w:rPr>
        <w:t>№50 in tab.</w:t>
      </w:r>
    </w:p>
    <w:p w:rsidR="00B112FF" w:rsidRPr="0029347B" w:rsidRDefault="00B112FF"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S. По 3 таблетки в день.</w:t>
      </w:r>
    </w:p>
    <w:p w:rsidR="00B112FF" w:rsidRPr="0029347B" w:rsidRDefault="00B112FF"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lastRenderedPageBreak/>
        <w:t>5. При депрессиях эффективны антидепрессанты:</w:t>
      </w:r>
    </w:p>
    <w:p w:rsidR="007226CC" w:rsidRPr="0029347B" w:rsidRDefault="00B112FF"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Rp. Amitriptylini 50 mg</w:t>
      </w:r>
    </w:p>
    <w:p w:rsidR="007226CC" w:rsidRPr="0029347B" w:rsidRDefault="00B112FF"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D.t.d. №50 in tab.</w:t>
      </w:r>
    </w:p>
    <w:p w:rsidR="00B112FF" w:rsidRPr="0029347B" w:rsidRDefault="00B112FF"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S. По 2 таблетки 3 раза в день.</w:t>
      </w:r>
    </w:p>
    <w:p w:rsidR="007226CC" w:rsidRPr="00FC7ACA" w:rsidRDefault="00B112FF" w:rsidP="007226CC">
      <w:pPr>
        <w:spacing w:after="0" w:line="360" w:lineRule="auto"/>
        <w:ind w:firstLine="709"/>
        <w:jc w:val="both"/>
        <w:rPr>
          <w:rFonts w:ascii="Times New Roman" w:hAnsi="Times New Roman"/>
          <w:noProof/>
          <w:color w:val="000000"/>
          <w:sz w:val="28"/>
          <w:szCs w:val="24"/>
          <w:lang w:val="en-US"/>
        </w:rPr>
      </w:pPr>
      <w:r w:rsidRPr="00FC7ACA">
        <w:rPr>
          <w:rFonts w:ascii="Times New Roman" w:hAnsi="Times New Roman"/>
          <w:noProof/>
          <w:color w:val="000000"/>
          <w:sz w:val="28"/>
          <w:szCs w:val="24"/>
          <w:lang w:val="en-US"/>
        </w:rPr>
        <w:t xml:space="preserve">6. </w:t>
      </w:r>
      <w:r w:rsidR="00991E12" w:rsidRPr="00FC7ACA">
        <w:rPr>
          <w:rFonts w:ascii="Times New Roman" w:hAnsi="Times New Roman"/>
          <w:noProof/>
          <w:color w:val="000000"/>
          <w:sz w:val="28"/>
          <w:szCs w:val="24"/>
          <w:lang w:val="en-US"/>
        </w:rPr>
        <w:t>Rp. Lithii carbonatis 0.3</w:t>
      </w:r>
    </w:p>
    <w:p w:rsidR="007226CC" w:rsidRPr="00FC7ACA" w:rsidRDefault="00991E12" w:rsidP="007226CC">
      <w:pPr>
        <w:spacing w:after="0" w:line="360" w:lineRule="auto"/>
        <w:ind w:firstLine="709"/>
        <w:jc w:val="both"/>
        <w:rPr>
          <w:rFonts w:ascii="Times New Roman" w:hAnsi="Times New Roman"/>
          <w:noProof/>
          <w:color w:val="000000"/>
          <w:sz w:val="28"/>
          <w:szCs w:val="24"/>
          <w:lang w:val="en-US"/>
        </w:rPr>
      </w:pPr>
      <w:r w:rsidRPr="00FC7ACA">
        <w:rPr>
          <w:rFonts w:ascii="Times New Roman" w:hAnsi="Times New Roman"/>
          <w:noProof/>
          <w:color w:val="000000"/>
          <w:sz w:val="28"/>
          <w:szCs w:val="24"/>
          <w:lang w:val="en-US"/>
        </w:rPr>
        <w:t>D.t.d. №50 in tab.</w:t>
      </w:r>
    </w:p>
    <w:p w:rsidR="0037111D" w:rsidRPr="0029347B" w:rsidRDefault="00991E12"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S. По 1 таблетке 3 раза в день после еды.</w:t>
      </w:r>
    </w:p>
    <w:p w:rsidR="007226CC" w:rsidRPr="00FC7ACA" w:rsidRDefault="00991E12" w:rsidP="007226CC">
      <w:pPr>
        <w:spacing w:after="0" w:line="360" w:lineRule="auto"/>
        <w:ind w:firstLine="709"/>
        <w:jc w:val="both"/>
        <w:rPr>
          <w:rFonts w:ascii="Times New Roman" w:hAnsi="Times New Roman"/>
          <w:noProof/>
          <w:color w:val="000000"/>
          <w:sz w:val="28"/>
          <w:szCs w:val="24"/>
          <w:lang w:val="en-US"/>
        </w:rPr>
      </w:pPr>
      <w:r w:rsidRPr="00FC7ACA">
        <w:rPr>
          <w:rFonts w:ascii="Times New Roman" w:hAnsi="Times New Roman"/>
          <w:noProof/>
          <w:color w:val="000000"/>
          <w:sz w:val="28"/>
          <w:szCs w:val="24"/>
          <w:lang w:val="en-US"/>
        </w:rPr>
        <w:t>7. Rp. Dragee «Sonapax» 100 mg</w:t>
      </w:r>
    </w:p>
    <w:p w:rsidR="007226CC" w:rsidRPr="00FC7ACA" w:rsidRDefault="00991E12" w:rsidP="007226CC">
      <w:pPr>
        <w:spacing w:after="0" w:line="360" w:lineRule="auto"/>
        <w:ind w:firstLine="709"/>
        <w:jc w:val="both"/>
        <w:rPr>
          <w:rFonts w:ascii="Times New Roman" w:hAnsi="Times New Roman"/>
          <w:noProof/>
          <w:color w:val="000000"/>
          <w:sz w:val="28"/>
          <w:szCs w:val="24"/>
          <w:lang w:val="en-US"/>
        </w:rPr>
      </w:pPr>
      <w:r w:rsidRPr="00FC7ACA">
        <w:rPr>
          <w:rFonts w:ascii="Times New Roman" w:hAnsi="Times New Roman"/>
          <w:noProof/>
          <w:color w:val="000000"/>
          <w:sz w:val="28"/>
          <w:szCs w:val="24"/>
          <w:lang w:val="en-US"/>
        </w:rPr>
        <w:t>D.t.d № 60</w:t>
      </w:r>
    </w:p>
    <w:p w:rsidR="00991E12" w:rsidRPr="0029347B" w:rsidRDefault="00991E12"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S. По 1 таблетке 2 раза в день.</w:t>
      </w:r>
    </w:p>
    <w:p w:rsidR="000E0626" w:rsidRPr="0029347B" w:rsidRDefault="00991E12"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8. Психотерапия.</w:t>
      </w:r>
    </w:p>
    <w:p w:rsidR="007226CC" w:rsidRPr="0029347B" w:rsidRDefault="007226CC" w:rsidP="007226CC">
      <w:pPr>
        <w:spacing w:after="0" w:line="360" w:lineRule="auto"/>
        <w:ind w:firstLine="709"/>
        <w:jc w:val="both"/>
        <w:rPr>
          <w:rFonts w:ascii="Times New Roman" w:hAnsi="Times New Roman"/>
          <w:b/>
          <w:noProof/>
          <w:color w:val="000000"/>
          <w:sz w:val="28"/>
          <w:szCs w:val="28"/>
        </w:rPr>
      </w:pPr>
    </w:p>
    <w:p w:rsidR="00D2681C" w:rsidRPr="0029347B" w:rsidRDefault="007226CC" w:rsidP="007226CC">
      <w:pPr>
        <w:spacing w:after="0" w:line="360" w:lineRule="auto"/>
        <w:ind w:firstLine="709"/>
        <w:jc w:val="both"/>
        <w:rPr>
          <w:rFonts w:ascii="Times New Roman" w:hAnsi="Times New Roman"/>
          <w:b/>
          <w:noProof/>
          <w:color w:val="000000"/>
          <w:sz w:val="28"/>
          <w:szCs w:val="28"/>
        </w:rPr>
      </w:pPr>
      <w:r w:rsidRPr="0029347B">
        <w:rPr>
          <w:rFonts w:ascii="Times New Roman" w:hAnsi="Times New Roman"/>
          <w:b/>
          <w:noProof/>
          <w:color w:val="000000"/>
          <w:sz w:val="28"/>
          <w:szCs w:val="28"/>
        </w:rPr>
        <w:t>15. Выписной эпикриз</w:t>
      </w:r>
    </w:p>
    <w:p w:rsidR="007226CC" w:rsidRPr="0029347B" w:rsidRDefault="007226CC" w:rsidP="007226CC">
      <w:pPr>
        <w:spacing w:after="0" w:line="360" w:lineRule="auto"/>
        <w:ind w:firstLine="709"/>
        <w:jc w:val="both"/>
        <w:rPr>
          <w:rFonts w:ascii="Times New Roman" w:hAnsi="Times New Roman"/>
          <w:noProof/>
          <w:color w:val="000000"/>
          <w:sz w:val="28"/>
          <w:szCs w:val="24"/>
        </w:rPr>
      </w:pPr>
    </w:p>
    <w:p w:rsidR="00E5252C" w:rsidRPr="0029347B" w:rsidRDefault="00E5252C"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Ф.И.О: </w:t>
      </w:r>
    </w:p>
    <w:p w:rsidR="00E5252C" w:rsidRPr="0029347B" w:rsidRDefault="00E5252C"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Возраст: 61 год.</w:t>
      </w:r>
    </w:p>
    <w:p w:rsidR="007A3AA0" w:rsidRPr="0029347B" w:rsidRDefault="007A3AA0"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Диагнозе при поступление Биполярное аффективное расстройство. Маниакальная фаза поставлен на основании:</w:t>
      </w:r>
    </w:p>
    <w:p w:rsidR="007A3AA0" w:rsidRPr="0029347B" w:rsidRDefault="007A3AA0"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1. жалоб</w:t>
      </w:r>
      <w:r w:rsidR="007226CC" w:rsidRPr="0029347B">
        <w:rPr>
          <w:rFonts w:ascii="Times New Roman" w:hAnsi="Times New Roman"/>
          <w:noProof/>
          <w:color w:val="000000"/>
          <w:sz w:val="28"/>
          <w:szCs w:val="24"/>
        </w:rPr>
        <w:t>:</w:t>
      </w:r>
    </w:p>
    <w:p w:rsidR="007A3AA0" w:rsidRPr="0029347B" w:rsidRDefault="007A3AA0"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При поступлении: на понижение настроения, постоянную тоску, нарушение сна, подавленность, тревогу, печаль, апатию, нежелание с кем-либо общаться, ощущение «стены за спиной, которая ограждает от окружающих».</w:t>
      </w:r>
    </w:p>
    <w:p w:rsidR="007A3AA0" w:rsidRPr="0029347B" w:rsidRDefault="007A3AA0"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На момент курации: на повышенный аппетит, нарушение сна, повышение настроения.</w:t>
      </w:r>
    </w:p>
    <w:p w:rsidR="007A3AA0" w:rsidRPr="0029347B" w:rsidRDefault="007A3AA0"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rPr>
        <w:t>2.</w:t>
      </w:r>
      <w:r w:rsidR="007226CC" w:rsidRPr="0029347B">
        <w:rPr>
          <w:rFonts w:ascii="Times New Roman" w:hAnsi="Times New Roman"/>
          <w:noProof/>
          <w:color w:val="000000"/>
          <w:sz w:val="28"/>
        </w:rPr>
        <w:t xml:space="preserve"> </w:t>
      </w:r>
      <w:r w:rsidRPr="0029347B">
        <w:rPr>
          <w:rFonts w:ascii="Times New Roman" w:hAnsi="Times New Roman"/>
          <w:noProof/>
          <w:color w:val="000000"/>
          <w:sz w:val="28"/>
        </w:rPr>
        <w:t xml:space="preserve">анамнеза заболевания: </w:t>
      </w:r>
      <w:r w:rsidRPr="0029347B">
        <w:rPr>
          <w:rFonts w:ascii="Times New Roman" w:hAnsi="Times New Roman"/>
          <w:noProof/>
          <w:color w:val="000000"/>
          <w:sz w:val="28"/>
          <w:szCs w:val="24"/>
        </w:rPr>
        <w:t xml:space="preserve">больной себя считает с </w:t>
      </w:r>
      <w:smartTag w:uri="urn:schemas-microsoft-com:office:smarttags" w:element="metricconverter">
        <w:smartTagPr>
          <w:attr w:name="ProductID" w:val="1975 г"/>
        </w:smartTagPr>
        <w:r w:rsidRPr="0029347B">
          <w:rPr>
            <w:rFonts w:ascii="Times New Roman" w:hAnsi="Times New Roman"/>
            <w:noProof/>
            <w:color w:val="000000"/>
            <w:sz w:val="28"/>
            <w:szCs w:val="24"/>
          </w:rPr>
          <w:t>1975 г</w:t>
        </w:r>
      </w:smartTag>
      <w:r w:rsidRPr="0029347B">
        <w:rPr>
          <w:rFonts w:ascii="Times New Roman" w:hAnsi="Times New Roman"/>
          <w:noProof/>
          <w:color w:val="000000"/>
          <w:sz w:val="28"/>
          <w:szCs w:val="24"/>
        </w:rPr>
        <w:t>, когда без причины появилась</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 xml:space="preserve">тоска, апатия, потеряла интерес к жизни, появились мысли, что она изменилась, стала хуже всех, неполноценной, перестала заниматься хозяйством, стала холодна с сыном и мужем. Аналогичные состояния отмечает в 1967г, 1969г и 1972г. Первый раз была апатия, плохое </w:t>
      </w:r>
      <w:r w:rsidRPr="0029347B">
        <w:rPr>
          <w:rFonts w:ascii="Times New Roman" w:hAnsi="Times New Roman"/>
          <w:noProof/>
          <w:color w:val="000000"/>
          <w:sz w:val="28"/>
          <w:szCs w:val="24"/>
        </w:rPr>
        <w:lastRenderedPageBreak/>
        <w:t>настроение, когда училась в техникуме, после того как получила 3 на экзаменах. Второй раз в связи с назначением на работу в Тольятти. Третий раз после изнасилования. Изредка отмечает беспричинное веселье. Такие состояния быстро проходили. После смерти снохи в апреле 2011г стала вести более замкнутый образ жизни, постоянно была одна, т.к. сына часто не было дома, не хотела ни с кем общаться, ничего не делала по дому, готовила только одни полуфабрикаты, всё время проводила в кровати.</w:t>
      </w:r>
    </w:p>
    <w:p w:rsidR="007A3AA0" w:rsidRPr="0029347B" w:rsidRDefault="007A3AA0" w:rsidP="007226CC">
      <w:pPr>
        <w:spacing w:after="0" w:line="360" w:lineRule="auto"/>
        <w:ind w:firstLine="709"/>
        <w:jc w:val="both"/>
        <w:rPr>
          <w:rFonts w:ascii="Times New Roman" w:hAnsi="Times New Roman"/>
          <w:noProof/>
          <w:color w:val="000000"/>
          <w:sz w:val="28"/>
        </w:rPr>
      </w:pPr>
      <w:r w:rsidRPr="0029347B">
        <w:rPr>
          <w:rFonts w:ascii="Times New Roman" w:hAnsi="Times New Roman"/>
          <w:noProof/>
          <w:color w:val="000000"/>
          <w:sz w:val="28"/>
          <w:szCs w:val="24"/>
        </w:rPr>
        <w:t xml:space="preserve">3. беседы с мамой больной выявлено: </w:t>
      </w:r>
      <w:r w:rsidRPr="0029347B">
        <w:rPr>
          <w:rFonts w:ascii="Times New Roman" w:hAnsi="Times New Roman"/>
          <w:noProof/>
          <w:color w:val="000000"/>
          <w:sz w:val="28"/>
        </w:rPr>
        <w:t>изменения состояния отмечает с января 1975г: перестала спать, говорила, что не хочет жить, беспокоила тоска, много времени проводила в постели, т.к. была сонливой. Стала холодна к сыну и мужу, жаловалась матери, что изменилась, стала не как все.</w:t>
      </w:r>
    </w:p>
    <w:p w:rsidR="007A3AA0" w:rsidRPr="0029347B" w:rsidRDefault="007A3AA0" w:rsidP="007226CC">
      <w:pPr>
        <w:spacing w:after="0" w:line="360" w:lineRule="auto"/>
        <w:ind w:firstLine="709"/>
        <w:jc w:val="both"/>
        <w:rPr>
          <w:rFonts w:ascii="Times New Roman" w:hAnsi="Times New Roman"/>
          <w:noProof/>
          <w:color w:val="000000"/>
          <w:sz w:val="28"/>
        </w:rPr>
      </w:pPr>
      <w:r w:rsidRPr="0029347B">
        <w:rPr>
          <w:rFonts w:ascii="Times New Roman" w:hAnsi="Times New Roman"/>
          <w:noProof/>
          <w:color w:val="000000"/>
          <w:sz w:val="28"/>
        </w:rPr>
        <w:t>4. проведения тестов выявлено, что темп мышления ускорен.</w:t>
      </w:r>
    </w:p>
    <w:p w:rsidR="007A3AA0" w:rsidRPr="0029347B" w:rsidRDefault="007A3AA0"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rPr>
        <w:t xml:space="preserve">5. </w:t>
      </w:r>
      <w:r w:rsidRPr="0029347B">
        <w:rPr>
          <w:rFonts w:ascii="Times New Roman" w:hAnsi="Times New Roman"/>
          <w:noProof/>
          <w:color w:val="000000"/>
          <w:sz w:val="28"/>
          <w:szCs w:val="24"/>
        </w:rPr>
        <w:t>Больная сама проявила инициативу поговорить, сказала, что нам будет очень интересно с ней беседовать. Настроение у нее хорошее, больная улыбается и идет на контакт, в разговоре активна. Больная хорошо общается с соседками по палате, конфликтов нет. Сообщила нам: «могу всех успокаивать, умею выслушивать людей, не перебиваю. Т.к. мой знак зодиака весы, то всегда всё уравновешиваю». Дальнейшие планы на будущее – («хочу уже домой, у меня есть друг очень хороший, чтобы его поскорее поцеловаться, обняться, побеседовать с ним»).</w:t>
      </w:r>
    </w:p>
    <w:p w:rsidR="00E90A44" w:rsidRPr="0029347B" w:rsidRDefault="00E90A44"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Больной</w:t>
      </w:r>
      <w:r w:rsidR="00E5252C" w:rsidRPr="0029347B">
        <w:rPr>
          <w:rFonts w:ascii="Times New Roman" w:hAnsi="Times New Roman"/>
          <w:noProof/>
          <w:color w:val="000000"/>
          <w:sz w:val="28"/>
          <w:szCs w:val="24"/>
        </w:rPr>
        <w:t xml:space="preserve"> была назначена терапия: </w:t>
      </w:r>
      <w:r w:rsidRPr="0029347B">
        <w:rPr>
          <w:rFonts w:ascii="Times New Roman" w:hAnsi="Times New Roman"/>
          <w:noProof/>
          <w:color w:val="000000"/>
          <w:sz w:val="28"/>
          <w:szCs w:val="24"/>
        </w:rPr>
        <w:t>Режим-3. Диета</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 ОВД.</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Aminazini 100 mg - по 2 драже 3 раза в день внутрь после еды; Diazepami 10 mg - по 3 таблетки в день; Amitriptylini 50 mg - по 2 таблетки 3 раза в день; Lithii carbonatis 0.3 - по 1 таблетке 3 раза в день после еды; Dragee «Sonapax» 100 mg - по 1 таблетке 2 раза в день. Психотерапия.</w:t>
      </w:r>
    </w:p>
    <w:p w:rsidR="003A65F3" w:rsidRPr="0029347B" w:rsidRDefault="00E5252C"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П</w:t>
      </w:r>
      <w:r w:rsidR="003A65F3" w:rsidRPr="0029347B">
        <w:rPr>
          <w:rFonts w:ascii="Times New Roman" w:hAnsi="Times New Roman"/>
          <w:noProof/>
          <w:color w:val="000000"/>
          <w:sz w:val="28"/>
          <w:szCs w:val="24"/>
        </w:rPr>
        <w:t>роводимое лечение считает эффективным, т.к. настроение повысилось, ощущает прилив энергии, появилось желание общаться, заниматься чем-либо. Больную можно перевести на ДС.</w:t>
      </w:r>
    </w:p>
    <w:p w:rsidR="002D71EB" w:rsidRPr="0029347B" w:rsidRDefault="002D71EB"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 xml:space="preserve">Прогноз: прогноз </w:t>
      </w:r>
      <w:r w:rsidR="00311AFA" w:rsidRPr="0029347B">
        <w:rPr>
          <w:rFonts w:ascii="Times New Roman" w:hAnsi="Times New Roman"/>
          <w:noProof/>
          <w:color w:val="000000"/>
          <w:sz w:val="28"/>
          <w:szCs w:val="24"/>
        </w:rPr>
        <w:t xml:space="preserve">для данной больной не благоприятен: </w:t>
      </w:r>
      <w:r w:rsidRPr="0029347B">
        <w:rPr>
          <w:rFonts w:ascii="Times New Roman" w:hAnsi="Times New Roman"/>
          <w:noProof/>
          <w:color w:val="000000"/>
          <w:sz w:val="28"/>
          <w:szCs w:val="24"/>
        </w:rPr>
        <w:t>выявляется эпи</w:t>
      </w:r>
      <w:r w:rsidR="00311AFA" w:rsidRPr="0029347B">
        <w:rPr>
          <w:rFonts w:ascii="Times New Roman" w:hAnsi="Times New Roman"/>
          <w:noProof/>
          <w:color w:val="000000"/>
          <w:sz w:val="28"/>
          <w:szCs w:val="24"/>
        </w:rPr>
        <w:t>зод расстройств настроения, имее</w:t>
      </w:r>
      <w:r w:rsidRPr="0029347B">
        <w:rPr>
          <w:rFonts w:ascii="Times New Roman" w:hAnsi="Times New Roman"/>
          <w:noProof/>
          <w:color w:val="000000"/>
          <w:sz w:val="28"/>
          <w:szCs w:val="24"/>
        </w:rPr>
        <w:t>т повторные обострения.</w:t>
      </w:r>
      <w:r w:rsidRPr="0029347B">
        <w:rPr>
          <w:rFonts w:ascii="Times New Roman" w:hAnsi="Times New Roman"/>
          <w:noProof/>
          <w:color w:val="000000"/>
          <w:sz w:val="28"/>
          <w:szCs w:val="24"/>
          <w:lang w:eastAsia="uk-UA"/>
        </w:rPr>
        <w:t xml:space="preserve"> </w:t>
      </w:r>
      <w:r w:rsidRPr="0029347B">
        <w:rPr>
          <w:rFonts w:ascii="Times New Roman" w:hAnsi="Times New Roman"/>
          <w:noProof/>
          <w:color w:val="000000"/>
          <w:sz w:val="28"/>
          <w:szCs w:val="24"/>
        </w:rPr>
        <w:t>Пациент</w:t>
      </w:r>
      <w:r w:rsidR="00311AFA" w:rsidRPr="0029347B">
        <w:rPr>
          <w:rFonts w:ascii="Times New Roman" w:hAnsi="Times New Roman"/>
          <w:noProof/>
          <w:color w:val="000000"/>
          <w:sz w:val="28"/>
          <w:szCs w:val="24"/>
        </w:rPr>
        <w:t xml:space="preserve">ка </w:t>
      </w:r>
      <w:r w:rsidR="00311AFA" w:rsidRPr="0029347B">
        <w:rPr>
          <w:rFonts w:ascii="Times New Roman" w:hAnsi="Times New Roman"/>
          <w:noProof/>
          <w:color w:val="000000"/>
          <w:sz w:val="28"/>
          <w:szCs w:val="24"/>
        </w:rPr>
        <w:lastRenderedPageBreak/>
        <w:t>дезадаптирована</w:t>
      </w:r>
      <w:r w:rsidRPr="0029347B">
        <w:rPr>
          <w:rFonts w:ascii="Times New Roman" w:hAnsi="Times New Roman"/>
          <w:noProof/>
          <w:color w:val="000000"/>
          <w:sz w:val="28"/>
          <w:szCs w:val="24"/>
        </w:rPr>
        <w:t xml:space="preserve"> в профессиональной, со</w:t>
      </w:r>
      <w:r w:rsidR="00311AFA" w:rsidRPr="0029347B">
        <w:rPr>
          <w:rFonts w:ascii="Times New Roman" w:hAnsi="Times New Roman"/>
          <w:noProof/>
          <w:color w:val="000000"/>
          <w:sz w:val="28"/>
          <w:szCs w:val="24"/>
        </w:rPr>
        <w:t>циальной и семейной жизни и имее</w:t>
      </w:r>
      <w:r w:rsidRPr="0029347B">
        <w:rPr>
          <w:rFonts w:ascii="Times New Roman" w:hAnsi="Times New Roman"/>
          <w:noProof/>
          <w:color w:val="000000"/>
          <w:sz w:val="28"/>
          <w:szCs w:val="24"/>
        </w:rPr>
        <w:t>т повышенный риск суицида.</w:t>
      </w:r>
    </w:p>
    <w:p w:rsidR="00E9443F" w:rsidRPr="0029347B" w:rsidRDefault="00E9443F"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В качестве поддерживающей терапии: карбамазепин</w:t>
      </w:r>
      <w:r w:rsidR="00311AFA" w:rsidRPr="0029347B">
        <w:rPr>
          <w:rFonts w:ascii="Times New Roman" w:hAnsi="Times New Roman"/>
          <w:noProof/>
          <w:color w:val="000000"/>
          <w:sz w:val="28"/>
          <w:szCs w:val="24"/>
        </w:rPr>
        <w:t xml:space="preserve"> 600 мг/сут в 3-4 приема</w:t>
      </w:r>
      <w:r w:rsidRPr="0029347B">
        <w:rPr>
          <w:rFonts w:ascii="Times New Roman" w:hAnsi="Times New Roman"/>
          <w:noProof/>
          <w:color w:val="000000"/>
          <w:sz w:val="28"/>
          <w:szCs w:val="24"/>
        </w:rPr>
        <w:t xml:space="preserve">, вальпроат натрия </w:t>
      </w:r>
      <w:r w:rsidR="00311AFA" w:rsidRPr="0029347B">
        <w:rPr>
          <w:rFonts w:ascii="Times New Roman" w:hAnsi="Times New Roman"/>
          <w:noProof/>
          <w:color w:val="000000"/>
          <w:sz w:val="28"/>
          <w:szCs w:val="24"/>
        </w:rPr>
        <w:t xml:space="preserve">суточная доза </w:t>
      </w:r>
      <w:smartTag w:uri="urn:schemas-microsoft-com:office:smarttags" w:element="metricconverter">
        <w:smartTagPr>
          <w:attr w:name="ProductID" w:val="0.9 г"/>
        </w:smartTagPr>
        <w:r w:rsidR="00311AFA" w:rsidRPr="0029347B">
          <w:rPr>
            <w:rFonts w:ascii="Times New Roman" w:hAnsi="Times New Roman"/>
            <w:noProof/>
            <w:color w:val="000000"/>
            <w:sz w:val="28"/>
            <w:szCs w:val="24"/>
          </w:rPr>
          <w:t>0.9</w:t>
        </w:r>
        <w:r w:rsidR="007226CC" w:rsidRPr="0029347B">
          <w:rPr>
            <w:rFonts w:ascii="Times New Roman" w:hAnsi="Times New Roman"/>
            <w:noProof/>
            <w:color w:val="000000"/>
            <w:sz w:val="28"/>
            <w:szCs w:val="24"/>
          </w:rPr>
          <w:t xml:space="preserve"> </w:t>
        </w:r>
        <w:r w:rsidR="00311AFA" w:rsidRPr="0029347B">
          <w:rPr>
            <w:rFonts w:ascii="Times New Roman" w:hAnsi="Times New Roman"/>
            <w:noProof/>
            <w:color w:val="000000"/>
            <w:sz w:val="28"/>
            <w:szCs w:val="24"/>
          </w:rPr>
          <w:t>г</w:t>
        </w:r>
      </w:smartTag>
      <w:r w:rsidR="00311AFA" w:rsidRPr="0029347B">
        <w:rPr>
          <w:rFonts w:ascii="Times New Roman" w:hAnsi="Times New Roman"/>
          <w:noProof/>
          <w:color w:val="000000"/>
          <w:sz w:val="28"/>
          <w:szCs w:val="24"/>
        </w:rPr>
        <w:t xml:space="preserve"> разовая доза 0,3г(1 таблетка)</w:t>
      </w:r>
      <w:r w:rsidRPr="0029347B">
        <w:rPr>
          <w:rFonts w:ascii="Times New Roman" w:hAnsi="Times New Roman"/>
          <w:noProof/>
          <w:color w:val="000000"/>
          <w:sz w:val="28"/>
          <w:szCs w:val="24"/>
        </w:rPr>
        <w:t>.</w:t>
      </w:r>
    </w:p>
    <w:p w:rsidR="00E9443F" w:rsidRPr="0029347B" w:rsidRDefault="00E9443F" w:rsidP="007226CC">
      <w:pPr>
        <w:spacing w:after="0" w:line="360" w:lineRule="auto"/>
        <w:ind w:firstLine="709"/>
        <w:jc w:val="both"/>
        <w:rPr>
          <w:rFonts w:ascii="Times New Roman" w:hAnsi="Times New Roman"/>
          <w:noProof/>
          <w:color w:val="000000"/>
          <w:sz w:val="28"/>
          <w:szCs w:val="24"/>
        </w:rPr>
      </w:pPr>
      <w:r w:rsidRPr="0029347B">
        <w:rPr>
          <w:rFonts w:ascii="Times New Roman" w:hAnsi="Times New Roman"/>
          <w:noProof/>
          <w:color w:val="000000"/>
          <w:sz w:val="28"/>
          <w:szCs w:val="24"/>
        </w:rPr>
        <w:t>Рекомендуется проведение психотерапии с пациенткой и ее родственниками</w:t>
      </w:r>
    </w:p>
    <w:p w:rsidR="00DA18B8" w:rsidRPr="0029347B" w:rsidRDefault="00DA18B8" w:rsidP="007226CC">
      <w:pPr>
        <w:spacing w:after="0" w:line="360" w:lineRule="auto"/>
        <w:ind w:firstLine="709"/>
        <w:jc w:val="both"/>
        <w:rPr>
          <w:rFonts w:ascii="Times New Roman" w:hAnsi="Times New Roman"/>
          <w:b/>
          <w:noProof/>
          <w:color w:val="000000"/>
          <w:sz w:val="28"/>
          <w:szCs w:val="28"/>
        </w:rPr>
      </w:pPr>
    </w:p>
    <w:p w:rsidR="00D2681C" w:rsidRPr="0029347B" w:rsidRDefault="00D2681C" w:rsidP="007226CC">
      <w:pPr>
        <w:spacing w:after="0" w:line="360" w:lineRule="auto"/>
        <w:ind w:firstLine="709"/>
        <w:jc w:val="both"/>
        <w:rPr>
          <w:rFonts w:ascii="Times New Roman" w:hAnsi="Times New Roman"/>
          <w:b/>
          <w:noProof/>
          <w:color w:val="000000"/>
          <w:sz w:val="28"/>
          <w:szCs w:val="28"/>
        </w:rPr>
      </w:pPr>
      <w:r w:rsidRPr="0029347B">
        <w:rPr>
          <w:rFonts w:ascii="Times New Roman" w:hAnsi="Times New Roman"/>
          <w:b/>
          <w:noProof/>
          <w:color w:val="000000"/>
          <w:sz w:val="28"/>
          <w:szCs w:val="28"/>
        </w:rPr>
        <w:t>Сп</w:t>
      </w:r>
      <w:r w:rsidR="007226CC" w:rsidRPr="0029347B">
        <w:rPr>
          <w:rFonts w:ascii="Times New Roman" w:hAnsi="Times New Roman"/>
          <w:b/>
          <w:noProof/>
          <w:color w:val="000000"/>
          <w:sz w:val="28"/>
          <w:szCs w:val="28"/>
        </w:rPr>
        <w:t>исок использованной литературы</w:t>
      </w:r>
    </w:p>
    <w:p w:rsidR="007226CC" w:rsidRPr="0029347B" w:rsidRDefault="007226CC" w:rsidP="007226CC">
      <w:pPr>
        <w:spacing w:after="0" w:line="360" w:lineRule="auto"/>
        <w:ind w:firstLine="709"/>
        <w:jc w:val="both"/>
        <w:rPr>
          <w:rFonts w:ascii="Times New Roman" w:hAnsi="Times New Roman"/>
          <w:noProof/>
          <w:color w:val="000000"/>
          <w:sz w:val="28"/>
          <w:szCs w:val="24"/>
        </w:rPr>
      </w:pPr>
    </w:p>
    <w:p w:rsidR="005D1F26" w:rsidRPr="0029347B" w:rsidRDefault="005D1F26" w:rsidP="007226CC">
      <w:pPr>
        <w:spacing w:after="0" w:line="360" w:lineRule="auto"/>
        <w:jc w:val="both"/>
        <w:rPr>
          <w:rFonts w:ascii="Times New Roman" w:hAnsi="Times New Roman"/>
          <w:noProof/>
          <w:color w:val="000000"/>
          <w:sz w:val="28"/>
          <w:szCs w:val="24"/>
        </w:rPr>
      </w:pPr>
      <w:r w:rsidRPr="0029347B">
        <w:rPr>
          <w:rFonts w:ascii="Times New Roman" w:hAnsi="Times New Roman"/>
          <w:noProof/>
          <w:color w:val="000000"/>
          <w:sz w:val="28"/>
          <w:szCs w:val="24"/>
        </w:rPr>
        <w:t>1. «Психиатрия и наркология». Н.Н.</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Иванец, Ю.Г.</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Тюльпин. Москва. 2006г.</w:t>
      </w:r>
    </w:p>
    <w:p w:rsidR="006C42C4" w:rsidRPr="0029347B" w:rsidRDefault="005D1F26" w:rsidP="007226CC">
      <w:pPr>
        <w:spacing w:after="0" w:line="360" w:lineRule="auto"/>
        <w:jc w:val="both"/>
        <w:rPr>
          <w:rFonts w:ascii="Times New Roman" w:hAnsi="Times New Roman"/>
          <w:noProof/>
          <w:color w:val="000000"/>
          <w:sz w:val="28"/>
          <w:szCs w:val="24"/>
        </w:rPr>
      </w:pPr>
      <w:r w:rsidRPr="0029347B">
        <w:rPr>
          <w:rFonts w:ascii="Times New Roman" w:hAnsi="Times New Roman"/>
          <w:noProof/>
          <w:color w:val="000000"/>
          <w:sz w:val="28"/>
          <w:szCs w:val="24"/>
        </w:rPr>
        <w:t>2. «Психиатрия». Н.М.</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Жариков,</w:t>
      </w:r>
      <w:r w:rsidR="0037111D"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Л.Г.</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Урсова,</w:t>
      </w:r>
      <w:r w:rsidR="0037111D"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Д.Ф.</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Хритинин М.Медицина 1989г.</w:t>
      </w:r>
    </w:p>
    <w:p w:rsidR="006C42C4" w:rsidRPr="0029347B" w:rsidRDefault="006C42C4" w:rsidP="007226CC">
      <w:pPr>
        <w:spacing w:after="0" w:line="360" w:lineRule="auto"/>
        <w:jc w:val="both"/>
        <w:rPr>
          <w:rFonts w:ascii="Times New Roman" w:hAnsi="Times New Roman"/>
          <w:noProof/>
          <w:color w:val="000000"/>
          <w:sz w:val="28"/>
          <w:szCs w:val="24"/>
        </w:rPr>
      </w:pPr>
      <w:r w:rsidRPr="0029347B">
        <w:rPr>
          <w:rFonts w:ascii="Times New Roman" w:hAnsi="Times New Roman"/>
          <w:noProof/>
          <w:color w:val="000000"/>
          <w:sz w:val="28"/>
          <w:szCs w:val="24"/>
        </w:rPr>
        <w:t>3. «Современные лекарственные средства». А.Т.</w:t>
      </w:r>
      <w:r w:rsidR="007226CC" w:rsidRPr="0029347B">
        <w:rPr>
          <w:rFonts w:ascii="Times New Roman" w:hAnsi="Times New Roman"/>
          <w:noProof/>
          <w:color w:val="000000"/>
          <w:sz w:val="28"/>
          <w:szCs w:val="24"/>
        </w:rPr>
        <w:t xml:space="preserve"> </w:t>
      </w:r>
      <w:r w:rsidRPr="0029347B">
        <w:rPr>
          <w:rFonts w:ascii="Times New Roman" w:hAnsi="Times New Roman"/>
          <w:noProof/>
          <w:color w:val="000000"/>
          <w:sz w:val="28"/>
          <w:szCs w:val="24"/>
        </w:rPr>
        <w:t>Бурбелло М</w:t>
      </w:r>
      <w:r w:rsidR="0037111D" w:rsidRPr="0029347B">
        <w:rPr>
          <w:rFonts w:ascii="Times New Roman" w:hAnsi="Times New Roman"/>
          <w:noProof/>
          <w:color w:val="000000"/>
          <w:sz w:val="28"/>
          <w:szCs w:val="24"/>
        </w:rPr>
        <w:t>осква</w:t>
      </w:r>
      <w:r w:rsidRPr="0029347B">
        <w:rPr>
          <w:rFonts w:ascii="Times New Roman" w:hAnsi="Times New Roman"/>
          <w:noProof/>
          <w:color w:val="000000"/>
          <w:sz w:val="28"/>
          <w:szCs w:val="24"/>
        </w:rPr>
        <w:t>. 2010г.</w:t>
      </w:r>
    </w:p>
    <w:p w:rsidR="0037111D" w:rsidRPr="0029347B" w:rsidRDefault="002A1EDF" w:rsidP="007226CC">
      <w:pPr>
        <w:spacing w:after="0" w:line="360" w:lineRule="auto"/>
        <w:jc w:val="both"/>
        <w:rPr>
          <w:rFonts w:ascii="Times New Roman" w:hAnsi="Times New Roman"/>
          <w:noProof/>
          <w:color w:val="000000"/>
          <w:sz w:val="28"/>
          <w:szCs w:val="24"/>
        </w:rPr>
      </w:pPr>
      <w:r w:rsidRPr="0029347B">
        <w:rPr>
          <w:rFonts w:ascii="Times New Roman" w:hAnsi="Times New Roman"/>
          <w:noProof/>
          <w:color w:val="000000"/>
          <w:sz w:val="28"/>
          <w:szCs w:val="24"/>
        </w:rPr>
        <w:t>4.Лекции по психиатрии</w:t>
      </w:r>
    </w:p>
    <w:sectPr w:rsidR="0037111D" w:rsidRPr="0029347B" w:rsidSect="007226C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8D1" w:rsidRDefault="000038D1" w:rsidP="007226CC">
      <w:pPr>
        <w:spacing w:after="0" w:line="240" w:lineRule="auto"/>
      </w:pPr>
      <w:r>
        <w:separator/>
      </w:r>
    </w:p>
  </w:endnote>
  <w:endnote w:type="continuationSeparator" w:id="0">
    <w:p w:rsidR="000038D1" w:rsidRDefault="000038D1" w:rsidP="0072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8D1" w:rsidRDefault="000038D1" w:rsidP="007226CC">
      <w:pPr>
        <w:spacing w:after="0" w:line="240" w:lineRule="auto"/>
      </w:pPr>
      <w:r>
        <w:separator/>
      </w:r>
    </w:p>
  </w:footnote>
  <w:footnote w:type="continuationSeparator" w:id="0">
    <w:p w:rsidR="000038D1" w:rsidRDefault="000038D1" w:rsidP="00722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2D82"/>
    <w:multiLevelType w:val="multilevel"/>
    <w:tmpl w:val="26F8751A"/>
    <w:lvl w:ilvl="0">
      <w:start w:val="5"/>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upperRoman"/>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
    <w:nsid w:val="106F15FD"/>
    <w:multiLevelType w:val="hybridMultilevel"/>
    <w:tmpl w:val="F50A2124"/>
    <w:lvl w:ilvl="0" w:tplc="DF9AC5E8">
      <w:start w:val="10"/>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3B73776F"/>
    <w:multiLevelType w:val="hybridMultilevel"/>
    <w:tmpl w:val="A7FC09CE"/>
    <w:lvl w:ilvl="0" w:tplc="CC8820AC">
      <w:start w:val="1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3">
    <w:nsid w:val="4555126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58D70B6C"/>
    <w:multiLevelType w:val="hybridMultilevel"/>
    <w:tmpl w:val="17BCDA14"/>
    <w:lvl w:ilvl="0" w:tplc="65501544">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D1"/>
    <w:rsid w:val="000038D1"/>
    <w:rsid w:val="00013B9C"/>
    <w:rsid w:val="00025CBC"/>
    <w:rsid w:val="000264DC"/>
    <w:rsid w:val="00087D14"/>
    <w:rsid w:val="000B5D37"/>
    <w:rsid w:val="000C4300"/>
    <w:rsid w:val="000E0626"/>
    <w:rsid w:val="0013189B"/>
    <w:rsid w:val="00137A03"/>
    <w:rsid w:val="001A5E1A"/>
    <w:rsid w:val="001C0BCA"/>
    <w:rsid w:val="001C143D"/>
    <w:rsid w:val="001C754A"/>
    <w:rsid w:val="001E4DB5"/>
    <w:rsid w:val="001F258B"/>
    <w:rsid w:val="002471D6"/>
    <w:rsid w:val="00256E09"/>
    <w:rsid w:val="002715F3"/>
    <w:rsid w:val="0029347B"/>
    <w:rsid w:val="002A1EDF"/>
    <w:rsid w:val="002A3CB1"/>
    <w:rsid w:val="002A64D1"/>
    <w:rsid w:val="002B1712"/>
    <w:rsid w:val="002C0017"/>
    <w:rsid w:val="002C4D8B"/>
    <w:rsid w:val="002D71EB"/>
    <w:rsid w:val="00311AFA"/>
    <w:rsid w:val="0033324D"/>
    <w:rsid w:val="003611C0"/>
    <w:rsid w:val="0037111D"/>
    <w:rsid w:val="00371482"/>
    <w:rsid w:val="003A65F3"/>
    <w:rsid w:val="003D183E"/>
    <w:rsid w:val="003E6B54"/>
    <w:rsid w:val="00460CF8"/>
    <w:rsid w:val="00466DFE"/>
    <w:rsid w:val="004A32F6"/>
    <w:rsid w:val="004D407E"/>
    <w:rsid w:val="00514D19"/>
    <w:rsid w:val="00534671"/>
    <w:rsid w:val="00535458"/>
    <w:rsid w:val="0055520E"/>
    <w:rsid w:val="005A3C90"/>
    <w:rsid w:val="005B3151"/>
    <w:rsid w:val="005C28DB"/>
    <w:rsid w:val="005D1A19"/>
    <w:rsid w:val="005D1F26"/>
    <w:rsid w:val="005E15FE"/>
    <w:rsid w:val="00625827"/>
    <w:rsid w:val="006905AC"/>
    <w:rsid w:val="006929F9"/>
    <w:rsid w:val="006A183A"/>
    <w:rsid w:val="006A6A41"/>
    <w:rsid w:val="006C42C4"/>
    <w:rsid w:val="006C4A65"/>
    <w:rsid w:val="006C4EDC"/>
    <w:rsid w:val="006D403A"/>
    <w:rsid w:val="00717CF8"/>
    <w:rsid w:val="00717E6A"/>
    <w:rsid w:val="007226CC"/>
    <w:rsid w:val="007235A9"/>
    <w:rsid w:val="007340E4"/>
    <w:rsid w:val="00761525"/>
    <w:rsid w:val="00763871"/>
    <w:rsid w:val="007A3AA0"/>
    <w:rsid w:val="007B5C0A"/>
    <w:rsid w:val="007F0548"/>
    <w:rsid w:val="00844DFC"/>
    <w:rsid w:val="008460FC"/>
    <w:rsid w:val="00852F60"/>
    <w:rsid w:val="008A5515"/>
    <w:rsid w:val="008B2CDA"/>
    <w:rsid w:val="009009EA"/>
    <w:rsid w:val="009401A1"/>
    <w:rsid w:val="00967F6A"/>
    <w:rsid w:val="00991E12"/>
    <w:rsid w:val="009956EE"/>
    <w:rsid w:val="009C29F2"/>
    <w:rsid w:val="009C3A07"/>
    <w:rsid w:val="009E62E1"/>
    <w:rsid w:val="00A01A8C"/>
    <w:rsid w:val="00A106FE"/>
    <w:rsid w:val="00A107A3"/>
    <w:rsid w:val="00A36DBD"/>
    <w:rsid w:val="00A51B52"/>
    <w:rsid w:val="00A67B5F"/>
    <w:rsid w:val="00A82927"/>
    <w:rsid w:val="00A93D89"/>
    <w:rsid w:val="00A9475B"/>
    <w:rsid w:val="00AB7473"/>
    <w:rsid w:val="00AC16E9"/>
    <w:rsid w:val="00AD750D"/>
    <w:rsid w:val="00AE6316"/>
    <w:rsid w:val="00AF5245"/>
    <w:rsid w:val="00B01BBE"/>
    <w:rsid w:val="00B112FF"/>
    <w:rsid w:val="00B32348"/>
    <w:rsid w:val="00B7464A"/>
    <w:rsid w:val="00BA17B1"/>
    <w:rsid w:val="00BA2D8B"/>
    <w:rsid w:val="00BB7849"/>
    <w:rsid w:val="00BC3326"/>
    <w:rsid w:val="00BE4B17"/>
    <w:rsid w:val="00C1296E"/>
    <w:rsid w:val="00C26A57"/>
    <w:rsid w:val="00C32824"/>
    <w:rsid w:val="00C3547D"/>
    <w:rsid w:val="00C6619D"/>
    <w:rsid w:val="00CD13FD"/>
    <w:rsid w:val="00CE0F10"/>
    <w:rsid w:val="00D2681C"/>
    <w:rsid w:val="00D26AFA"/>
    <w:rsid w:val="00D31EB2"/>
    <w:rsid w:val="00D600F1"/>
    <w:rsid w:val="00D7416E"/>
    <w:rsid w:val="00D7419F"/>
    <w:rsid w:val="00D84774"/>
    <w:rsid w:val="00D87592"/>
    <w:rsid w:val="00DA18B8"/>
    <w:rsid w:val="00DA22AE"/>
    <w:rsid w:val="00DB5E06"/>
    <w:rsid w:val="00DC360C"/>
    <w:rsid w:val="00DD489B"/>
    <w:rsid w:val="00DE2DE5"/>
    <w:rsid w:val="00DF5F2E"/>
    <w:rsid w:val="00E17799"/>
    <w:rsid w:val="00E5252C"/>
    <w:rsid w:val="00E600A6"/>
    <w:rsid w:val="00E73955"/>
    <w:rsid w:val="00E90A44"/>
    <w:rsid w:val="00E9443F"/>
    <w:rsid w:val="00EC0D79"/>
    <w:rsid w:val="00EC309B"/>
    <w:rsid w:val="00EC6C84"/>
    <w:rsid w:val="00F10B9A"/>
    <w:rsid w:val="00F21088"/>
    <w:rsid w:val="00FC105C"/>
    <w:rsid w:val="00FC7ACA"/>
    <w:rsid w:val="00FD1EAE"/>
    <w:rsid w:val="00FE1709"/>
    <w:rsid w:val="00FF2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64D1"/>
    <w:pPr>
      <w:spacing w:after="200" w:line="276" w:lineRule="auto"/>
    </w:pPr>
    <w:rPr>
      <w:rFonts w:cs="Times New Roman"/>
      <w:sz w:val="22"/>
      <w:szCs w:val="22"/>
      <w:lang w:eastAsia="en-US"/>
    </w:rPr>
  </w:style>
  <w:style w:type="paragraph" w:styleId="1">
    <w:name w:val="heading 1"/>
    <w:basedOn w:val="a"/>
    <w:next w:val="a"/>
    <w:link w:val="10"/>
    <w:qFormat/>
    <w:rsid w:val="00137A03"/>
    <w:pPr>
      <w:keepNext/>
      <w:numPr>
        <w:numId w:val="4"/>
      </w:numPr>
      <w:spacing w:before="240" w:after="60" w:line="240" w:lineRule="auto"/>
      <w:outlineLvl w:val="0"/>
    </w:pPr>
    <w:rPr>
      <w:rFonts w:ascii="Arial" w:hAnsi="Arial" w:cs="Arial"/>
      <w:b/>
      <w:bCs/>
      <w:kern w:val="32"/>
      <w:sz w:val="32"/>
      <w:szCs w:val="32"/>
      <w:lang w:val="la-Latn" w:eastAsia="ru-RU"/>
    </w:rPr>
  </w:style>
  <w:style w:type="paragraph" w:styleId="2">
    <w:name w:val="heading 2"/>
    <w:basedOn w:val="a"/>
    <w:next w:val="a"/>
    <w:link w:val="20"/>
    <w:qFormat/>
    <w:rsid w:val="00137A03"/>
    <w:pPr>
      <w:keepNext/>
      <w:numPr>
        <w:ilvl w:val="1"/>
        <w:numId w:val="4"/>
      </w:numPr>
      <w:spacing w:before="240" w:after="60" w:line="240" w:lineRule="auto"/>
      <w:outlineLvl w:val="1"/>
    </w:pPr>
    <w:rPr>
      <w:rFonts w:ascii="Arial" w:hAnsi="Arial" w:cs="Arial"/>
      <w:b/>
      <w:bCs/>
      <w:i/>
      <w:iCs/>
      <w:sz w:val="28"/>
      <w:szCs w:val="28"/>
      <w:lang w:val="la-Latn" w:eastAsia="ru-RU"/>
    </w:rPr>
  </w:style>
  <w:style w:type="paragraph" w:styleId="3">
    <w:name w:val="heading 3"/>
    <w:basedOn w:val="a"/>
    <w:next w:val="a"/>
    <w:link w:val="30"/>
    <w:qFormat/>
    <w:rsid w:val="00137A03"/>
    <w:pPr>
      <w:keepNext/>
      <w:numPr>
        <w:ilvl w:val="2"/>
        <w:numId w:val="4"/>
      </w:numPr>
      <w:spacing w:before="240" w:after="60" w:line="240" w:lineRule="auto"/>
      <w:outlineLvl w:val="2"/>
    </w:pPr>
    <w:rPr>
      <w:rFonts w:ascii="Arial" w:hAnsi="Arial" w:cs="Arial"/>
      <w:b/>
      <w:bCs/>
      <w:sz w:val="26"/>
      <w:szCs w:val="26"/>
      <w:lang w:val="la-Latn" w:eastAsia="ru-RU"/>
    </w:rPr>
  </w:style>
  <w:style w:type="paragraph" w:styleId="4">
    <w:name w:val="heading 4"/>
    <w:basedOn w:val="a"/>
    <w:next w:val="a"/>
    <w:link w:val="40"/>
    <w:qFormat/>
    <w:rsid w:val="00137A03"/>
    <w:pPr>
      <w:keepNext/>
      <w:numPr>
        <w:ilvl w:val="3"/>
        <w:numId w:val="4"/>
      </w:numPr>
      <w:spacing w:before="240" w:after="60" w:line="240" w:lineRule="auto"/>
      <w:outlineLvl w:val="3"/>
    </w:pPr>
    <w:rPr>
      <w:rFonts w:ascii="Times New Roman" w:hAnsi="Times New Roman"/>
      <w:b/>
      <w:bCs/>
      <w:sz w:val="28"/>
      <w:szCs w:val="28"/>
      <w:lang w:val="la-Latn" w:eastAsia="ru-RU"/>
    </w:rPr>
  </w:style>
  <w:style w:type="paragraph" w:styleId="5">
    <w:name w:val="heading 5"/>
    <w:basedOn w:val="a"/>
    <w:next w:val="a"/>
    <w:link w:val="50"/>
    <w:qFormat/>
    <w:rsid w:val="00137A03"/>
    <w:pPr>
      <w:numPr>
        <w:ilvl w:val="4"/>
        <w:numId w:val="4"/>
      </w:numPr>
      <w:spacing w:before="240" w:after="60" w:line="240" w:lineRule="auto"/>
      <w:outlineLvl w:val="4"/>
    </w:pPr>
    <w:rPr>
      <w:rFonts w:ascii="Times New Roman" w:hAnsi="Times New Roman"/>
      <w:b/>
      <w:bCs/>
      <w:i/>
      <w:iCs/>
      <w:sz w:val="26"/>
      <w:szCs w:val="26"/>
      <w:lang w:val="la-Latn" w:eastAsia="ru-RU"/>
    </w:rPr>
  </w:style>
  <w:style w:type="paragraph" w:styleId="6">
    <w:name w:val="heading 6"/>
    <w:basedOn w:val="a"/>
    <w:next w:val="a"/>
    <w:link w:val="60"/>
    <w:qFormat/>
    <w:rsid w:val="00137A03"/>
    <w:pPr>
      <w:numPr>
        <w:ilvl w:val="5"/>
        <w:numId w:val="4"/>
      </w:numPr>
      <w:spacing w:before="240" w:after="60" w:line="240" w:lineRule="auto"/>
      <w:outlineLvl w:val="5"/>
    </w:pPr>
    <w:rPr>
      <w:rFonts w:ascii="Times New Roman" w:hAnsi="Times New Roman"/>
      <w:b/>
      <w:bCs/>
      <w:lang w:val="la-Latn" w:eastAsia="ru-RU"/>
    </w:rPr>
  </w:style>
  <w:style w:type="paragraph" w:styleId="7">
    <w:name w:val="heading 7"/>
    <w:basedOn w:val="a"/>
    <w:next w:val="a"/>
    <w:link w:val="70"/>
    <w:qFormat/>
    <w:rsid w:val="00137A03"/>
    <w:pPr>
      <w:numPr>
        <w:ilvl w:val="6"/>
        <w:numId w:val="4"/>
      </w:numPr>
      <w:spacing w:before="240" w:after="60" w:line="240" w:lineRule="auto"/>
      <w:outlineLvl w:val="6"/>
    </w:pPr>
    <w:rPr>
      <w:rFonts w:ascii="Times New Roman" w:hAnsi="Times New Roman"/>
      <w:sz w:val="24"/>
      <w:szCs w:val="24"/>
      <w:lang w:val="la-Latn" w:eastAsia="ru-RU"/>
    </w:rPr>
  </w:style>
  <w:style w:type="paragraph" w:styleId="8">
    <w:name w:val="heading 8"/>
    <w:basedOn w:val="a"/>
    <w:next w:val="a"/>
    <w:link w:val="80"/>
    <w:qFormat/>
    <w:rsid w:val="00137A03"/>
    <w:pPr>
      <w:numPr>
        <w:ilvl w:val="7"/>
        <w:numId w:val="4"/>
      </w:numPr>
      <w:spacing w:before="240" w:after="60" w:line="240" w:lineRule="auto"/>
      <w:outlineLvl w:val="7"/>
    </w:pPr>
    <w:rPr>
      <w:rFonts w:ascii="Times New Roman" w:hAnsi="Times New Roman"/>
      <w:i/>
      <w:iCs/>
      <w:sz w:val="24"/>
      <w:szCs w:val="24"/>
      <w:lang w:val="la-Latn" w:eastAsia="ru-RU"/>
    </w:rPr>
  </w:style>
  <w:style w:type="paragraph" w:styleId="9">
    <w:name w:val="heading 9"/>
    <w:basedOn w:val="a"/>
    <w:next w:val="a"/>
    <w:link w:val="90"/>
    <w:qFormat/>
    <w:rsid w:val="00137A03"/>
    <w:pPr>
      <w:numPr>
        <w:ilvl w:val="8"/>
        <w:numId w:val="4"/>
      </w:numPr>
      <w:spacing w:before="240" w:after="60" w:line="240" w:lineRule="auto"/>
      <w:outlineLvl w:val="8"/>
    </w:pPr>
    <w:rPr>
      <w:rFonts w:ascii="Arial" w:hAnsi="Arial" w:cs="Arial"/>
      <w:lang w:val="la-Latn"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137A03"/>
    <w:rPr>
      <w:rFonts w:ascii="Arial" w:hAnsi="Arial" w:cs="Arial"/>
      <w:b/>
      <w:bCs/>
      <w:kern w:val="32"/>
      <w:sz w:val="32"/>
      <w:szCs w:val="32"/>
      <w:lang w:val="la-Latn" w:eastAsia="ru-RU"/>
    </w:rPr>
  </w:style>
  <w:style w:type="character" w:customStyle="1" w:styleId="20">
    <w:name w:val="Заголовок 2 Знак"/>
    <w:link w:val="2"/>
    <w:locked/>
    <w:rsid w:val="00137A03"/>
    <w:rPr>
      <w:rFonts w:ascii="Arial" w:hAnsi="Arial" w:cs="Arial"/>
      <w:b/>
      <w:bCs/>
      <w:i/>
      <w:iCs/>
      <w:sz w:val="28"/>
      <w:szCs w:val="28"/>
      <w:lang w:val="la-Latn" w:eastAsia="ru-RU"/>
    </w:rPr>
  </w:style>
  <w:style w:type="character" w:customStyle="1" w:styleId="30">
    <w:name w:val="Заголовок 3 Знак"/>
    <w:link w:val="3"/>
    <w:locked/>
    <w:rsid w:val="00137A03"/>
    <w:rPr>
      <w:rFonts w:ascii="Arial" w:hAnsi="Arial" w:cs="Arial"/>
      <w:b/>
      <w:bCs/>
      <w:sz w:val="26"/>
      <w:szCs w:val="26"/>
      <w:lang w:val="la-Latn" w:eastAsia="ru-RU"/>
    </w:rPr>
  </w:style>
  <w:style w:type="character" w:customStyle="1" w:styleId="40">
    <w:name w:val="Заголовок 4 Знак"/>
    <w:link w:val="4"/>
    <w:locked/>
    <w:rsid w:val="00137A03"/>
    <w:rPr>
      <w:rFonts w:ascii="Times New Roman" w:hAnsi="Times New Roman" w:cs="Times New Roman"/>
      <w:b/>
      <w:bCs/>
      <w:sz w:val="28"/>
      <w:szCs w:val="28"/>
      <w:lang w:val="la-Latn" w:eastAsia="ru-RU"/>
    </w:rPr>
  </w:style>
  <w:style w:type="character" w:customStyle="1" w:styleId="50">
    <w:name w:val="Заголовок 5 Знак"/>
    <w:link w:val="5"/>
    <w:locked/>
    <w:rsid w:val="00137A03"/>
    <w:rPr>
      <w:rFonts w:ascii="Times New Roman" w:hAnsi="Times New Roman" w:cs="Times New Roman"/>
      <w:b/>
      <w:bCs/>
      <w:i/>
      <w:iCs/>
      <w:sz w:val="26"/>
      <w:szCs w:val="26"/>
      <w:lang w:val="la-Latn" w:eastAsia="ru-RU"/>
    </w:rPr>
  </w:style>
  <w:style w:type="character" w:customStyle="1" w:styleId="60">
    <w:name w:val="Заголовок 6 Знак"/>
    <w:link w:val="6"/>
    <w:locked/>
    <w:rsid w:val="00137A03"/>
    <w:rPr>
      <w:rFonts w:ascii="Times New Roman" w:hAnsi="Times New Roman" w:cs="Times New Roman"/>
      <w:b/>
      <w:bCs/>
      <w:lang w:val="la-Latn" w:eastAsia="ru-RU"/>
    </w:rPr>
  </w:style>
  <w:style w:type="character" w:customStyle="1" w:styleId="70">
    <w:name w:val="Заголовок 7 Знак"/>
    <w:link w:val="7"/>
    <w:locked/>
    <w:rsid w:val="00137A03"/>
    <w:rPr>
      <w:rFonts w:ascii="Times New Roman" w:hAnsi="Times New Roman" w:cs="Times New Roman"/>
      <w:sz w:val="24"/>
      <w:szCs w:val="24"/>
      <w:lang w:val="la-Latn" w:eastAsia="ru-RU"/>
    </w:rPr>
  </w:style>
  <w:style w:type="character" w:customStyle="1" w:styleId="80">
    <w:name w:val="Заголовок 8 Знак"/>
    <w:link w:val="8"/>
    <w:locked/>
    <w:rsid w:val="00137A03"/>
    <w:rPr>
      <w:rFonts w:ascii="Times New Roman" w:hAnsi="Times New Roman" w:cs="Times New Roman"/>
      <w:i/>
      <w:iCs/>
      <w:sz w:val="24"/>
      <w:szCs w:val="24"/>
      <w:lang w:val="la-Latn" w:eastAsia="ru-RU"/>
    </w:rPr>
  </w:style>
  <w:style w:type="character" w:customStyle="1" w:styleId="90">
    <w:name w:val="Заголовок 9 Знак"/>
    <w:link w:val="9"/>
    <w:locked/>
    <w:rsid w:val="00137A03"/>
    <w:rPr>
      <w:rFonts w:ascii="Arial" w:hAnsi="Arial" w:cs="Arial"/>
      <w:lang w:val="la-Latn" w:eastAsia="ru-RU"/>
    </w:rPr>
  </w:style>
  <w:style w:type="paragraph" w:styleId="a3">
    <w:name w:val="Plain Text"/>
    <w:basedOn w:val="a"/>
    <w:link w:val="a4"/>
    <w:semiHidden/>
    <w:rsid w:val="00717E6A"/>
    <w:pPr>
      <w:spacing w:after="0" w:line="240" w:lineRule="auto"/>
    </w:pPr>
    <w:rPr>
      <w:rFonts w:ascii="Courier New" w:hAnsi="Courier New"/>
      <w:sz w:val="20"/>
      <w:szCs w:val="20"/>
      <w:lang w:eastAsia="ru-RU"/>
    </w:rPr>
  </w:style>
  <w:style w:type="character" w:customStyle="1" w:styleId="a4">
    <w:name w:val="Текст Знак"/>
    <w:link w:val="a3"/>
    <w:semiHidden/>
    <w:locked/>
    <w:rsid w:val="00717E6A"/>
    <w:rPr>
      <w:rFonts w:ascii="Courier New" w:hAnsi="Courier New" w:cs="Times New Roman"/>
      <w:sz w:val="20"/>
      <w:szCs w:val="20"/>
      <w:lang w:val="x-none" w:eastAsia="ru-RU"/>
    </w:rPr>
  </w:style>
  <w:style w:type="character" w:styleId="a5">
    <w:name w:val="Strong"/>
    <w:qFormat/>
    <w:rsid w:val="00F10B9A"/>
    <w:rPr>
      <w:rFonts w:cs="Times New Roman"/>
      <w:b/>
      <w:bCs/>
    </w:rPr>
  </w:style>
  <w:style w:type="paragraph" w:customStyle="1" w:styleId="ListParagraph">
    <w:name w:val="List Paragraph"/>
    <w:basedOn w:val="a"/>
    <w:rsid w:val="00F10B9A"/>
    <w:pPr>
      <w:ind w:left="720"/>
      <w:contextualSpacing/>
    </w:pPr>
  </w:style>
  <w:style w:type="paragraph" w:styleId="a6">
    <w:name w:val="Body Text"/>
    <w:basedOn w:val="a"/>
    <w:link w:val="a7"/>
    <w:semiHidden/>
    <w:rsid w:val="001E4DB5"/>
    <w:pPr>
      <w:spacing w:after="0" w:line="360" w:lineRule="auto"/>
      <w:jc w:val="both"/>
    </w:pPr>
    <w:rPr>
      <w:rFonts w:ascii="Times New Roman" w:hAnsi="Times New Roman"/>
      <w:sz w:val="28"/>
      <w:szCs w:val="20"/>
      <w:lang w:eastAsia="ru-RU"/>
    </w:rPr>
  </w:style>
  <w:style w:type="character" w:customStyle="1" w:styleId="a7">
    <w:name w:val="Основной текст Знак"/>
    <w:link w:val="a6"/>
    <w:semiHidden/>
    <w:locked/>
    <w:rsid w:val="001E4DB5"/>
    <w:rPr>
      <w:rFonts w:ascii="Times New Roman" w:hAnsi="Times New Roman" w:cs="Times New Roman"/>
      <w:sz w:val="20"/>
      <w:szCs w:val="20"/>
      <w:lang w:val="x-none" w:eastAsia="ru-RU"/>
    </w:rPr>
  </w:style>
  <w:style w:type="table" w:styleId="a8">
    <w:name w:val="Table Grid"/>
    <w:basedOn w:val="a1"/>
    <w:rsid w:val="001C0BC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7226CC"/>
    <w:pPr>
      <w:tabs>
        <w:tab w:val="center" w:pos="4677"/>
        <w:tab w:val="right" w:pos="9355"/>
      </w:tabs>
      <w:spacing w:after="0" w:line="240" w:lineRule="auto"/>
    </w:pPr>
  </w:style>
  <w:style w:type="character" w:customStyle="1" w:styleId="aa">
    <w:name w:val="Верхний колонтитул Знак"/>
    <w:link w:val="a9"/>
    <w:locked/>
    <w:rsid w:val="007226CC"/>
    <w:rPr>
      <w:rFonts w:cs="Times New Roman"/>
    </w:rPr>
  </w:style>
  <w:style w:type="paragraph" w:styleId="ab">
    <w:name w:val="footer"/>
    <w:basedOn w:val="a"/>
    <w:link w:val="ac"/>
    <w:rsid w:val="007226CC"/>
    <w:pPr>
      <w:tabs>
        <w:tab w:val="center" w:pos="4677"/>
        <w:tab w:val="right" w:pos="9355"/>
      </w:tabs>
      <w:spacing w:after="0" w:line="240" w:lineRule="auto"/>
    </w:pPr>
  </w:style>
  <w:style w:type="character" w:customStyle="1" w:styleId="ac">
    <w:name w:val="Нижний колонтитул Знак"/>
    <w:link w:val="ab"/>
    <w:locked/>
    <w:rsid w:val="007226CC"/>
    <w:rPr>
      <w:rFonts w:cs="Times New Roman"/>
    </w:rPr>
  </w:style>
  <w:style w:type="table" w:styleId="ad">
    <w:name w:val="Table Professional"/>
    <w:basedOn w:val="a1"/>
    <w:rsid w:val="007226CC"/>
    <w:pPr>
      <w:spacing w:after="200" w:line="276" w:lineRule="auto"/>
    </w:pPr>
    <w:rPr>
      <w:rFonts w:cs="Times New Roman"/>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64D1"/>
    <w:pPr>
      <w:spacing w:after="200" w:line="276" w:lineRule="auto"/>
    </w:pPr>
    <w:rPr>
      <w:rFonts w:cs="Times New Roman"/>
      <w:sz w:val="22"/>
      <w:szCs w:val="22"/>
      <w:lang w:eastAsia="en-US"/>
    </w:rPr>
  </w:style>
  <w:style w:type="paragraph" w:styleId="1">
    <w:name w:val="heading 1"/>
    <w:basedOn w:val="a"/>
    <w:next w:val="a"/>
    <w:link w:val="10"/>
    <w:qFormat/>
    <w:rsid w:val="00137A03"/>
    <w:pPr>
      <w:keepNext/>
      <w:numPr>
        <w:numId w:val="4"/>
      </w:numPr>
      <w:spacing w:before="240" w:after="60" w:line="240" w:lineRule="auto"/>
      <w:outlineLvl w:val="0"/>
    </w:pPr>
    <w:rPr>
      <w:rFonts w:ascii="Arial" w:hAnsi="Arial" w:cs="Arial"/>
      <w:b/>
      <w:bCs/>
      <w:kern w:val="32"/>
      <w:sz w:val="32"/>
      <w:szCs w:val="32"/>
      <w:lang w:val="la-Latn" w:eastAsia="ru-RU"/>
    </w:rPr>
  </w:style>
  <w:style w:type="paragraph" w:styleId="2">
    <w:name w:val="heading 2"/>
    <w:basedOn w:val="a"/>
    <w:next w:val="a"/>
    <w:link w:val="20"/>
    <w:qFormat/>
    <w:rsid w:val="00137A03"/>
    <w:pPr>
      <w:keepNext/>
      <w:numPr>
        <w:ilvl w:val="1"/>
        <w:numId w:val="4"/>
      </w:numPr>
      <w:spacing w:before="240" w:after="60" w:line="240" w:lineRule="auto"/>
      <w:outlineLvl w:val="1"/>
    </w:pPr>
    <w:rPr>
      <w:rFonts w:ascii="Arial" w:hAnsi="Arial" w:cs="Arial"/>
      <w:b/>
      <w:bCs/>
      <w:i/>
      <w:iCs/>
      <w:sz w:val="28"/>
      <w:szCs w:val="28"/>
      <w:lang w:val="la-Latn" w:eastAsia="ru-RU"/>
    </w:rPr>
  </w:style>
  <w:style w:type="paragraph" w:styleId="3">
    <w:name w:val="heading 3"/>
    <w:basedOn w:val="a"/>
    <w:next w:val="a"/>
    <w:link w:val="30"/>
    <w:qFormat/>
    <w:rsid w:val="00137A03"/>
    <w:pPr>
      <w:keepNext/>
      <w:numPr>
        <w:ilvl w:val="2"/>
        <w:numId w:val="4"/>
      </w:numPr>
      <w:spacing w:before="240" w:after="60" w:line="240" w:lineRule="auto"/>
      <w:outlineLvl w:val="2"/>
    </w:pPr>
    <w:rPr>
      <w:rFonts w:ascii="Arial" w:hAnsi="Arial" w:cs="Arial"/>
      <w:b/>
      <w:bCs/>
      <w:sz w:val="26"/>
      <w:szCs w:val="26"/>
      <w:lang w:val="la-Latn" w:eastAsia="ru-RU"/>
    </w:rPr>
  </w:style>
  <w:style w:type="paragraph" w:styleId="4">
    <w:name w:val="heading 4"/>
    <w:basedOn w:val="a"/>
    <w:next w:val="a"/>
    <w:link w:val="40"/>
    <w:qFormat/>
    <w:rsid w:val="00137A03"/>
    <w:pPr>
      <w:keepNext/>
      <w:numPr>
        <w:ilvl w:val="3"/>
        <w:numId w:val="4"/>
      </w:numPr>
      <w:spacing w:before="240" w:after="60" w:line="240" w:lineRule="auto"/>
      <w:outlineLvl w:val="3"/>
    </w:pPr>
    <w:rPr>
      <w:rFonts w:ascii="Times New Roman" w:hAnsi="Times New Roman"/>
      <w:b/>
      <w:bCs/>
      <w:sz w:val="28"/>
      <w:szCs w:val="28"/>
      <w:lang w:val="la-Latn" w:eastAsia="ru-RU"/>
    </w:rPr>
  </w:style>
  <w:style w:type="paragraph" w:styleId="5">
    <w:name w:val="heading 5"/>
    <w:basedOn w:val="a"/>
    <w:next w:val="a"/>
    <w:link w:val="50"/>
    <w:qFormat/>
    <w:rsid w:val="00137A03"/>
    <w:pPr>
      <w:numPr>
        <w:ilvl w:val="4"/>
        <w:numId w:val="4"/>
      </w:numPr>
      <w:spacing w:before="240" w:after="60" w:line="240" w:lineRule="auto"/>
      <w:outlineLvl w:val="4"/>
    </w:pPr>
    <w:rPr>
      <w:rFonts w:ascii="Times New Roman" w:hAnsi="Times New Roman"/>
      <w:b/>
      <w:bCs/>
      <w:i/>
      <w:iCs/>
      <w:sz w:val="26"/>
      <w:szCs w:val="26"/>
      <w:lang w:val="la-Latn" w:eastAsia="ru-RU"/>
    </w:rPr>
  </w:style>
  <w:style w:type="paragraph" w:styleId="6">
    <w:name w:val="heading 6"/>
    <w:basedOn w:val="a"/>
    <w:next w:val="a"/>
    <w:link w:val="60"/>
    <w:qFormat/>
    <w:rsid w:val="00137A03"/>
    <w:pPr>
      <w:numPr>
        <w:ilvl w:val="5"/>
        <w:numId w:val="4"/>
      </w:numPr>
      <w:spacing w:before="240" w:after="60" w:line="240" w:lineRule="auto"/>
      <w:outlineLvl w:val="5"/>
    </w:pPr>
    <w:rPr>
      <w:rFonts w:ascii="Times New Roman" w:hAnsi="Times New Roman"/>
      <w:b/>
      <w:bCs/>
      <w:lang w:val="la-Latn" w:eastAsia="ru-RU"/>
    </w:rPr>
  </w:style>
  <w:style w:type="paragraph" w:styleId="7">
    <w:name w:val="heading 7"/>
    <w:basedOn w:val="a"/>
    <w:next w:val="a"/>
    <w:link w:val="70"/>
    <w:qFormat/>
    <w:rsid w:val="00137A03"/>
    <w:pPr>
      <w:numPr>
        <w:ilvl w:val="6"/>
        <w:numId w:val="4"/>
      </w:numPr>
      <w:spacing w:before="240" w:after="60" w:line="240" w:lineRule="auto"/>
      <w:outlineLvl w:val="6"/>
    </w:pPr>
    <w:rPr>
      <w:rFonts w:ascii="Times New Roman" w:hAnsi="Times New Roman"/>
      <w:sz w:val="24"/>
      <w:szCs w:val="24"/>
      <w:lang w:val="la-Latn" w:eastAsia="ru-RU"/>
    </w:rPr>
  </w:style>
  <w:style w:type="paragraph" w:styleId="8">
    <w:name w:val="heading 8"/>
    <w:basedOn w:val="a"/>
    <w:next w:val="a"/>
    <w:link w:val="80"/>
    <w:qFormat/>
    <w:rsid w:val="00137A03"/>
    <w:pPr>
      <w:numPr>
        <w:ilvl w:val="7"/>
        <w:numId w:val="4"/>
      </w:numPr>
      <w:spacing w:before="240" w:after="60" w:line="240" w:lineRule="auto"/>
      <w:outlineLvl w:val="7"/>
    </w:pPr>
    <w:rPr>
      <w:rFonts w:ascii="Times New Roman" w:hAnsi="Times New Roman"/>
      <w:i/>
      <w:iCs/>
      <w:sz w:val="24"/>
      <w:szCs w:val="24"/>
      <w:lang w:val="la-Latn" w:eastAsia="ru-RU"/>
    </w:rPr>
  </w:style>
  <w:style w:type="paragraph" w:styleId="9">
    <w:name w:val="heading 9"/>
    <w:basedOn w:val="a"/>
    <w:next w:val="a"/>
    <w:link w:val="90"/>
    <w:qFormat/>
    <w:rsid w:val="00137A03"/>
    <w:pPr>
      <w:numPr>
        <w:ilvl w:val="8"/>
        <w:numId w:val="4"/>
      </w:numPr>
      <w:spacing w:before="240" w:after="60" w:line="240" w:lineRule="auto"/>
      <w:outlineLvl w:val="8"/>
    </w:pPr>
    <w:rPr>
      <w:rFonts w:ascii="Arial" w:hAnsi="Arial" w:cs="Arial"/>
      <w:lang w:val="la-Latn"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137A03"/>
    <w:rPr>
      <w:rFonts w:ascii="Arial" w:hAnsi="Arial" w:cs="Arial"/>
      <w:b/>
      <w:bCs/>
      <w:kern w:val="32"/>
      <w:sz w:val="32"/>
      <w:szCs w:val="32"/>
      <w:lang w:val="la-Latn" w:eastAsia="ru-RU"/>
    </w:rPr>
  </w:style>
  <w:style w:type="character" w:customStyle="1" w:styleId="20">
    <w:name w:val="Заголовок 2 Знак"/>
    <w:link w:val="2"/>
    <w:locked/>
    <w:rsid w:val="00137A03"/>
    <w:rPr>
      <w:rFonts w:ascii="Arial" w:hAnsi="Arial" w:cs="Arial"/>
      <w:b/>
      <w:bCs/>
      <w:i/>
      <w:iCs/>
      <w:sz w:val="28"/>
      <w:szCs w:val="28"/>
      <w:lang w:val="la-Latn" w:eastAsia="ru-RU"/>
    </w:rPr>
  </w:style>
  <w:style w:type="character" w:customStyle="1" w:styleId="30">
    <w:name w:val="Заголовок 3 Знак"/>
    <w:link w:val="3"/>
    <w:locked/>
    <w:rsid w:val="00137A03"/>
    <w:rPr>
      <w:rFonts w:ascii="Arial" w:hAnsi="Arial" w:cs="Arial"/>
      <w:b/>
      <w:bCs/>
      <w:sz w:val="26"/>
      <w:szCs w:val="26"/>
      <w:lang w:val="la-Latn" w:eastAsia="ru-RU"/>
    </w:rPr>
  </w:style>
  <w:style w:type="character" w:customStyle="1" w:styleId="40">
    <w:name w:val="Заголовок 4 Знак"/>
    <w:link w:val="4"/>
    <w:locked/>
    <w:rsid w:val="00137A03"/>
    <w:rPr>
      <w:rFonts w:ascii="Times New Roman" w:hAnsi="Times New Roman" w:cs="Times New Roman"/>
      <w:b/>
      <w:bCs/>
      <w:sz w:val="28"/>
      <w:szCs w:val="28"/>
      <w:lang w:val="la-Latn" w:eastAsia="ru-RU"/>
    </w:rPr>
  </w:style>
  <w:style w:type="character" w:customStyle="1" w:styleId="50">
    <w:name w:val="Заголовок 5 Знак"/>
    <w:link w:val="5"/>
    <w:locked/>
    <w:rsid w:val="00137A03"/>
    <w:rPr>
      <w:rFonts w:ascii="Times New Roman" w:hAnsi="Times New Roman" w:cs="Times New Roman"/>
      <w:b/>
      <w:bCs/>
      <w:i/>
      <w:iCs/>
      <w:sz w:val="26"/>
      <w:szCs w:val="26"/>
      <w:lang w:val="la-Latn" w:eastAsia="ru-RU"/>
    </w:rPr>
  </w:style>
  <w:style w:type="character" w:customStyle="1" w:styleId="60">
    <w:name w:val="Заголовок 6 Знак"/>
    <w:link w:val="6"/>
    <w:locked/>
    <w:rsid w:val="00137A03"/>
    <w:rPr>
      <w:rFonts w:ascii="Times New Roman" w:hAnsi="Times New Roman" w:cs="Times New Roman"/>
      <w:b/>
      <w:bCs/>
      <w:lang w:val="la-Latn" w:eastAsia="ru-RU"/>
    </w:rPr>
  </w:style>
  <w:style w:type="character" w:customStyle="1" w:styleId="70">
    <w:name w:val="Заголовок 7 Знак"/>
    <w:link w:val="7"/>
    <w:locked/>
    <w:rsid w:val="00137A03"/>
    <w:rPr>
      <w:rFonts w:ascii="Times New Roman" w:hAnsi="Times New Roman" w:cs="Times New Roman"/>
      <w:sz w:val="24"/>
      <w:szCs w:val="24"/>
      <w:lang w:val="la-Latn" w:eastAsia="ru-RU"/>
    </w:rPr>
  </w:style>
  <w:style w:type="character" w:customStyle="1" w:styleId="80">
    <w:name w:val="Заголовок 8 Знак"/>
    <w:link w:val="8"/>
    <w:locked/>
    <w:rsid w:val="00137A03"/>
    <w:rPr>
      <w:rFonts w:ascii="Times New Roman" w:hAnsi="Times New Roman" w:cs="Times New Roman"/>
      <w:i/>
      <w:iCs/>
      <w:sz w:val="24"/>
      <w:szCs w:val="24"/>
      <w:lang w:val="la-Latn" w:eastAsia="ru-RU"/>
    </w:rPr>
  </w:style>
  <w:style w:type="character" w:customStyle="1" w:styleId="90">
    <w:name w:val="Заголовок 9 Знак"/>
    <w:link w:val="9"/>
    <w:locked/>
    <w:rsid w:val="00137A03"/>
    <w:rPr>
      <w:rFonts w:ascii="Arial" w:hAnsi="Arial" w:cs="Arial"/>
      <w:lang w:val="la-Latn" w:eastAsia="ru-RU"/>
    </w:rPr>
  </w:style>
  <w:style w:type="paragraph" w:styleId="a3">
    <w:name w:val="Plain Text"/>
    <w:basedOn w:val="a"/>
    <w:link w:val="a4"/>
    <w:semiHidden/>
    <w:rsid w:val="00717E6A"/>
    <w:pPr>
      <w:spacing w:after="0" w:line="240" w:lineRule="auto"/>
    </w:pPr>
    <w:rPr>
      <w:rFonts w:ascii="Courier New" w:hAnsi="Courier New"/>
      <w:sz w:val="20"/>
      <w:szCs w:val="20"/>
      <w:lang w:eastAsia="ru-RU"/>
    </w:rPr>
  </w:style>
  <w:style w:type="character" w:customStyle="1" w:styleId="a4">
    <w:name w:val="Текст Знак"/>
    <w:link w:val="a3"/>
    <w:semiHidden/>
    <w:locked/>
    <w:rsid w:val="00717E6A"/>
    <w:rPr>
      <w:rFonts w:ascii="Courier New" w:hAnsi="Courier New" w:cs="Times New Roman"/>
      <w:sz w:val="20"/>
      <w:szCs w:val="20"/>
      <w:lang w:val="x-none" w:eastAsia="ru-RU"/>
    </w:rPr>
  </w:style>
  <w:style w:type="character" w:styleId="a5">
    <w:name w:val="Strong"/>
    <w:qFormat/>
    <w:rsid w:val="00F10B9A"/>
    <w:rPr>
      <w:rFonts w:cs="Times New Roman"/>
      <w:b/>
      <w:bCs/>
    </w:rPr>
  </w:style>
  <w:style w:type="paragraph" w:customStyle="1" w:styleId="ListParagraph">
    <w:name w:val="List Paragraph"/>
    <w:basedOn w:val="a"/>
    <w:rsid w:val="00F10B9A"/>
    <w:pPr>
      <w:ind w:left="720"/>
      <w:contextualSpacing/>
    </w:pPr>
  </w:style>
  <w:style w:type="paragraph" w:styleId="a6">
    <w:name w:val="Body Text"/>
    <w:basedOn w:val="a"/>
    <w:link w:val="a7"/>
    <w:semiHidden/>
    <w:rsid w:val="001E4DB5"/>
    <w:pPr>
      <w:spacing w:after="0" w:line="360" w:lineRule="auto"/>
      <w:jc w:val="both"/>
    </w:pPr>
    <w:rPr>
      <w:rFonts w:ascii="Times New Roman" w:hAnsi="Times New Roman"/>
      <w:sz w:val="28"/>
      <w:szCs w:val="20"/>
      <w:lang w:eastAsia="ru-RU"/>
    </w:rPr>
  </w:style>
  <w:style w:type="character" w:customStyle="1" w:styleId="a7">
    <w:name w:val="Основной текст Знак"/>
    <w:link w:val="a6"/>
    <w:semiHidden/>
    <w:locked/>
    <w:rsid w:val="001E4DB5"/>
    <w:rPr>
      <w:rFonts w:ascii="Times New Roman" w:hAnsi="Times New Roman" w:cs="Times New Roman"/>
      <w:sz w:val="20"/>
      <w:szCs w:val="20"/>
      <w:lang w:val="x-none" w:eastAsia="ru-RU"/>
    </w:rPr>
  </w:style>
  <w:style w:type="table" w:styleId="a8">
    <w:name w:val="Table Grid"/>
    <w:basedOn w:val="a1"/>
    <w:rsid w:val="001C0BC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7226CC"/>
    <w:pPr>
      <w:tabs>
        <w:tab w:val="center" w:pos="4677"/>
        <w:tab w:val="right" w:pos="9355"/>
      </w:tabs>
      <w:spacing w:after="0" w:line="240" w:lineRule="auto"/>
    </w:pPr>
  </w:style>
  <w:style w:type="character" w:customStyle="1" w:styleId="aa">
    <w:name w:val="Верхний колонтитул Знак"/>
    <w:link w:val="a9"/>
    <w:locked/>
    <w:rsid w:val="007226CC"/>
    <w:rPr>
      <w:rFonts w:cs="Times New Roman"/>
    </w:rPr>
  </w:style>
  <w:style w:type="paragraph" w:styleId="ab">
    <w:name w:val="footer"/>
    <w:basedOn w:val="a"/>
    <w:link w:val="ac"/>
    <w:rsid w:val="007226CC"/>
    <w:pPr>
      <w:tabs>
        <w:tab w:val="center" w:pos="4677"/>
        <w:tab w:val="right" w:pos="9355"/>
      </w:tabs>
      <w:spacing w:after="0" w:line="240" w:lineRule="auto"/>
    </w:pPr>
  </w:style>
  <w:style w:type="character" w:customStyle="1" w:styleId="ac">
    <w:name w:val="Нижний колонтитул Знак"/>
    <w:link w:val="ab"/>
    <w:locked/>
    <w:rsid w:val="007226CC"/>
    <w:rPr>
      <w:rFonts w:cs="Times New Roman"/>
    </w:rPr>
  </w:style>
  <w:style w:type="table" w:styleId="ad">
    <w:name w:val="Table Professional"/>
    <w:basedOn w:val="a1"/>
    <w:rsid w:val="007226CC"/>
    <w:pPr>
      <w:spacing w:after="200" w:line="276" w:lineRule="auto"/>
    </w:pPr>
    <w:rPr>
      <w:rFonts w:cs="Times New Roman"/>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4185</Words>
  <Characters>23861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Ya Blondinko Edition</Company>
  <LinksUpToDate>false</LinksUpToDate>
  <CharactersWithSpaces>27991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Night</dc:creator>
  <cp:lastModifiedBy>Igor</cp:lastModifiedBy>
  <cp:revision>2</cp:revision>
  <cp:lastPrinted>2011-12-26T10:45:00Z</cp:lastPrinted>
  <dcterms:created xsi:type="dcterms:W3CDTF">2024-05-13T12:19:00Z</dcterms:created>
  <dcterms:modified xsi:type="dcterms:W3CDTF">2024-05-13T12:19:00Z</dcterms:modified>
</cp:coreProperties>
</file>