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83" w:rsidRPr="00D76A83" w:rsidRDefault="00D76A83" w:rsidP="00B43E33">
      <w:pPr>
        <w:ind w:firstLine="709"/>
        <w:jc w:val="both"/>
      </w:pPr>
      <w:bookmarkStart w:id="0" w:name="_GoBack"/>
      <w:bookmarkEnd w:id="0"/>
      <w:r w:rsidRPr="00D76A83">
        <w:rPr>
          <w:b/>
          <w:bCs/>
          <w:sz w:val="27"/>
          <w:szCs w:val="27"/>
        </w:rPr>
        <w:t xml:space="preserve">Боль и обезболивание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Боль --- это неприятное сенсорное и эмоциональное состояние, обусловленное действительным или возможным повреждающим воздействием на ткани.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В ЦНС боль проводится по двум основным проводящим путям: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>Специфический (</w:t>
      </w:r>
      <w:proofErr w:type="spellStart"/>
      <w:r w:rsidRPr="00D76A83">
        <w:t>неоспиноталамический</w:t>
      </w:r>
      <w:proofErr w:type="spellEnd"/>
      <w:r w:rsidRPr="00D76A83">
        <w:t xml:space="preserve">) путь --- задние рога спинного мозга специфические ядра таламуса кора задней центральной извилины. Этот путь является </w:t>
      </w:r>
      <w:proofErr w:type="spellStart"/>
      <w:r w:rsidRPr="00D76A83">
        <w:t>малонейронным</w:t>
      </w:r>
      <w:proofErr w:type="spellEnd"/>
      <w:r w:rsidRPr="00D76A83">
        <w:t xml:space="preserve">, быстрым, проводит пороговую, эмоционально неокрашенную, точно локализованную боль (эпикритическая боль) 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>Неспецифический (</w:t>
      </w:r>
      <w:proofErr w:type="spellStart"/>
      <w:r w:rsidRPr="00D76A83">
        <w:t>палеоспиноталамический</w:t>
      </w:r>
      <w:proofErr w:type="spellEnd"/>
      <w:r w:rsidRPr="00D76A83">
        <w:t xml:space="preserve">) путь --- задние рога спинного мозга неспецифические ядра таламуса кора лобной и теменной долей диффузно. Проводит </w:t>
      </w:r>
      <w:proofErr w:type="spellStart"/>
      <w:r w:rsidRPr="00D76A83">
        <w:t>подпороговую</w:t>
      </w:r>
      <w:proofErr w:type="spellEnd"/>
      <w:r w:rsidRPr="00D76A83">
        <w:t>, эмоционально окрашенную, плохо локализованную боль (</w:t>
      </w:r>
      <w:proofErr w:type="spellStart"/>
      <w:r w:rsidRPr="00D76A83">
        <w:t>протопатическая</w:t>
      </w:r>
      <w:proofErr w:type="spellEnd"/>
      <w:r w:rsidRPr="00D76A83">
        <w:t xml:space="preserve"> боль) . Является медленным, </w:t>
      </w:r>
      <w:proofErr w:type="spellStart"/>
      <w:r w:rsidRPr="00D76A83">
        <w:t>многонейронным</w:t>
      </w:r>
      <w:proofErr w:type="spellEnd"/>
      <w:r w:rsidRPr="00D76A83">
        <w:t xml:space="preserve">, т.к. образует многочисленные коллатерали к продолговатому мозгу, ретикулярной формации, </w:t>
      </w:r>
      <w:proofErr w:type="spellStart"/>
      <w:r w:rsidRPr="00D76A83">
        <w:t>лимбической</w:t>
      </w:r>
      <w:proofErr w:type="spellEnd"/>
      <w:r w:rsidRPr="00D76A83">
        <w:t xml:space="preserve"> системе, </w:t>
      </w:r>
      <w:proofErr w:type="spellStart"/>
      <w:r w:rsidRPr="00D76A83">
        <w:t>гиппокампу</w:t>
      </w:r>
      <w:proofErr w:type="spellEnd"/>
      <w:r w:rsidRPr="00D76A83">
        <w:t xml:space="preserve">. </w:t>
      </w:r>
      <w:proofErr w:type="spellStart"/>
      <w:r w:rsidRPr="00D76A83">
        <w:t>Подпороговые</w:t>
      </w:r>
      <w:proofErr w:type="spellEnd"/>
      <w:r w:rsidRPr="00D76A83">
        <w:t xml:space="preserve"> болевые импульсы подвергаются суммации в таламусе. Проводимые по неспецифическому болевому пути импульсы возбуждают эмоциональные центры </w:t>
      </w:r>
      <w:proofErr w:type="spellStart"/>
      <w:r w:rsidRPr="00D76A83">
        <w:t>лимбической</w:t>
      </w:r>
      <w:proofErr w:type="spellEnd"/>
      <w:r w:rsidRPr="00D76A83">
        <w:t xml:space="preserve"> системы, вегетативные центры гипоталамуса, продолговатого мозга. Поэтому боль сопровождается страхом, тягостными переживаниями, учащением дыхания, пульса, подъемом АД, расширением зрачка, диспепсическими расстройствами. Действию болевой </w:t>
      </w:r>
      <w:proofErr w:type="spellStart"/>
      <w:r w:rsidRPr="00D76A83">
        <w:t>ноцецептивной</w:t>
      </w:r>
      <w:proofErr w:type="spellEnd"/>
      <w:r w:rsidRPr="00D76A83">
        <w:t xml:space="preserve"> системы противодействует </w:t>
      </w:r>
      <w:proofErr w:type="spellStart"/>
      <w:r w:rsidRPr="00D76A83">
        <w:t>антиноцецептивная</w:t>
      </w:r>
      <w:proofErr w:type="spellEnd"/>
      <w:r w:rsidRPr="00D76A83">
        <w:t xml:space="preserve"> система , основные нейроны которой локализованы в </w:t>
      </w:r>
      <w:proofErr w:type="spellStart"/>
      <w:r w:rsidRPr="00D76A83">
        <w:t>околоводопроводном</w:t>
      </w:r>
      <w:proofErr w:type="spellEnd"/>
      <w:r w:rsidRPr="00D76A83">
        <w:t xml:space="preserve"> сером веществе (</w:t>
      </w:r>
      <w:proofErr w:type="spellStart"/>
      <w:r w:rsidRPr="00D76A83">
        <w:t>сильвиев</w:t>
      </w:r>
      <w:proofErr w:type="spellEnd"/>
      <w:r w:rsidRPr="00D76A83">
        <w:t xml:space="preserve"> водопровод соединяет III и IV желудочки). Их аксоны образуют нисходящие пути к продолговатому и спинному мозгу и восходящие пути к ретикулярной формации, таламусу, гипоталамусу, </w:t>
      </w:r>
      <w:proofErr w:type="spellStart"/>
      <w:r w:rsidRPr="00D76A83">
        <w:t>лимбической</w:t>
      </w:r>
      <w:proofErr w:type="spellEnd"/>
      <w:r w:rsidRPr="00D76A83">
        <w:t xml:space="preserve"> системе, базальным ганглиям и коре. Медиаторами этих нейронов являются </w:t>
      </w:r>
      <w:proofErr w:type="spellStart"/>
      <w:r w:rsidRPr="00D76A83">
        <w:t>пентапептиды</w:t>
      </w:r>
      <w:proofErr w:type="spellEnd"/>
      <w:r w:rsidRPr="00D76A83">
        <w:t xml:space="preserve">: </w:t>
      </w:r>
      <w:proofErr w:type="spellStart"/>
      <w:r w:rsidRPr="00D76A83">
        <w:t>метэнкефалин</w:t>
      </w:r>
      <w:proofErr w:type="spellEnd"/>
      <w:r w:rsidRPr="00D76A83">
        <w:t xml:space="preserve"> и </w:t>
      </w:r>
      <w:proofErr w:type="spellStart"/>
      <w:r w:rsidRPr="00D76A83">
        <w:t>лейэнкефалин</w:t>
      </w:r>
      <w:proofErr w:type="spellEnd"/>
      <w:r w:rsidRPr="00D76A83">
        <w:t xml:space="preserve"> , имеющие в качестве концевых аминокислот соответственно метионин и лейцин.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Энкефалины</w:t>
      </w:r>
      <w:proofErr w:type="spellEnd"/>
      <w:r w:rsidRPr="00D76A83">
        <w:t xml:space="preserve"> возбуждают </w:t>
      </w:r>
      <w:proofErr w:type="spellStart"/>
      <w:r w:rsidRPr="00D76A83">
        <w:t>опиатные</w:t>
      </w:r>
      <w:proofErr w:type="spellEnd"/>
      <w:r w:rsidRPr="00D76A83">
        <w:t xml:space="preserve"> рецепторы. В </w:t>
      </w:r>
      <w:proofErr w:type="spellStart"/>
      <w:r w:rsidRPr="00D76A83">
        <w:t>энкефалинергических</w:t>
      </w:r>
      <w:proofErr w:type="spellEnd"/>
      <w:r w:rsidRPr="00D76A83">
        <w:t xml:space="preserve"> синапсах </w:t>
      </w:r>
      <w:proofErr w:type="spellStart"/>
      <w:r w:rsidRPr="00D76A83">
        <w:t>опиатные</w:t>
      </w:r>
      <w:proofErr w:type="spellEnd"/>
      <w:r w:rsidRPr="00D76A83">
        <w:t xml:space="preserve"> рецепторы находятся на постсинаптической мембране, но эта же мембрана является </w:t>
      </w:r>
      <w:proofErr w:type="spellStart"/>
      <w:r w:rsidRPr="00D76A83">
        <w:t>пресинаптической</w:t>
      </w:r>
      <w:proofErr w:type="spellEnd"/>
      <w:r w:rsidRPr="00D76A83">
        <w:t xml:space="preserve"> для других синапсов. </w:t>
      </w:r>
      <w:proofErr w:type="spellStart"/>
      <w:r w:rsidRPr="00D76A83">
        <w:t>Опиатные</w:t>
      </w:r>
      <w:proofErr w:type="spellEnd"/>
      <w:r w:rsidRPr="00D76A83">
        <w:t xml:space="preserve"> рецепторы ассоциированы с </w:t>
      </w:r>
      <w:proofErr w:type="spellStart"/>
      <w:r w:rsidRPr="00D76A83">
        <w:t>аденилатциклазой</w:t>
      </w:r>
      <w:proofErr w:type="spellEnd"/>
      <w:r w:rsidRPr="00D76A83">
        <w:t xml:space="preserve"> и вызывают ее ингибирование, нарушая в нейронах синтез </w:t>
      </w:r>
      <w:proofErr w:type="spellStart"/>
      <w:r w:rsidRPr="00D76A83">
        <w:t>цАМФ</w:t>
      </w:r>
      <w:proofErr w:type="spellEnd"/>
      <w:r w:rsidRPr="00D76A83">
        <w:t xml:space="preserve">. В итоге уменьшается вход кальция и освобождение медиаторов, включая медиаторы боли --- пептиды: субстанция P , </w:t>
      </w:r>
      <w:proofErr w:type="spellStart"/>
      <w:r w:rsidRPr="00D76A83">
        <w:t>холецистокинин</w:t>
      </w:r>
      <w:proofErr w:type="spellEnd"/>
      <w:r w:rsidRPr="00D76A83">
        <w:t xml:space="preserve"> , </w:t>
      </w:r>
      <w:proofErr w:type="spellStart"/>
      <w:r w:rsidRPr="00D76A83">
        <w:t>соматостатин</w:t>
      </w:r>
      <w:proofErr w:type="spellEnd"/>
      <w:r w:rsidRPr="00D76A83">
        <w:t xml:space="preserve"> , </w:t>
      </w:r>
      <w:proofErr w:type="spellStart"/>
      <w:r w:rsidRPr="00D76A83">
        <w:t>глутаминовая</w:t>
      </w:r>
      <w:proofErr w:type="spellEnd"/>
      <w:r w:rsidRPr="00D76A83">
        <w:t xml:space="preserve"> кислота 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Опиатные</w:t>
      </w:r>
      <w:proofErr w:type="spellEnd"/>
      <w:r w:rsidRPr="00D76A83">
        <w:t xml:space="preserve"> рецепторы возбуждаются не только </w:t>
      </w:r>
      <w:proofErr w:type="spellStart"/>
      <w:r w:rsidRPr="00D76A83">
        <w:t>медиаторами-энкефалинами</w:t>
      </w:r>
      <w:proofErr w:type="spellEnd"/>
      <w:r w:rsidRPr="00D76A83">
        <w:t xml:space="preserve">, но и другими компонентами </w:t>
      </w:r>
      <w:proofErr w:type="spellStart"/>
      <w:r w:rsidRPr="00D76A83">
        <w:t>антиноцецептивной</w:t>
      </w:r>
      <w:proofErr w:type="spellEnd"/>
      <w:r w:rsidRPr="00D76A83">
        <w:t xml:space="preserve"> системы --- гормонами головного мозга --- </w:t>
      </w:r>
      <w:proofErr w:type="spellStart"/>
      <w:r w:rsidRPr="00D76A83">
        <w:t>эндорфинами</w:t>
      </w:r>
      <w:proofErr w:type="spellEnd"/>
      <w:r w:rsidRPr="00D76A83">
        <w:t xml:space="preserve"> ( </w:t>
      </w:r>
      <w:proofErr w:type="spellStart"/>
      <w:r w:rsidRPr="00D76A83">
        <w:t>beta</w:t>
      </w:r>
      <w:proofErr w:type="spellEnd"/>
      <w:r w:rsidRPr="00D76A83">
        <w:t xml:space="preserve"> -</w:t>
      </w:r>
      <w:proofErr w:type="spellStart"/>
      <w:r w:rsidRPr="00D76A83">
        <w:t>эндорфин</w:t>
      </w:r>
      <w:proofErr w:type="spellEnd"/>
      <w:r w:rsidRPr="00D76A83">
        <w:t xml:space="preserve">, </w:t>
      </w:r>
      <w:proofErr w:type="spellStart"/>
      <w:r w:rsidRPr="00D76A83">
        <w:t>динорфин</w:t>
      </w:r>
      <w:proofErr w:type="spellEnd"/>
      <w:r w:rsidRPr="00D76A83">
        <w:t xml:space="preserve"> ). Пептидные </w:t>
      </w:r>
      <w:proofErr w:type="spellStart"/>
      <w:r w:rsidRPr="00D76A83">
        <w:t>агонисты</w:t>
      </w:r>
      <w:proofErr w:type="spellEnd"/>
      <w:r w:rsidRPr="00D76A83">
        <w:t xml:space="preserve"> </w:t>
      </w:r>
      <w:proofErr w:type="spellStart"/>
      <w:r w:rsidRPr="00D76A83">
        <w:t>опиатных</w:t>
      </w:r>
      <w:proofErr w:type="spellEnd"/>
      <w:r w:rsidRPr="00D76A83">
        <w:t xml:space="preserve"> рецепторов образуются при </w:t>
      </w:r>
      <w:proofErr w:type="spellStart"/>
      <w:r w:rsidRPr="00D76A83">
        <w:t>протеолизе</w:t>
      </w:r>
      <w:proofErr w:type="spellEnd"/>
      <w:r w:rsidRPr="00D76A83">
        <w:t xml:space="preserve"> пептидных веществ мозга: </w:t>
      </w:r>
      <w:proofErr w:type="spellStart"/>
      <w:r w:rsidRPr="00D76A83">
        <w:t>проопиомеланокортина</w:t>
      </w:r>
      <w:proofErr w:type="spellEnd"/>
      <w:r w:rsidRPr="00D76A83">
        <w:t xml:space="preserve">, </w:t>
      </w:r>
      <w:proofErr w:type="spellStart"/>
      <w:r w:rsidRPr="00D76A83">
        <w:t>проэнкефалинов</w:t>
      </w:r>
      <w:proofErr w:type="spellEnd"/>
      <w:r w:rsidRPr="00D76A83">
        <w:t xml:space="preserve"> А и В. Все эти пептиды образуются в гипоталамусе.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Опиатные</w:t>
      </w:r>
      <w:proofErr w:type="spellEnd"/>
      <w:r w:rsidRPr="00D76A83">
        <w:t xml:space="preserve"> рецепторы подразделяются на несколько типов: </w:t>
      </w:r>
      <w:proofErr w:type="spellStart"/>
      <w:r w:rsidRPr="00D76A83">
        <w:t>mu</w:t>
      </w:r>
      <w:proofErr w:type="spellEnd"/>
      <w:r w:rsidRPr="00D76A83">
        <w:t xml:space="preserve"> -</w:t>
      </w:r>
      <w:proofErr w:type="spellStart"/>
      <w:r w:rsidRPr="00D76A83">
        <w:t>опиатные</w:t>
      </w:r>
      <w:proofErr w:type="spellEnd"/>
      <w:r w:rsidRPr="00D76A83">
        <w:t xml:space="preserve"> рецепторы возбуждаются </w:t>
      </w:r>
      <w:proofErr w:type="spellStart"/>
      <w:r w:rsidRPr="00D76A83">
        <w:t>beta</w:t>
      </w:r>
      <w:proofErr w:type="spellEnd"/>
      <w:r w:rsidRPr="00D76A83">
        <w:t xml:space="preserve"> -</w:t>
      </w:r>
      <w:proofErr w:type="spellStart"/>
      <w:r w:rsidRPr="00D76A83">
        <w:t>эндорфином</w:t>
      </w:r>
      <w:proofErr w:type="spellEnd"/>
      <w:r w:rsidRPr="00D76A83">
        <w:t xml:space="preserve">, вызывают супраспинальную анальгезию, эйфорию, лекарственную зависимость, угнетение дыхательного центра, брадикардию.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опиатные</w:t>
      </w:r>
      <w:proofErr w:type="spellEnd"/>
      <w:r w:rsidRPr="00D76A83">
        <w:t xml:space="preserve"> рецепторы возбуждаются </w:t>
      </w:r>
      <w:proofErr w:type="spellStart"/>
      <w:r w:rsidRPr="00D76A83">
        <w:t>динорфином</w:t>
      </w:r>
      <w:proofErr w:type="spellEnd"/>
      <w:r w:rsidRPr="00D76A83">
        <w:t xml:space="preserve">, вызывают спинальную анальгезию, седативный эффект и </w:t>
      </w:r>
      <w:proofErr w:type="spellStart"/>
      <w:r w:rsidRPr="00D76A83">
        <w:t>миоз</w:t>
      </w:r>
      <w:proofErr w:type="spellEnd"/>
      <w:r w:rsidRPr="00D76A83">
        <w:t xml:space="preserve">. </w:t>
      </w:r>
      <w:proofErr w:type="spellStart"/>
      <w:r w:rsidRPr="00D76A83">
        <w:t>delta</w:t>
      </w:r>
      <w:proofErr w:type="spellEnd"/>
      <w:r w:rsidRPr="00D76A83">
        <w:t xml:space="preserve"> -</w:t>
      </w:r>
      <w:proofErr w:type="spellStart"/>
      <w:r w:rsidRPr="00D76A83">
        <w:t>опиатные</w:t>
      </w:r>
      <w:proofErr w:type="spellEnd"/>
      <w:r w:rsidRPr="00D76A83">
        <w:t xml:space="preserve"> рецепторы возбуждаются </w:t>
      </w:r>
      <w:proofErr w:type="spellStart"/>
      <w:r w:rsidRPr="00D76A83">
        <w:t>энкефалинами</w:t>
      </w:r>
      <w:proofErr w:type="spellEnd"/>
      <w:r w:rsidRPr="00D76A83">
        <w:t xml:space="preserve">, вызывают анальгезию. </w:t>
      </w:r>
      <w:proofErr w:type="spellStart"/>
      <w:r w:rsidRPr="00D76A83">
        <w:t>enumerate</w:t>
      </w:r>
      <w:proofErr w:type="spellEnd"/>
      <w:r w:rsidRPr="00D76A83">
        <w:t xml:space="preserve">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Таким образом, пептидные </w:t>
      </w:r>
      <w:proofErr w:type="spellStart"/>
      <w:r w:rsidRPr="00D76A83">
        <w:t>лиганды</w:t>
      </w:r>
      <w:proofErr w:type="spellEnd"/>
      <w:r w:rsidRPr="00D76A83">
        <w:t xml:space="preserve"> </w:t>
      </w:r>
      <w:proofErr w:type="spellStart"/>
      <w:r w:rsidRPr="00D76A83">
        <w:t>опиатных</w:t>
      </w:r>
      <w:proofErr w:type="spellEnd"/>
      <w:r w:rsidRPr="00D76A83">
        <w:t xml:space="preserve"> рецепторов возбуждают эти рецепторы во всех структурах головного мозга, участвующих в проведении и восприятии боли, формировании эмоционально окрашенных реакций на боль. При этом уменьшается выделение медиаторов боли и ослабляются все реакции, сопровождающие боль.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Анальгезирующие лекарственные средства. Анальгетик (ацетилсалициловая кислота, парацетамол, морфин) --- это лекарственное средство, уменьшающее боль разного генеза. Лекарственные средства, уменьшающие боль, спровоцированную лишь определенным причинным фактором, или устраняющие специфический болевой синдром, например </w:t>
      </w:r>
      <w:proofErr w:type="spellStart"/>
      <w:r w:rsidRPr="00D76A83">
        <w:t>антацидные</w:t>
      </w:r>
      <w:proofErr w:type="spellEnd"/>
      <w:r w:rsidRPr="00D76A83">
        <w:t xml:space="preserve"> средства, </w:t>
      </w:r>
      <w:proofErr w:type="spellStart"/>
      <w:r w:rsidRPr="00D76A83">
        <w:t>эрготамин</w:t>
      </w:r>
      <w:proofErr w:type="spellEnd"/>
      <w:r w:rsidRPr="00D76A83">
        <w:t xml:space="preserve"> (мигрень),</w:t>
      </w:r>
      <w:r w:rsidR="007D671B">
        <w:t xml:space="preserve"> </w:t>
      </w:r>
      <w:proofErr w:type="spellStart"/>
      <w:r w:rsidRPr="00D76A83">
        <w:t>карбамазепин</w:t>
      </w:r>
      <w:proofErr w:type="spellEnd"/>
      <w:r w:rsidRPr="00D76A83">
        <w:t xml:space="preserve"> (невралгия), нитроглицерин (стенокардия), не относятся к классическим анальгетикам. Кортикостероиды подавляют </w:t>
      </w:r>
      <w:r w:rsidRPr="00D76A83">
        <w:lastRenderedPageBreak/>
        <w:t xml:space="preserve">воспалительную реакцию и обусловленную ею боль, но, не смотря на широкое их использование с этими целями, они также не представляют собой классические анальгетики.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Анальгетики классифицируются как наркотические , действующие на структуры ЦНС и вызывающие сонливость, например </w:t>
      </w:r>
      <w:proofErr w:type="spellStart"/>
      <w:r w:rsidRPr="00D76A83">
        <w:t>опиоиды</w:t>
      </w:r>
      <w:proofErr w:type="spellEnd"/>
      <w:r w:rsidRPr="00D76A83">
        <w:t xml:space="preserve">, и ненаркотические , действующие главным образом на периферические структуры, например парацетамол, ацетилсалициловая кислота.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>Дополнительные средства, усиливающие действие анальгетиков. Препараты этой группы сами по себе не являются анальгетиками, но при боли используются в сочетании с анальгезирующими средствами, т.к. могут изменять отношение к боли, ее восприятие и нивелировать беспокойство, страх, депрессию (</w:t>
      </w:r>
      <w:proofErr w:type="spellStart"/>
      <w:r w:rsidRPr="00D76A83">
        <w:t>трициклические</w:t>
      </w:r>
      <w:proofErr w:type="spellEnd"/>
      <w:r w:rsidRPr="00D76A83">
        <w:t xml:space="preserve"> антидепрессанты могут даже вызывать уменьшение потребности в морфине у больного в терминальном состоянии). Такими средствами могут быть психотропные препараты, а также воздействующие на механизмы болевых ощущений, например устраняющие спазм гладкой и поперечнополосатой мускулатуры.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Наркотические анальгетики --- растительные и синтетические средства, избирательно уменьшающие восприятие боли, повышающие переносимость боли в результате уменьшения эмоциональной окраски боли и ее вегетативного сопровождения, вызывают эйфорию и лекарственную зависимость.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Наркотические анальгетики уменьшают проведение и восприятие боли только в пределах ЦНС, подавляют преимущественно неспецифический путь. Препараты этой группы возбуждают </w:t>
      </w:r>
      <w:proofErr w:type="spellStart"/>
      <w:r w:rsidRPr="00D76A83">
        <w:t>опиатные</w:t>
      </w:r>
      <w:proofErr w:type="spellEnd"/>
      <w:r w:rsidRPr="00D76A83">
        <w:t xml:space="preserve"> рецепторы и имитируют эффекты пептидов </w:t>
      </w:r>
      <w:proofErr w:type="spellStart"/>
      <w:r w:rsidRPr="00D76A83">
        <w:t>антиноцецептивной</w:t>
      </w:r>
      <w:proofErr w:type="spellEnd"/>
      <w:r w:rsidRPr="00D76A83">
        <w:t xml:space="preserve"> системы. Поэтому основными механизмами обезболивающего действия являются следующие: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Нарушение проведения болевого импульса с аксона I нейрона, тело которого находится в спинальном ганглии, на II нейрон, локализованный в </w:t>
      </w:r>
      <w:proofErr w:type="spellStart"/>
      <w:r w:rsidRPr="00D76A83">
        <w:t>желатинозной</w:t>
      </w:r>
      <w:proofErr w:type="spellEnd"/>
      <w:r w:rsidRPr="00D76A83">
        <w:t xml:space="preserve"> субстанции задних рогов спинного мозга.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Подавление суммации </w:t>
      </w:r>
      <w:proofErr w:type="spellStart"/>
      <w:r w:rsidRPr="00D76A83">
        <w:t>подпороговых</w:t>
      </w:r>
      <w:proofErr w:type="spellEnd"/>
      <w:r w:rsidRPr="00D76A83">
        <w:t xml:space="preserve"> импульсов в таламусе. Уменьшение участия в болевой реакции продолговатого мозга, гипоталамуса, </w:t>
      </w:r>
      <w:proofErr w:type="spellStart"/>
      <w:r w:rsidRPr="00D76A83">
        <w:t>лимбической</w:t>
      </w:r>
      <w:proofErr w:type="spellEnd"/>
      <w:r w:rsidRPr="00D76A83">
        <w:t xml:space="preserve"> системы (</w:t>
      </w:r>
      <w:proofErr w:type="spellStart"/>
      <w:r w:rsidRPr="00D76A83">
        <w:t>индеферентное</w:t>
      </w:r>
      <w:proofErr w:type="spellEnd"/>
      <w:r w:rsidRPr="00D76A83">
        <w:t xml:space="preserve"> отношение к боли).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Появление эйфории и ослабление эмоциональной и психической реакции на боль, связанных с возбуждением коры. Классификация наркотических анальгетиков и их антагонистов. Полные </w:t>
      </w:r>
      <w:proofErr w:type="spellStart"/>
      <w:r w:rsidRPr="00D76A83">
        <w:t>агонисты</w:t>
      </w:r>
      <w:proofErr w:type="spellEnd"/>
      <w:r w:rsidRPr="00D76A83">
        <w:t xml:space="preserve"> </w:t>
      </w:r>
      <w:proofErr w:type="spellStart"/>
      <w:r w:rsidRPr="00D76A83">
        <w:t>mu</w:t>
      </w:r>
      <w:proofErr w:type="spellEnd"/>
      <w:r w:rsidRPr="00D76A83">
        <w:t xml:space="preserve"> - и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рецепторов: производные </w:t>
      </w:r>
      <w:proofErr w:type="spellStart"/>
      <w:r w:rsidRPr="00D76A83">
        <w:t>пипередин-фенантрена</w:t>
      </w:r>
      <w:proofErr w:type="spellEnd"/>
      <w:r w:rsidRPr="00D76A83">
        <w:t xml:space="preserve">: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морфин кодеин (метилморфин, в 5--7 раз слабее морфина как анальгетик) </w:t>
      </w:r>
      <w:proofErr w:type="spellStart"/>
      <w:r w:rsidRPr="00D76A83">
        <w:t>этилморфин</w:t>
      </w:r>
      <w:proofErr w:type="spellEnd"/>
      <w:r w:rsidRPr="00D76A83">
        <w:t xml:space="preserve"> (дионин, равен по силе морфину) </w:t>
      </w:r>
      <w:proofErr w:type="spellStart"/>
      <w:r w:rsidRPr="00D76A83">
        <w:t>ize</w:t>
      </w:r>
      <w:proofErr w:type="spellEnd"/>
      <w:r w:rsidRPr="00D76A83">
        <w:t xml:space="preserve"> производные </w:t>
      </w:r>
      <w:proofErr w:type="spellStart"/>
      <w:r w:rsidRPr="00D76A83">
        <w:t>фенилпипередина</w:t>
      </w:r>
      <w:proofErr w:type="spellEnd"/>
      <w:r w:rsidRPr="00D76A83">
        <w:t xml:space="preserve"> </w:t>
      </w:r>
      <w:proofErr w:type="spellStart"/>
      <w:r w:rsidRPr="00D76A83">
        <w:t>промедол</w:t>
      </w:r>
      <w:proofErr w:type="spellEnd"/>
      <w:r w:rsidRPr="00D76A83">
        <w:t xml:space="preserve"> (в 3--4 раза слабее морфина) </w:t>
      </w:r>
      <w:proofErr w:type="spellStart"/>
      <w:r w:rsidRPr="00D76A83">
        <w:t>фентанил</w:t>
      </w:r>
      <w:proofErr w:type="spellEnd"/>
      <w:r w:rsidRPr="00D76A83">
        <w:t xml:space="preserve"> (в 100--400 раз сильнее морфина) производные </w:t>
      </w:r>
      <w:proofErr w:type="spellStart"/>
      <w:r w:rsidRPr="00D76A83">
        <w:t>дифенилметана</w:t>
      </w:r>
      <w:proofErr w:type="spellEnd"/>
      <w:r w:rsidRPr="00D76A83">
        <w:t xml:space="preserve"> --- </w:t>
      </w:r>
      <w:proofErr w:type="spellStart"/>
      <w:r w:rsidRPr="00D76A83">
        <w:t>пиритрамид</w:t>
      </w:r>
      <w:proofErr w:type="spellEnd"/>
      <w:r w:rsidRPr="00D76A83">
        <w:t xml:space="preserve"> (</w:t>
      </w:r>
      <w:proofErr w:type="spellStart"/>
      <w:r w:rsidRPr="00D76A83">
        <w:t>дипидолор</w:t>
      </w:r>
      <w:proofErr w:type="spellEnd"/>
      <w:r w:rsidRPr="00D76A83">
        <w:t xml:space="preserve">) --- равен морфину </w:t>
      </w:r>
      <w:proofErr w:type="spellStart"/>
      <w:r w:rsidRPr="00D76A83">
        <w:t>трамадол</w:t>
      </w:r>
      <w:proofErr w:type="spellEnd"/>
      <w:r w:rsidRPr="00D76A83">
        <w:t xml:space="preserve"> (</w:t>
      </w:r>
      <w:proofErr w:type="spellStart"/>
      <w:r w:rsidRPr="00D76A83">
        <w:t>трамал</w:t>
      </w:r>
      <w:proofErr w:type="spellEnd"/>
      <w:r w:rsidRPr="00D76A83">
        <w:t xml:space="preserve">) --- несколько уступает морфину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Агонисты-антагонисты</w:t>
      </w:r>
      <w:proofErr w:type="spellEnd"/>
      <w:r w:rsidRPr="00D76A83">
        <w:t xml:space="preserve">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Агонисты</w:t>
      </w:r>
      <w:proofErr w:type="spellEnd"/>
      <w:r w:rsidRPr="00D76A83">
        <w:t xml:space="preserve"> </w:t>
      </w:r>
      <w:proofErr w:type="spellStart"/>
      <w:r w:rsidRPr="00D76A83">
        <w:t>mu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 и антагонисты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 --- </w:t>
      </w:r>
      <w:proofErr w:type="spellStart"/>
      <w:r w:rsidRPr="00D76A83">
        <w:t>бупренорфин</w:t>
      </w:r>
      <w:proofErr w:type="spellEnd"/>
      <w:r w:rsidRPr="00D76A83">
        <w:t xml:space="preserve"> (</w:t>
      </w:r>
      <w:proofErr w:type="spellStart"/>
      <w:r w:rsidRPr="00D76A83">
        <w:t>норфин</w:t>
      </w:r>
      <w:proofErr w:type="spellEnd"/>
      <w:r w:rsidRPr="00D76A83">
        <w:t xml:space="preserve">) --- в 25--30 раз сильнее морфина. </w:t>
      </w:r>
      <w:proofErr w:type="spellStart"/>
      <w:r w:rsidRPr="00D76A83">
        <w:t>Агонисты</w:t>
      </w:r>
      <w:proofErr w:type="spellEnd"/>
      <w:r w:rsidRPr="00D76A83">
        <w:t xml:space="preserve">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 и антагонисты </w:t>
      </w:r>
      <w:proofErr w:type="spellStart"/>
      <w:r w:rsidRPr="00D76A83">
        <w:t>mu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 --- </w:t>
      </w:r>
      <w:proofErr w:type="spellStart"/>
      <w:r w:rsidRPr="00D76A83">
        <w:t>пентазоцин</w:t>
      </w:r>
      <w:proofErr w:type="spellEnd"/>
      <w:r w:rsidRPr="00D76A83">
        <w:t xml:space="preserve"> (</w:t>
      </w:r>
      <w:proofErr w:type="spellStart"/>
      <w:r w:rsidRPr="00D76A83">
        <w:t>лексир</w:t>
      </w:r>
      <w:proofErr w:type="spellEnd"/>
      <w:r w:rsidRPr="00D76A83">
        <w:t xml:space="preserve">) --- в 2--3 раза слабее морфина и </w:t>
      </w:r>
      <w:proofErr w:type="spellStart"/>
      <w:r w:rsidRPr="00D76A83">
        <w:t>буторфанол</w:t>
      </w:r>
      <w:proofErr w:type="spellEnd"/>
      <w:r w:rsidRPr="00D76A83">
        <w:t xml:space="preserve"> (</w:t>
      </w:r>
      <w:proofErr w:type="spellStart"/>
      <w:r w:rsidRPr="00D76A83">
        <w:t>морадол</w:t>
      </w:r>
      <w:proofErr w:type="spellEnd"/>
      <w:r w:rsidRPr="00D76A83">
        <w:t xml:space="preserve">) --- равен морфину. </w:t>
      </w:r>
    </w:p>
    <w:p w:rsidR="005442D2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Агонисты-антагонисты</w:t>
      </w:r>
      <w:proofErr w:type="spellEnd"/>
      <w:r w:rsidRPr="00D76A83">
        <w:t xml:space="preserve"> намного реже и слабее полных </w:t>
      </w:r>
      <w:proofErr w:type="spellStart"/>
      <w:r w:rsidRPr="00D76A83">
        <w:t>агонистов</w:t>
      </w:r>
      <w:proofErr w:type="spellEnd"/>
      <w:r w:rsidRPr="00D76A83">
        <w:t xml:space="preserve"> вызывают эйфорию и лекарственную зависимость.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Антогонисты-агонисты</w:t>
      </w:r>
      <w:proofErr w:type="spellEnd"/>
      <w:r w:rsidRPr="00D76A83">
        <w:t xml:space="preserve">. Антагонист </w:t>
      </w:r>
      <w:proofErr w:type="spellStart"/>
      <w:r w:rsidRPr="00D76A83">
        <w:t>mu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рецепторов, </w:t>
      </w:r>
      <w:proofErr w:type="spellStart"/>
      <w:r w:rsidRPr="00D76A83">
        <w:t>агонист</w:t>
      </w:r>
      <w:proofErr w:type="spellEnd"/>
      <w:r w:rsidRPr="00D76A83">
        <w:t xml:space="preserve">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 (антагонистический эффект преобладает над эффектами наркотического анальгетика).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Налорфин</w:t>
      </w:r>
      <w:proofErr w:type="spellEnd"/>
      <w:r w:rsidRPr="00D76A83">
        <w:t xml:space="preserve"> --- самостоятельно (например при отравлении барбитуратами) и при легком отравлении морфином оказывает обезболивающее действие, вызывает </w:t>
      </w:r>
      <w:proofErr w:type="spellStart"/>
      <w:r w:rsidRPr="00D76A83">
        <w:t>миоз</w:t>
      </w:r>
      <w:proofErr w:type="spellEnd"/>
      <w:r w:rsidRPr="00D76A83">
        <w:t xml:space="preserve">, брадикардию, усугубляет угнетение дыхательного центра. При тяжелом отравлении морфином и другими </w:t>
      </w:r>
      <w:proofErr w:type="spellStart"/>
      <w:r w:rsidRPr="00D76A83">
        <w:t>агонистами</w:t>
      </w:r>
      <w:proofErr w:type="spellEnd"/>
      <w:r w:rsidRPr="00D76A83">
        <w:t xml:space="preserve"> вытесняет их из </w:t>
      </w:r>
      <w:proofErr w:type="spellStart"/>
      <w:r w:rsidRPr="00D76A83">
        <w:t>опиатных</w:t>
      </w:r>
      <w:proofErr w:type="spellEnd"/>
      <w:r w:rsidRPr="00D76A83">
        <w:t xml:space="preserve"> рецепторов дыхательного центра и восстанавливает дыхание. Вызывает дисфорию --- раздражительность, депрессию, нарушение фокусировки взора.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lastRenderedPageBreak/>
        <w:t xml:space="preserve">Полные антагонисты </w:t>
      </w:r>
      <w:proofErr w:type="spellStart"/>
      <w:r w:rsidRPr="00D76A83">
        <w:t>mu</w:t>
      </w:r>
      <w:proofErr w:type="spellEnd"/>
      <w:r w:rsidRPr="00D76A83">
        <w:t xml:space="preserve"> - и </w:t>
      </w:r>
      <w:proofErr w:type="spellStart"/>
      <w:r w:rsidRPr="00D76A83">
        <w:t>kappa</w:t>
      </w:r>
      <w:proofErr w:type="spellEnd"/>
      <w:r w:rsidRPr="00D76A83">
        <w:t xml:space="preserve"> -</w:t>
      </w:r>
      <w:proofErr w:type="spellStart"/>
      <w:r w:rsidRPr="00D76A83">
        <w:t>опиатных</w:t>
      </w:r>
      <w:proofErr w:type="spellEnd"/>
      <w:r w:rsidRPr="00D76A83">
        <w:t xml:space="preserve"> рецепторов: </w:t>
      </w:r>
      <w:proofErr w:type="spellStart"/>
      <w:r w:rsidRPr="00D76A83">
        <w:t>Налоксон</w:t>
      </w:r>
      <w:proofErr w:type="spellEnd"/>
      <w:r w:rsidRPr="00D76A83">
        <w:t xml:space="preserve"> --- самостоятельного действия не имеет, эффективен как антидот при отравлениях наркотическими анальгетиками. Применять наркотические анальгетики следует только при острой боли кратковременно. Больному не сообщают какой препарат он получает, т.к. в развитии эйфории большое значение имеет психологическая подготовка.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Острая боль --- лучшее противоядие для развития наркомании. Наиболее часто используют при травмах, ожогах, инфаркте миокарда, перитоните (после уточнения диагноза и решения вопроса об операции). Наркотические анальгетики входят в состав </w:t>
      </w:r>
      <w:proofErr w:type="spellStart"/>
      <w:r w:rsidRPr="00D76A83">
        <w:t>литических</w:t>
      </w:r>
      <w:proofErr w:type="spellEnd"/>
      <w:r w:rsidRPr="00D76A83">
        <w:t xml:space="preserve"> смесей для потенцирования наркоза. Препараты этой группы применяют при послеоперационной боли в комбинации с </w:t>
      </w:r>
      <w:proofErr w:type="spellStart"/>
      <w:r w:rsidRPr="00D76A83">
        <w:t>М-холиноблокаторами</w:t>
      </w:r>
      <w:proofErr w:type="spellEnd"/>
      <w:r w:rsidRPr="00D76A83">
        <w:t xml:space="preserve"> и </w:t>
      </w:r>
      <w:proofErr w:type="spellStart"/>
      <w:r w:rsidRPr="00D76A83">
        <w:t>миотропными</w:t>
      </w:r>
      <w:proofErr w:type="spellEnd"/>
      <w:r w:rsidRPr="00D76A83">
        <w:t xml:space="preserve"> </w:t>
      </w:r>
      <w:proofErr w:type="spellStart"/>
      <w:r w:rsidRPr="00D76A83">
        <w:t>спазмолитиками</w:t>
      </w:r>
      <w:proofErr w:type="spellEnd"/>
      <w:r w:rsidRPr="00D76A83">
        <w:t>. Их назначают для купирования печеночной (</w:t>
      </w:r>
      <w:proofErr w:type="spellStart"/>
      <w:r w:rsidRPr="00D76A83">
        <w:t>пентазоцин</w:t>
      </w:r>
      <w:proofErr w:type="spellEnd"/>
      <w:r w:rsidRPr="00D76A83">
        <w:t>) и почечной (</w:t>
      </w:r>
      <w:proofErr w:type="spellStart"/>
      <w:r w:rsidRPr="00D76A83">
        <w:t>промедол</w:t>
      </w:r>
      <w:proofErr w:type="spellEnd"/>
      <w:r w:rsidRPr="00D76A83">
        <w:t>) колик. Хроническая боль является противопоказанием для назначения наркотиков, исключение --- запущенные формы злокачественной опухоли (</w:t>
      </w:r>
      <w:proofErr w:type="spellStart"/>
      <w:r w:rsidRPr="00D76A83">
        <w:t>дипидолор</w:t>
      </w:r>
      <w:proofErr w:type="spellEnd"/>
      <w:r w:rsidRPr="00D76A83">
        <w:t xml:space="preserve">, </w:t>
      </w:r>
      <w:proofErr w:type="spellStart"/>
      <w:r w:rsidRPr="00D76A83">
        <w:t>трамадол</w:t>
      </w:r>
      <w:proofErr w:type="spellEnd"/>
      <w:r w:rsidRPr="00D76A83">
        <w:t xml:space="preserve">, </w:t>
      </w:r>
      <w:proofErr w:type="spellStart"/>
      <w:r w:rsidRPr="00D76A83">
        <w:t>агонисты-антагонисты</w:t>
      </w:r>
      <w:proofErr w:type="spellEnd"/>
      <w:r w:rsidRPr="00D76A83">
        <w:t xml:space="preserve">).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r w:rsidRPr="00D76A83">
        <w:t xml:space="preserve">Наркотические анальгетики комбинируют с психотропными средствами для проведения специальных видов обезболивания: Нейролептаналгезия --- обезболивание комбинацией </w:t>
      </w:r>
      <w:proofErr w:type="spellStart"/>
      <w:r w:rsidRPr="00D76A83">
        <w:t>фентанила</w:t>
      </w:r>
      <w:proofErr w:type="spellEnd"/>
      <w:r w:rsidRPr="00D76A83">
        <w:t xml:space="preserve"> (сильный, действует 30--40 минут) и </w:t>
      </w:r>
      <w:proofErr w:type="spellStart"/>
      <w:r w:rsidRPr="00D76A83">
        <w:t>дроперидола</w:t>
      </w:r>
      <w:proofErr w:type="spellEnd"/>
      <w:r w:rsidRPr="00D76A83">
        <w:t xml:space="preserve"> (мягкий нейролептик). </w:t>
      </w:r>
    </w:p>
    <w:p w:rsidR="00D76A83" w:rsidRPr="00D76A83" w:rsidRDefault="00D76A83" w:rsidP="00B43E33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D76A83">
        <w:t>Дроперидол</w:t>
      </w:r>
      <w:proofErr w:type="spellEnd"/>
      <w:r w:rsidRPr="00D76A83">
        <w:t xml:space="preserve"> оказывает мягкое седативное, противорвотное, противошоковое действие, устраняет любую эмоциональную реакцию, снижает тонус скелетной мускулатуры. Дозы --- 1:50. Комбинированный препарат --- </w:t>
      </w:r>
      <w:proofErr w:type="spellStart"/>
      <w:r w:rsidRPr="00D76A83">
        <w:t>таламонал</w:t>
      </w:r>
      <w:proofErr w:type="spellEnd"/>
      <w:r w:rsidRPr="00D76A83">
        <w:t xml:space="preserve">. Нейролептаналгезию используют при нетравматических операциях, нейрохирургии, инфаркте миокарда и др. </w:t>
      </w:r>
      <w:proofErr w:type="spellStart"/>
      <w:r w:rsidRPr="00D76A83">
        <w:t>Атальгезия</w:t>
      </w:r>
      <w:proofErr w:type="spellEnd"/>
      <w:r w:rsidRPr="00D76A83">
        <w:t xml:space="preserve"> или </w:t>
      </w:r>
      <w:proofErr w:type="spellStart"/>
      <w:r w:rsidRPr="00D76A83">
        <w:t>транквилоанальгезия</w:t>
      </w:r>
      <w:proofErr w:type="spellEnd"/>
      <w:r w:rsidRPr="00D76A83">
        <w:t xml:space="preserve"> --- </w:t>
      </w:r>
      <w:proofErr w:type="spellStart"/>
      <w:r w:rsidRPr="00D76A83">
        <w:t>фентанил</w:t>
      </w:r>
      <w:proofErr w:type="spellEnd"/>
      <w:r w:rsidRPr="00D76A83">
        <w:t xml:space="preserve"> + сильный транквилизатор типа </w:t>
      </w:r>
      <w:proofErr w:type="spellStart"/>
      <w:r w:rsidRPr="00D76A83">
        <w:t>сибазона</w:t>
      </w:r>
      <w:proofErr w:type="spellEnd"/>
      <w:r w:rsidRPr="00D76A83">
        <w:t xml:space="preserve">, </w:t>
      </w:r>
      <w:proofErr w:type="spellStart"/>
      <w:r w:rsidRPr="00D76A83">
        <w:t>феназепама</w:t>
      </w:r>
      <w:proofErr w:type="spellEnd"/>
      <w:r w:rsidRPr="00D76A83">
        <w:t xml:space="preserve">. Основной недостаток --- сильное угнетение дыхания </w:t>
      </w:r>
      <w:proofErr w:type="spellStart"/>
      <w:r w:rsidRPr="00D76A83">
        <w:t>фентанилом</w:t>
      </w:r>
      <w:proofErr w:type="spellEnd"/>
      <w:r w:rsidRPr="00D76A83">
        <w:t>, сохранение сознания.</w:t>
      </w:r>
    </w:p>
    <w:sectPr w:rsidR="00D76A83" w:rsidRPr="00D76A83" w:rsidSect="002560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83"/>
    <w:rsid w:val="001863B9"/>
    <w:rsid w:val="00256020"/>
    <w:rsid w:val="00391A73"/>
    <w:rsid w:val="005442D2"/>
    <w:rsid w:val="00753AB9"/>
    <w:rsid w:val="007D671B"/>
    <w:rsid w:val="00B43E33"/>
    <w:rsid w:val="00D76A83"/>
    <w:rsid w:val="00DA1662"/>
    <w:rsid w:val="00F3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74C5-2D45-4070-A5D2-865FF447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76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и обезболивание </vt:lpstr>
    </vt:vector>
  </TitlesOfParts>
  <Company>HOME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и обезболивание</dc:title>
  <dc:subject/>
  <dc:creator>USER</dc:creator>
  <cp:keywords/>
  <dc:description/>
  <cp:lastModifiedBy>Тест</cp:lastModifiedBy>
  <cp:revision>2</cp:revision>
  <dcterms:created xsi:type="dcterms:W3CDTF">2024-05-26T17:33:00Z</dcterms:created>
  <dcterms:modified xsi:type="dcterms:W3CDTF">2024-05-26T17:33:00Z</dcterms:modified>
</cp:coreProperties>
</file>