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AA" w:rsidRDefault="00AA3499" w:rsidP="00702C07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  <w:bookmarkStart w:id="0" w:name="_GoBack"/>
      <w:bookmarkEnd w:id="0"/>
      <w:r w:rsidRPr="00702C07">
        <w:rPr>
          <w:b/>
          <w:sz w:val="28"/>
          <w:szCs w:val="28"/>
        </w:rPr>
        <w:t>План</w:t>
      </w:r>
    </w:p>
    <w:p w:rsidR="00702C07" w:rsidRDefault="00702C07" w:rsidP="00702C07">
      <w:pPr>
        <w:pStyle w:val="a3"/>
        <w:spacing w:line="360" w:lineRule="auto"/>
        <w:ind w:firstLine="720"/>
        <w:jc w:val="both"/>
      </w:pPr>
    </w:p>
    <w:p w:rsidR="00E60A82" w:rsidRPr="002451AA" w:rsidRDefault="00E60A82" w:rsidP="00702C07">
      <w:pPr>
        <w:tabs>
          <w:tab w:val="left" w:pos="2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Введение</w:t>
      </w:r>
    </w:p>
    <w:p w:rsidR="00AA3499" w:rsidRPr="002451AA" w:rsidRDefault="00AA3499" w:rsidP="00702C07">
      <w:pPr>
        <w:numPr>
          <w:ilvl w:val="0"/>
          <w:numId w:val="1"/>
        </w:numPr>
        <w:tabs>
          <w:tab w:val="left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</w:t>
      </w:r>
      <w:r w:rsidR="00E60A82" w:rsidRPr="002451AA">
        <w:rPr>
          <w:color w:val="000000"/>
          <w:sz w:val="28"/>
          <w:szCs w:val="28"/>
        </w:rPr>
        <w:t>очечная колика</w:t>
      </w:r>
    </w:p>
    <w:p w:rsidR="00AA3499" w:rsidRPr="002451AA" w:rsidRDefault="00E60A82" w:rsidP="00702C07">
      <w:pPr>
        <w:numPr>
          <w:ilvl w:val="0"/>
          <w:numId w:val="1"/>
        </w:numPr>
        <w:tabs>
          <w:tab w:val="left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Паранефрит</w:t>
      </w:r>
    </w:p>
    <w:p w:rsidR="00AA3499" w:rsidRPr="002451AA" w:rsidRDefault="00E60A82" w:rsidP="00702C07">
      <w:pPr>
        <w:numPr>
          <w:ilvl w:val="0"/>
          <w:numId w:val="1"/>
        </w:numPr>
        <w:tabs>
          <w:tab w:val="left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Тромбоз почечных артерий</w:t>
      </w:r>
    </w:p>
    <w:p w:rsidR="00AA3499" w:rsidRPr="002451AA" w:rsidRDefault="00E60A82" w:rsidP="00702C07">
      <w:pPr>
        <w:numPr>
          <w:ilvl w:val="0"/>
          <w:numId w:val="1"/>
        </w:numPr>
        <w:tabs>
          <w:tab w:val="left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Первичная околопочечная гематома</w:t>
      </w:r>
    </w:p>
    <w:p w:rsidR="00AA3499" w:rsidRPr="002451AA" w:rsidRDefault="00AA3499" w:rsidP="00702C07">
      <w:pPr>
        <w:tabs>
          <w:tab w:val="left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Литература</w:t>
      </w:r>
    </w:p>
    <w:p w:rsidR="00E60A82" w:rsidRPr="002451AA" w:rsidRDefault="00E60A82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A82" w:rsidRPr="002451AA" w:rsidRDefault="00E60A82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A82" w:rsidRDefault="00702C07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2451AA">
        <w:rPr>
          <w:b/>
          <w:color w:val="000000"/>
          <w:sz w:val="28"/>
          <w:szCs w:val="32"/>
        </w:rPr>
        <w:lastRenderedPageBreak/>
        <w:t>Введение</w:t>
      </w:r>
    </w:p>
    <w:p w:rsidR="00702C07" w:rsidRPr="002451AA" w:rsidRDefault="00702C07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Острая боль в поясничной области и по</w:t>
      </w:r>
      <w:r w:rsidR="00656849" w:rsidRPr="002451AA">
        <w:rPr>
          <w:color w:val="000000"/>
          <w:sz w:val="28"/>
          <w:szCs w:val="28"/>
        </w:rPr>
        <w:t>дреберье при урологических забо</w:t>
      </w:r>
      <w:r w:rsidRPr="002451AA">
        <w:rPr>
          <w:color w:val="000000"/>
          <w:sz w:val="28"/>
          <w:szCs w:val="28"/>
        </w:rPr>
        <w:t>леваниях почек бывает односторонней, но при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двусторонних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урологических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заболеваниях боль ощущается с обеих сторон. Отличительная черта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боли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пояснице при этих заболеваниях 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иррадиация в область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живота,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ходу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мочеточника и в половые органы.</w:t>
      </w:r>
    </w:p>
    <w:p w:rsidR="00702C07" w:rsidRDefault="00702C07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02C07" w:rsidRDefault="00702C07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60A82" w:rsidRPr="002451AA" w:rsidRDefault="00702C07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E60A82" w:rsidRPr="002451AA">
        <w:rPr>
          <w:b/>
          <w:color w:val="000000"/>
          <w:sz w:val="28"/>
          <w:szCs w:val="32"/>
        </w:rPr>
        <w:lastRenderedPageBreak/>
        <w:t xml:space="preserve">1. </w:t>
      </w:r>
      <w:r w:rsidRPr="002451AA">
        <w:rPr>
          <w:b/>
          <w:color w:val="000000"/>
          <w:sz w:val="28"/>
          <w:szCs w:val="32"/>
        </w:rPr>
        <w:t>Почечная колика</w:t>
      </w:r>
    </w:p>
    <w:p w:rsidR="00702C07" w:rsidRDefault="00702C07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386B" w:rsidRPr="002451AA" w:rsidRDefault="00E60A82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Р</w:t>
      </w:r>
      <w:r w:rsidR="0071386B" w:rsidRPr="002451AA">
        <w:rPr>
          <w:color w:val="000000"/>
          <w:sz w:val="28"/>
          <w:szCs w:val="28"/>
        </w:rPr>
        <w:t>азвивается при внезапном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возникновение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препятствия</w:t>
      </w:r>
      <w:r w:rsidR="00656849" w:rsidRP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на пути оттока мочи из почечной лоханки, что ведет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к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ее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переполнению,</w:t>
      </w:r>
      <w:r w:rsidR="00656849" w:rsidRP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повышению внутрилоханочного давления, ве</w:t>
      </w:r>
      <w:r w:rsidR="00656849" w:rsidRPr="002451AA">
        <w:rPr>
          <w:color w:val="000000"/>
          <w:sz w:val="28"/>
          <w:szCs w:val="28"/>
        </w:rPr>
        <w:t>нозному стазу,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ишемии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почки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 xml:space="preserve">с </w:t>
      </w:r>
      <w:r w:rsidR="0071386B" w:rsidRPr="002451AA">
        <w:rPr>
          <w:color w:val="000000"/>
          <w:sz w:val="28"/>
          <w:szCs w:val="28"/>
        </w:rPr>
        <w:t>отеком ее интерстициальной ткани и растяжением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почечной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капсулы.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Чаще</w:t>
      </w:r>
      <w:r w:rsidR="00656849" w:rsidRP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всего почечная колика развивается вследствие миграции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конкремента,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при</w:t>
      </w:r>
      <w:r w:rsidR="00656849" w:rsidRP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некоторых заболеваниях почки и мочеточни</w:t>
      </w:r>
      <w:r w:rsidR="00656849" w:rsidRPr="002451AA">
        <w:rPr>
          <w:color w:val="000000"/>
          <w:sz w:val="28"/>
          <w:szCs w:val="28"/>
        </w:rPr>
        <w:t>ка в результате закупорки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моче</w:t>
      </w:r>
      <w:r w:rsidR="0071386B" w:rsidRPr="002451AA">
        <w:rPr>
          <w:color w:val="000000"/>
          <w:sz w:val="28"/>
          <w:szCs w:val="28"/>
        </w:rPr>
        <w:t>точника сгустком крови или казеозными массами при туберкулезе и опухолях</w:t>
      </w:r>
      <w:r w:rsidR="00656849" w:rsidRP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мочевой системы, а также из-за нарушения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проходимости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мочеточника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при</w:t>
      </w:r>
      <w:r w:rsidR="00656849" w:rsidRP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перегибе, воспалительных процессах.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Приступ начинается внезапно. Чаще всего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он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бывает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вызван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физическим напряжением, но может наступить и среди полного покоя,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ночью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во время сна, часто после обильного пить</w:t>
      </w:r>
      <w:r w:rsidR="00656849" w:rsidRPr="002451AA">
        <w:rPr>
          <w:color w:val="000000"/>
          <w:sz w:val="28"/>
          <w:szCs w:val="28"/>
        </w:rPr>
        <w:t xml:space="preserve">я. </w:t>
      </w:r>
      <w:r w:rsidR="00E60A82" w:rsidRPr="002451AA">
        <w:rPr>
          <w:color w:val="000000"/>
          <w:sz w:val="28"/>
          <w:szCs w:val="28"/>
        </w:rPr>
        <w:t>Боль,</w:t>
      </w:r>
      <w:r w:rsidR="00656849" w:rsidRPr="002451AA">
        <w:rPr>
          <w:color w:val="000000"/>
          <w:sz w:val="28"/>
          <w:szCs w:val="28"/>
        </w:rPr>
        <w:t xml:space="preserve"> режущая с периодами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за</w:t>
      </w:r>
      <w:r w:rsidRPr="002451AA">
        <w:rPr>
          <w:color w:val="000000"/>
          <w:sz w:val="28"/>
          <w:szCs w:val="28"/>
        </w:rPr>
        <w:t>тишья и обострения. Больные ведут себя неспокойно, мечутся 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постели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поисках положения, которое облегчило бы их страдания.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Приступ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почечной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колики нередко принимает затяжной характ</w:t>
      </w:r>
      <w:r w:rsidR="00656849" w:rsidRPr="002451AA">
        <w:rPr>
          <w:color w:val="000000"/>
          <w:sz w:val="28"/>
          <w:szCs w:val="28"/>
        </w:rPr>
        <w:t>ер и с короткими ремиссиями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мо</w:t>
      </w:r>
      <w:r w:rsidRPr="002451AA">
        <w:rPr>
          <w:color w:val="000000"/>
          <w:sz w:val="28"/>
          <w:szCs w:val="28"/>
        </w:rPr>
        <w:t>жет длиться несколько дней подряд. Как п</w:t>
      </w:r>
      <w:r w:rsidR="00656849" w:rsidRPr="002451AA">
        <w:rPr>
          <w:color w:val="000000"/>
          <w:sz w:val="28"/>
          <w:szCs w:val="28"/>
        </w:rPr>
        <w:t>равило, боль начинается в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пояс</w:t>
      </w:r>
      <w:r w:rsidRPr="002451AA">
        <w:rPr>
          <w:color w:val="000000"/>
          <w:sz w:val="28"/>
          <w:szCs w:val="28"/>
        </w:rPr>
        <w:t>ничной области и распространяется в подреберье и в живот и, что особенно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характерно, по ходу мочеточника в сторону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мочевого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пузыря,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мошонки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у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мужчин, половых губ у женщин, на бедра. Во многих случаях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интенсивность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боли оказывается большей в животе или на уровне половых органов,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чем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области почек. Боль обычно сопровождаетс</w:t>
      </w:r>
      <w:r w:rsidR="00656849" w:rsidRPr="002451AA">
        <w:rPr>
          <w:color w:val="000000"/>
          <w:sz w:val="28"/>
          <w:szCs w:val="28"/>
        </w:rPr>
        <w:t>я учащенными позывами к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мочеис</w:t>
      </w:r>
      <w:r w:rsidRPr="002451AA">
        <w:rPr>
          <w:color w:val="000000"/>
          <w:sz w:val="28"/>
          <w:szCs w:val="28"/>
        </w:rPr>
        <w:t>пусканию и режущей болью в уретре. По окончании приступа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моче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может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быть повышено содержание эритроцитов и лейкоцитов. Почечной колике может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сопутствовать раздражение солнечного спл</w:t>
      </w:r>
      <w:r w:rsidR="00656849" w:rsidRPr="002451AA">
        <w:rPr>
          <w:color w:val="000000"/>
          <w:sz w:val="28"/>
          <w:szCs w:val="28"/>
        </w:rPr>
        <w:t>етения и брюшины; почти постоян</w:t>
      </w:r>
      <w:r w:rsidRPr="002451AA">
        <w:rPr>
          <w:color w:val="000000"/>
          <w:sz w:val="28"/>
          <w:szCs w:val="28"/>
        </w:rPr>
        <w:t>но больные жалуются на тошноту, рвоту, нередко головокружение, позывы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дефекации. Длительная почечная колика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может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сопровождаться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повышением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артериального давления, а при пиелонефрите 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повышени</w:t>
      </w:r>
      <w:r w:rsidR="00656849" w:rsidRPr="002451AA">
        <w:rPr>
          <w:color w:val="000000"/>
          <w:sz w:val="28"/>
          <w:szCs w:val="28"/>
        </w:rPr>
        <w:t>ем температуры. Не</w:t>
      </w:r>
      <w:r w:rsidRPr="002451AA">
        <w:rPr>
          <w:color w:val="000000"/>
          <w:sz w:val="28"/>
          <w:szCs w:val="28"/>
        </w:rPr>
        <w:t xml:space="preserve">которые из ее признаков могут </w:t>
      </w:r>
      <w:r w:rsidRPr="002451AA">
        <w:rPr>
          <w:color w:val="000000"/>
          <w:sz w:val="28"/>
          <w:szCs w:val="28"/>
        </w:rPr>
        <w:lastRenderedPageBreak/>
        <w:t>быть стертыми и даже отсутствовать. Иногда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не бывает типичной иррадиации болей. 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других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случаях,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временной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блокаде почки, изменения в моче отсутствуют.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Ряд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заболеваний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органов,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находящихся по соседству с почкой, может</w:t>
      </w:r>
      <w:r w:rsidR="00656849" w:rsidRPr="002451AA">
        <w:rPr>
          <w:color w:val="000000"/>
          <w:sz w:val="28"/>
          <w:szCs w:val="28"/>
        </w:rPr>
        <w:t xml:space="preserve"> протекать со сходной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клиничес</w:t>
      </w:r>
      <w:r w:rsidRPr="002451AA">
        <w:rPr>
          <w:color w:val="000000"/>
          <w:sz w:val="28"/>
          <w:szCs w:val="28"/>
        </w:rPr>
        <w:t>кой картиной.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Дифференциальная диагностика почечной</w:t>
      </w:r>
      <w:r w:rsidR="00656849" w:rsidRPr="002451AA">
        <w:rPr>
          <w:color w:val="000000"/>
          <w:sz w:val="28"/>
          <w:szCs w:val="28"/>
        </w:rPr>
        <w:t xml:space="preserve"> колики или мочеточников от дру</w:t>
      </w:r>
      <w:r w:rsidRPr="002451AA">
        <w:rPr>
          <w:color w:val="000000"/>
          <w:sz w:val="28"/>
          <w:szCs w:val="28"/>
        </w:rPr>
        <w:t>гих заболеваний брюшной полости в большинстве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случаев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представляет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особых затруднений. При почечной колике,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помимо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характерных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симптомов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(беспокойное поведение, иррадиация боли </w:t>
      </w:r>
      <w:r w:rsidR="00656849" w:rsidRPr="002451AA">
        <w:rPr>
          <w:color w:val="000000"/>
          <w:sz w:val="28"/>
          <w:szCs w:val="28"/>
        </w:rPr>
        <w:t>в наружные половые органы, нали</w:t>
      </w:r>
      <w:r w:rsidRPr="002451AA">
        <w:rPr>
          <w:color w:val="000000"/>
          <w:sz w:val="28"/>
          <w:szCs w:val="28"/>
        </w:rPr>
        <w:t>чие дизурии) и типичного анамнеза, у бол</w:t>
      </w:r>
      <w:r w:rsidR="00656849" w:rsidRPr="002451AA">
        <w:rPr>
          <w:color w:val="000000"/>
          <w:sz w:val="28"/>
          <w:szCs w:val="28"/>
        </w:rPr>
        <w:t xml:space="preserve">ьного отмечается </w:t>
      </w:r>
      <w:r w:rsidR="00E60A82" w:rsidRPr="002451AA">
        <w:rPr>
          <w:color w:val="000000"/>
          <w:sz w:val="28"/>
          <w:szCs w:val="28"/>
        </w:rPr>
        <w:t>б</w:t>
      </w:r>
      <w:r w:rsidR="00656849" w:rsidRPr="002451AA">
        <w:rPr>
          <w:color w:val="000000"/>
          <w:sz w:val="28"/>
          <w:szCs w:val="28"/>
        </w:rPr>
        <w:t>оль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в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ребер</w:t>
      </w:r>
      <w:r w:rsidRPr="002451AA">
        <w:rPr>
          <w:color w:val="000000"/>
          <w:sz w:val="28"/>
          <w:szCs w:val="28"/>
        </w:rPr>
        <w:t>но-позвоночном углу, положительный симпт</w:t>
      </w:r>
      <w:r w:rsidR="00656849" w:rsidRPr="002451AA">
        <w:rPr>
          <w:color w:val="000000"/>
          <w:sz w:val="28"/>
          <w:szCs w:val="28"/>
        </w:rPr>
        <w:t>ом Пастернацкого, боль в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подре</w:t>
      </w:r>
      <w:r w:rsidRPr="002451AA">
        <w:rPr>
          <w:color w:val="000000"/>
          <w:sz w:val="28"/>
          <w:szCs w:val="28"/>
        </w:rPr>
        <w:t>берье при бимануальной пальпации и изменения мочи (гематурия, пиурия).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При почечной колике боль локализуется</w:t>
      </w:r>
      <w:r w:rsidR="00656849" w:rsidRPr="002451AA">
        <w:rPr>
          <w:color w:val="000000"/>
          <w:sz w:val="28"/>
          <w:szCs w:val="28"/>
        </w:rPr>
        <w:t xml:space="preserve"> в правом подреберье и в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подло</w:t>
      </w:r>
      <w:r w:rsidRPr="002451AA">
        <w:rPr>
          <w:color w:val="000000"/>
          <w:sz w:val="28"/>
          <w:szCs w:val="28"/>
        </w:rPr>
        <w:t xml:space="preserve">жечной области и затем распространяется </w:t>
      </w:r>
      <w:r w:rsidR="00656849" w:rsidRPr="002451AA">
        <w:rPr>
          <w:color w:val="000000"/>
          <w:sz w:val="28"/>
          <w:szCs w:val="28"/>
        </w:rPr>
        <w:t>по всему животу. Боль иррадииру</w:t>
      </w:r>
      <w:r w:rsidRPr="002451AA">
        <w:rPr>
          <w:color w:val="000000"/>
          <w:sz w:val="28"/>
          <w:szCs w:val="28"/>
        </w:rPr>
        <w:t>ет под правую лопатку, в правое плечо, усиливается при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вдохе,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также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при пальпации области желчного пузыря. Наблюдается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локальная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боль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надавливании в зоне Х-XII грудных позвонков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2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>3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поперечных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пальца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вправо от остистых островков. Часто отмечается боль при поколачивании по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правой реберной дуге и при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надавливании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между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ножками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грудиноключич</w:t>
      </w:r>
      <w:r w:rsidRPr="002451AA">
        <w:rPr>
          <w:color w:val="000000"/>
          <w:sz w:val="28"/>
          <w:szCs w:val="28"/>
        </w:rPr>
        <w:t>но-сосцевидной мышцы на шее, а также ригидность брюшной стенки 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правом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подреберье. Иногда бывает субиктеричность склер.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При дифференциальной диагностике почечной колики от острого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аппе</w:t>
      </w:r>
      <w:r w:rsidR="00656849" w:rsidRPr="002451AA">
        <w:rPr>
          <w:color w:val="000000"/>
          <w:sz w:val="28"/>
          <w:szCs w:val="28"/>
        </w:rPr>
        <w:t>нди</w:t>
      </w:r>
      <w:r w:rsidRPr="002451AA">
        <w:rPr>
          <w:color w:val="000000"/>
          <w:sz w:val="28"/>
          <w:szCs w:val="28"/>
        </w:rPr>
        <w:t>цита следует обратить особое внимание на</w:t>
      </w:r>
      <w:r w:rsidR="00656849" w:rsidRPr="002451AA">
        <w:rPr>
          <w:color w:val="000000"/>
          <w:sz w:val="28"/>
          <w:szCs w:val="28"/>
        </w:rPr>
        <w:t xml:space="preserve"> данные анамнеза. Боль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при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ап</w:t>
      </w:r>
      <w:r w:rsidRPr="002451AA">
        <w:rPr>
          <w:color w:val="000000"/>
          <w:sz w:val="28"/>
          <w:szCs w:val="28"/>
        </w:rPr>
        <w:t>пендиците обычно начинается в подложечной области,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затем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появляется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области пупка и, наконец, сосредотачивае</w:t>
      </w:r>
      <w:r w:rsidR="00656849" w:rsidRPr="002451AA">
        <w:rPr>
          <w:color w:val="000000"/>
          <w:sz w:val="28"/>
          <w:szCs w:val="28"/>
        </w:rPr>
        <w:t>тся в правой подвздошной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облас</w:t>
      </w:r>
      <w:r w:rsidRPr="002451AA">
        <w:rPr>
          <w:color w:val="000000"/>
          <w:sz w:val="28"/>
          <w:szCs w:val="28"/>
        </w:rPr>
        <w:t>ти. Боль сопровождается рвотой и вздутие</w:t>
      </w:r>
      <w:r w:rsidR="00656849" w:rsidRPr="002451AA">
        <w:rPr>
          <w:color w:val="000000"/>
          <w:sz w:val="28"/>
          <w:szCs w:val="28"/>
        </w:rPr>
        <w:t>м живота. При пальпации напряже</w:t>
      </w:r>
      <w:r w:rsidRPr="002451AA">
        <w:rPr>
          <w:color w:val="000000"/>
          <w:sz w:val="28"/>
          <w:szCs w:val="28"/>
        </w:rPr>
        <w:t>ние брюшной стенки и болезненность наибо</w:t>
      </w:r>
      <w:r w:rsidR="00656849" w:rsidRPr="002451AA">
        <w:rPr>
          <w:color w:val="000000"/>
          <w:sz w:val="28"/>
          <w:szCs w:val="28"/>
        </w:rPr>
        <w:t>лее выражены в правой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подвздош</w:t>
      </w:r>
      <w:r w:rsidRPr="002451AA">
        <w:rPr>
          <w:color w:val="000000"/>
          <w:sz w:val="28"/>
          <w:szCs w:val="28"/>
        </w:rPr>
        <w:t>ной области. Помимо этого, при остром аппендиците имеют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место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симптомы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раздражения брюшины, а также выявляются симптомы Ровзиига, Ситковского 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др. При аппендиците </w:t>
      </w:r>
      <w:r w:rsidRPr="002451AA">
        <w:rPr>
          <w:color w:val="000000"/>
          <w:sz w:val="28"/>
          <w:szCs w:val="28"/>
        </w:rPr>
        <w:lastRenderedPageBreak/>
        <w:t>наблюдается значительный лейкоцитоз в периферической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крови, при почечной или мочеточниковой колике он обычно отсутствует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или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слабо выражен. Количество лейкоцитов мож</w:t>
      </w:r>
      <w:r w:rsidR="00656849" w:rsidRPr="002451AA">
        <w:rPr>
          <w:color w:val="000000"/>
          <w:sz w:val="28"/>
          <w:szCs w:val="28"/>
        </w:rPr>
        <w:t>ет быть увеличено на высоте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по</w:t>
      </w:r>
      <w:r w:rsidR="00702C07">
        <w:rPr>
          <w:color w:val="000000"/>
          <w:sz w:val="28"/>
          <w:szCs w:val="28"/>
        </w:rPr>
        <w:t>чечной колики и при</w:t>
      </w:r>
      <w:r w:rsidRPr="002451AA">
        <w:rPr>
          <w:color w:val="000000"/>
          <w:sz w:val="28"/>
          <w:szCs w:val="28"/>
        </w:rPr>
        <w:t xml:space="preserve"> стихании ее снижается до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нормального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уровня,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тогда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как при остром аппендиците лейкоцитоз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</w:t>
      </w:r>
      <w:r w:rsidR="00656849" w:rsidRPr="002451AA">
        <w:rPr>
          <w:color w:val="000000"/>
          <w:sz w:val="28"/>
          <w:szCs w:val="28"/>
        </w:rPr>
        <w:t>арастает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с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усилением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воспали</w:t>
      </w:r>
      <w:r w:rsidRPr="002451AA">
        <w:rPr>
          <w:color w:val="000000"/>
          <w:sz w:val="28"/>
          <w:szCs w:val="28"/>
        </w:rPr>
        <w:t>тельного процесса в отростке.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В условиях стационара дифференцированию почечной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колики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от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острого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аппендицита и других острых заболеваний органов брюшной полости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нередко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помогает новокаиновая блокада семенного канатика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или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круглой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маточной</w:t>
      </w:r>
      <w:r w:rsidR="00656849" w:rsidRPr="002451AA">
        <w:rPr>
          <w:color w:val="000000"/>
          <w:sz w:val="28"/>
          <w:szCs w:val="28"/>
        </w:rPr>
        <w:t xml:space="preserve"> связки по Лорину-Эпштейну</w:t>
      </w:r>
      <w:r w:rsidRPr="002451AA">
        <w:rPr>
          <w:color w:val="000000"/>
          <w:sz w:val="28"/>
          <w:szCs w:val="28"/>
        </w:rPr>
        <w:t>. В особо</w:t>
      </w:r>
      <w:r w:rsidR="00656849" w:rsidRPr="002451AA">
        <w:rPr>
          <w:color w:val="000000"/>
          <w:sz w:val="28"/>
          <w:szCs w:val="28"/>
        </w:rPr>
        <w:t xml:space="preserve"> сложных случаях проводят хромо</w:t>
      </w:r>
      <w:r w:rsidRPr="002451AA">
        <w:rPr>
          <w:color w:val="000000"/>
          <w:sz w:val="28"/>
          <w:szCs w:val="28"/>
        </w:rPr>
        <w:t>цистоскопию.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Боль при остром воспалении придатков матки иногда может иметь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значи</w:t>
      </w:r>
      <w:r w:rsidRPr="002451AA">
        <w:rPr>
          <w:color w:val="000000"/>
          <w:sz w:val="28"/>
          <w:szCs w:val="28"/>
        </w:rPr>
        <w:t>тельное сходство с мочеточниковой колико</w:t>
      </w:r>
      <w:r w:rsidR="00656849" w:rsidRPr="002451AA">
        <w:rPr>
          <w:color w:val="000000"/>
          <w:sz w:val="28"/>
          <w:szCs w:val="28"/>
        </w:rPr>
        <w:t>й вследствие одинаковой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локали</w:t>
      </w:r>
      <w:r w:rsidRPr="002451AA">
        <w:rPr>
          <w:color w:val="000000"/>
          <w:sz w:val="28"/>
          <w:szCs w:val="28"/>
        </w:rPr>
        <w:t>зации и ее иррадиации в поясничную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область,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нарушений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мочеиспускания,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вызванных соседством воспалительного очага с мочевым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пузырем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(учащение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позывов, ощущение режущей боли при мочеи</w:t>
      </w:r>
      <w:r w:rsidR="00656849" w:rsidRPr="002451AA">
        <w:rPr>
          <w:color w:val="000000"/>
          <w:sz w:val="28"/>
          <w:szCs w:val="28"/>
        </w:rPr>
        <w:t>спускании). Однако боль при ост</w:t>
      </w:r>
      <w:r w:rsidRPr="002451AA">
        <w:rPr>
          <w:color w:val="000000"/>
          <w:sz w:val="28"/>
          <w:szCs w:val="28"/>
        </w:rPr>
        <w:t>ром воспалении придатков матки распростр</w:t>
      </w:r>
      <w:r w:rsidR="00656849" w:rsidRPr="002451AA">
        <w:rPr>
          <w:color w:val="000000"/>
          <w:sz w:val="28"/>
          <w:szCs w:val="28"/>
        </w:rPr>
        <w:t>аняется обычно на весь низ живо</w:t>
      </w:r>
      <w:r w:rsidRPr="002451AA">
        <w:rPr>
          <w:color w:val="000000"/>
          <w:sz w:val="28"/>
          <w:szCs w:val="28"/>
        </w:rPr>
        <w:t>та. При уточнении иррадиации боли удается выяснить, что она отдает не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сторону почек, а в крестцовую область. Начало боли не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столь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внезапное,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как при почечной колике. Нет чередования затихания и усиления боли: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она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держится на одном уровне или постепенно нарастает. Воспаление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придатков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матки сопровождается выраженной температ</w:t>
      </w:r>
      <w:r w:rsidR="00656849" w:rsidRPr="002451AA">
        <w:rPr>
          <w:color w:val="000000"/>
          <w:sz w:val="28"/>
          <w:szCs w:val="28"/>
        </w:rPr>
        <w:t>урной реакцией. Пальпация облас</w:t>
      </w:r>
      <w:r w:rsidRPr="002451AA">
        <w:rPr>
          <w:color w:val="000000"/>
          <w:sz w:val="28"/>
          <w:szCs w:val="28"/>
        </w:rPr>
        <w:t>ти почек безболезненна. Влагалищное иссл</w:t>
      </w:r>
      <w:r w:rsidR="00656849" w:rsidRPr="002451AA">
        <w:rPr>
          <w:color w:val="000000"/>
          <w:sz w:val="28"/>
          <w:szCs w:val="28"/>
        </w:rPr>
        <w:t>едование помогает уточнить диаг</w:t>
      </w:r>
      <w:r w:rsidRPr="002451AA">
        <w:rPr>
          <w:color w:val="000000"/>
          <w:sz w:val="28"/>
          <w:szCs w:val="28"/>
        </w:rPr>
        <w:t>ноз.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При наличии тошноты и рвоты у больных почечной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коликой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имеющейся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иногда при прободной язве двенадцатиперс</w:t>
      </w:r>
      <w:r w:rsidR="00656849" w:rsidRPr="002451AA">
        <w:rPr>
          <w:color w:val="000000"/>
          <w:sz w:val="28"/>
          <w:szCs w:val="28"/>
        </w:rPr>
        <w:t>тной кишки, кишечной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непроходи</w:t>
      </w:r>
      <w:r w:rsidRPr="002451AA">
        <w:rPr>
          <w:color w:val="000000"/>
          <w:sz w:val="28"/>
          <w:szCs w:val="28"/>
        </w:rPr>
        <w:t xml:space="preserve">мости, остром панкреатите и </w:t>
      </w:r>
      <w:r w:rsidR="00E60A82" w:rsidRPr="002451AA">
        <w:rPr>
          <w:color w:val="000000"/>
          <w:sz w:val="28"/>
          <w:szCs w:val="28"/>
        </w:rPr>
        <w:t>тромбозе</w:t>
      </w:r>
      <w:r w:rsidRPr="002451AA">
        <w:rPr>
          <w:color w:val="000000"/>
          <w:sz w:val="28"/>
          <w:szCs w:val="28"/>
        </w:rPr>
        <w:t xml:space="preserve"> брыжеечных сосудов иррадиация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боли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 подреберье (и даже в поясничную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область)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также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может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потребоваться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проведение дифференциального диагноза ме</w:t>
      </w:r>
      <w:r w:rsidR="00656849" w:rsidRPr="002451AA">
        <w:rPr>
          <w:color w:val="000000"/>
          <w:sz w:val="28"/>
          <w:szCs w:val="28"/>
        </w:rPr>
        <w:t>жду почечной коликой и этими за</w:t>
      </w:r>
      <w:r w:rsidRPr="002451AA">
        <w:rPr>
          <w:color w:val="000000"/>
          <w:sz w:val="28"/>
          <w:szCs w:val="28"/>
        </w:rPr>
        <w:t>болеваниями.</w:t>
      </w:r>
    </w:p>
    <w:p w:rsidR="00656849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lastRenderedPageBreak/>
        <w:t>Прободная язва желудка и двенадцатиперстной кишки наблюдается чаще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у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больных среднего возраста. </w:t>
      </w:r>
      <w:r w:rsidR="00656849" w:rsidRPr="002451AA">
        <w:rPr>
          <w:color w:val="000000"/>
          <w:sz w:val="28"/>
          <w:szCs w:val="28"/>
        </w:rPr>
        <w:t>Внезапно, чаще после еды, возни</w:t>
      </w:r>
      <w:r w:rsidRPr="002451AA">
        <w:rPr>
          <w:color w:val="000000"/>
          <w:sz w:val="28"/>
          <w:szCs w:val="28"/>
        </w:rPr>
        <w:t xml:space="preserve">кает резкая боль в подложечной области или в области пупка, как </w:t>
      </w:r>
      <w:r w:rsidR="002451AA">
        <w:rPr>
          <w:color w:val="000000"/>
          <w:sz w:val="28"/>
          <w:szCs w:val="28"/>
        </w:rPr>
        <w:t>«</w:t>
      </w:r>
      <w:r w:rsidR="002451AA" w:rsidRPr="002451AA">
        <w:rPr>
          <w:color w:val="000000"/>
          <w:sz w:val="28"/>
          <w:szCs w:val="28"/>
        </w:rPr>
        <w:t>у</w:t>
      </w:r>
      <w:r w:rsidRPr="002451AA">
        <w:rPr>
          <w:color w:val="000000"/>
          <w:sz w:val="28"/>
          <w:szCs w:val="28"/>
        </w:rPr>
        <w:t>дар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кинжалом</w:t>
      </w:r>
      <w:r w:rsidR="002451AA">
        <w:rPr>
          <w:color w:val="000000"/>
          <w:sz w:val="28"/>
          <w:szCs w:val="28"/>
        </w:rPr>
        <w:t>»</w:t>
      </w:r>
      <w:r w:rsidR="002451AA" w:rsidRPr="002451AA">
        <w:rPr>
          <w:color w:val="000000"/>
          <w:sz w:val="28"/>
          <w:szCs w:val="28"/>
        </w:rPr>
        <w:t>.</w:t>
      </w:r>
      <w:r w:rsidRPr="002451AA">
        <w:rPr>
          <w:color w:val="000000"/>
          <w:sz w:val="28"/>
          <w:szCs w:val="28"/>
        </w:rPr>
        <w:t xml:space="preserve"> Появляется бледность кожных покровов,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холодный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пот,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частый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малый пульс, напряжение брюшной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стенки;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исчезает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печеночная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тупость.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Больной лежит неподвижно и боится менять</w:t>
      </w:r>
      <w:r w:rsidR="00656849" w:rsidRPr="002451AA">
        <w:rPr>
          <w:color w:val="000000"/>
          <w:sz w:val="28"/>
          <w:szCs w:val="28"/>
        </w:rPr>
        <w:t xml:space="preserve"> положение, быстро нарастают яв</w:t>
      </w:r>
      <w:r w:rsidRPr="002451AA">
        <w:rPr>
          <w:color w:val="000000"/>
          <w:sz w:val="28"/>
          <w:szCs w:val="28"/>
        </w:rPr>
        <w:t>ления перитонита, чего не бывает при почечной колике.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Кишечная непроходимость сопровождается жестокой схваткообразной болью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 животе. Наблюдаются вздутие живота, раздраж</w:t>
      </w:r>
      <w:r w:rsidR="00656849" w:rsidRPr="002451AA">
        <w:rPr>
          <w:color w:val="000000"/>
          <w:sz w:val="28"/>
          <w:szCs w:val="28"/>
        </w:rPr>
        <w:t>ение брюшины, задержка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га</w:t>
      </w:r>
      <w:r w:rsidRPr="002451AA">
        <w:rPr>
          <w:color w:val="000000"/>
          <w:sz w:val="28"/>
          <w:szCs w:val="28"/>
        </w:rPr>
        <w:t>зов и отсутствие стула, изменения кишечной перистальтики.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Боль при остром панкреатите очень инт</w:t>
      </w:r>
      <w:r w:rsidR="00656849" w:rsidRPr="002451AA">
        <w:rPr>
          <w:color w:val="000000"/>
          <w:sz w:val="28"/>
          <w:szCs w:val="28"/>
        </w:rPr>
        <w:t>енсивна, локализуется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в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подло</w:t>
      </w:r>
      <w:r w:rsidRPr="002451AA">
        <w:rPr>
          <w:color w:val="000000"/>
          <w:sz w:val="28"/>
          <w:szCs w:val="28"/>
        </w:rPr>
        <w:t>жечной области и области пупка. Боль пос</w:t>
      </w:r>
      <w:r w:rsidR="00656849" w:rsidRPr="002451AA">
        <w:rPr>
          <w:color w:val="000000"/>
          <w:sz w:val="28"/>
          <w:szCs w:val="28"/>
        </w:rPr>
        <w:t>тоянная, без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светлых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промежут</w:t>
      </w:r>
      <w:r w:rsidRPr="002451AA">
        <w:rPr>
          <w:color w:val="000000"/>
          <w:sz w:val="28"/>
          <w:szCs w:val="28"/>
        </w:rPr>
        <w:t>ков, усиливается в положении на боку и ч</w:t>
      </w:r>
      <w:r w:rsidR="00656849" w:rsidRPr="002451AA">
        <w:rPr>
          <w:color w:val="000000"/>
          <w:sz w:val="28"/>
          <w:szCs w:val="28"/>
        </w:rPr>
        <w:t>асто носит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опоясывающий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харак</w:t>
      </w:r>
      <w:r w:rsidRPr="002451AA">
        <w:rPr>
          <w:color w:val="000000"/>
          <w:sz w:val="28"/>
          <w:szCs w:val="28"/>
        </w:rPr>
        <w:t>тер. Объективно выявляется напряжение брюшной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стенки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эпигастральной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области, иногда шоковое состояние.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При тромбозе брыжеечных сосудов (инфаркт кишечника) больной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жалуется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на силь</w:t>
      </w:r>
      <w:r w:rsidR="00702C07">
        <w:rPr>
          <w:color w:val="000000"/>
          <w:sz w:val="28"/>
          <w:szCs w:val="28"/>
        </w:rPr>
        <w:t>ную боль в животе, не стихающу</w:t>
      </w:r>
      <w:r w:rsidR="00702C07" w:rsidRPr="002451AA">
        <w:rPr>
          <w:color w:val="000000"/>
          <w:sz w:val="28"/>
          <w:szCs w:val="28"/>
        </w:rPr>
        <w:t>ю</w:t>
      </w:r>
      <w:r w:rsidRPr="002451AA">
        <w:rPr>
          <w:color w:val="000000"/>
          <w:sz w:val="28"/>
          <w:szCs w:val="28"/>
        </w:rPr>
        <w:t xml:space="preserve"> после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введения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наркотических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анальгетиков. Лицо становится бледным, черты заостряются.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Перистальтика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кишечника ослаблена или отсутствует, пульс слабый (коллапс).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Помимо этих заболеваний, следует помнить о возможности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возникновения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боли в поясничной области и аналогичной почечной колике </w:t>
      </w:r>
      <w:r w:rsidR="00656849" w:rsidRPr="002451AA">
        <w:rPr>
          <w:color w:val="000000"/>
          <w:sz w:val="28"/>
          <w:szCs w:val="28"/>
        </w:rPr>
        <w:t>при тромбозе по</w:t>
      </w:r>
      <w:r w:rsidRPr="002451AA">
        <w:rPr>
          <w:color w:val="000000"/>
          <w:sz w:val="28"/>
          <w:szCs w:val="28"/>
        </w:rPr>
        <w:t>чечных артерий и расслаивающей аневризме брюшной аорты.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Неотложная помощь. Доврачебная помощь обычно ограничивается тепловыми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процедурами 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грелкой, горячей ванной, которые дополняют</w:t>
      </w:r>
      <w:r w:rsidR="00656849" w:rsidRPr="002451AA">
        <w:rPr>
          <w:color w:val="000000"/>
          <w:sz w:val="28"/>
          <w:szCs w:val="28"/>
        </w:rPr>
        <w:t>ся приемом спаз</w:t>
      </w:r>
      <w:r w:rsidRPr="002451AA">
        <w:rPr>
          <w:color w:val="000000"/>
          <w:sz w:val="28"/>
          <w:szCs w:val="28"/>
        </w:rPr>
        <w:t>молитических и обезболивающих средств из</w:t>
      </w:r>
      <w:r w:rsidR="00656849" w:rsidRPr="002451AA">
        <w:rPr>
          <w:color w:val="000000"/>
          <w:sz w:val="28"/>
          <w:szCs w:val="28"/>
        </w:rPr>
        <w:t xml:space="preserve"> домашней аптечки (обычно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имею</w:t>
      </w:r>
      <w:r w:rsidRPr="002451AA">
        <w:rPr>
          <w:color w:val="000000"/>
          <w:sz w:val="28"/>
          <w:szCs w:val="28"/>
        </w:rPr>
        <w:t>щейся у больного с частыми приступами почечной колики): ависан</w:t>
      </w:r>
      <w:r w:rsidR="002451AA">
        <w:rPr>
          <w:color w:val="000000"/>
          <w:sz w:val="28"/>
          <w:szCs w:val="28"/>
        </w:rPr>
        <w:t xml:space="preserve"> – </w:t>
      </w:r>
      <w:r w:rsidRPr="002451AA">
        <w:rPr>
          <w:color w:val="000000"/>
          <w:sz w:val="28"/>
          <w:szCs w:val="28"/>
        </w:rPr>
        <w:t>0,5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>1 г</w:t>
      </w:r>
      <w:r w:rsidR="002451AA">
        <w:rPr>
          <w:color w:val="000000"/>
          <w:sz w:val="28"/>
          <w:szCs w:val="28"/>
        </w:rPr>
        <w:t>.</w:t>
      </w:r>
      <w:r w:rsidR="002451AA" w:rsidRPr="002451AA">
        <w:rPr>
          <w:color w:val="000000"/>
          <w:sz w:val="28"/>
          <w:szCs w:val="28"/>
        </w:rPr>
        <w:t>,</w:t>
      </w:r>
      <w:r w:rsidRPr="002451AA">
        <w:rPr>
          <w:color w:val="000000"/>
          <w:sz w:val="28"/>
          <w:szCs w:val="28"/>
        </w:rPr>
        <w:t xml:space="preserve"> цистенал 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10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>2</w:t>
      </w:r>
      <w:r w:rsidRPr="002451AA">
        <w:rPr>
          <w:color w:val="000000"/>
          <w:sz w:val="28"/>
          <w:szCs w:val="28"/>
        </w:rPr>
        <w:t xml:space="preserve">0 капель, папаверин 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4 г"/>
        </w:smartTagPr>
        <w:r w:rsidRPr="002451AA">
          <w:rPr>
            <w:color w:val="000000"/>
            <w:sz w:val="28"/>
            <w:szCs w:val="28"/>
          </w:rPr>
          <w:t>0,</w:t>
        </w:r>
        <w:r w:rsidR="002451AA" w:rsidRPr="002451AA">
          <w:rPr>
            <w:color w:val="000000"/>
            <w:sz w:val="28"/>
            <w:szCs w:val="28"/>
          </w:rPr>
          <w:t>04 г</w:t>
        </w:r>
      </w:smartTag>
      <w:r w:rsidR="002451AA">
        <w:rPr>
          <w:color w:val="000000"/>
          <w:sz w:val="28"/>
          <w:szCs w:val="28"/>
        </w:rPr>
        <w:t>.</w:t>
      </w:r>
      <w:r w:rsidR="002451AA" w:rsidRPr="002451AA">
        <w:rPr>
          <w:color w:val="000000"/>
          <w:sz w:val="28"/>
          <w:szCs w:val="28"/>
        </w:rPr>
        <w:t>,</w:t>
      </w:r>
      <w:r w:rsidRPr="002451AA">
        <w:rPr>
          <w:color w:val="000000"/>
          <w:sz w:val="28"/>
          <w:szCs w:val="28"/>
        </w:rPr>
        <w:t xml:space="preserve"> баралгин </w:t>
      </w:r>
      <w:r w:rsidR="002451AA">
        <w:rPr>
          <w:color w:val="000000"/>
          <w:sz w:val="28"/>
          <w:szCs w:val="28"/>
        </w:rPr>
        <w:t xml:space="preserve">– </w:t>
      </w:r>
      <w:r w:rsidRPr="002451AA">
        <w:rPr>
          <w:color w:val="000000"/>
          <w:sz w:val="28"/>
          <w:szCs w:val="28"/>
        </w:rPr>
        <w:t>1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таблетка.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lastRenderedPageBreak/>
        <w:t>Медицинская помощь начинается также с использования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тепловых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процедур,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на фоне которых вводят обезболивающие и спазмолитические препараты: 5 мл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баралгина внутримышечно или внутривенно (очень медленно),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1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мл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0,1</w:t>
      </w:r>
      <w:r w:rsidR="002451AA">
        <w:rPr>
          <w:color w:val="000000"/>
          <w:sz w:val="28"/>
          <w:szCs w:val="28"/>
        </w:rPr>
        <w:t>%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раствора атропина с 1 мл 1 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 xml:space="preserve"> 2</w:t>
      </w:r>
      <w:r w:rsidR="002451AA">
        <w:rPr>
          <w:color w:val="000000"/>
          <w:sz w:val="28"/>
          <w:szCs w:val="28"/>
        </w:rPr>
        <w:t>%</w:t>
      </w:r>
      <w:r w:rsidRPr="002451AA">
        <w:rPr>
          <w:color w:val="000000"/>
          <w:sz w:val="28"/>
          <w:szCs w:val="28"/>
        </w:rPr>
        <w:t xml:space="preserve"> раствора пантопона или пр</w:t>
      </w:r>
      <w:r w:rsidR="00656849" w:rsidRPr="002451AA">
        <w:rPr>
          <w:color w:val="000000"/>
          <w:sz w:val="28"/>
          <w:szCs w:val="28"/>
        </w:rPr>
        <w:t>омедола подкож</w:t>
      </w:r>
      <w:r w:rsidRPr="002451AA">
        <w:rPr>
          <w:color w:val="000000"/>
          <w:sz w:val="28"/>
          <w:szCs w:val="28"/>
        </w:rPr>
        <w:t>но, 1 мл 0,</w:t>
      </w:r>
      <w:r w:rsidR="002451AA" w:rsidRPr="002451AA">
        <w:rPr>
          <w:color w:val="000000"/>
          <w:sz w:val="28"/>
          <w:szCs w:val="28"/>
        </w:rPr>
        <w:t>2</w:t>
      </w:r>
      <w:r w:rsidR="002451AA">
        <w:rPr>
          <w:color w:val="000000"/>
          <w:sz w:val="28"/>
          <w:szCs w:val="28"/>
        </w:rPr>
        <w:t>%</w:t>
      </w:r>
      <w:r w:rsidRPr="002451AA">
        <w:rPr>
          <w:color w:val="000000"/>
          <w:sz w:val="28"/>
          <w:szCs w:val="28"/>
        </w:rPr>
        <w:t xml:space="preserve"> раствора платифиллина подкожно.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Госпитализация. При неэффективности мер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неотложной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помощи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показана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госпитализация в урологический или хирур</w:t>
      </w:r>
      <w:r w:rsidR="00656849" w:rsidRPr="002451AA">
        <w:rPr>
          <w:color w:val="000000"/>
          <w:sz w:val="28"/>
          <w:szCs w:val="28"/>
        </w:rPr>
        <w:t>гический стационар.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Специализи</w:t>
      </w:r>
      <w:r w:rsidRPr="002451AA">
        <w:rPr>
          <w:color w:val="000000"/>
          <w:sz w:val="28"/>
          <w:szCs w:val="28"/>
        </w:rPr>
        <w:t>рованную помощь также оказывают поэтапно. При на</w:t>
      </w:r>
      <w:r w:rsidR="00656849" w:rsidRPr="002451AA">
        <w:rPr>
          <w:color w:val="000000"/>
          <w:sz w:val="28"/>
          <w:szCs w:val="28"/>
        </w:rPr>
        <w:t>личии камня в нижнем от</w:t>
      </w:r>
      <w:r w:rsidRPr="002451AA">
        <w:rPr>
          <w:color w:val="000000"/>
          <w:sz w:val="28"/>
          <w:szCs w:val="28"/>
        </w:rPr>
        <w:t>деле мочеточника нередко удается купиров</w:t>
      </w:r>
      <w:r w:rsidR="00656849" w:rsidRPr="002451AA">
        <w:rPr>
          <w:color w:val="000000"/>
          <w:sz w:val="28"/>
          <w:szCs w:val="28"/>
        </w:rPr>
        <w:t>ать приступ почечной колики вве</w:t>
      </w:r>
      <w:r w:rsidRPr="002451AA">
        <w:rPr>
          <w:color w:val="000000"/>
          <w:sz w:val="28"/>
          <w:szCs w:val="28"/>
        </w:rPr>
        <w:t>дением 40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>6</w:t>
      </w:r>
      <w:r w:rsidRPr="002451AA">
        <w:rPr>
          <w:color w:val="000000"/>
          <w:sz w:val="28"/>
          <w:szCs w:val="28"/>
        </w:rPr>
        <w:t>0 мл 0,</w:t>
      </w:r>
      <w:r w:rsidR="002451AA" w:rsidRPr="002451AA">
        <w:rPr>
          <w:color w:val="000000"/>
          <w:sz w:val="28"/>
          <w:szCs w:val="28"/>
        </w:rPr>
        <w:t>5</w:t>
      </w:r>
      <w:r w:rsidR="002451AA">
        <w:rPr>
          <w:color w:val="000000"/>
          <w:sz w:val="28"/>
          <w:szCs w:val="28"/>
        </w:rPr>
        <w:t>%</w:t>
      </w:r>
      <w:r w:rsidRPr="002451AA">
        <w:rPr>
          <w:color w:val="000000"/>
          <w:sz w:val="28"/>
          <w:szCs w:val="28"/>
        </w:rPr>
        <w:t xml:space="preserve"> раствора новокаина в области семенного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канатика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у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мужчин или круглой маточной связки у жен</w:t>
      </w:r>
      <w:r w:rsidR="00656849" w:rsidRPr="002451AA">
        <w:rPr>
          <w:color w:val="000000"/>
          <w:sz w:val="28"/>
          <w:szCs w:val="28"/>
        </w:rPr>
        <w:t>щин (см. Блокада по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Ларину-Эпш</w:t>
      </w:r>
      <w:r w:rsidRPr="002451AA">
        <w:rPr>
          <w:color w:val="000000"/>
          <w:sz w:val="28"/>
          <w:szCs w:val="28"/>
        </w:rPr>
        <w:t>тейну). При камне, расположенном в средн</w:t>
      </w:r>
      <w:r w:rsidR="00656849" w:rsidRPr="002451AA">
        <w:rPr>
          <w:color w:val="000000"/>
          <w:sz w:val="28"/>
          <w:szCs w:val="28"/>
        </w:rPr>
        <w:t>ей или верхней трети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мочеточни</w:t>
      </w:r>
      <w:r w:rsidRPr="002451AA">
        <w:rPr>
          <w:color w:val="000000"/>
          <w:sz w:val="28"/>
          <w:szCs w:val="28"/>
        </w:rPr>
        <w:t>ка, аналогичный эффект может дать внутритазовая новокаиновая блокада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</w:t>
      </w:r>
      <w:r w:rsidR="00656849" w:rsidRPr="002451AA">
        <w:rPr>
          <w:color w:val="000000"/>
          <w:sz w:val="28"/>
          <w:szCs w:val="28"/>
        </w:rPr>
        <w:t xml:space="preserve"> Школьникову-Селиванову-Цодексу</w:t>
      </w:r>
      <w:r w:rsidRPr="002451AA">
        <w:rPr>
          <w:color w:val="000000"/>
          <w:sz w:val="28"/>
          <w:szCs w:val="28"/>
        </w:rPr>
        <w:t>. Параренальной блокадой по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Вишневскому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почечной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колике пользоваться не рекомендуется из-за возмож</w:t>
      </w:r>
      <w:r w:rsidR="00656849" w:rsidRPr="002451AA">
        <w:rPr>
          <w:color w:val="000000"/>
          <w:sz w:val="28"/>
          <w:szCs w:val="28"/>
        </w:rPr>
        <w:t>ного разрыва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напряжен</w:t>
      </w:r>
      <w:r w:rsidRPr="002451AA">
        <w:rPr>
          <w:color w:val="000000"/>
          <w:sz w:val="28"/>
          <w:szCs w:val="28"/>
        </w:rPr>
        <w:t>ной почки при случайном повреждении ее капсулы.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В случае присоединения пиелонефрита для восстановления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пассажа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мочи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производят катетеризацию мочеточника. Если катетер не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удается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провести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за зону препятствия (камень), выполняют операцию </w:t>
      </w:r>
      <w:r w:rsidR="002451AA">
        <w:rPr>
          <w:color w:val="000000"/>
          <w:sz w:val="28"/>
          <w:szCs w:val="28"/>
        </w:rPr>
        <w:t xml:space="preserve">– </w:t>
      </w:r>
      <w:r w:rsidRPr="002451AA">
        <w:rPr>
          <w:color w:val="000000"/>
          <w:sz w:val="28"/>
          <w:szCs w:val="28"/>
        </w:rPr>
        <w:t>удаление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камня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или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дренирование верхних мочевых путей.</w:t>
      </w:r>
    </w:p>
    <w:p w:rsidR="00702C07" w:rsidRDefault="00702C07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60A82" w:rsidRPr="002451AA" w:rsidRDefault="00E60A82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451AA">
        <w:rPr>
          <w:b/>
          <w:color w:val="000000"/>
          <w:sz w:val="28"/>
          <w:szCs w:val="32"/>
        </w:rPr>
        <w:t xml:space="preserve">2. </w:t>
      </w:r>
      <w:r w:rsidR="00702C07" w:rsidRPr="002451AA">
        <w:rPr>
          <w:b/>
          <w:color w:val="000000"/>
          <w:sz w:val="28"/>
          <w:szCs w:val="32"/>
        </w:rPr>
        <w:t>Паранефрит</w:t>
      </w:r>
    </w:p>
    <w:p w:rsidR="00702C07" w:rsidRDefault="00702C07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При острых гнойных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процессах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околопочечной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клетчатке боль в пояснице носит острый характер, повышается температура,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 начале заболевания определяется напряжение поясничных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мышц,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затем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выпячивание и зы</w:t>
      </w:r>
      <w:r w:rsidR="00656849" w:rsidRPr="002451AA">
        <w:rPr>
          <w:color w:val="000000"/>
          <w:sz w:val="28"/>
          <w:szCs w:val="28"/>
        </w:rPr>
        <w:t>б</w:t>
      </w:r>
      <w:r w:rsidRPr="002451AA">
        <w:rPr>
          <w:color w:val="000000"/>
          <w:sz w:val="28"/>
          <w:szCs w:val="28"/>
        </w:rPr>
        <w:t>ление 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поясничной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области.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Характерна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сгибательная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контрактура в тазобедренном суставе на с</w:t>
      </w:r>
      <w:r w:rsidR="00656849" w:rsidRPr="002451AA">
        <w:rPr>
          <w:color w:val="000000"/>
          <w:sz w:val="28"/>
          <w:szCs w:val="28"/>
        </w:rPr>
        <w:t>тороне поражения вследствие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пе</w:t>
      </w:r>
      <w:r w:rsidRPr="002451AA">
        <w:rPr>
          <w:color w:val="000000"/>
          <w:sz w:val="28"/>
          <w:szCs w:val="28"/>
        </w:rPr>
        <w:t>рехода воспалительного процесса на поясничную мышцу.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lastRenderedPageBreak/>
        <w:t>При дифференциальном диагнозе боли, с</w:t>
      </w:r>
      <w:r w:rsidR="00656849" w:rsidRPr="002451AA">
        <w:rPr>
          <w:color w:val="000000"/>
          <w:sz w:val="28"/>
          <w:szCs w:val="28"/>
        </w:rPr>
        <w:t>вязанной с паранефритом, не сле</w:t>
      </w:r>
      <w:r w:rsidRPr="002451AA">
        <w:rPr>
          <w:color w:val="000000"/>
          <w:sz w:val="28"/>
          <w:szCs w:val="28"/>
        </w:rPr>
        <w:t>дует забывать, что схожая по локализации</w:t>
      </w:r>
      <w:r w:rsidR="00656849" w:rsidRPr="002451AA">
        <w:rPr>
          <w:color w:val="000000"/>
          <w:sz w:val="28"/>
          <w:szCs w:val="28"/>
        </w:rPr>
        <w:t xml:space="preserve"> боль может быть вызвана заболе</w:t>
      </w:r>
      <w:r w:rsidRPr="002451AA">
        <w:rPr>
          <w:color w:val="000000"/>
          <w:sz w:val="28"/>
          <w:szCs w:val="28"/>
        </w:rPr>
        <w:t xml:space="preserve">ванием поясничного отдела позвоночника: </w:t>
      </w:r>
      <w:r w:rsidR="00656849" w:rsidRPr="002451AA">
        <w:rPr>
          <w:color w:val="000000"/>
          <w:sz w:val="28"/>
          <w:szCs w:val="28"/>
        </w:rPr>
        <w:t>туберкулезным поражением 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нес</w:t>
      </w:r>
      <w:r w:rsidRPr="002451AA">
        <w:rPr>
          <w:color w:val="000000"/>
          <w:sz w:val="28"/>
          <w:szCs w:val="28"/>
        </w:rPr>
        <w:t>пецифическими деформирующими процессами, но при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паранефрите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бывает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иррадиации по ходу поясничных корешков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стволовых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нервов.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случае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гнойного паранефрита, протекающего с нея</w:t>
      </w:r>
      <w:r w:rsidR="00656849" w:rsidRPr="002451AA">
        <w:rPr>
          <w:color w:val="000000"/>
          <w:sz w:val="28"/>
          <w:szCs w:val="28"/>
        </w:rPr>
        <w:t>сной симптоматикой, рентгеноско</w:t>
      </w:r>
      <w:r w:rsidRPr="002451AA">
        <w:rPr>
          <w:color w:val="000000"/>
          <w:sz w:val="28"/>
          <w:szCs w:val="28"/>
        </w:rPr>
        <w:t>пия может выявить неподвижность диафрагмы или уменьшение ее экскурсий на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больной стороне. На рентгенограмме поясн</w:t>
      </w:r>
      <w:r w:rsidR="00656849" w:rsidRPr="002451AA">
        <w:rPr>
          <w:color w:val="000000"/>
          <w:sz w:val="28"/>
          <w:szCs w:val="28"/>
        </w:rPr>
        <w:t>ичной области определяется стер</w:t>
      </w:r>
      <w:r w:rsidRPr="002451AA">
        <w:rPr>
          <w:color w:val="000000"/>
          <w:sz w:val="28"/>
          <w:szCs w:val="28"/>
        </w:rPr>
        <w:t>тость контуров поясничной мышцы.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Неотложная помощь. Обезболивающие сре</w:t>
      </w:r>
      <w:r w:rsidR="00656849" w:rsidRPr="002451AA">
        <w:rPr>
          <w:color w:val="000000"/>
          <w:sz w:val="28"/>
          <w:szCs w:val="28"/>
        </w:rPr>
        <w:t xml:space="preserve">дства (1 мл </w:t>
      </w:r>
      <w:r w:rsidR="002451AA" w:rsidRPr="002451AA">
        <w:rPr>
          <w:color w:val="000000"/>
          <w:sz w:val="28"/>
          <w:szCs w:val="28"/>
        </w:rPr>
        <w:t>2</w:t>
      </w:r>
      <w:r w:rsidR="002451AA">
        <w:rPr>
          <w:color w:val="000000"/>
          <w:sz w:val="28"/>
          <w:szCs w:val="28"/>
        </w:rPr>
        <w:t>%</w:t>
      </w:r>
      <w:r w:rsidR="00656849" w:rsidRPr="002451AA">
        <w:rPr>
          <w:color w:val="000000"/>
          <w:sz w:val="28"/>
          <w:szCs w:val="28"/>
        </w:rPr>
        <w:t xml:space="preserve"> раствора промедо</w:t>
      </w:r>
      <w:r w:rsidRPr="002451AA">
        <w:rPr>
          <w:color w:val="000000"/>
          <w:sz w:val="28"/>
          <w:szCs w:val="28"/>
        </w:rPr>
        <w:t xml:space="preserve">ла, 1 мл </w:t>
      </w:r>
      <w:r w:rsidR="002451AA" w:rsidRPr="002451AA">
        <w:rPr>
          <w:color w:val="000000"/>
          <w:sz w:val="28"/>
          <w:szCs w:val="28"/>
        </w:rPr>
        <w:t>1</w:t>
      </w:r>
      <w:r w:rsidR="002451AA">
        <w:rPr>
          <w:color w:val="000000"/>
          <w:sz w:val="28"/>
          <w:szCs w:val="28"/>
        </w:rPr>
        <w:t>%</w:t>
      </w:r>
      <w:r w:rsidRPr="002451AA">
        <w:rPr>
          <w:color w:val="000000"/>
          <w:sz w:val="28"/>
          <w:szCs w:val="28"/>
        </w:rPr>
        <w:t xml:space="preserve"> раствора морфина подкожно), спазмолитические средства (2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мл</w:t>
      </w:r>
      <w:r w:rsidR="00656849" w:rsidRPr="002451AA">
        <w:rPr>
          <w:color w:val="000000"/>
          <w:sz w:val="28"/>
          <w:szCs w:val="28"/>
        </w:rPr>
        <w:t xml:space="preserve"> </w:t>
      </w:r>
      <w:r w:rsidR="002451AA" w:rsidRPr="002451AA">
        <w:rPr>
          <w:color w:val="000000"/>
          <w:sz w:val="28"/>
          <w:szCs w:val="28"/>
        </w:rPr>
        <w:t>2</w:t>
      </w:r>
      <w:r w:rsidR="002451AA">
        <w:rPr>
          <w:color w:val="000000"/>
          <w:sz w:val="28"/>
          <w:szCs w:val="28"/>
        </w:rPr>
        <w:t>%</w:t>
      </w:r>
      <w:r w:rsidRPr="002451AA">
        <w:rPr>
          <w:color w:val="000000"/>
          <w:sz w:val="28"/>
          <w:szCs w:val="28"/>
        </w:rPr>
        <w:t xml:space="preserve"> раствора папаверина, 1 мл 0,</w:t>
      </w:r>
      <w:r w:rsidR="002451AA" w:rsidRPr="002451AA">
        <w:rPr>
          <w:color w:val="000000"/>
          <w:sz w:val="28"/>
          <w:szCs w:val="28"/>
        </w:rPr>
        <w:t>1</w:t>
      </w:r>
      <w:r w:rsidR="002451AA">
        <w:rPr>
          <w:color w:val="000000"/>
          <w:sz w:val="28"/>
          <w:szCs w:val="28"/>
        </w:rPr>
        <w:t>%</w:t>
      </w:r>
      <w:r w:rsidRPr="002451AA">
        <w:rPr>
          <w:color w:val="000000"/>
          <w:sz w:val="28"/>
          <w:szCs w:val="28"/>
        </w:rPr>
        <w:t xml:space="preserve"> раство</w:t>
      </w:r>
      <w:r w:rsidR="00656849" w:rsidRPr="002451AA">
        <w:rPr>
          <w:color w:val="000000"/>
          <w:sz w:val="28"/>
          <w:szCs w:val="28"/>
        </w:rPr>
        <w:t>ра атропина подкожно),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антиоак</w:t>
      </w:r>
      <w:r w:rsidRPr="002451AA">
        <w:rPr>
          <w:color w:val="000000"/>
          <w:sz w:val="28"/>
          <w:szCs w:val="28"/>
        </w:rPr>
        <w:t xml:space="preserve">териальная терапия (бензилпенициллин по </w:t>
      </w:r>
      <w:r w:rsidR="00656849" w:rsidRPr="002451AA">
        <w:rPr>
          <w:color w:val="000000"/>
          <w:sz w:val="28"/>
          <w:szCs w:val="28"/>
        </w:rPr>
        <w:t>300000 ЕД 6 раз в сутки,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стреп</w:t>
      </w:r>
      <w:r w:rsidRPr="002451AA">
        <w:rPr>
          <w:color w:val="000000"/>
          <w:sz w:val="28"/>
          <w:szCs w:val="28"/>
        </w:rPr>
        <w:t>томицин по 250000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>5</w:t>
      </w:r>
      <w:r w:rsidRPr="002451AA">
        <w:rPr>
          <w:color w:val="000000"/>
          <w:sz w:val="28"/>
          <w:szCs w:val="28"/>
        </w:rPr>
        <w:t>00000 ЕД 2 раза в день внутримышечно).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Госпитализация в урологическое или хи</w:t>
      </w:r>
      <w:r w:rsidR="00656849" w:rsidRPr="002451AA">
        <w:rPr>
          <w:color w:val="000000"/>
          <w:sz w:val="28"/>
          <w:szCs w:val="28"/>
        </w:rPr>
        <w:t>рургическое отделение. Транспор</w:t>
      </w:r>
      <w:r w:rsidRPr="002451AA">
        <w:rPr>
          <w:color w:val="000000"/>
          <w:sz w:val="28"/>
          <w:szCs w:val="28"/>
        </w:rPr>
        <w:t>тируют больного на носилках. В стационаре уточняют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диагноз,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определяют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функциональное состояние почек и опериру</w:t>
      </w:r>
      <w:r w:rsidR="00656849" w:rsidRPr="002451AA">
        <w:rPr>
          <w:color w:val="000000"/>
          <w:sz w:val="28"/>
          <w:szCs w:val="28"/>
        </w:rPr>
        <w:t xml:space="preserve">ют больного 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вскрывают паранеф</w:t>
      </w:r>
      <w:r w:rsidRPr="002451AA">
        <w:rPr>
          <w:color w:val="000000"/>
          <w:sz w:val="28"/>
          <w:szCs w:val="28"/>
        </w:rPr>
        <w:t>ральный гнойник, а при гнойном поражении почки производят нефрэктомию.</w:t>
      </w:r>
    </w:p>
    <w:p w:rsidR="00702C07" w:rsidRDefault="00702C07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60A82" w:rsidRPr="002451AA" w:rsidRDefault="00E60A82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451AA">
        <w:rPr>
          <w:b/>
          <w:color w:val="000000"/>
          <w:sz w:val="28"/>
          <w:szCs w:val="32"/>
        </w:rPr>
        <w:t xml:space="preserve">3. </w:t>
      </w:r>
      <w:r w:rsidR="00702C07" w:rsidRPr="002451AA">
        <w:rPr>
          <w:b/>
          <w:color w:val="000000"/>
          <w:sz w:val="28"/>
          <w:szCs w:val="32"/>
        </w:rPr>
        <w:t>Тромбоз почечных артерий</w:t>
      </w:r>
    </w:p>
    <w:p w:rsidR="00702C07" w:rsidRDefault="00702C07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Заболевание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обычно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проявляется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выраженным болевым синдромом 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внезапно </w:t>
      </w:r>
      <w:r w:rsidR="00656849" w:rsidRPr="002451AA">
        <w:rPr>
          <w:color w:val="000000"/>
          <w:sz w:val="28"/>
          <w:szCs w:val="28"/>
        </w:rPr>
        <w:t>появляются резкие боли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в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пояс</w:t>
      </w:r>
      <w:r w:rsidRPr="002451AA">
        <w:rPr>
          <w:color w:val="000000"/>
          <w:sz w:val="28"/>
          <w:szCs w:val="28"/>
        </w:rPr>
        <w:t>ничной области. Боли часто сопровождаютс</w:t>
      </w:r>
      <w:r w:rsidR="00656849" w:rsidRPr="002451AA">
        <w:rPr>
          <w:color w:val="000000"/>
          <w:sz w:val="28"/>
          <w:szCs w:val="28"/>
        </w:rPr>
        <w:t>я рвотой, задержкой стула,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оли</w:t>
      </w:r>
      <w:r w:rsidRPr="002451AA">
        <w:rPr>
          <w:color w:val="000000"/>
          <w:sz w:val="28"/>
          <w:szCs w:val="28"/>
        </w:rPr>
        <w:t>гурией. Эти симптомы осложняют, особенно</w:t>
      </w:r>
      <w:r w:rsidR="00656849" w:rsidRPr="002451AA">
        <w:rPr>
          <w:color w:val="000000"/>
          <w:sz w:val="28"/>
          <w:szCs w:val="28"/>
        </w:rPr>
        <w:t xml:space="preserve"> в остром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периоде,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дифференци</w:t>
      </w:r>
      <w:r w:rsidRPr="002451AA">
        <w:rPr>
          <w:color w:val="000000"/>
          <w:sz w:val="28"/>
          <w:szCs w:val="28"/>
        </w:rPr>
        <w:t>альную диагностику с заболеваниями органов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брюшной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полости.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Трудности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усу</w:t>
      </w:r>
      <w:r w:rsidR="00656849" w:rsidRPr="002451AA">
        <w:rPr>
          <w:color w:val="000000"/>
          <w:sz w:val="28"/>
          <w:szCs w:val="28"/>
        </w:rPr>
        <w:t>г</w:t>
      </w:r>
      <w:r w:rsidRPr="002451AA">
        <w:rPr>
          <w:color w:val="000000"/>
          <w:sz w:val="28"/>
          <w:szCs w:val="28"/>
        </w:rPr>
        <w:t>убляются тем, что при тромбозе почечных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артерий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могут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наблюдаться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лейкоцитоз с нефтрофильным сдвигом, повышение СОЭ, а в некоторых случаях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lastRenderedPageBreak/>
        <w:t>повышение температуры. Внезапное повышение арте</w:t>
      </w:r>
      <w:r w:rsidR="00656849" w:rsidRPr="002451AA">
        <w:rPr>
          <w:color w:val="000000"/>
          <w:sz w:val="28"/>
          <w:szCs w:val="28"/>
        </w:rPr>
        <w:t>риальной) давления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явля</w:t>
      </w:r>
      <w:r w:rsidRPr="002451AA">
        <w:rPr>
          <w:color w:val="000000"/>
          <w:sz w:val="28"/>
          <w:szCs w:val="28"/>
        </w:rPr>
        <w:t>ется одним из характерных симптомов тромбоза почечной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артерии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может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сопровождаться острой сердечной недостаточностью.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При дифференциальной диагностике след</w:t>
      </w:r>
      <w:r w:rsidR="00656849" w:rsidRPr="002451AA">
        <w:rPr>
          <w:color w:val="000000"/>
          <w:sz w:val="28"/>
          <w:szCs w:val="28"/>
        </w:rPr>
        <w:t>ует учитывать, что острого повы</w:t>
      </w:r>
      <w:r w:rsidRPr="002451AA">
        <w:rPr>
          <w:color w:val="000000"/>
          <w:sz w:val="28"/>
          <w:szCs w:val="28"/>
        </w:rPr>
        <w:t>шения артериального давления, возникающе</w:t>
      </w:r>
      <w:r w:rsidR="00656849" w:rsidRPr="002451AA">
        <w:rPr>
          <w:color w:val="000000"/>
          <w:sz w:val="28"/>
          <w:szCs w:val="28"/>
        </w:rPr>
        <w:t>го при тромбозе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почечных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арте</w:t>
      </w:r>
      <w:r w:rsidRPr="002451AA">
        <w:rPr>
          <w:color w:val="000000"/>
          <w:sz w:val="28"/>
          <w:szCs w:val="28"/>
        </w:rPr>
        <w:t>рий, не наблюдается при заболеваниях органов брюшной полости 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что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тромбозе почечных артерий обычно отсутст</w:t>
      </w:r>
      <w:r w:rsidR="00656849" w:rsidRPr="002451AA">
        <w:rPr>
          <w:color w:val="000000"/>
          <w:sz w:val="28"/>
          <w:szCs w:val="28"/>
        </w:rPr>
        <w:t>вуют признаки раздражения брюши</w:t>
      </w:r>
      <w:r w:rsidRPr="002451AA">
        <w:rPr>
          <w:color w:val="000000"/>
          <w:sz w:val="28"/>
          <w:szCs w:val="28"/>
        </w:rPr>
        <w:t xml:space="preserve">ны. Характерным для тромбоза почечных артерий является повышение диастолического давления, более значительное, </w:t>
      </w:r>
      <w:r w:rsidR="00656849" w:rsidRPr="002451AA">
        <w:rPr>
          <w:color w:val="000000"/>
          <w:sz w:val="28"/>
          <w:szCs w:val="28"/>
        </w:rPr>
        <w:t>чем систолического. Один из важ</w:t>
      </w:r>
      <w:r w:rsidRPr="002451AA">
        <w:rPr>
          <w:color w:val="000000"/>
          <w:sz w:val="28"/>
          <w:szCs w:val="28"/>
        </w:rPr>
        <w:t>ных дифференциально-диагностических признаков тромбоза почечной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артерии</w:t>
      </w:r>
      <w:r w:rsidR="00656849" w:rsidRPr="002451AA">
        <w:rPr>
          <w:color w:val="000000"/>
          <w:sz w:val="28"/>
          <w:szCs w:val="28"/>
        </w:rPr>
        <w:t xml:space="preserve"> 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появление выраженной протеинурии и кро</w:t>
      </w:r>
      <w:r w:rsidR="00656849" w:rsidRPr="002451AA">
        <w:rPr>
          <w:color w:val="000000"/>
          <w:sz w:val="28"/>
          <w:szCs w:val="28"/>
        </w:rPr>
        <w:t>вянистой мочи (при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внутрипочеч</w:t>
      </w:r>
      <w:r w:rsidRPr="002451AA">
        <w:rPr>
          <w:color w:val="000000"/>
          <w:sz w:val="28"/>
          <w:szCs w:val="28"/>
        </w:rPr>
        <w:t>ных тромоозах на фоне олигурии). При диф</w:t>
      </w:r>
      <w:r w:rsidR="00656849" w:rsidRPr="002451AA">
        <w:rPr>
          <w:color w:val="000000"/>
          <w:sz w:val="28"/>
          <w:szCs w:val="28"/>
        </w:rPr>
        <w:t>ференциальной диагностике с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мо</w:t>
      </w:r>
      <w:r w:rsidRPr="002451AA">
        <w:rPr>
          <w:color w:val="000000"/>
          <w:sz w:val="28"/>
          <w:szCs w:val="28"/>
        </w:rPr>
        <w:t>чекаменной болезнью следует обратить внимание на отсутствие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характерной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для мочекаменной болезни иррадиации боли по ходу мочеточника, 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мочевой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пузырь, в половые органы. При дифференциации с гипертоническими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кризами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 наличии тромбоза почечной артерии свидетельствует отсутствие повышения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артериального давления в анамнезе, отсут</w:t>
      </w:r>
      <w:r w:rsidR="00656849" w:rsidRPr="002451AA">
        <w:rPr>
          <w:color w:val="000000"/>
          <w:sz w:val="28"/>
          <w:szCs w:val="28"/>
        </w:rPr>
        <w:t>ствие таких характерных для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ги</w:t>
      </w:r>
      <w:r w:rsidRPr="002451AA">
        <w:rPr>
          <w:color w:val="000000"/>
          <w:sz w:val="28"/>
          <w:szCs w:val="28"/>
        </w:rPr>
        <w:t>пертонического криза симптомов, как резк</w:t>
      </w:r>
      <w:r w:rsidR="00656849" w:rsidRPr="002451AA">
        <w:rPr>
          <w:color w:val="000000"/>
          <w:sz w:val="28"/>
          <w:szCs w:val="28"/>
        </w:rPr>
        <w:t>ое сердцебиение, выраженная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го</w:t>
      </w:r>
      <w:r w:rsidRPr="002451AA">
        <w:rPr>
          <w:color w:val="000000"/>
          <w:sz w:val="28"/>
          <w:szCs w:val="28"/>
        </w:rPr>
        <w:t>ловная боль и наличие в то же время сильной боли в животе.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Неотложная помощь заключается в проти</w:t>
      </w:r>
      <w:r w:rsidR="00656849" w:rsidRPr="002451AA">
        <w:rPr>
          <w:color w:val="000000"/>
          <w:sz w:val="28"/>
          <w:szCs w:val="28"/>
        </w:rPr>
        <w:t>вошоковых, обезболивающих мероп</w:t>
      </w:r>
      <w:r w:rsidRPr="002451AA">
        <w:rPr>
          <w:color w:val="000000"/>
          <w:sz w:val="28"/>
          <w:szCs w:val="28"/>
        </w:rPr>
        <w:t>риятиях. В стационаре экстренно уточняют диагноз с помощью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экскреторной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урографии, радионуклидной ренографии и почечной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ангиографии.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Последняя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также дает возможность начать проведение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органосохраняющих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мероприятий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(дозированное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введение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гепарина,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стре</w:t>
      </w:r>
      <w:r w:rsidR="00656849" w:rsidRPr="002451AA">
        <w:rPr>
          <w:color w:val="000000"/>
          <w:sz w:val="28"/>
          <w:szCs w:val="28"/>
        </w:rPr>
        <w:t>птазы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селективно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внутриартери</w:t>
      </w:r>
      <w:r w:rsidRPr="002451AA">
        <w:rPr>
          <w:color w:val="000000"/>
          <w:sz w:val="28"/>
          <w:szCs w:val="28"/>
        </w:rPr>
        <w:t>ально). Стрептазу или стрептокиназу вводят в почечную артерию срачала по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250000 ФЕ (в 250 мл изотонического раствора натрия </w:t>
      </w:r>
      <w:r w:rsidR="00656849" w:rsidRPr="002451AA">
        <w:rPr>
          <w:color w:val="000000"/>
          <w:sz w:val="28"/>
          <w:szCs w:val="28"/>
        </w:rPr>
        <w:t xml:space="preserve">хлорида или </w:t>
      </w:r>
      <w:r w:rsidR="002451AA" w:rsidRPr="002451AA">
        <w:rPr>
          <w:color w:val="000000"/>
          <w:sz w:val="28"/>
          <w:szCs w:val="28"/>
        </w:rPr>
        <w:t>5</w:t>
      </w:r>
      <w:r w:rsidR="002451AA">
        <w:rPr>
          <w:color w:val="000000"/>
          <w:sz w:val="28"/>
          <w:szCs w:val="28"/>
        </w:rPr>
        <w:t xml:space="preserve">% </w:t>
      </w:r>
      <w:r w:rsidR="00656849" w:rsidRPr="002451AA">
        <w:rPr>
          <w:color w:val="000000"/>
          <w:sz w:val="28"/>
          <w:szCs w:val="28"/>
        </w:rPr>
        <w:t>раст</w:t>
      </w:r>
      <w:r w:rsidRPr="002451AA">
        <w:rPr>
          <w:color w:val="000000"/>
          <w:sz w:val="28"/>
          <w:szCs w:val="28"/>
        </w:rPr>
        <w:t>вора глюкозы) в течение 2030</w:t>
      </w:r>
      <w:r w:rsidR="002451AA">
        <w:rPr>
          <w:color w:val="000000"/>
          <w:sz w:val="28"/>
          <w:szCs w:val="28"/>
        </w:rPr>
        <w:t> </w:t>
      </w:r>
      <w:r w:rsidR="002451AA" w:rsidRPr="002451AA">
        <w:rPr>
          <w:color w:val="000000"/>
          <w:sz w:val="28"/>
          <w:szCs w:val="28"/>
        </w:rPr>
        <w:t>мин</w:t>
      </w:r>
      <w:r w:rsidRPr="002451AA">
        <w:rPr>
          <w:color w:val="000000"/>
          <w:sz w:val="28"/>
          <w:szCs w:val="28"/>
        </w:rPr>
        <w:t>. При от</w:t>
      </w:r>
      <w:r w:rsidR="00656849" w:rsidRPr="002451AA">
        <w:rPr>
          <w:color w:val="000000"/>
          <w:sz w:val="28"/>
          <w:szCs w:val="28"/>
        </w:rPr>
        <w:t>сутствии пирогенной реакции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ка</w:t>
      </w:r>
      <w:r w:rsidRPr="002451AA">
        <w:rPr>
          <w:color w:val="000000"/>
          <w:sz w:val="28"/>
          <w:szCs w:val="28"/>
        </w:rPr>
        <w:t>пельное внутриартериальное введение продолжают еще 6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>7</w:t>
      </w:r>
      <w:r w:rsidRPr="002451AA">
        <w:rPr>
          <w:color w:val="000000"/>
          <w:sz w:val="28"/>
          <w:szCs w:val="28"/>
        </w:rPr>
        <w:t xml:space="preserve"> и (за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это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время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вводят еще 750000 ФЕ стрептазы или </w:t>
      </w:r>
      <w:r w:rsidRPr="002451AA">
        <w:rPr>
          <w:color w:val="000000"/>
          <w:sz w:val="28"/>
          <w:szCs w:val="28"/>
        </w:rPr>
        <w:lastRenderedPageBreak/>
        <w:t>стреп</w:t>
      </w:r>
      <w:r w:rsidR="00656849" w:rsidRPr="002451AA">
        <w:rPr>
          <w:color w:val="000000"/>
          <w:sz w:val="28"/>
          <w:szCs w:val="28"/>
        </w:rPr>
        <w:t>токиназы в 750 мл одного из упо</w:t>
      </w:r>
      <w:r w:rsidRPr="002451AA">
        <w:rPr>
          <w:color w:val="000000"/>
          <w:sz w:val="28"/>
          <w:szCs w:val="28"/>
        </w:rPr>
        <w:t>мянутых выше растворов). Гепарин вводят по 5000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>1</w:t>
      </w:r>
      <w:r w:rsidRPr="002451AA">
        <w:rPr>
          <w:color w:val="000000"/>
          <w:sz w:val="28"/>
          <w:szCs w:val="28"/>
        </w:rPr>
        <w:t>0000 ЕД внутривенно 5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>6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раз в сутки.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При артериальном тромбозе, сопровождающемся тяжелой интоксикацией или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профузным кровотечением, показана ранняя нефрэктомия.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Органосохраняющее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оперативное вмешательство (тромбоэктомия или эмболэктомия) возможно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ранней диагностике.</w:t>
      </w:r>
    </w:p>
    <w:p w:rsidR="00702C07" w:rsidRDefault="00702C07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60A82" w:rsidRPr="002451AA" w:rsidRDefault="00E60A82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451AA">
        <w:rPr>
          <w:b/>
          <w:color w:val="000000"/>
          <w:sz w:val="28"/>
          <w:szCs w:val="32"/>
        </w:rPr>
        <w:t xml:space="preserve">4. </w:t>
      </w:r>
      <w:r w:rsidR="00702C07" w:rsidRPr="002451AA">
        <w:rPr>
          <w:b/>
          <w:color w:val="000000"/>
          <w:sz w:val="28"/>
          <w:szCs w:val="32"/>
        </w:rPr>
        <w:t>Первичная околопочечная гематома</w:t>
      </w:r>
    </w:p>
    <w:p w:rsidR="00702C07" w:rsidRDefault="00702C07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Ред</w:t>
      </w:r>
      <w:r w:rsidR="00656849" w:rsidRPr="002451AA">
        <w:rPr>
          <w:color w:val="000000"/>
          <w:sz w:val="28"/>
          <w:szCs w:val="28"/>
        </w:rPr>
        <w:t>кое осложнение некоторых заболе</w:t>
      </w:r>
      <w:r w:rsidRPr="002451AA">
        <w:rPr>
          <w:color w:val="000000"/>
          <w:sz w:val="28"/>
          <w:szCs w:val="28"/>
        </w:rPr>
        <w:t>ваний почек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(коралловидный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нефролитиаз,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гидронефроз,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злокачественная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опухоль почки), а также при геморрагическом диатезе, аортитах, узелковом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периартериите или как результат разрыва аневризмы брюшной аорты.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Иногда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не удается установить причину возникнове</w:t>
      </w:r>
      <w:r w:rsidR="00656849" w:rsidRPr="002451AA">
        <w:rPr>
          <w:color w:val="000000"/>
          <w:sz w:val="28"/>
          <w:szCs w:val="28"/>
        </w:rPr>
        <w:t>ния околопочечной первичной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ге</w:t>
      </w:r>
      <w:r w:rsidRPr="002451AA">
        <w:rPr>
          <w:color w:val="000000"/>
          <w:sz w:val="28"/>
          <w:szCs w:val="28"/>
        </w:rPr>
        <w:t>матомы. Это осложнение проявляется болью</w:t>
      </w:r>
      <w:r w:rsidR="00656849" w:rsidRPr="002451AA">
        <w:rPr>
          <w:color w:val="000000"/>
          <w:sz w:val="28"/>
          <w:szCs w:val="28"/>
        </w:rPr>
        <w:t>, признаками кишечной непроходи</w:t>
      </w:r>
      <w:r w:rsidRPr="002451AA">
        <w:rPr>
          <w:color w:val="000000"/>
          <w:sz w:val="28"/>
          <w:szCs w:val="28"/>
        </w:rPr>
        <w:t>мости и внутривенного кровотечения.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Боль при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возникновении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первичной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околопочечной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гематомы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всегда бывает внезапной, резкой, острой,</w:t>
      </w:r>
      <w:r w:rsidR="00656849" w:rsidRPr="002451AA">
        <w:rPr>
          <w:color w:val="000000"/>
          <w:sz w:val="28"/>
          <w:szCs w:val="28"/>
        </w:rPr>
        <w:t xml:space="preserve"> иногда вызывает обморок;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начи</w:t>
      </w:r>
      <w:r w:rsidRPr="002451AA">
        <w:rPr>
          <w:color w:val="000000"/>
          <w:sz w:val="28"/>
          <w:szCs w:val="28"/>
        </w:rPr>
        <w:t>нается в поясничной области и иррадиирует обычно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подреберье,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живот,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иногда в лопатку или надключичное простр</w:t>
      </w:r>
      <w:r w:rsidR="00656849" w:rsidRPr="002451AA">
        <w:rPr>
          <w:color w:val="000000"/>
          <w:sz w:val="28"/>
          <w:szCs w:val="28"/>
        </w:rPr>
        <w:t>анство. Может наблюдаться олигу</w:t>
      </w:r>
      <w:r w:rsidRPr="002451AA">
        <w:rPr>
          <w:color w:val="000000"/>
          <w:sz w:val="28"/>
          <w:szCs w:val="28"/>
        </w:rPr>
        <w:t>рия. При обследовании больных определяются напряжение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поясничных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мышц,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пастозность поясничной области, почка всегда кажется увеличенной.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Дифференциальный диагноз между первичной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околопочечной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гематомой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кишечной непроходимостью ставят на основ</w:t>
      </w:r>
      <w:r w:rsidR="00656849" w:rsidRPr="002451AA">
        <w:rPr>
          <w:color w:val="000000"/>
          <w:sz w:val="28"/>
          <w:szCs w:val="28"/>
        </w:rPr>
        <w:t>ании отсутствия при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околопочеч</w:t>
      </w:r>
      <w:r w:rsidRPr="002451AA">
        <w:rPr>
          <w:color w:val="000000"/>
          <w:sz w:val="28"/>
          <w:szCs w:val="28"/>
        </w:rPr>
        <w:t>ной гематоме видимой перистальтики, асимметрии живота и уровней жидкости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 кишечнике при рентгеноскопии брюшной полости. При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остром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аппендиците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менее выражена внезапность и интенсивность боли 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отсутствуют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признаки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внутреннего кровотечения. Боль при почечной колике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отличается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волноо</w:t>
      </w:r>
      <w:r w:rsidR="00656849" w:rsidRPr="002451AA">
        <w:rPr>
          <w:color w:val="000000"/>
          <w:sz w:val="28"/>
          <w:szCs w:val="28"/>
        </w:rPr>
        <w:t>б</w:t>
      </w:r>
      <w:r w:rsidRPr="002451AA">
        <w:rPr>
          <w:color w:val="000000"/>
          <w:sz w:val="28"/>
          <w:szCs w:val="28"/>
        </w:rPr>
        <w:t>разностью, при этом отсутствуют признаки</w:t>
      </w:r>
      <w:r w:rsidR="00656849" w:rsidRPr="002451AA">
        <w:rPr>
          <w:color w:val="000000"/>
          <w:sz w:val="28"/>
          <w:szCs w:val="28"/>
        </w:rPr>
        <w:t xml:space="preserve"> внутреннего кровотечения.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Диф</w:t>
      </w:r>
      <w:r w:rsidRPr="002451AA">
        <w:rPr>
          <w:color w:val="000000"/>
          <w:sz w:val="28"/>
          <w:szCs w:val="28"/>
        </w:rPr>
        <w:t>ференцировать первичную околопочечную ге</w:t>
      </w:r>
      <w:r w:rsidR="00656849" w:rsidRPr="002451AA">
        <w:rPr>
          <w:color w:val="000000"/>
          <w:sz w:val="28"/>
          <w:szCs w:val="28"/>
        </w:rPr>
        <w:t xml:space="preserve">матому от </w:t>
      </w:r>
      <w:r w:rsidR="00656849" w:rsidRPr="002451AA">
        <w:rPr>
          <w:color w:val="000000"/>
          <w:sz w:val="28"/>
          <w:szCs w:val="28"/>
        </w:rPr>
        <w:lastRenderedPageBreak/>
        <w:t>разрыва трубы при вне</w:t>
      </w:r>
      <w:r w:rsidRPr="002451AA">
        <w:rPr>
          <w:color w:val="000000"/>
          <w:sz w:val="28"/>
          <w:szCs w:val="28"/>
        </w:rPr>
        <w:t>маточной беременности можно по отсутстви</w:t>
      </w:r>
      <w:r w:rsidR="00656849" w:rsidRPr="002451AA">
        <w:rPr>
          <w:color w:val="000000"/>
          <w:sz w:val="28"/>
          <w:szCs w:val="28"/>
        </w:rPr>
        <w:t>ю при околопочечной гематоме из</w:t>
      </w:r>
      <w:r w:rsidRPr="002451AA">
        <w:rPr>
          <w:color w:val="000000"/>
          <w:sz w:val="28"/>
          <w:szCs w:val="28"/>
        </w:rPr>
        <w:t>менений при влагалищном исследовании и отсутствию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крови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шприце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пункции заднего свода. Трудности представляет дифференциальный диагноз с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геморрагическим панкреатитом при левосторонней локализации гематомы.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Неотложная помощь. Обеспечение больному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строго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постельного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режима,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назначение холода на поясничную область.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Введение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кровоостанавливающих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средств (10 мл 1</w:t>
      </w:r>
      <w:r w:rsidR="002451AA" w:rsidRPr="002451AA">
        <w:rPr>
          <w:color w:val="000000"/>
          <w:sz w:val="28"/>
          <w:szCs w:val="28"/>
        </w:rPr>
        <w:t>0</w:t>
      </w:r>
      <w:r w:rsidR="002451AA">
        <w:rPr>
          <w:color w:val="000000"/>
          <w:sz w:val="28"/>
          <w:szCs w:val="28"/>
        </w:rPr>
        <w:t>%</w:t>
      </w:r>
      <w:r w:rsidRPr="002451AA">
        <w:rPr>
          <w:color w:val="000000"/>
          <w:sz w:val="28"/>
          <w:szCs w:val="28"/>
        </w:rPr>
        <w:t xml:space="preserve"> раствора хлорида каль</w:t>
      </w:r>
      <w:r w:rsidR="00656849" w:rsidRPr="002451AA">
        <w:rPr>
          <w:color w:val="000000"/>
          <w:sz w:val="28"/>
          <w:szCs w:val="28"/>
        </w:rPr>
        <w:t>ция внутривенно, 10 мл 1</w:t>
      </w:r>
      <w:r w:rsidR="002451AA" w:rsidRPr="002451AA">
        <w:rPr>
          <w:color w:val="000000"/>
          <w:sz w:val="28"/>
          <w:szCs w:val="28"/>
        </w:rPr>
        <w:t>0</w:t>
      </w:r>
      <w:r w:rsidR="002451AA">
        <w:rPr>
          <w:color w:val="000000"/>
          <w:sz w:val="28"/>
          <w:szCs w:val="28"/>
        </w:rPr>
        <w:t>%</w:t>
      </w:r>
      <w:r w:rsidR="00656849" w:rsidRPr="002451AA">
        <w:rPr>
          <w:color w:val="000000"/>
          <w:sz w:val="28"/>
          <w:szCs w:val="28"/>
        </w:rPr>
        <w:t xml:space="preserve"> раст</w:t>
      </w:r>
      <w:r w:rsidRPr="002451AA">
        <w:rPr>
          <w:color w:val="000000"/>
          <w:sz w:val="28"/>
          <w:szCs w:val="28"/>
        </w:rPr>
        <w:t>вора глюконата кальция внутримышечно,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1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>1</w:t>
      </w:r>
      <w:r w:rsidRPr="002451AA">
        <w:rPr>
          <w:color w:val="000000"/>
          <w:sz w:val="28"/>
          <w:szCs w:val="28"/>
        </w:rPr>
        <w:t>,5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мл</w:t>
      </w:r>
      <w:r w:rsidR="002451AA">
        <w:rPr>
          <w:color w:val="000000"/>
          <w:sz w:val="28"/>
          <w:szCs w:val="28"/>
        </w:rPr>
        <w:t xml:space="preserve"> </w:t>
      </w:r>
      <w:r w:rsidR="002451AA" w:rsidRPr="002451AA">
        <w:rPr>
          <w:color w:val="000000"/>
          <w:sz w:val="28"/>
          <w:szCs w:val="28"/>
        </w:rPr>
        <w:t>1</w:t>
      </w:r>
      <w:r w:rsidR="002451AA">
        <w:rPr>
          <w:color w:val="000000"/>
          <w:sz w:val="28"/>
          <w:szCs w:val="28"/>
        </w:rPr>
        <w:t xml:space="preserve">% </w:t>
      </w:r>
      <w:r w:rsidRPr="002451AA">
        <w:rPr>
          <w:color w:val="000000"/>
          <w:sz w:val="28"/>
          <w:szCs w:val="28"/>
        </w:rPr>
        <w:t>раствора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викасола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внутримышечно или </w:t>
      </w:r>
      <w:smartTag w:uri="urn:schemas-microsoft-com:office:smarttags" w:element="metricconverter">
        <w:smartTagPr>
          <w:attr w:name="ProductID" w:val="0,015 г"/>
        </w:smartTagPr>
        <w:r w:rsidRPr="002451AA">
          <w:rPr>
            <w:color w:val="000000"/>
            <w:sz w:val="28"/>
            <w:szCs w:val="28"/>
          </w:rPr>
          <w:t>0,</w:t>
        </w:r>
        <w:r w:rsidR="002451AA" w:rsidRPr="002451AA">
          <w:rPr>
            <w:color w:val="000000"/>
            <w:sz w:val="28"/>
            <w:szCs w:val="28"/>
          </w:rPr>
          <w:t>015 г</w:t>
        </w:r>
      </w:smartTag>
      <w:r w:rsidR="002451AA">
        <w:rPr>
          <w:color w:val="000000"/>
          <w:sz w:val="28"/>
          <w:szCs w:val="28"/>
        </w:rPr>
        <w:t>.</w:t>
      </w:r>
      <w:r w:rsidR="002451AA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3 раза в день </w:t>
      </w:r>
      <w:r w:rsidR="00656849" w:rsidRPr="002451AA">
        <w:rPr>
          <w:color w:val="000000"/>
          <w:sz w:val="28"/>
          <w:szCs w:val="28"/>
        </w:rPr>
        <w:t>внутрь). При возникновении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сер</w:t>
      </w:r>
      <w:r w:rsidRPr="002451AA">
        <w:rPr>
          <w:color w:val="000000"/>
          <w:sz w:val="28"/>
          <w:szCs w:val="28"/>
        </w:rPr>
        <w:t>дечно-сосудистой недостаточности вводят 0,</w:t>
      </w:r>
      <w:r w:rsidR="00656849" w:rsidRPr="002451AA">
        <w:rPr>
          <w:color w:val="000000"/>
          <w:sz w:val="28"/>
          <w:szCs w:val="28"/>
        </w:rPr>
        <w:t>75 мл 0,0</w:t>
      </w:r>
      <w:r w:rsidR="002451AA" w:rsidRPr="002451AA">
        <w:rPr>
          <w:color w:val="000000"/>
          <w:sz w:val="28"/>
          <w:szCs w:val="28"/>
        </w:rPr>
        <w:t>5</w:t>
      </w:r>
      <w:r w:rsidR="002451AA">
        <w:rPr>
          <w:color w:val="000000"/>
          <w:sz w:val="28"/>
          <w:szCs w:val="28"/>
        </w:rPr>
        <w:t>%</w:t>
      </w:r>
      <w:r w:rsidR="00656849" w:rsidRPr="002451AA">
        <w:rPr>
          <w:color w:val="000000"/>
          <w:sz w:val="28"/>
          <w:szCs w:val="28"/>
        </w:rPr>
        <w:t xml:space="preserve"> раствора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строфан</w:t>
      </w:r>
      <w:r w:rsidRPr="002451AA">
        <w:rPr>
          <w:color w:val="000000"/>
          <w:sz w:val="28"/>
          <w:szCs w:val="28"/>
        </w:rPr>
        <w:t>тина или 1 мл 0,0</w:t>
      </w:r>
      <w:r w:rsidR="002451AA" w:rsidRPr="002451AA">
        <w:rPr>
          <w:color w:val="000000"/>
          <w:sz w:val="28"/>
          <w:szCs w:val="28"/>
        </w:rPr>
        <w:t>6</w:t>
      </w:r>
      <w:r w:rsidR="002451AA">
        <w:rPr>
          <w:color w:val="000000"/>
          <w:sz w:val="28"/>
          <w:szCs w:val="28"/>
        </w:rPr>
        <w:t>%</w:t>
      </w:r>
      <w:r w:rsidRPr="002451AA">
        <w:rPr>
          <w:color w:val="000000"/>
          <w:sz w:val="28"/>
          <w:szCs w:val="28"/>
        </w:rPr>
        <w:t xml:space="preserve"> раствора коргликона </w:t>
      </w:r>
      <w:r w:rsidR="00656849" w:rsidRPr="002451AA">
        <w:rPr>
          <w:color w:val="000000"/>
          <w:sz w:val="28"/>
          <w:szCs w:val="28"/>
        </w:rPr>
        <w:t>внутривенно. В 20 мл 4</w:t>
      </w:r>
      <w:r w:rsidR="002451AA" w:rsidRPr="002451AA">
        <w:rPr>
          <w:color w:val="000000"/>
          <w:sz w:val="28"/>
          <w:szCs w:val="28"/>
        </w:rPr>
        <w:t>0</w:t>
      </w:r>
      <w:r w:rsidR="002451AA">
        <w:rPr>
          <w:color w:val="000000"/>
          <w:sz w:val="28"/>
          <w:szCs w:val="28"/>
        </w:rPr>
        <w:t>%</w:t>
      </w:r>
      <w:r w:rsidR="00656849" w:rsidRPr="002451AA">
        <w:rPr>
          <w:color w:val="000000"/>
          <w:sz w:val="28"/>
          <w:szCs w:val="28"/>
        </w:rPr>
        <w:t xml:space="preserve"> раство</w:t>
      </w:r>
      <w:r w:rsidRPr="002451AA">
        <w:rPr>
          <w:color w:val="000000"/>
          <w:sz w:val="28"/>
          <w:szCs w:val="28"/>
        </w:rPr>
        <w:t>ра глюкозы, 2 мл 2</w:t>
      </w:r>
      <w:r w:rsidR="002451AA" w:rsidRPr="002451AA">
        <w:rPr>
          <w:color w:val="000000"/>
          <w:sz w:val="28"/>
          <w:szCs w:val="28"/>
        </w:rPr>
        <w:t>0</w:t>
      </w:r>
      <w:r w:rsidR="002451AA">
        <w:rPr>
          <w:color w:val="000000"/>
          <w:sz w:val="28"/>
          <w:szCs w:val="28"/>
        </w:rPr>
        <w:t>%</w:t>
      </w:r>
      <w:r w:rsidRPr="002451AA">
        <w:rPr>
          <w:color w:val="000000"/>
          <w:sz w:val="28"/>
          <w:szCs w:val="28"/>
        </w:rPr>
        <w:t xml:space="preserve"> раствора камфоры, 2 мл кордиамина подкожно.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Госпитализация экстренная на носилках</w:t>
      </w:r>
      <w:r w:rsidR="00656849" w:rsidRPr="002451AA">
        <w:rPr>
          <w:color w:val="000000"/>
          <w:sz w:val="28"/>
          <w:szCs w:val="28"/>
        </w:rPr>
        <w:t xml:space="preserve"> в урологическое или хирургичес</w:t>
      </w:r>
      <w:r w:rsidRPr="002451AA">
        <w:rPr>
          <w:color w:val="000000"/>
          <w:sz w:val="28"/>
          <w:szCs w:val="28"/>
        </w:rPr>
        <w:t>кое отделение.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Диагноз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подтверждают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</w:t>
      </w:r>
      <w:r w:rsidR="00656849" w:rsidRPr="002451AA">
        <w:rPr>
          <w:color w:val="000000"/>
          <w:sz w:val="28"/>
          <w:szCs w:val="28"/>
        </w:rPr>
        <w:t>ункцией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паранефрального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прост</w:t>
      </w:r>
      <w:r w:rsidRPr="002451AA">
        <w:rPr>
          <w:color w:val="000000"/>
          <w:sz w:val="28"/>
          <w:szCs w:val="28"/>
        </w:rPr>
        <w:t xml:space="preserve">ранства и немедленно проводят операцию 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люмботомию, ревизию почки, над</w:t>
      </w:r>
      <w:r w:rsidRPr="002451AA">
        <w:rPr>
          <w:color w:val="000000"/>
          <w:sz w:val="28"/>
          <w:szCs w:val="28"/>
        </w:rPr>
        <w:t>почечника или поиски другого источника кровотечения и его ликвидацию.</w:t>
      </w:r>
    </w:p>
    <w:p w:rsidR="00702C07" w:rsidRDefault="00702C07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02C07" w:rsidRDefault="00702C07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A3499" w:rsidRPr="002451AA" w:rsidRDefault="00702C07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2451AA">
        <w:rPr>
          <w:b/>
          <w:color w:val="000000"/>
          <w:sz w:val="28"/>
          <w:szCs w:val="32"/>
        </w:rPr>
        <w:lastRenderedPageBreak/>
        <w:t>Литература</w:t>
      </w:r>
    </w:p>
    <w:p w:rsidR="00702C07" w:rsidRPr="00702C07" w:rsidRDefault="00702C07" w:rsidP="00702C0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</w:p>
    <w:p w:rsidR="00AA3499" w:rsidRPr="002451AA" w:rsidRDefault="00AA3499" w:rsidP="00702C07">
      <w:pPr>
        <w:numPr>
          <w:ilvl w:val="0"/>
          <w:numId w:val="2"/>
        </w:numPr>
        <w:tabs>
          <w:tab w:val="clear" w:pos="1065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2451AA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2451AA" w:rsidRPr="002451AA">
        <w:rPr>
          <w:color w:val="000000"/>
          <w:sz w:val="28"/>
          <w:szCs w:val="28"/>
        </w:rPr>
        <w:t>Дж.Э.</w:t>
      </w:r>
      <w:r w:rsidR="002451AA">
        <w:rPr>
          <w:color w:val="000000"/>
          <w:sz w:val="28"/>
          <w:szCs w:val="28"/>
        </w:rPr>
        <w:t> </w:t>
      </w:r>
      <w:r w:rsidR="002451AA" w:rsidRPr="002451AA">
        <w:rPr>
          <w:color w:val="000000"/>
          <w:sz w:val="28"/>
          <w:szCs w:val="28"/>
        </w:rPr>
        <w:t>Тинтиналли</w:t>
      </w:r>
      <w:r w:rsidRPr="002451AA">
        <w:rPr>
          <w:color w:val="000000"/>
          <w:sz w:val="28"/>
          <w:szCs w:val="28"/>
        </w:rPr>
        <w:t>, Р</w:t>
      </w:r>
      <w:r w:rsidR="00702C07">
        <w:rPr>
          <w:color w:val="000000"/>
          <w:sz w:val="28"/>
          <w:szCs w:val="28"/>
        </w:rPr>
        <w:t>.</w:t>
      </w:r>
      <w:r w:rsidR="00702C07" w:rsidRPr="002451AA">
        <w:rPr>
          <w:color w:val="000000"/>
          <w:sz w:val="28"/>
          <w:szCs w:val="28"/>
        </w:rPr>
        <w:t>Л</w:t>
      </w:r>
      <w:r w:rsidRPr="002451AA">
        <w:rPr>
          <w:color w:val="000000"/>
          <w:sz w:val="28"/>
          <w:szCs w:val="28"/>
        </w:rPr>
        <w:t xml:space="preserve">. Кроума, </w:t>
      </w:r>
      <w:r w:rsidR="002451AA" w:rsidRPr="002451AA">
        <w:rPr>
          <w:color w:val="000000"/>
          <w:sz w:val="28"/>
          <w:szCs w:val="28"/>
        </w:rPr>
        <w:t>Э.</w:t>
      </w:r>
      <w:r w:rsidR="002451AA">
        <w:rPr>
          <w:color w:val="000000"/>
          <w:sz w:val="28"/>
          <w:szCs w:val="28"/>
        </w:rPr>
        <w:t> </w:t>
      </w:r>
      <w:r w:rsidR="002451AA" w:rsidRPr="002451AA">
        <w:rPr>
          <w:color w:val="000000"/>
          <w:sz w:val="28"/>
          <w:szCs w:val="28"/>
        </w:rPr>
        <w:t>Руиза</w:t>
      </w:r>
      <w:r w:rsidRPr="002451AA">
        <w:rPr>
          <w:color w:val="000000"/>
          <w:sz w:val="28"/>
          <w:szCs w:val="28"/>
        </w:rPr>
        <w:t xml:space="preserve">, </w:t>
      </w:r>
      <w:r w:rsidRPr="002451AA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2451AA" w:rsidRPr="002451AA">
        <w:rPr>
          <w:iCs/>
          <w:color w:val="000000"/>
          <w:sz w:val="28"/>
          <w:szCs w:val="28"/>
        </w:rPr>
        <w:t>В.И.</w:t>
      </w:r>
      <w:r w:rsidR="002451AA">
        <w:rPr>
          <w:iCs/>
          <w:color w:val="000000"/>
          <w:sz w:val="28"/>
          <w:szCs w:val="28"/>
        </w:rPr>
        <w:t> </w:t>
      </w:r>
      <w:r w:rsidR="002451AA" w:rsidRPr="002451AA">
        <w:rPr>
          <w:iCs/>
          <w:color w:val="000000"/>
          <w:sz w:val="28"/>
          <w:szCs w:val="28"/>
        </w:rPr>
        <w:t>Кандрора</w:t>
      </w:r>
      <w:r w:rsidRPr="002451AA">
        <w:rPr>
          <w:iCs/>
          <w:color w:val="000000"/>
          <w:sz w:val="28"/>
          <w:szCs w:val="28"/>
        </w:rPr>
        <w:t>,</w:t>
      </w:r>
      <w:r w:rsidRPr="002451AA">
        <w:rPr>
          <w:color w:val="000000"/>
          <w:sz w:val="28"/>
        </w:rPr>
        <w:t xml:space="preserve"> </w:t>
      </w:r>
      <w:r w:rsidR="00702C07">
        <w:rPr>
          <w:iCs/>
          <w:color w:val="000000"/>
          <w:sz w:val="28"/>
          <w:szCs w:val="28"/>
        </w:rPr>
        <w:t>д.м.</w:t>
      </w:r>
      <w:r w:rsidRPr="002451AA">
        <w:rPr>
          <w:iCs/>
          <w:color w:val="000000"/>
          <w:sz w:val="28"/>
          <w:szCs w:val="28"/>
        </w:rPr>
        <w:t xml:space="preserve">н. </w:t>
      </w:r>
      <w:r w:rsidR="002451AA" w:rsidRPr="002451AA">
        <w:rPr>
          <w:iCs/>
          <w:color w:val="000000"/>
          <w:sz w:val="28"/>
          <w:szCs w:val="28"/>
        </w:rPr>
        <w:t>М.В.</w:t>
      </w:r>
      <w:r w:rsidR="002451AA">
        <w:rPr>
          <w:iCs/>
          <w:color w:val="000000"/>
          <w:sz w:val="28"/>
          <w:szCs w:val="28"/>
        </w:rPr>
        <w:t> </w:t>
      </w:r>
      <w:r w:rsidR="002451AA" w:rsidRPr="002451AA">
        <w:rPr>
          <w:iCs/>
          <w:color w:val="000000"/>
          <w:sz w:val="28"/>
          <w:szCs w:val="28"/>
        </w:rPr>
        <w:t>Неверовой</w:t>
      </w:r>
      <w:r w:rsidRPr="002451AA">
        <w:rPr>
          <w:iCs/>
          <w:color w:val="000000"/>
          <w:sz w:val="28"/>
          <w:szCs w:val="28"/>
        </w:rPr>
        <w:t xml:space="preserve">, д-ра мед. наук </w:t>
      </w:r>
      <w:r w:rsidR="002451AA" w:rsidRPr="002451AA">
        <w:rPr>
          <w:iCs/>
          <w:color w:val="000000"/>
          <w:sz w:val="28"/>
          <w:szCs w:val="28"/>
        </w:rPr>
        <w:t>А.В.</w:t>
      </w:r>
      <w:r w:rsidR="002451AA">
        <w:rPr>
          <w:iCs/>
          <w:color w:val="000000"/>
          <w:sz w:val="28"/>
          <w:szCs w:val="28"/>
        </w:rPr>
        <w:t> </w:t>
      </w:r>
      <w:r w:rsidR="002451AA" w:rsidRPr="002451AA">
        <w:rPr>
          <w:iCs/>
          <w:color w:val="000000"/>
          <w:sz w:val="28"/>
          <w:szCs w:val="28"/>
        </w:rPr>
        <w:t>Сучкова</w:t>
      </w:r>
      <w:r w:rsidRPr="002451AA">
        <w:rPr>
          <w:iCs/>
          <w:color w:val="000000"/>
          <w:sz w:val="28"/>
          <w:szCs w:val="28"/>
        </w:rPr>
        <w:t>,</w:t>
      </w:r>
      <w:r w:rsidRPr="002451AA">
        <w:rPr>
          <w:color w:val="000000"/>
          <w:sz w:val="28"/>
        </w:rPr>
        <w:t xml:space="preserve"> </w:t>
      </w:r>
      <w:r w:rsidR="00702C07">
        <w:rPr>
          <w:iCs/>
          <w:color w:val="000000"/>
          <w:sz w:val="28"/>
          <w:szCs w:val="28"/>
        </w:rPr>
        <w:t>к.м.</w:t>
      </w:r>
      <w:r w:rsidRPr="002451AA">
        <w:rPr>
          <w:iCs/>
          <w:color w:val="000000"/>
          <w:sz w:val="28"/>
          <w:szCs w:val="28"/>
        </w:rPr>
        <w:t xml:space="preserve">н. </w:t>
      </w:r>
      <w:r w:rsidR="002451AA" w:rsidRPr="002451AA">
        <w:rPr>
          <w:iCs/>
          <w:color w:val="000000"/>
          <w:sz w:val="28"/>
          <w:szCs w:val="28"/>
        </w:rPr>
        <w:t>А.В.</w:t>
      </w:r>
      <w:r w:rsidR="002451AA">
        <w:rPr>
          <w:iCs/>
          <w:color w:val="000000"/>
          <w:sz w:val="28"/>
          <w:szCs w:val="28"/>
        </w:rPr>
        <w:t> </w:t>
      </w:r>
      <w:r w:rsidR="002451AA" w:rsidRPr="002451AA">
        <w:rPr>
          <w:iCs/>
          <w:color w:val="000000"/>
          <w:sz w:val="28"/>
          <w:szCs w:val="28"/>
        </w:rPr>
        <w:t>Низового</w:t>
      </w:r>
      <w:r w:rsidRPr="002451AA">
        <w:rPr>
          <w:iCs/>
          <w:color w:val="000000"/>
          <w:sz w:val="28"/>
          <w:szCs w:val="28"/>
        </w:rPr>
        <w:t xml:space="preserve">, </w:t>
      </w:r>
      <w:r w:rsidR="002451AA" w:rsidRPr="002451AA">
        <w:rPr>
          <w:iCs/>
          <w:color w:val="000000"/>
          <w:sz w:val="28"/>
          <w:szCs w:val="28"/>
        </w:rPr>
        <w:t>Ю.Л.</w:t>
      </w:r>
      <w:r w:rsidR="002451AA">
        <w:rPr>
          <w:iCs/>
          <w:color w:val="000000"/>
          <w:sz w:val="28"/>
          <w:szCs w:val="28"/>
        </w:rPr>
        <w:t> </w:t>
      </w:r>
      <w:r w:rsidR="002451AA" w:rsidRPr="002451AA">
        <w:rPr>
          <w:iCs/>
          <w:color w:val="000000"/>
          <w:sz w:val="28"/>
          <w:szCs w:val="28"/>
        </w:rPr>
        <w:t>Амченкова</w:t>
      </w:r>
      <w:r w:rsidRPr="002451AA">
        <w:rPr>
          <w:iCs/>
          <w:color w:val="000000"/>
          <w:sz w:val="28"/>
          <w:szCs w:val="28"/>
        </w:rPr>
        <w:t xml:space="preserve">; под ред. </w:t>
      </w:r>
      <w:r w:rsidR="00702C07" w:rsidRPr="002451AA">
        <w:rPr>
          <w:iCs/>
          <w:color w:val="000000"/>
          <w:sz w:val="28"/>
          <w:szCs w:val="28"/>
        </w:rPr>
        <w:t>д</w:t>
      </w:r>
      <w:r w:rsidRPr="002451AA">
        <w:rPr>
          <w:iCs/>
          <w:color w:val="000000"/>
          <w:sz w:val="28"/>
          <w:szCs w:val="28"/>
        </w:rPr>
        <w:t xml:space="preserve">.м.н. </w:t>
      </w:r>
      <w:r w:rsidR="002451AA" w:rsidRPr="002451AA">
        <w:rPr>
          <w:iCs/>
          <w:color w:val="000000"/>
          <w:sz w:val="28"/>
          <w:szCs w:val="28"/>
        </w:rPr>
        <w:t>В.Т.</w:t>
      </w:r>
      <w:r w:rsidR="002451AA">
        <w:rPr>
          <w:iCs/>
          <w:color w:val="000000"/>
          <w:sz w:val="28"/>
          <w:szCs w:val="28"/>
        </w:rPr>
        <w:t> </w:t>
      </w:r>
      <w:r w:rsidR="002451AA" w:rsidRPr="002451AA">
        <w:rPr>
          <w:iCs/>
          <w:color w:val="000000"/>
          <w:sz w:val="28"/>
          <w:szCs w:val="28"/>
        </w:rPr>
        <w:t>Ивашкина</w:t>
      </w:r>
      <w:r w:rsidRPr="002451AA">
        <w:rPr>
          <w:iCs/>
          <w:color w:val="000000"/>
          <w:sz w:val="28"/>
          <w:szCs w:val="28"/>
        </w:rPr>
        <w:t xml:space="preserve">, </w:t>
      </w:r>
      <w:r w:rsidR="00702C07" w:rsidRPr="002451AA">
        <w:rPr>
          <w:iCs/>
          <w:color w:val="000000"/>
          <w:sz w:val="28"/>
          <w:szCs w:val="28"/>
        </w:rPr>
        <w:t>д.м.н</w:t>
      </w:r>
      <w:r w:rsidR="002451AA" w:rsidRPr="002451AA">
        <w:rPr>
          <w:iCs/>
          <w:color w:val="000000"/>
          <w:sz w:val="28"/>
          <w:szCs w:val="28"/>
        </w:rPr>
        <w:t>.</w:t>
      </w:r>
      <w:r w:rsidR="00702C07">
        <w:rPr>
          <w:iCs/>
          <w:color w:val="000000"/>
          <w:sz w:val="28"/>
          <w:szCs w:val="28"/>
        </w:rPr>
        <w:t xml:space="preserve"> </w:t>
      </w:r>
      <w:r w:rsidR="002451AA" w:rsidRPr="002451AA">
        <w:rPr>
          <w:iCs/>
          <w:color w:val="000000"/>
          <w:sz w:val="28"/>
          <w:szCs w:val="28"/>
        </w:rPr>
        <w:t>П.Г.</w:t>
      </w:r>
      <w:r w:rsidR="002451AA">
        <w:rPr>
          <w:iCs/>
          <w:color w:val="000000"/>
          <w:sz w:val="28"/>
          <w:szCs w:val="28"/>
        </w:rPr>
        <w:t> </w:t>
      </w:r>
      <w:r w:rsidR="002451AA" w:rsidRPr="002451AA">
        <w:rPr>
          <w:iCs/>
          <w:color w:val="000000"/>
          <w:sz w:val="28"/>
          <w:szCs w:val="28"/>
        </w:rPr>
        <w:t>Брюсова</w:t>
      </w:r>
      <w:r w:rsidRPr="002451AA">
        <w:rPr>
          <w:iCs/>
          <w:color w:val="000000"/>
          <w:sz w:val="28"/>
          <w:szCs w:val="28"/>
        </w:rPr>
        <w:t>; Москва «Медицина» 2001</w:t>
      </w:r>
    </w:p>
    <w:p w:rsidR="00702C07" w:rsidRPr="002451AA" w:rsidRDefault="002451AA" w:rsidP="00702C07">
      <w:pPr>
        <w:numPr>
          <w:ilvl w:val="0"/>
          <w:numId w:val="2"/>
        </w:numPr>
        <w:tabs>
          <w:tab w:val="clear" w:pos="1065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2451AA">
        <w:rPr>
          <w:color w:val="000000"/>
          <w:sz w:val="28"/>
          <w:szCs w:val="28"/>
        </w:rPr>
        <w:t>О.М.</w:t>
      </w:r>
      <w:r w:rsidR="00AA3499" w:rsidRPr="002451AA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</w:p>
    <w:sectPr w:rsidR="00702C07" w:rsidRPr="002451AA" w:rsidSect="002451AA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B8" w:rsidRDefault="007D5EB8">
      <w:r>
        <w:separator/>
      </w:r>
    </w:p>
  </w:endnote>
  <w:endnote w:type="continuationSeparator" w:id="0">
    <w:p w:rsidR="007D5EB8" w:rsidRDefault="007D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82" w:rsidRDefault="00E60A82" w:rsidP="006530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0A82" w:rsidRDefault="00E60A82" w:rsidP="00E60A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82" w:rsidRDefault="00E60A82" w:rsidP="006530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651B">
      <w:rPr>
        <w:rStyle w:val="a5"/>
        <w:noProof/>
      </w:rPr>
      <w:t>12</w:t>
    </w:r>
    <w:r>
      <w:rPr>
        <w:rStyle w:val="a5"/>
      </w:rPr>
      <w:fldChar w:fldCharType="end"/>
    </w:r>
  </w:p>
  <w:p w:rsidR="00E60A82" w:rsidRDefault="00E60A82" w:rsidP="00E60A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B8" w:rsidRDefault="007D5EB8">
      <w:r>
        <w:separator/>
      </w:r>
    </w:p>
  </w:footnote>
  <w:footnote w:type="continuationSeparator" w:id="0">
    <w:p w:rsidR="007D5EB8" w:rsidRDefault="007D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6B"/>
    <w:rsid w:val="002451AA"/>
    <w:rsid w:val="00341BA2"/>
    <w:rsid w:val="0056213C"/>
    <w:rsid w:val="00653041"/>
    <w:rsid w:val="00656849"/>
    <w:rsid w:val="006906EE"/>
    <w:rsid w:val="00702C07"/>
    <w:rsid w:val="0071386B"/>
    <w:rsid w:val="00733D33"/>
    <w:rsid w:val="007D5EB8"/>
    <w:rsid w:val="00855826"/>
    <w:rsid w:val="00886F06"/>
    <w:rsid w:val="00AA3499"/>
    <w:rsid w:val="00B8651B"/>
    <w:rsid w:val="00E174AC"/>
    <w:rsid w:val="00E60A82"/>
    <w:rsid w:val="00E84720"/>
    <w:rsid w:val="00E9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A0457-55D4-4D88-A8D6-DD708D8F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6B"/>
    <w:rPr>
      <w:sz w:val="24"/>
      <w:szCs w:val="24"/>
    </w:rPr>
  </w:style>
  <w:style w:type="paragraph" w:styleId="1">
    <w:name w:val="heading 1"/>
    <w:basedOn w:val="a"/>
    <w:next w:val="a"/>
    <w:qFormat/>
    <w:rsid w:val="00AA3499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A3499"/>
  </w:style>
  <w:style w:type="paragraph" w:styleId="a4">
    <w:name w:val="footer"/>
    <w:basedOn w:val="a"/>
    <w:rsid w:val="00E60A82"/>
    <w:pPr>
      <w:tabs>
        <w:tab w:val="center" w:pos="4677"/>
        <w:tab w:val="right" w:pos="9355"/>
      </w:tabs>
    </w:pPr>
  </w:style>
  <w:style w:type="character" w:styleId="a5">
    <w:name w:val="page number"/>
    <w:rsid w:val="00E60A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 В ПОЯСНИЦЕ</vt:lpstr>
    </vt:vector>
  </TitlesOfParts>
  <Company>hosp5</Company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 В ПОЯСНИЦЕ</dc:title>
  <dc:subject/>
  <dc:creator>111</dc:creator>
  <cp:keywords/>
  <dc:description>Обработан пакетом :: Методичка :: _x000d_http://alex-mail.at.tut.by/_x000d_(c) 2007-2009 Александр, г.Брест_x000d_E-mail: alex-mail@tut.by</dc:description>
  <cp:lastModifiedBy>Тест</cp:lastModifiedBy>
  <cp:revision>2</cp:revision>
  <dcterms:created xsi:type="dcterms:W3CDTF">2024-05-26T19:01:00Z</dcterms:created>
  <dcterms:modified xsi:type="dcterms:W3CDTF">2024-05-26T19:01:00Z</dcterms:modified>
</cp:coreProperties>
</file>