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1A1F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Бораго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Borago officinalis L.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истории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бурачниковые</w:t>
      </w:r>
      <w:r>
        <w:rPr>
          <w:color w:val="000000"/>
          <w:sz w:val="24"/>
          <w:szCs w:val="24"/>
        </w:rPr>
        <w:t xml:space="preserve"> (Boraginaceae)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ботаников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афоризма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ботаники»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восторге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травы—</w:t>
      </w:r>
      <w:r>
        <w:rPr>
          <w:color w:val="000000"/>
          <w:sz w:val="24"/>
          <w:szCs w:val="24"/>
        </w:rPr>
        <w:t xml:space="preserve"> Borra-Go: </w:t>
      </w:r>
      <w:r>
        <w:rPr>
          <w:rFonts w:eastAsia="Times New Roman"/>
          <w:color w:val="000000"/>
          <w:sz w:val="24"/>
          <w:szCs w:val="24"/>
        </w:rPr>
        <w:t>«допустимо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видимости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понравилось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«переиначено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латинского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оригинальным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</w:t>
      </w:r>
      <w:r>
        <w:rPr>
          <w:rFonts w:eastAsia="Times New Roman"/>
          <w:color w:val="000000"/>
          <w:sz w:val="24"/>
          <w:szCs w:val="24"/>
        </w:rPr>
        <w:t>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сердце»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Ботаники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средневековье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завезли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бораго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повсеместно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декоративное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называли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«ра</w:t>
      </w:r>
      <w:r>
        <w:rPr>
          <w:rFonts w:eastAsia="Times New Roman"/>
          <w:color w:val="000000"/>
          <w:sz w:val="24"/>
          <w:szCs w:val="24"/>
        </w:rPr>
        <w:t>дость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средневековые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врачеватели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исчезают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Древние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приятное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полезным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огуречная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«смелости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прибавляла»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«улучшала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настроение»…</w:t>
      </w:r>
      <w:r>
        <w:rPr>
          <w:color w:val="000000"/>
          <w:sz w:val="24"/>
          <w:szCs w:val="24"/>
        </w:rPr>
        <w:t xml:space="preserve">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сподобилось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упоминания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огородникам—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«капитулярии»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Великого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Capitulare de villie</w:t>
      </w:r>
      <w:r>
        <w:rPr>
          <w:rFonts w:eastAsia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),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812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надлежало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</w:t>
      </w:r>
      <w:r>
        <w:rPr>
          <w:rFonts w:eastAsia="Times New Roman"/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сказано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«Пусть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питье»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«весело»</w:t>
      </w:r>
      <w:r>
        <w:rPr>
          <w:color w:val="000000"/>
          <w:sz w:val="24"/>
          <w:szCs w:val="24"/>
        </w:rPr>
        <w:t xml:space="preserve">?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королевы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Елизаветы</w:t>
      </w:r>
      <w:r>
        <w:rPr>
          <w:color w:val="000000"/>
          <w:sz w:val="24"/>
          <w:szCs w:val="24"/>
        </w:rPr>
        <w:t>I (</w:t>
      </w:r>
      <w:r>
        <w:rPr>
          <w:rFonts w:eastAsia="Times New Roman"/>
          <w:color w:val="000000"/>
          <w:sz w:val="24"/>
          <w:szCs w:val="24"/>
        </w:rPr>
        <w:t>вАнглии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добавляли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приятные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«увеселения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сиропы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16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английские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сиропом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бурачника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лунатизм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меланхолию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Доказано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бурачник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надпочечников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адреналина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тонус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Бурачниковых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медуница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окопник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чернокорень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Происхождение и расп</w:t>
      </w:r>
      <w:r>
        <w:rPr>
          <w:color w:val="000000"/>
          <w:sz w:val="24"/>
          <w:szCs w:val="24"/>
        </w:rPr>
        <w:t>ространение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Родина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Африканское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Средиземного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повсеместно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жилищем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изредка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аркти</w:t>
      </w:r>
      <w:r>
        <w:rPr>
          <w:rFonts w:eastAsia="Times New Roman"/>
          <w:color w:val="000000"/>
          <w:sz w:val="24"/>
          <w:szCs w:val="24"/>
        </w:rPr>
        <w:t>ческих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Кавказе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Огуречную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декоративного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салатного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Ботаническая характеристика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Огуречная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(Borago officinalisL.)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Бурачниковые</w:t>
      </w:r>
      <w:r>
        <w:rPr>
          <w:color w:val="000000"/>
          <w:sz w:val="24"/>
          <w:szCs w:val="24"/>
        </w:rPr>
        <w:t xml:space="preserve"> (Boraginaceae).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стержневой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многочисленные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прямостоячий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ветвистый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волосистый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мясистые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овальные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щетинисто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волосистые</w:t>
      </w:r>
      <w:r>
        <w:rPr>
          <w:color w:val="000000"/>
          <w:sz w:val="24"/>
          <w:szCs w:val="24"/>
        </w:rPr>
        <w:t>,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шириной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мелковолос</w:t>
      </w:r>
      <w:r>
        <w:rPr>
          <w:rFonts w:eastAsia="Times New Roman"/>
          <w:color w:val="000000"/>
          <w:sz w:val="24"/>
          <w:szCs w:val="24"/>
        </w:rPr>
        <w:t>исто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зубчатые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нижние—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верхние—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ланцетные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сидячие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голубые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розоватым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оттенком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щетинками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поникающие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чашечка</w:t>
      </w:r>
      <w:r>
        <w:rPr>
          <w:color w:val="000000"/>
          <w:sz w:val="24"/>
          <w:szCs w:val="24"/>
        </w:rPr>
        <w:t xml:space="preserve"> 10&amp;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чашелистиков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сросшихся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щетинис</w:t>
      </w:r>
      <w:r>
        <w:rPr>
          <w:rFonts w:eastAsia="Times New Roman"/>
          <w:color w:val="000000"/>
          <w:sz w:val="24"/>
          <w:szCs w:val="24"/>
        </w:rPr>
        <w:t>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цветоножках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душистые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венчик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lastRenderedPageBreak/>
        <w:t>короткотрубчатый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коронка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венчика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распростертая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пятилопастная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тычинок</w:t>
      </w:r>
      <w:r>
        <w:rPr>
          <w:color w:val="000000"/>
          <w:sz w:val="24"/>
          <w:szCs w:val="24"/>
        </w:rPr>
        <w:t xml:space="preserve"> 5; </w:t>
      </w:r>
      <w:r>
        <w:rPr>
          <w:rFonts w:eastAsia="Times New Roman"/>
          <w:color w:val="000000"/>
          <w:sz w:val="24"/>
          <w:szCs w:val="24"/>
        </w:rPr>
        <w:t>пыльники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фиолетовые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щитковидно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метельчатое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типичное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</w:t>
      </w:r>
      <w:r>
        <w:rPr>
          <w:rFonts w:eastAsia="Times New Roman"/>
          <w:color w:val="000000"/>
          <w:sz w:val="24"/>
          <w:szCs w:val="24"/>
        </w:rPr>
        <w:t>ачниковых</w:t>
      </w:r>
      <w:r>
        <w:rPr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завиток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сентябрь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удлиненных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искривленных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ребристых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орешков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коричневые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светло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коричневые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13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18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июле—августе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осыпаются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равномерное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Массовое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Всхожесть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сохраняется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танины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слизь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30%,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смол</w:t>
      </w:r>
      <w:r>
        <w:rPr>
          <w:rFonts w:eastAsia="Times New Roman"/>
          <w:color w:val="000000"/>
          <w:sz w:val="24"/>
          <w:szCs w:val="24"/>
        </w:rPr>
        <w:t>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3%),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аскорбиновую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яблочную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молочную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лимонную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пирролизидинового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.0,01%).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токсичностью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бурачнике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hyperlink r:id="rId5" w:tgtFrame="_blank" w:history="1">
        <w:r>
          <w:rPr>
            <w:rStyle w:val="a4"/>
            <w:rFonts w:eastAsia="Times New Roman"/>
            <w:color w:val="000000"/>
            <w:sz w:val="24"/>
            <w:szCs w:val="24"/>
          </w:rPr>
          <w:t>мать</w:t>
        </w:r>
        <w:r>
          <w:rPr>
            <w:rStyle w:val="a4"/>
            <w:color w:val="000000"/>
            <w:sz w:val="24"/>
            <w:szCs w:val="24"/>
          </w:rPr>
          <w:t>-</w:t>
        </w:r>
        <w:r>
          <w:rPr>
            <w:rStyle w:val="a4"/>
            <w:rFonts w:eastAsia="Times New Roman"/>
            <w:color w:val="000000"/>
            <w:sz w:val="24"/>
            <w:szCs w:val="24"/>
          </w:rPr>
          <w:t>и</w:t>
        </w:r>
        <w:r>
          <w:rPr>
            <w:rStyle w:val="a4"/>
            <w:color w:val="000000"/>
            <w:sz w:val="24"/>
            <w:szCs w:val="24"/>
          </w:rPr>
          <w:t>-</w:t>
        </w:r>
        <w:r>
          <w:rPr>
            <w:rStyle w:val="a4"/>
            <w:rFonts w:eastAsia="Times New Roman"/>
            <w:color w:val="000000"/>
            <w:sz w:val="24"/>
            <w:szCs w:val="24"/>
          </w:rPr>
          <w:t>мачеха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соединения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витаминС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провитаминА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зародышах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аллантоин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частях—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борнезит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Мас</w:t>
      </w:r>
      <w:r>
        <w:rPr>
          <w:rFonts w:eastAsia="Times New Roman"/>
          <w:color w:val="000000"/>
          <w:sz w:val="24"/>
          <w:szCs w:val="24"/>
        </w:rPr>
        <w:t>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цислинолевую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гамма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линоленовую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простагландинов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32%.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ослинника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двулетнего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обладаю</w:t>
      </w:r>
      <w:r>
        <w:rPr>
          <w:rFonts w:eastAsia="Times New Roman"/>
          <w:color w:val="000000"/>
          <w:sz w:val="24"/>
          <w:szCs w:val="24"/>
        </w:rPr>
        <w:t>щего</w:t>
      </w:r>
      <w:r>
        <w:rPr>
          <w:color w:val="000000"/>
          <w:sz w:val="24"/>
          <w:szCs w:val="24"/>
        </w:rPr>
        <w:t xml:space="preserve"> F-</w:t>
      </w:r>
      <w:r>
        <w:rPr>
          <w:rFonts w:eastAsia="Times New Roman"/>
          <w:color w:val="000000"/>
          <w:sz w:val="24"/>
          <w:szCs w:val="24"/>
        </w:rPr>
        <w:t>витаминной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Размножение и агротехника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Вырастить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меланхолии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неприхотливо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rFonts w:eastAsia="Times New Roman"/>
          <w:color w:val="000000"/>
          <w:sz w:val="24"/>
          <w:szCs w:val="24"/>
        </w:rPr>
        <w:t>стро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холодостойкостью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обсеменяется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заполнить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огороде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заморозков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прополках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засушливое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Огуречник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Выращивают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лёгких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увлажненных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1,5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</w:t>
      </w:r>
      <w:r>
        <w:rPr>
          <w:rFonts w:eastAsia="Times New Roman"/>
          <w:color w:val="000000"/>
          <w:sz w:val="24"/>
          <w:szCs w:val="24"/>
        </w:rPr>
        <w:t>урядий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высева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дважды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прореживают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растениями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Вегетационный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70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80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забудьте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понадобятся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оставьте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Дожидаться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дождаться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осыплются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распускаться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срежьте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разложите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rFonts w:eastAsia="Times New Roman"/>
          <w:color w:val="000000"/>
          <w:sz w:val="24"/>
          <w:szCs w:val="24"/>
        </w:rPr>
        <w:t>сыхания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недозрелые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дозреют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высыпятся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дожидаться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сезона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и целебные свойства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Бораго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раннюю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богатую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витаминами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</w:t>
      </w:r>
      <w:r>
        <w:rPr>
          <w:rFonts w:eastAsia="Times New Roman"/>
          <w:color w:val="000000"/>
          <w:sz w:val="24"/>
          <w:szCs w:val="24"/>
        </w:rPr>
        <w:t>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грибных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блюд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Салат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регулирует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улучшает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предупреждает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освежающих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напитков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уксус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ароматизации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заваривают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Регулярное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неврозах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суставном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противосудорожное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слабительного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подавленном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страхах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предчувствиях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бессоннице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Рекомендуют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воспалении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мочевыводящих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Бурачник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ревматоидных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артритах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смягчать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предменструальный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синдром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молокогонного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учитывая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</w:t>
      </w:r>
      <w:r>
        <w:rPr>
          <w:rFonts w:eastAsia="Times New Roman"/>
          <w:color w:val="000000"/>
          <w:sz w:val="24"/>
          <w:szCs w:val="24"/>
        </w:rPr>
        <w:t>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адкалоидов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воздержаться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депрессиях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преодоления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негативных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стероидной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антиревматическое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облегчающее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регулирующее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Масляный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ревматоидном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артрите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экземе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похмельном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синдроме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гомеопатии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депрессивном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поднятия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тонуса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огуречную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суставном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подагре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слабительное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противокашлевое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медоносов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Выращивают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пчел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овощных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ультур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окрашивания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 свежего растения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промывают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ошпаривают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пропускают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мясору</w:t>
      </w:r>
      <w:r>
        <w:rPr>
          <w:rFonts w:eastAsia="Times New Roman"/>
          <w:color w:val="000000"/>
          <w:sz w:val="24"/>
          <w:szCs w:val="24"/>
        </w:rPr>
        <w:t>бку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отжимают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горячей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сывороткой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соотношении</w:t>
      </w:r>
      <w:r>
        <w:rPr>
          <w:color w:val="000000"/>
          <w:sz w:val="24"/>
          <w:szCs w:val="24"/>
        </w:rPr>
        <w:t xml:space="preserve"> 1:1,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30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столовые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раздражениях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нейродермите</w:t>
      </w:r>
      <w:r>
        <w:rPr>
          <w:color w:val="000000"/>
          <w:sz w:val="24"/>
          <w:szCs w:val="24"/>
        </w:rPr>
        <w:t xml:space="preserve">.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Настой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1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</w:t>
      </w:r>
      <w:r>
        <w:rPr>
          <w:rFonts w:eastAsia="Times New Roman"/>
          <w:color w:val="000000"/>
          <w:sz w:val="24"/>
          <w:szCs w:val="24"/>
        </w:rPr>
        <w:t>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 xml:space="preserve">; 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20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(2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закрыва</w:t>
      </w:r>
      <w:r>
        <w:rPr>
          <w:rFonts w:eastAsia="Times New Roman"/>
          <w:color w:val="000000"/>
          <w:sz w:val="24"/>
          <w:szCs w:val="24"/>
        </w:rPr>
        <w:t>ющемся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жидкости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 </w:t>
      </w:r>
      <w:r>
        <w:rPr>
          <w:rFonts w:eastAsia="Times New Roman"/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процедить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6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>.</w:t>
      </w:r>
    </w:p>
    <w:p w:rsidR="00000000" w:rsidRDefault="00A91A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A91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91A1F" w:rsidRDefault="00A91A1F"/>
    <w:sectPr w:rsidR="00A91A1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48"/>
    <w:rsid w:val="00A91A1F"/>
    <w:rsid w:val="00F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4860D3-E01F-4770-B787-1203410A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hyperlink" Target="file:///D:\NOW\ref&#1089;&#1082;&#1072;&#1095;&#1072;&#1085;&#1085;&#1086;&#1077;magreadr.php-idr=9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8156</Characters>
  <Application>Microsoft Office Word</Application>
  <DocSecurity>0</DocSecurity>
  <Lines>67</Lines>
  <Paragraphs>19</Paragraphs>
  <ScaleCrop>false</ScaleCrop>
  <Company>PERSONAL COMPUTERS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Бораго</dc:title>
  <dc:subject/>
  <dc:creator>USER</dc:creator>
  <cp:keywords/>
  <dc:description/>
  <cp:lastModifiedBy>Igor Trofimov</cp:lastModifiedBy>
  <cp:revision>2</cp:revision>
  <dcterms:created xsi:type="dcterms:W3CDTF">2024-07-26T19:49:00Z</dcterms:created>
  <dcterms:modified xsi:type="dcterms:W3CDTF">2024-07-26T19:49:00Z</dcterms:modified>
</cp:coreProperties>
</file>