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1B3" w:rsidRDefault="002331B3">
      <w:pPr>
        <w:numPr>
          <w:ilvl w:val="0"/>
          <w:numId w:val="1"/>
        </w:numPr>
        <w:rPr>
          <w:sz w:val="32"/>
          <w:u w:val="single"/>
        </w:rPr>
      </w:pPr>
      <w:bookmarkStart w:id="0" w:name="_GoBack"/>
      <w:bookmarkEnd w:id="0"/>
      <w:r>
        <w:rPr>
          <w:sz w:val="32"/>
          <w:u w:val="single"/>
        </w:rPr>
        <w:t>Паспортная часть</w:t>
      </w:r>
    </w:p>
    <w:p w:rsidR="002331B3" w:rsidRDefault="002331B3">
      <w:pPr>
        <w:rPr>
          <w:sz w:val="32"/>
        </w:rPr>
      </w:pPr>
    </w:p>
    <w:p w:rsidR="002331B3" w:rsidRDefault="002331B3">
      <w:pPr>
        <w:pStyle w:val="2"/>
        <w:rPr>
          <w:u w:val="none"/>
        </w:rPr>
      </w:pPr>
      <w:r>
        <w:rPr>
          <w:u w:val="none"/>
        </w:rPr>
        <w:t xml:space="preserve">Ф.И.О.: </w:t>
      </w:r>
    </w:p>
    <w:p w:rsidR="002331B3" w:rsidRDefault="002331B3">
      <w:r>
        <w:t>Возраст: 52 года /</w:t>
      </w:r>
    </w:p>
    <w:p w:rsidR="002331B3" w:rsidRDefault="002331B3">
      <w:r>
        <w:t>Пол: жен.</w:t>
      </w:r>
    </w:p>
    <w:p w:rsidR="002331B3" w:rsidRDefault="002331B3">
      <w:r>
        <w:t>Семейное положение: замужем</w:t>
      </w:r>
    </w:p>
    <w:p w:rsidR="002331B3" w:rsidRDefault="002331B3">
      <w:r>
        <w:t>Место работы: главный специалист</w:t>
      </w:r>
    </w:p>
    <w:p w:rsidR="002331B3" w:rsidRDefault="002331B3">
      <w:r>
        <w:t xml:space="preserve">Домашний адрес: г. Москва, </w:t>
      </w:r>
    </w:p>
    <w:p w:rsidR="002331B3" w:rsidRPr="0078474E" w:rsidRDefault="002331B3">
      <w:pPr>
        <w:rPr>
          <w:lang w:val="en-US"/>
        </w:rPr>
      </w:pPr>
      <w:r>
        <w:t xml:space="preserve">Время поступления в клинику: 22час. 50мин., </w:t>
      </w:r>
      <w:r w:rsidR="0078474E">
        <w:t>СМП</w:t>
      </w:r>
    </w:p>
    <w:p w:rsidR="002331B3" w:rsidRDefault="002331B3"/>
    <w:p w:rsidR="002331B3" w:rsidRDefault="002331B3"/>
    <w:p w:rsidR="002331B3" w:rsidRDefault="002331B3">
      <w:pPr>
        <w:pStyle w:val="4"/>
      </w:pPr>
      <w:r>
        <w:t>РАССПРОС</w:t>
      </w:r>
    </w:p>
    <w:p w:rsidR="002331B3" w:rsidRDefault="002331B3"/>
    <w:p w:rsidR="002331B3" w:rsidRDefault="002331B3" w:rsidP="00423B02">
      <w:pPr>
        <w:numPr>
          <w:ilvl w:val="0"/>
          <w:numId w:val="1"/>
        </w:numPr>
        <w:ind w:left="0" w:firstLine="709"/>
        <w:jc w:val="both"/>
      </w:pPr>
      <w:r>
        <w:t>Жалобы больного при поступлении в клинику: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>Поступила в клинику с жалобами на удушье, кашель с трудноотделяемой мокротой.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1"/>
        </w:numPr>
        <w:ind w:left="0" w:firstLine="709"/>
        <w:jc w:val="both"/>
      </w:pPr>
      <w:r>
        <w:rPr>
          <w:lang w:val="en-US"/>
        </w:rPr>
        <w:t xml:space="preserve">Anamnesis </w:t>
      </w:r>
      <w:proofErr w:type="spellStart"/>
      <w:r>
        <w:rPr>
          <w:lang w:val="en-US"/>
        </w:rPr>
        <w:t>morbi</w:t>
      </w:r>
      <w:proofErr w:type="spellEnd"/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 xml:space="preserve">Впервые приступы удушья появились около года назад, возникали редко, носили невыраженный характер, </w:t>
      </w:r>
      <w:r w:rsidR="0078474E">
        <w:t>проходили через несколько минут</w:t>
      </w:r>
      <w:r>
        <w:t xml:space="preserve"> без приема лекарственных препаратов. Обычно приступы провоцировались нервным стрессом. Лечения не проводилось. В течение 5 дней отмечала ухудшение состояния, общую слабость. Госпитализирована в 23 ГКБ с сильным приступом удушья</w:t>
      </w:r>
      <w:r w:rsidR="0078474E">
        <w:t>.</w:t>
      </w:r>
      <w:r>
        <w:t xml:space="preserve"> 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1"/>
        </w:numPr>
        <w:ind w:left="0" w:firstLine="709"/>
        <w:jc w:val="both"/>
      </w:pPr>
      <w:r>
        <w:rPr>
          <w:lang w:val="en-US"/>
        </w:rPr>
        <w:t>Anamnesis</w:t>
      </w:r>
      <w:r w:rsidRPr="0078474E">
        <w:t xml:space="preserve"> </w:t>
      </w:r>
      <w:r>
        <w:rPr>
          <w:lang w:val="en-US"/>
        </w:rPr>
        <w:t>vitae</w:t>
      </w:r>
    </w:p>
    <w:p w:rsidR="002331B3" w:rsidRPr="0078474E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 xml:space="preserve">Родилась в срок, мать при рождении ребенка была здорова. Второй ребенок в семье. Вскармливалась молоком матери. Росла и развивалась нормально, в физическом и умственном развитии не отставала от сверстников. В детский сад не ходила. В школе начала учиться в 7 лет. Трудностей с обучением не было. После школы обучалась в институте. Работает с 23 лет. Профессию не меняла. Социально-бытовые условия нормальные. </w:t>
      </w:r>
    </w:p>
    <w:p w:rsidR="002331B3" w:rsidRDefault="002331B3" w:rsidP="00423B02">
      <w:pPr>
        <w:ind w:firstLine="709"/>
        <w:jc w:val="both"/>
        <w:rPr>
          <w:u w:val="single"/>
        </w:rPr>
      </w:pPr>
    </w:p>
    <w:p w:rsidR="002331B3" w:rsidRDefault="002331B3" w:rsidP="00423B02">
      <w:pPr>
        <w:ind w:firstLine="709"/>
        <w:jc w:val="both"/>
      </w:pPr>
      <w:r>
        <w:rPr>
          <w:u w:val="single"/>
        </w:rPr>
        <w:t>Гинекологический анамнез</w:t>
      </w:r>
    </w:p>
    <w:p w:rsidR="002331B3" w:rsidRDefault="002331B3" w:rsidP="00423B02">
      <w:pPr>
        <w:ind w:firstLine="709"/>
        <w:jc w:val="both"/>
      </w:pPr>
      <w:r>
        <w:t xml:space="preserve">Менструации с 16 лет, длительные (около 7 </w:t>
      </w:r>
      <w:proofErr w:type="spellStart"/>
      <w:r>
        <w:t>дн</w:t>
      </w:r>
      <w:proofErr w:type="spellEnd"/>
      <w:r>
        <w:t>.), болезненные, обильные, нерегулярные. Менопауза в 50 лет. Климактерический период без осложнений. Беременностей 4, протекали без осложнений, дети рождались в срок. Перенесла 2 медицинских аборта, выкидышей не было. В настоящее время имеет две дочери (здоровы).</w:t>
      </w:r>
    </w:p>
    <w:p w:rsidR="002331B3" w:rsidRDefault="002331B3" w:rsidP="00423B02">
      <w:pPr>
        <w:ind w:firstLine="709"/>
        <w:jc w:val="both"/>
        <w:rPr>
          <w:u w:val="single"/>
        </w:rPr>
      </w:pPr>
    </w:p>
    <w:p w:rsidR="002331B3" w:rsidRDefault="002331B3" w:rsidP="00423B02">
      <w:pPr>
        <w:ind w:firstLine="709"/>
        <w:jc w:val="both"/>
      </w:pPr>
      <w:r>
        <w:rPr>
          <w:u w:val="single"/>
        </w:rPr>
        <w:t>Семейный анамнез</w:t>
      </w:r>
    </w:p>
    <w:p w:rsidR="002331B3" w:rsidRDefault="002331B3" w:rsidP="00423B02">
      <w:pPr>
        <w:ind w:firstLine="709"/>
        <w:jc w:val="both"/>
      </w:pPr>
      <w:r>
        <w:t xml:space="preserve">Замужем. 2 дочери. </w:t>
      </w:r>
    </w:p>
    <w:p w:rsidR="002331B3" w:rsidRDefault="002331B3" w:rsidP="00423B02">
      <w:pPr>
        <w:ind w:firstLine="709"/>
        <w:jc w:val="both"/>
      </w:pPr>
      <w:r>
        <w:t xml:space="preserve">Жила в коммунальной квартире, затем переехала в отдельную квартиру, где проживает в данный момент с мужем и младшей дочерью. Обстановка в семье и бытовые условия нормальные. </w:t>
      </w:r>
    </w:p>
    <w:p w:rsidR="002331B3" w:rsidRDefault="002331B3" w:rsidP="00423B02">
      <w:pPr>
        <w:ind w:firstLine="709"/>
        <w:jc w:val="both"/>
      </w:pPr>
      <w:r>
        <w:t>Питается нерегулярно, 2-3 раза в день, диету не соблюдает.</w:t>
      </w:r>
    </w:p>
    <w:p w:rsidR="002331B3" w:rsidRDefault="002331B3" w:rsidP="00423B02">
      <w:pPr>
        <w:ind w:firstLine="709"/>
        <w:jc w:val="both"/>
      </w:pPr>
      <w:r>
        <w:t xml:space="preserve">Рабочий день не нормирован, иногда работает в выходные. Работа связана с компьютером. Отмечает запыленность рабочего помещения. Многие сотрудники курят. Освещение на рабочем месте нормальное. </w:t>
      </w:r>
    </w:p>
    <w:p w:rsidR="002331B3" w:rsidRDefault="002331B3" w:rsidP="00423B02">
      <w:pPr>
        <w:ind w:firstLine="709"/>
        <w:jc w:val="both"/>
      </w:pPr>
      <w:r>
        <w:t xml:space="preserve">Выезжает отдыхать на дачу 3-4 раза в месяц. </w:t>
      </w:r>
    </w:p>
    <w:p w:rsidR="002331B3" w:rsidRDefault="002331B3" w:rsidP="00423B02">
      <w:pPr>
        <w:ind w:firstLine="709"/>
        <w:jc w:val="both"/>
      </w:pPr>
      <w:r>
        <w:t xml:space="preserve">В юности занималась спортом. </w:t>
      </w:r>
    </w:p>
    <w:p w:rsidR="002331B3" w:rsidRDefault="002331B3" w:rsidP="00423B02">
      <w:pPr>
        <w:ind w:firstLine="709"/>
        <w:jc w:val="both"/>
        <w:rPr>
          <w:u w:val="single"/>
        </w:rPr>
      </w:pPr>
    </w:p>
    <w:p w:rsidR="002331B3" w:rsidRDefault="002331B3" w:rsidP="00423B02">
      <w:pPr>
        <w:pStyle w:val="3"/>
        <w:ind w:firstLine="709"/>
        <w:jc w:val="both"/>
      </w:pPr>
      <w:r>
        <w:lastRenderedPageBreak/>
        <w:t>Вредные привычки</w:t>
      </w:r>
    </w:p>
    <w:p w:rsidR="002331B3" w:rsidRDefault="002331B3" w:rsidP="00423B02">
      <w:pPr>
        <w:ind w:firstLine="709"/>
        <w:jc w:val="both"/>
      </w:pPr>
      <w:r>
        <w:t>Не курит, алкоголем не злоупотребляет, наркотические средства не употребляет.</w:t>
      </w:r>
    </w:p>
    <w:p w:rsidR="002331B3" w:rsidRDefault="002331B3" w:rsidP="00423B02">
      <w:pPr>
        <w:ind w:firstLine="709"/>
        <w:jc w:val="both"/>
      </w:pPr>
      <w:r>
        <w:t>Чай, кофе употребляет редко.</w:t>
      </w:r>
    </w:p>
    <w:p w:rsidR="002331B3" w:rsidRDefault="002331B3" w:rsidP="00423B02">
      <w:pPr>
        <w:ind w:firstLine="709"/>
        <w:jc w:val="both"/>
        <w:rPr>
          <w:u w:val="single"/>
        </w:rPr>
      </w:pPr>
    </w:p>
    <w:p w:rsidR="002331B3" w:rsidRDefault="002331B3" w:rsidP="00423B02">
      <w:pPr>
        <w:pStyle w:val="3"/>
        <w:ind w:firstLine="709"/>
        <w:jc w:val="both"/>
      </w:pPr>
      <w:r>
        <w:t>Перенесенные заболевания</w:t>
      </w:r>
    </w:p>
    <w:p w:rsidR="002331B3" w:rsidRDefault="002331B3" w:rsidP="00423B02">
      <w:pPr>
        <w:ind w:firstLine="709"/>
        <w:jc w:val="both"/>
      </w:pPr>
      <w:r>
        <w:t>Желтуха (3г.)</w:t>
      </w:r>
    </w:p>
    <w:p w:rsidR="002331B3" w:rsidRDefault="002331B3" w:rsidP="00423B02">
      <w:pPr>
        <w:ind w:firstLine="709"/>
        <w:jc w:val="both"/>
      </w:pPr>
      <w:r>
        <w:t>Ветряная оспа (10л)</w:t>
      </w:r>
    </w:p>
    <w:p w:rsidR="002331B3" w:rsidRDefault="0078474E" w:rsidP="00423B02">
      <w:pPr>
        <w:ind w:firstLine="709"/>
        <w:jc w:val="both"/>
      </w:pPr>
      <w:r>
        <w:t>ОРВИ</w:t>
      </w:r>
      <w:r w:rsidR="002331B3">
        <w:t>, грипп</w:t>
      </w:r>
    </w:p>
    <w:p w:rsidR="002331B3" w:rsidRDefault="002331B3" w:rsidP="00423B02">
      <w:pPr>
        <w:ind w:firstLine="709"/>
        <w:jc w:val="both"/>
      </w:pPr>
      <w:r>
        <w:t>Перелом латеральной лодыжки левой ноги, трещина шейки бедра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pStyle w:val="3"/>
        <w:ind w:firstLine="709"/>
        <w:jc w:val="both"/>
      </w:pPr>
      <w:r>
        <w:t>Аллергологический анамнез</w:t>
      </w:r>
    </w:p>
    <w:p w:rsidR="002331B3" w:rsidRDefault="002331B3" w:rsidP="00423B02">
      <w:pPr>
        <w:ind w:firstLine="709"/>
        <w:jc w:val="both"/>
      </w:pPr>
      <w:r>
        <w:t>Отмечает алл</w:t>
      </w:r>
      <w:r w:rsidR="0078474E">
        <w:t>ергию на косметику, цитрусовые в виде крапивницы и заложенности носа.</w:t>
      </w:r>
    </w:p>
    <w:p w:rsidR="002331B3" w:rsidRDefault="002331B3" w:rsidP="00423B02">
      <w:pPr>
        <w:ind w:firstLine="709"/>
        <w:jc w:val="both"/>
      </w:pPr>
      <w:r>
        <w:t>Непереносимости медикаментов нет.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pStyle w:val="3"/>
        <w:ind w:firstLine="709"/>
        <w:jc w:val="both"/>
      </w:pPr>
      <w:r>
        <w:t>Наследственность</w:t>
      </w:r>
    </w:p>
    <w:p w:rsidR="002331B3" w:rsidRDefault="002331B3" w:rsidP="00423B02">
      <w:pPr>
        <w:ind w:firstLine="709"/>
        <w:jc w:val="both"/>
      </w:pPr>
      <w:r>
        <w:t>Эндокринных, психических, онкологических и других наследственных заболеваний в семье не было.</w:t>
      </w:r>
    </w:p>
    <w:p w:rsidR="002331B3" w:rsidRDefault="002331B3" w:rsidP="00423B02">
      <w:pPr>
        <w:ind w:firstLine="709"/>
        <w:jc w:val="both"/>
      </w:pPr>
      <w:r>
        <w:t xml:space="preserve">У матери сахарный диабет </w:t>
      </w:r>
      <w:r>
        <w:rPr>
          <w:lang w:val="en-US"/>
        </w:rPr>
        <w:t>II</w:t>
      </w:r>
      <w:r>
        <w:t xml:space="preserve"> типа.</w:t>
      </w:r>
    </w:p>
    <w:p w:rsidR="00394331" w:rsidRDefault="00394331">
      <w:pPr>
        <w:pStyle w:val="4"/>
      </w:pPr>
    </w:p>
    <w:p w:rsidR="002331B3" w:rsidRDefault="002331B3">
      <w:pPr>
        <w:pStyle w:val="4"/>
      </w:pPr>
      <w:r>
        <w:t>ОБЬЕКТИВНОЕ ИССЛЕДОВАНИЕ БОЛЬНОГО</w:t>
      </w:r>
    </w:p>
    <w:p w:rsidR="002331B3" w:rsidRDefault="002331B3"/>
    <w:p w:rsidR="002331B3" w:rsidRDefault="002331B3" w:rsidP="00423B02">
      <w:pPr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Настоящее состояние больного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>Общее состояние удовлетворительное.</w:t>
      </w:r>
    </w:p>
    <w:p w:rsidR="002331B3" w:rsidRDefault="002331B3" w:rsidP="00423B02">
      <w:pPr>
        <w:ind w:firstLine="709"/>
        <w:jc w:val="both"/>
      </w:pPr>
      <w:r>
        <w:t>Сознание ясное.</w:t>
      </w:r>
    </w:p>
    <w:p w:rsidR="002331B3" w:rsidRDefault="002331B3" w:rsidP="00423B02">
      <w:pPr>
        <w:ind w:firstLine="709"/>
        <w:jc w:val="both"/>
      </w:pPr>
      <w:r>
        <w:t>Положение больного активное.</w:t>
      </w:r>
    </w:p>
    <w:p w:rsidR="002331B3" w:rsidRDefault="002331B3" w:rsidP="00423B02">
      <w:pPr>
        <w:ind w:firstLine="709"/>
        <w:jc w:val="both"/>
      </w:pPr>
      <w:r>
        <w:t>Выражение лица спокойное.</w:t>
      </w:r>
    </w:p>
    <w:p w:rsidR="002331B3" w:rsidRDefault="002331B3" w:rsidP="00423B02">
      <w:pPr>
        <w:ind w:firstLine="709"/>
        <w:jc w:val="both"/>
      </w:pPr>
      <w:r>
        <w:t xml:space="preserve">Телосложение </w:t>
      </w:r>
      <w:proofErr w:type="spellStart"/>
      <w:r>
        <w:t>нормостеническое</w:t>
      </w:r>
      <w:proofErr w:type="spellEnd"/>
      <w:r>
        <w:t>: переднезадний размер грудной клетки меньше бокового, надключичные ямки выражены незначительно, угол между телом грудины и рукояткой выражен хорошо, эпигастральный угол около 90 градусов, ребра в боковых отделах имеют умеренно косое направление, лопатки плотно прилегают к грудной клетке. В грудном отделе позвоночника небольшой правосторонний сколиоз.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 xml:space="preserve">Рост </w:t>
      </w:r>
      <w:smartTag w:uri="urn:schemas-microsoft-com:office:smarttags" w:element="metricconverter">
        <w:smartTagPr>
          <w:attr w:name="ProductID" w:val="162 см"/>
        </w:smartTagPr>
        <w:r>
          <w:t>162 см</w:t>
        </w:r>
      </w:smartTag>
    </w:p>
    <w:p w:rsidR="002331B3" w:rsidRDefault="002331B3" w:rsidP="00423B02">
      <w:pPr>
        <w:ind w:firstLine="709"/>
        <w:jc w:val="both"/>
      </w:pPr>
      <w:r>
        <w:t xml:space="preserve">Вес </w:t>
      </w:r>
      <w:smartTag w:uri="urn:schemas-microsoft-com:office:smarttags" w:element="metricconverter">
        <w:smartTagPr>
          <w:attr w:name="ProductID" w:val="68 кг"/>
        </w:smartTagPr>
        <w:r>
          <w:t>68 кг</w:t>
        </w:r>
      </w:smartTag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numPr>
          <w:ilvl w:val="0"/>
          <w:numId w:val="2"/>
        </w:numPr>
        <w:ind w:left="0" w:firstLine="709"/>
        <w:jc w:val="both"/>
      </w:pPr>
      <w:r>
        <w:rPr>
          <w:b/>
        </w:rPr>
        <w:t>Кожные покровы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Окраска кожных покровов желтоватая</w:t>
      </w:r>
    </w:p>
    <w:p w:rsidR="002331B3" w:rsidRDefault="002331B3" w:rsidP="00423B02">
      <w:pPr>
        <w:ind w:firstLine="709"/>
        <w:jc w:val="both"/>
      </w:pPr>
      <w:r>
        <w:t xml:space="preserve">Участков патологической пигментации и </w:t>
      </w:r>
      <w:r w:rsidR="0078474E">
        <w:t>депигментации</w:t>
      </w:r>
      <w:r>
        <w:t xml:space="preserve"> не выявлено.</w:t>
      </w:r>
    </w:p>
    <w:p w:rsidR="002331B3" w:rsidRDefault="002331B3" w:rsidP="00423B02">
      <w:pPr>
        <w:ind w:firstLine="709"/>
        <w:jc w:val="both"/>
      </w:pPr>
      <w:r>
        <w:t>Окраска слизистых нормальная.</w:t>
      </w:r>
    </w:p>
    <w:p w:rsidR="002331B3" w:rsidRDefault="002331B3" w:rsidP="00423B02">
      <w:pPr>
        <w:ind w:firstLine="709"/>
        <w:jc w:val="both"/>
      </w:pPr>
      <w:r>
        <w:t>Кожные покровы чистые, сыпи, кровоизлияний, расчесов, рубцов, сосудистых звездочек, шелушения нет.</w:t>
      </w:r>
    </w:p>
    <w:p w:rsidR="002331B3" w:rsidRDefault="002331B3" w:rsidP="00423B02">
      <w:pPr>
        <w:ind w:firstLine="709"/>
        <w:jc w:val="both"/>
      </w:pPr>
      <w:r>
        <w:t>Влажность кожных покровов нормальная. Потливость умеренная</w:t>
      </w:r>
    </w:p>
    <w:p w:rsidR="002331B3" w:rsidRDefault="002331B3" w:rsidP="00423B02">
      <w:pPr>
        <w:ind w:firstLine="709"/>
        <w:jc w:val="both"/>
      </w:pPr>
      <w:r>
        <w:t>Эластичность кожи понижена.</w:t>
      </w:r>
    </w:p>
    <w:p w:rsidR="002331B3" w:rsidRDefault="002331B3" w:rsidP="00423B02">
      <w:pPr>
        <w:ind w:firstLine="709"/>
        <w:jc w:val="both"/>
      </w:pPr>
      <w:r>
        <w:t>Волосяной покров развит нормально, выпадения волос не отмечается</w:t>
      </w:r>
    </w:p>
    <w:p w:rsidR="002331B3" w:rsidRDefault="002331B3" w:rsidP="00423B02">
      <w:pPr>
        <w:ind w:firstLine="709"/>
        <w:jc w:val="both"/>
      </w:pPr>
      <w:r>
        <w:t xml:space="preserve">Тип </w:t>
      </w:r>
      <w:proofErr w:type="spellStart"/>
      <w:r>
        <w:t>оволосения</w:t>
      </w:r>
      <w:proofErr w:type="spellEnd"/>
      <w:r>
        <w:t xml:space="preserve"> женский.</w:t>
      </w:r>
    </w:p>
    <w:p w:rsidR="002331B3" w:rsidRDefault="002331B3" w:rsidP="00423B02">
      <w:pPr>
        <w:ind w:firstLine="709"/>
        <w:jc w:val="both"/>
      </w:pPr>
      <w:r>
        <w:t xml:space="preserve">Отмечается повышенная ломкость ногтей, их </w:t>
      </w:r>
      <w:proofErr w:type="spellStart"/>
      <w:r>
        <w:t>исчерченность</w:t>
      </w:r>
      <w:proofErr w:type="spellEnd"/>
      <w:r>
        <w:t>.</w:t>
      </w:r>
    </w:p>
    <w:p w:rsidR="002331B3" w:rsidRPr="0078474E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Подкожная клетчатка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lastRenderedPageBreak/>
        <w:t xml:space="preserve">Степень развития подкожной клетчатки умеренная, толщина кожной складки на животе в области пупка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, развитие подкожно-жирового слоя равномерное.</w:t>
      </w:r>
    </w:p>
    <w:p w:rsidR="002331B3" w:rsidRDefault="002331B3" w:rsidP="00423B02">
      <w:pPr>
        <w:ind w:firstLine="709"/>
        <w:jc w:val="both"/>
      </w:pPr>
      <w:r>
        <w:t>Общих отеков, местных отеков (на лице, пояснице, на ногах), асцита не выявлено.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Лимфатическая система</w:t>
      </w:r>
    </w:p>
    <w:p w:rsidR="002331B3" w:rsidRDefault="002331B3">
      <w:pPr>
        <w:rPr>
          <w:sz w:val="22"/>
        </w:rPr>
      </w:pP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18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Лимфатические узлы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Результаты пальпации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Околоушные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пальпируются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Подчелюстные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Пальпируются, незначительно увеличены, эластической консистенции, безболезненны, подвижны, с кожей не спаяны.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Шейные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пальпируются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Яремные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пальпируются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Надключичные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пальпируются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Подмышечные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пальпируются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Локтевые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пальпируются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Паховые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пальпируются</w:t>
            </w:r>
          </w:p>
        </w:tc>
      </w:tr>
    </w:tbl>
    <w:p w:rsidR="002331B3" w:rsidRDefault="002331B3">
      <w:pPr>
        <w:rPr>
          <w:lang w:val="en-US"/>
        </w:rPr>
      </w:pPr>
    </w:p>
    <w:p w:rsidR="002331B3" w:rsidRDefault="002331B3" w:rsidP="00423B02">
      <w:pPr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Мышечная система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Жалоб нет.</w:t>
      </w:r>
    </w:p>
    <w:p w:rsidR="002331B3" w:rsidRDefault="002331B3" w:rsidP="00423B02">
      <w:pPr>
        <w:ind w:firstLine="709"/>
        <w:jc w:val="both"/>
      </w:pPr>
      <w:r>
        <w:t>Мышечная система умеренно развита.</w:t>
      </w:r>
    </w:p>
    <w:p w:rsidR="002331B3" w:rsidRDefault="002331B3" w:rsidP="00423B02">
      <w:pPr>
        <w:ind w:firstLine="709"/>
        <w:jc w:val="both"/>
      </w:pPr>
      <w:r>
        <w:t>Болезненности при ощупывании не выявляется.</w:t>
      </w:r>
    </w:p>
    <w:p w:rsidR="002331B3" w:rsidRDefault="002331B3" w:rsidP="00423B02">
      <w:pPr>
        <w:ind w:firstLine="709"/>
        <w:jc w:val="both"/>
      </w:pPr>
      <w:r>
        <w:t>Тонус нормальный.</w:t>
      </w:r>
    </w:p>
    <w:p w:rsidR="002331B3" w:rsidRDefault="002331B3" w:rsidP="00423B02">
      <w:pPr>
        <w:ind w:firstLine="709"/>
        <w:jc w:val="both"/>
      </w:pPr>
      <w:r>
        <w:t>Гипертрофии, атрофии мышц не определяется.</w:t>
      </w:r>
    </w:p>
    <w:p w:rsidR="002331B3" w:rsidRPr="0078474E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Костная система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Жалоб нет.</w:t>
      </w:r>
    </w:p>
    <w:p w:rsidR="002331B3" w:rsidRDefault="002331B3" w:rsidP="00423B02">
      <w:pPr>
        <w:ind w:firstLine="709"/>
        <w:jc w:val="both"/>
      </w:pPr>
      <w:r>
        <w:t>Небольшой сколиоз грудного отдела.</w:t>
      </w:r>
    </w:p>
    <w:p w:rsidR="002331B3" w:rsidRDefault="002331B3"/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384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>Кости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>Результаты исследования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>Кости черепа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 xml:space="preserve">Искривления, утолщения, </w:t>
            </w:r>
            <w:proofErr w:type="spellStart"/>
            <w:r>
              <w:t>узуры</w:t>
            </w:r>
            <w:proofErr w:type="spellEnd"/>
            <w:r>
              <w:t>, болезненность при ощупывании и поколачивании отсутствуют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>Позвонки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 xml:space="preserve">Искривления, утолщения, </w:t>
            </w:r>
            <w:proofErr w:type="spellStart"/>
            <w:r>
              <w:t>узуры</w:t>
            </w:r>
            <w:proofErr w:type="spellEnd"/>
            <w:r>
              <w:t>, болезненность при ощупывании и поколачивании отсутствуют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>Грудная клетка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 xml:space="preserve">Искривления, утолщения, </w:t>
            </w:r>
            <w:proofErr w:type="spellStart"/>
            <w:r>
              <w:t>узуры</w:t>
            </w:r>
            <w:proofErr w:type="spellEnd"/>
            <w:r>
              <w:t>, болезненность при ощупывании и поколачивании отсутствуют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>Кости таза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 xml:space="preserve">Искривления, утолщения, </w:t>
            </w:r>
            <w:proofErr w:type="spellStart"/>
            <w:r>
              <w:t>узуры</w:t>
            </w:r>
            <w:proofErr w:type="spellEnd"/>
            <w:r>
              <w:t>, болезненность при ощупывании и поколачивании отсутствуют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>Кости верхних конечностей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 xml:space="preserve">Искривления, утолщения, </w:t>
            </w:r>
            <w:proofErr w:type="spellStart"/>
            <w:r>
              <w:t>узуры</w:t>
            </w:r>
            <w:proofErr w:type="spellEnd"/>
            <w:r>
              <w:t>, болезненность при ощупывании и поколачивании отсутствуют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lastRenderedPageBreak/>
              <w:t>Кости нижних конечностей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r>
              <w:t xml:space="preserve">Искривления, утолщения, </w:t>
            </w:r>
            <w:proofErr w:type="spellStart"/>
            <w:r>
              <w:t>узуры</w:t>
            </w:r>
            <w:proofErr w:type="spellEnd"/>
            <w:r>
              <w:t>, болезненность при ощупывании и поколачивании отсутствуют</w:t>
            </w:r>
          </w:p>
        </w:tc>
      </w:tr>
    </w:tbl>
    <w:p w:rsidR="002331B3" w:rsidRDefault="002331B3"/>
    <w:p w:rsidR="002331B3" w:rsidRDefault="002331B3" w:rsidP="00423B02">
      <w:pPr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>Суставы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Жалоб нет.</w:t>
      </w:r>
    </w:p>
    <w:p w:rsidR="002331B3" w:rsidRDefault="002331B3" w:rsidP="00423B02">
      <w:pPr>
        <w:ind w:firstLine="709"/>
        <w:jc w:val="both"/>
      </w:pPr>
      <w:r>
        <w:t>Болей нет.</w:t>
      </w:r>
    </w:p>
    <w:p w:rsidR="002331B3" w:rsidRDefault="002331B3"/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6437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Сустав</w:t>
            </w:r>
          </w:p>
        </w:tc>
        <w:tc>
          <w:tcPr>
            <w:tcW w:w="6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Результаты исследования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Плечевой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Конфигурация не изменена, активные и пассивные движения нормального </w:t>
            </w:r>
            <w:proofErr w:type="spellStart"/>
            <w:r>
              <w:rPr>
                <w:rFonts w:ascii="Arial" w:hAnsi="Arial"/>
                <w:sz w:val="20"/>
              </w:rPr>
              <w:t>обьема</w:t>
            </w:r>
            <w:proofErr w:type="spellEnd"/>
            <w:r>
              <w:rPr>
                <w:rFonts w:ascii="Arial" w:hAnsi="Arial"/>
                <w:sz w:val="20"/>
              </w:rPr>
              <w:t>, безболезненны, хруста нет, пальпация безболезненна.. Кожа над суставом не гиперемирована, диаметр справа-41см, слева 42см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Локтевой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Конфигурация не изменена, активные и пассивные движения нормального </w:t>
            </w:r>
            <w:proofErr w:type="spellStart"/>
            <w:r>
              <w:rPr>
                <w:rFonts w:ascii="Arial" w:hAnsi="Arial"/>
                <w:sz w:val="20"/>
              </w:rPr>
              <w:t>обьема</w:t>
            </w:r>
            <w:proofErr w:type="spellEnd"/>
            <w:r>
              <w:rPr>
                <w:rFonts w:ascii="Arial" w:hAnsi="Arial"/>
                <w:sz w:val="20"/>
              </w:rPr>
              <w:t>, безболезненны, хруста нет, пальпация сустава безболезненна. Кожа над суставом не гиперемирована, диаметр справа 24см, слева 24см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Лучезапястный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Конфигурация не изменена, активные и пассивные движения нормального </w:t>
            </w:r>
            <w:proofErr w:type="spellStart"/>
            <w:r>
              <w:rPr>
                <w:rFonts w:ascii="Arial" w:hAnsi="Arial"/>
                <w:sz w:val="20"/>
              </w:rPr>
              <w:t>обьема</w:t>
            </w:r>
            <w:proofErr w:type="spellEnd"/>
            <w:r>
              <w:rPr>
                <w:rFonts w:ascii="Arial" w:hAnsi="Arial"/>
                <w:sz w:val="20"/>
              </w:rPr>
              <w:t>, безболезненны, хруста нет, Пальпация сустава безболезненна. Кожа над суставом не гиперемирована, Симптома «плавник моржа» нет.  Диаметр справа 15см, слева 15см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Суставы кисти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Конфигурация не изменена, активные и пассивные движения нормального </w:t>
            </w:r>
            <w:proofErr w:type="spellStart"/>
            <w:r>
              <w:rPr>
                <w:rFonts w:ascii="Arial" w:hAnsi="Arial"/>
                <w:sz w:val="20"/>
              </w:rPr>
              <w:t>обьема</w:t>
            </w:r>
            <w:proofErr w:type="spellEnd"/>
            <w:r>
              <w:rPr>
                <w:rFonts w:ascii="Arial" w:hAnsi="Arial"/>
                <w:sz w:val="20"/>
              </w:rPr>
              <w:t xml:space="preserve">, безболезненны, хруста нет, пальпация суставов </w:t>
            </w:r>
            <w:proofErr w:type="spellStart"/>
            <w:r>
              <w:rPr>
                <w:rFonts w:ascii="Arial" w:hAnsi="Arial"/>
                <w:sz w:val="20"/>
              </w:rPr>
              <w:t>безболезенна</w:t>
            </w:r>
            <w:proofErr w:type="spellEnd"/>
            <w:r>
              <w:rPr>
                <w:rFonts w:ascii="Arial" w:hAnsi="Arial"/>
                <w:sz w:val="20"/>
              </w:rPr>
              <w:t xml:space="preserve">. Кожа над суставами не гиперемирована. Узелки </w:t>
            </w:r>
            <w:proofErr w:type="spellStart"/>
            <w:r>
              <w:rPr>
                <w:rFonts w:ascii="Arial" w:hAnsi="Arial"/>
                <w:sz w:val="20"/>
              </w:rPr>
              <w:t>Гебердена</w:t>
            </w:r>
            <w:proofErr w:type="spellEnd"/>
            <w:r>
              <w:rPr>
                <w:rFonts w:ascii="Arial" w:hAnsi="Arial"/>
                <w:sz w:val="20"/>
              </w:rPr>
              <w:t xml:space="preserve"> и узелки </w:t>
            </w:r>
            <w:proofErr w:type="spellStart"/>
            <w:r>
              <w:rPr>
                <w:rFonts w:ascii="Arial" w:hAnsi="Arial"/>
                <w:sz w:val="20"/>
              </w:rPr>
              <w:t>Бушара</w:t>
            </w:r>
            <w:proofErr w:type="spellEnd"/>
            <w:r>
              <w:rPr>
                <w:rFonts w:ascii="Arial" w:hAnsi="Arial"/>
                <w:sz w:val="20"/>
              </w:rPr>
              <w:t xml:space="preserve"> в области межфаланговых суставов отсутствуют. Симптома «гусиной шеи» нет.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Тазобедренный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Конфигурация не изменена, активные и пассивные движения нормального </w:t>
            </w:r>
            <w:proofErr w:type="spellStart"/>
            <w:r>
              <w:rPr>
                <w:rFonts w:ascii="Arial" w:hAnsi="Arial"/>
                <w:sz w:val="20"/>
              </w:rPr>
              <w:t>обьема</w:t>
            </w:r>
            <w:proofErr w:type="spellEnd"/>
            <w:r>
              <w:rPr>
                <w:rFonts w:ascii="Arial" w:hAnsi="Arial"/>
                <w:sz w:val="20"/>
              </w:rPr>
              <w:t>, безболезненны, хруста нет, пальпация сустава безболезненна. Кожа над суставом не гиперемирована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Коленный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Конфигурация не изменена, активные и пассивные движения нормального </w:t>
            </w:r>
            <w:proofErr w:type="spellStart"/>
            <w:r>
              <w:rPr>
                <w:rFonts w:ascii="Arial" w:hAnsi="Arial"/>
                <w:sz w:val="20"/>
              </w:rPr>
              <w:t>обьема</w:t>
            </w:r>
            <w:proofErr w:type="spellEnd"/>
            <w:r>
              <w:rPr>
                <w:rFonts w:ascii="Arial" w:hAnsi="Arial"/>
                <w:sz w:val="20"/>
              </w:rPr>
              <w:t>, безболезненны, хруста нет, пальпация сустава безболезненна, симптом «баллотирования надколенника» отрицательный. Кожа над суставом не гиперемирована, диаметр справа 36см, слева 36см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Голеностопный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Конфигурация не изменена, активные и пассивные движения нормального </w:t>
            </w:r>
            <w:proofErr w:type="spellStart"/>
            <w:r>
              <w:rPr>
                <w:rFonts w:ascii="Arial" w:hAnsi="Arial"/>
                <w:sz w:val="20"/>
              </w:rPr>
              <w:t>обьема</w:t>
            </w:r>
            <w:proofErr w:type="spellEnd"/>
            <w:r>
              <w:rPr>
                <w:rFonts w:ascii="Arial" w:hAnsi="Arial"/>
                <w:sz w:val="20"/>
              </w:rPr>
              <w:t>, безболезненны, хруста нет, пальпация сустава безболезненна. Кожа над суставом не гиперемирована, диаметр справа 24см, слева 24см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Суставы стопы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Конфигурация не изменена, активные и пассивные движения нормального </w:t>
            </w:r>
            <w:proofErr w:type="spellStart"/>
            <w:r>
              <w:rPr>
                <w:rFonts w:ascii="Arial" w:hAnsi="Arial"/>
                <w:sz w:val="20"/>
              </w:rPr>
              <w:t>обьема</w:t>
            </w:r>
            <w:proofErr w:type="spellEnd"/>
            <w:r>
              <w:rPr>
                <w:rFonts w:ascii="Arial" w:hAnsi="Arial"/>
                <w:sz w:val="20"/>
              </w:rPr>
              <w:t xml:space="preserve">, безболезненны, хруста нет, пальпация сустава безболезненна. Кожа над суставами не гиперемирована. 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Крестцово-подвздошное сочленение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Симптомы </w:t>
            </w:r>
            <w:proofErr w:type="spellStart"/>
            <w:r>
              <w:rPr>
                <w:rFonts w:ascii="Arial" w:hAnsi="Arial"/>
                <w:sz w:val="20"/>
              </w:rPr>
              <w:t>Кушелевского</w:t>
            </w:r>
            <w:proofErr w:type="spellEnd"/>
            <w:r>
              <w:rPr>
                <w:rFonts w:ascii="Arial" w:hAnsi="Arial"/>
                <w:sz w:val="20"/>
              </w:rPr>
              <w:t xml:space="preserve"> отрицательные. Симптом Макарова отрицательный.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Суставы позвоночника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Симптом «подбородок-грудина» - расстояние между грудиной и подбородком при наклоне головы вперед </w:t>
            </w:r>
            <w:smartTag w:uri="urn:schemas-microsoft-com:office:smarttags" w:element="metricconverter">
              <w:smartTagPr>
                <w:attr w:name="ProductID" w:val="0 см"/>
              </w:smartTagPr>
              <w:r>
                <w:rPr>
                  <w:rFonts w:ascii="Arial" w:hAnsi="Arial"/>
                  <w:sz w:val="20"/>
                </w:rPr>
                <w:t>0 см</w:t>
              </w:r>
            </w:smartTag>
          </w:p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Симптом «</w:t>
            </w:r>
            <w:proofErr w:type="spellStart"/>
            <w:r>
              <w:rPr>
                <w:rFonts w:ascii="Arial" w:hAnsi="Arial"/>
                <w:sz w:val="20"/>
              </w:rPr>
              <w:t>Отта</w:t>
            </w:r>
            <w:proofErr w:type="spellEnd"/>
            <w:r>
              <w:rPr>
                <w:rFonts w:ascii="Arial" w:hAnsi="Arial"/>
                <w:sz w:val="20"/>
              </w:rPr>
              <w:t xml:space="preserve">» - расстояние то 1 грудного позвонка до точки на 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Arial" w:hAnsi="Arial"/>
                  <w:sz w:val="20"/>
                </w:rPr>
                <w:t>30 см</w:t>
              </w:r>
            </w:smartTag>
            <w:r>
              <w:rPr>
                <w:rFonts w:ascii="Arial" w:hAnsi="Arial"/>
                <w:sz w:val="20"/>
              </w:rPr>
              <w:t xml:space="preserve"> вниз при наклоне увеличилось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Arial" w:hAnsi="Arial"/>
                  <w:sz w:val="20"/>
                </w:rPr>
                <w:t>5 см</w:t>
              </w:r>
            </w:smartTag>
          </w:p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Симптом «</w:t>
            </w:r>
            <w:proofErr w:type="spellStart"/>
            <w:r>
              <w:rPr>
                <w:rFonts w:ascii="Arial" w:hAnsi="Arial"/>
                <w:sz w:val="20"/>
              </w:rPr>
              <w:t>Томайера</w:t>
            </w:r>
            <w:proofErr w:type="spellEnd"/>
            <w:r>
              <w:rPr>
                <w:rFonts w:ascii="Arial" w:hAnsi="Arial"/>
                <w:sz w:val="20"/>
              </w:rPr>
              <w:t>» - при наклоне вперед больная может достать кончиками пальцев пол</w:t>
            </w:r>
          </w:p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Симптом «</w:t>
            </w:r>
            <w:proofErr w:type="spellStart"/>
            <w:r>
              <w:rPr>
                <w:rFonts w:ascii="Arial" w:hAnsi="Arial"/>
                <w:sz w:val="20"/>
              </w:rPr>
              <w:t>Шобера</w:t>
            </w:r>
            <w:proofErr w:type="spellEnd"/>
            <w:r>
              <w:rPr>
                <w:rFonts w:ascii="Arial" w:hAnsi="Arial"/>
                <w:sz w:val="20"/>
              </w:rPr>
              <w:t xml:space="preserve">» - расстояние от 5 поясничного позвонка до точки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Arial" w:hAnsi="Arial"/>
                  <w:sz w:val="20"/>
                </w:rPr>
                <w:t>5 см</w:t>
              </w:r>
            </w:smartTag>
            <w:r>
              <w:rPr>
                <w:rFonts w:ascii="Arial" w:hAnsi="Arial"/>
                <w:sz w:val="20"/>
              </w:rPr>
              <w:t xml:space="preserve"> выше при наклоне увеличилось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rFonts w:ascii="Arial" w:hAnsi="Arial"/>
                  <w:sz w:val="20"/>
                </w:rPr>
                <w:t>5 см</w:t>
              </w:r>
            </w:smartTag>
          </w:p>
        </w:tc>
      </w:tr>
    </w:tbl>
    <w:p w:rsidR="002331B3" w:rsidRDefault="002331B3"/>
    <w:p w:rsidR="002331B3" w:rsidRDefault="002331B3">
      <w:pPr>
        <w:rPr>
          <w:b/>
        </w:rPr>
      </w:pPr>
    </w:p>
    <w:p w:rsidR="002331B3" w:rsidRDefault="002331B3">
      <w:pPr>
        <w:pStyle w:val="4"/>
      </w:pPr>
      <w:r>
        <w:t>СИСТЕМА ДЫХАНИЯ</w:t>
      </w:r>
    </w:p>
    <w:p w:rsidR="002331B3" w:rsidRDefault="002331B3"/>
    <w:p w:rsidR="002331B3" w:rsidRDefault="002331B3"/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b/>
        </w:rPr>
      </w:pPr>
      <w:r>
        <w:rPr>
          <w:b/>
        </w:rPr>
        <w:lastRenderedPageBreak/>
        <w:t>Жалобы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rPr>
          <w:u w:val="single"/>
        </w:rPr>
        <w:t>Удушье</w:t>
      </w:r>
      <w:r>
        <w:t xml:space="preserve">. Приступы удушья больная связывает с нервными стрессами. Приступы сильные, непродолжительные, купируются эуфиллином. Во время приступа больная принимает вынужденное положение сидя согнувшись вперед и </w:t>
      </w:r>
      <w:proofErr w:type="spellStart"/>
      <w:r>
        <w:t>оперевшись</w:t>
      </w:r>
      <w:proofErr w:type="spellEnd"/>
      <w:r>
        <w:t xml:space="preserve"> локтями об колени.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rPr>
          <w:u w:val="single"/>
        </w:rPr>
        <w:t>Одышка.</w:t>
      </w:r>
      <w:r>
        <w:t xml:space="preserve"> Экспираторная. Иногда возникает при физической нагрузке.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rPr>
          <w:u w:val="single"/>
        </w:rPr>
        <w:t>Кашель</w:t>
      </w:r>
      <w:r>
        <w:t>. Возникает после приступов удушья. Непродолжительный, с трудноотделяемой мокротой.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rPr>
          <w:u w:val="single"/>
        </w:rPr>
        <w:t>Мокрота</w:t>
      </w:r>
      <w:r>
        <w:t>. Зеленовато-желтого цвета, слизистого характера, тягучей консистенции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b/>
        </w:rPr>
      </w:pPr>
      <w:r>
        <w:rPr>
          <w:b/>
        </w:rPr>
        <w:t>Исследование верхних дыхательных путей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>Дыхание через нос свободное. Форма носа и гортани не изменена.</w:t>
      </w:r>
    </w:p>
    <w:p w:rsidR="002331B3" w:rsidRDefault="002331B3" w:rsidP="00423B02">
      <w:pPr>
        <w:ind w:firstLine="709"/>
        <w:jc w:val="both"/>
      </w:pPr>
      <w:r>
        <w:t>Отделяемого из носа нет.</w:t>
      </w:r>
    </w:p>
    <w:p w:rsidR="002331B3" w:rsidRDefault="002331B3" w:rsidP="00423B02">
      <w:pPr>
        <w:ind w:firstLine="709"/>
        <w:jc w:val="both"/>
      </w:pPr>
      <w:r>
        <w:t>Болей (самостоятельных и при давлении) у корня носа, на местах лобных и гайморовых пазух нет.</w:t>
      </w:r>
    </w:p>
    <w:p w:rsidR="002331B3" w:rsidRDefault="002331B3" w:rsidP="00423B02">
      <w:pPr>
        <w:ind w:firstLine="709"/>
        <w:jc w:val="both"/>
      </w:pPr>
      <w:r>
        <w:t>Болей в гортани при разговоре и глотании нет.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b/>
        </w:rPr>
      </w:pPr>
      <w:r>
        <w:rPr>
          <w:b/>
        </w:rPr>
        <w:t>Осмотр грудной клетки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 xml:space="preserve">Форма грудной клетки правильная (коническая) (переднезадний размер грудной клетки меньше бокового, надключичные ямки выражены незначительно, угол между телом грудины и рукояткой выражен хорошо, эпигастральный угол около 90 градусов, ребра в боковых отделах имеют умеренно косое направление, лопатки плотно прилегают к грудной клетке). </w:t>
      </w:r>
    </w:p>
    <w:p w:rsidR="002331B3" w:rsidRDefault="002331B3" w:rsidP="00423B02">
      <w:pPr>
        <w:ind w:firstLine="709"/>
        <w:jc w:val="both"/>
      </w:pPr>
      <w:r>
        <w:t xml:space="preserve">Утолщений, </w:t>
      </w:r>
      <w:proofErr w:type="spellStart"/>
      <w:r>
        <w:t>выбуханий</w:t>
      </w:r>
      <w:proofErr w:type="spellEnd"/>
      <w:r>
        <w:t xml:space="preserve"> грудной клетки нет.</w:t>
      </w:r>
    </w:p>
    <w:p w:rsidR="002331B3" w:rsidRDefault="002331B3" w:rsidP="00423B02">
      <w:pPr>
        <w:ind w:firstLine="709"/>
        <w:jc w:val="both"/>
      </w:pPr>
      <w:r>
        <w:t>Обе половины грудной клетки в дыхании участвуют равномерно. Вспомогательная дыхательная мускулатура в акте дыхания не участвует.</w:t>
      </w:r>
    </w:p>
    <w:p w:rsidR="002331B3" w:rsidRDefault="002331B3" w:rsidP="00423B02">
      <w:pPr>
        <w:ind w:firstLine="709"/>
        <w:jc w:val="both"/>
      </w:pPr>
      <w:r>
        <w:t>Тип дыхания нормальный, смешанный с преобладанием грудного.</w:t>
      </w:r>
    </w:p>
    <w:p w:rsidR="002331B3" w:rsidRDefault="002331B3" w:rsidP="00423B02">
      <w:pPr>
        <w:ind w:firstLine="709"/>
        <w:jc w:val="both"/>
      </w:pPr>
      <w:r>
        <w:t>Число дыханий 20 в мин.</w:t>
      </w:r>
    </w:p>
    <w:p w:rsidR="002331B3" w:rsidRDefault="002331B3" w:rsidP="00423B02">
      <w:pPr>
        <w:ind w:firstLine="709"/>
        <w:jc w:val="both"/>
      </w:pPr>
      <w:r>
        <w:t>Одышки не выявлено.</w:t>
      </w:r>
    </w:p>
    <w:p w:rsidR="002331B3" w:rsidRDefault="002331B3" w:rsidP="00423B02">
      <w:pPr>
        <w:ind w:firstLine="709"/>
        <w:jc w:val="both"/>
      </w:pPr>
      <w:r>
        <w:t>Ритм дыхания правильный</w:t>
      </w:r>
    </w:p>
    <w:p w:rsidR="002331B3" w:rsidRDefault="002331B3" w:rsidP="00423B02">
      <w:pPr>
        <w:ind w:firstLine="709"/>
        <w:jc w:val="both"/>
      </w:pPr>
      <w:r>
        <w:t>Окружность грудной клетки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b/>
        </w:rPr>
      </w:pPr>
      <w:r>
        <w:rPr>
          <w:b/>
        </w:rPr>
        <w:t>Пальпация грудной клетки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Резистентность грудной клетки нормальная.</w:t>
      </w:r>
    </w:p>
    <w:p w:rsidR="002331B3" w:rsidRDefault="002331B3" w:rsidP="00423B02">
      <w:pPr>
        <w:ind w:firstLine="709"/>
        <w:jc w:val="both"/>
      </w:pPr>
      <w:r>
        <w:t>Отечности, пастозности не обнаруживается.</w:t>
      </w:r>
    </w:p>
    <w:p w:rsidR="002331B3" w:rsidRDefault="002331B3" w:rsidP="00423B02">
      <w:pPr>
        <w:ind w:firstLine="709"/>
        <w:jc w:val="both"/>
      </w:pPr>
      <w:r>
        <w:t xml:space="preserve">Шума трения плевры </w:t>
      </w:r>
      <w:proofErr w:type="spellStart"/>
      <w:r>
        <w:t>пальпаторно</w:t>
      </w:r>
      <w:proofErr w:type="spellEnd"/>
      <w:r>
        <w:t xml:space="preserve"> не выявляется.</w:t>
      </w:r>
    </w:p>
    <w:p w:rsidR="002331B3" w:rsidRDefault="002331B3" w:rsidP="00423B02">
      <w:pPr>
        <w:ind w:firstLine="709"/>
        <w:jc w:val="both"/>
      </w:pPr>
      <w:r>
        <w:t xml:space="preserve">Болезненности в точках </w:t>
      </w:r>
      <w:proofErr w:type="spellStart"/>
      <w:r>
        <w:t>Валле</w:t>
      </w:r>
      <w:proofErr w:type="spellEnd"/>
      <w:r>
        <w:t xml:space="preserve"> нет.</w:t>
      </w:r>
    </w:p>
    <w:p w:rsidR="002331B3" w:rsidRPr="0078474E" w:rsidRDefault="002331B3"/>
    <w:p w:rsidR="002331B3" w:rsidRDefault="002331B3">
      <w:pPr>
        <w:rPr>
          <w:u w:val="single"/>
        </w:rPr>
      </w:pPr>
      <w:r>
        <w:rPr>
          <w:u w:val="single"/>
        </w:rPr>
        <w:t>Результаты исследования голосового дрожания:</w:t>
      </w:r>
    </w:p>
    <w:p w:rsidR="002331B3" w:rsidRDefault="002331B3"/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7"/>
        <w:gridCol w:w="1300"/>
        <w:gridCol w:w="124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/>
        </w:trPr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Передняя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поверхность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клетки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Справа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Слева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Сверху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Проводится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ощущается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одинаковой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силой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Снизу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Проводится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ощущается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одинаковой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силой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Боковая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поверхность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клетки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Справа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Слева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Сверху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Проводится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ощущается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одинаковой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силой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Снизу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Проводится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ощущается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одинаковой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силой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Задняя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поверхность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клетки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Справа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Слева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Надлопаточная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область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Проводится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ощущается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одинаковой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силой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Межлопаточная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область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Проводится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ощущается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одинаковой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силой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3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Подлопаточная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область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Проводится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ощущается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одинаковой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силой</w:t>
            </w:r>
          </w:p>
        </w:tc>
      </w:tr>
    </w:tbl>
    <w:p w:rsidR="002331B3" w:rsidRPr="0078474E" w:rsidRDefault="002331B3"/>
    <w:p w:rsidR="002331B3" w:rsidRDefault="002331B3">
      <w:pPr>
        <w:numPr>
          <w:ilvl w:val="0"/>
          <w:numId w:val="4"/>
        </w:numPr>
      </w:pPr>
      <w:r>
        <w:rPr>
          <w:b/>
        </w:rPr>
        <w:t>Перкуссия легких</w:t>
      </w:r>
    </w:p>
    <w:p w:rsidR="002331B3" w:rsidRDefault="002331B3">
      <w:pPr>
        <w:rPr>
          <w:b/>
        </w:rPr>
      </w:pPr>
    </w:p>
    <w:p w:rsidR="002331B3" w:rsidRDefault="002331B3">
      <w:r>
        <w:t xml:space="preserve">Результаты </w:t>
      </w:r>
      <w:r>
        <w:rPr>
          <w:u w:val="single"/>
        </w:rPr>
        <w:t>сравнительной перкуссии легких</w:t>
      </w:r>
      <w:r>
        <w:t>:</w:t>
      </w:r>
    </w:p>
    <w:p w:rsidR="002331B3" w:rsidRDefault="002331B3">
      <w:pPr>
        <w:rPr>
          <w:sz w:val="22"/>
        </w:rPr>
      </w:pP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0"/>
        <w:gridCol w:w="1660"/>
        <w:gridCol w:w="1760"/>
        <w:gridCol w:w="154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Топографическая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линия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Место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перкуссии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Перкуторный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звук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/>
        </w:trPr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3" w:rsidRDefault="002331B3">
            <w:pPr>
              <w:rPr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B3" w:rsidRDefault="002331B3">
            <w:pPr>
              <w:rPr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rFonts w:hint="eastAsia"/>
                <w:sz w:val="22"/>
              </w:rPr>
              <w:t>Справа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rFonts w:hint="eastAsia"/>
                <w:sz w:val="22"/>
              </w:rPr>
              <w:t>Слева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L. </w:t>
            </w:r>
            <w:proofErr w:type="spellStart"/>
            <w:r>
              <w:rPr>
                <w:sz w:val="22"/>
                <w:lang w:val="en-US"/>
              </w:rPr>
              <w:t>mediaclavicularis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Надключичиные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ямки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L. </w:t>
            </w:r>
            <w:proofErr w:type="spellStart"/>
            <w:r>
              <w:rPr>
                <w:sz w:val="22"/>
                <w:lang w:val="en-US"/>
              </w:rPr>
              <w:t>mediaclavicularis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rFonts w:hint="eastAsia"/>
                <w:sz w:val="22"/>
              </w:rPr>
              <w:t>Ключицы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L. </w:t>
            </w:r>
            <w:proofErr w:type="spellStart"/>
            <w:r>
              <w:rPr>
                <w:sz w:val="22"/>
                <w:lang w:val="en-US"/>
              </w:rPr>
              <w:t>mediaclavicularis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I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L. </w:t>
            </w:r>
            <w:proofErr w:type="spellStart"/>
            <w:r>
              <w:rPr>
                <w:sz w:val="22"/>
                <w:lang w:val="en-US"/>
              </w:rPr>
              <w:t>mediaclavicularis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III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L. </w:t>
            </w:r>
            <w:proofErr w:type="spellStart"/>
            <w:r>
              <w:rPr>
                <w:sz w:val="22"/>
                <w:lang w:val="en-US"/>
              </w:rPr>
              <w:t>mediaclavicularis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IV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-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L. </w:t>
            </w:r>
            <w:proofErr w:type="spellStart"/>
            <w:r>
              <w:rPr>
                <w:sz w:val="22"/>
                <w:lang w:val="en-US"/>
              </w:rPr>
              <w:t>mediaclavicularis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V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-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L. </w:t>
            </w:r>
            <w:proofErr w:type="spellStart"/>
            <w:r>
              <w:rPr>
                <w:sz w:val="22"/>
                <w:lang w:val="en-US"/>
              </w:rPr>
              <w:t>mediaclavicularis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VI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-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L. </w:t>
            </w:r>
            <w:proofErr w:type="spellStart"/>
            <w:r>
              <w:rPr>
                <w:sz w:val="22"/>
                <w:lang w:val="en-US"/>
              </w:rPr>
              <w:t>mediaclavicularis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VII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 -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L. </w:t>
            </w:r>
            <w:proofErr w:type="spellStart"/>
            <w:r>
              <w:rPr>
                <w:sz w:val="22"/>
              </w:rPr>
              <w:t>mediaclavicularis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Надлопаточная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L. </w:t>
            </w:r>
            <w:proofErr w:type="spellStart"/>
            <w:r>
              <w:rPr>
                <w:sz w:val="22"/>
              </w:rPr>
              <w:t>paravertebralis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Межлопаточная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область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вверху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L. </w:t>
            </w:r>
            <w:proofErr w:type="spellStart"/>
            <w:r>
              <w:rPr>
                <w:sz w:val="22"/>
              </w:rPr>
              <w:t>paravertebralis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Межлопаточная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область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внизу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L. </w:t>
            </w:r>
            <w:proofErr w:type="spellStart"/>
            <w:r>
              <w:rPr>
                <w:sz w:val="22"/>
              </w:rPr>
              <w:t>scapularis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Подлопаточная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коробочным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оттенком</w:t>
            </w:r>
          </w:p>
        </w:tc>
      </w:tr>
    </w:tbl>
    <w:p w:rsidR="002331B3" w:rsidRDefault="002331B3"/>
    <w:p w:rsidR="002331B3" w:rsidRDefault="002331B3">
      <w:r>
        <w:t xml:space="preserve"> </w:t>
      </w:r>
    </w:p>
    <w:p w:rsidR="002331B3" w:rsidRDefault="002331B3">
      <w:pPr>
        <w:rPr>
          <w:lang w:val="en-US"/>
        </w:rPr>
      </w:pPr>
    </w:p>
    <w:p w:rsidR="002331B3" w:rsidRDefault="002331B3">
      <w:r>
        <w:t xml:space="preserve">Результаты </w:t>
      </w:r>
      <w:r>
        <w:rPr>
          <w:u w:val="single"/>
        </w:rPr>
        <w:t>топографической перкуссии легких</w:t>
      </w:r>
      <w:r>
        <w:t>:</w:t>
      </w:r>
    </w:p>
    <w:p w:rsidR="002331B3" w:rsidRDefault="002331B3"/>
    <w:p w:rsidR="002331B3" w:rsidRDefault="002331B3">
      <w:pPr>
        <w:numPr>
          <w:ilvl w:val="0"/>
          <w:numId w:val="5"/>
        </w:numPr>
      </w:pPr>
      <w:r>
        <w:t>Высота стояния верхушек легких</w:t>
      </w: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4"/>
        <w:gridCol w:w="2273"/>
        <w:gridCol w:w="252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Топографические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линии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Справа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Слева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Спереди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выше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ключицы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  <w:r>
              <w:rPr>
                <w:sz w:val="22"/>
              </w:rPr>
              <w:t>3см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  <w:r>
              <w:rPr>
                <w:sz w:val="22"/>
              </w:rPr>
              <w:t>3,5см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Сзади по отношению к остистом</w:t>
            </w:r>
            <w:r>
              <w:rPr>
                <w:sz w:val="22"/>
              </w:rPr>
              <w:t xml:space="preserve">у отростку </w:t>
            </w:r>
            <w:r>
              <w:rPr>
                <w:sz w:val="22"/>
                <w:lang w:val="en-US"/>
              </w:rPr>
              <w:t>VI</w:t>
            </w:r>
            <w:r>
              <w:rPr>
                <w:sz w:val="22"/>
              </w:rPr>
              <w:t xml:space="preserve"> шейного позвонка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  <w:r>
              <w:rPr>
                <w:sz w:val="22"/>
              </w:rPr>
              <w:t xml:space="preserve">На уровне остистого отростка </w:t>
            </w:r>
            <w:r>
              <w:rPr>
                <w:sz w:val="22"/>
                <w:lang w:val="en-US"/>
              </w:rPr>
              <w:t>VII</w:t>
            </w:r>
            <w:r>
              <w:rPr>
                <w:sz w:val="22"/>
              </w:rPr>
              <w:t>шейного позвонка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  <w:r>
              <w:rPr>
                <w:sz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rPr>
                  <w:sz w:val="22"/>
                </w:rPr>
                <w:t>0,5 см</w:t>
              </w:r>
            </w:smartTag>
            <w:r>
              <w:rPr>
                <w:sz w:val="22"/>
              </w:rPr>
              <w:t xml:space="preserve"> выше остистого отростка </w:t>
            </w:r>
            <w:r>
              <w:rPr>
                <w:sz w:val="22"/>
                <w:lang w:val="en-US"/>
              </w:rPr>
              <w:t>VI</w:t>
            </w:r>
            <w:r>
              <w:rPr>
                <w:sz w:val="22"/>
              </w:rPr>
              <w:t xml:space="preserve"> шейного позвонка</w:t>
            </w:r>
          </w:p>
        </w:tc>
      </w:tr>
    </w:tbl>
    <w:p w:rsidR="002331B3" w:rsidRDefault="002331B3"/>
    <w:p w:rsidR="002331B3" w:rsidRDefault="002331B3">
      <w:pPr>
        <w:numPr>
          <w:ilvl w:val="0"/>
          <w:numId w:val="5"/>
        </w:numPr>
      </w:pPr>
      <w:r>
        <w:t xml:space="preserve">Ширина перешейка полей </w:t>
      </w:r>
      <w:proofErr w:type="spellStart"/>
      <w:r>
        <w:t>Кренига</w:t>
      </w:r>
      <w:proofErr w:type="spellEnd"/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760"/>
        <w:gridCol w:w="78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Перешеек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поля</w:t>
            </w:r>
            <w:r>
              <w:rPr>
                <w:rFonts w:ascii="Arial" w:hAnsi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hint="eastAsia"/>
                <w:sz w:val="20"/>
              </w:rPr>
              <w:t>Кренига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Справа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Слева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Ширина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7см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6см</w:t>
            </w:r>
          </w:p>
        </w:tc>
      </w:tr>
    </w:tbl>
    <w:p w:rsidR="002331B3" w:rsidRDefault="002331B3"/>
    <w:p w:rsidR="002331B3" w:rsidRDefault="002331B3">
      <w:pPr>
        <w:numPr>
          <w:ilvl w:val="0"/>
          <w:numId w:val="5"/>
        </w:numPr>
      </w:pPr>
      <w:r>
        <w:t>Нижняя граница легких</w:t>
      </w: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1600"/>
        <w:gridCol w:w="160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Топографические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линии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Справа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Слева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 w:hint="eastAsia"/>
                <w:sz w:val="20"/>
              </w:rPr>
              <w:t>Окологрудинная</w:t>
            </w:r>
            <w:proofErr w:type="spellEnd"/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линия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 </w:t>
            </w:r>
            <w:proofErr w:type="spellStart"/>
            <w:r>
              <w:rPr>
                <w:rFonts w:ascii="Arial" w:hAnsi="Arial" w:hint="eastAsia"/>
                <w:sz w:val="20"/>
              </w:rPr>
              <w:t>межреберье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-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Среднеключичная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линия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 </w:t>
            </w:r>
            <w:r>
              <w:rPr>
                <w:rFonts w:ascii="Arial" w:hAnsi="Arial" w:hint="eastAsia"/>
                <w:sz w:val="20"/>
              </w:rPr>
              <w:t>ребро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-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Передняя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подмышечная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линия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VII </w:t>
            </w:r>
            <w:r>
              <w:rPr>
                <w:rFonts w:ascii="Arial" w:hAnsi="Arial" w:hint="eastAsia"/>
                <w:sz w:val="20"/>
              </w:rPr>
              <w:t>ребро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VII </w:t>
            </w:r>
            <w:r>
              <w:rPr>
                <w:rFonts w:ascii="Arial" w:hAnsi="Arial" w:hint="eastAsia"/>
                <w:sz w:val="20"/>
              </w:rPr>
              <w:t>ребро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Средняя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подмышечная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линия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VIII </w:t>
            </w:r>
            <w:r>
              <w:rPr>
                <w:rFonts w:ascii="Arial" w:hAnsi="Arial" w:hint="eastAsia"/>
                <w:sz w:val="20"/>
              </w:rPr>
              <w:t>ребро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VIII </w:t>
            </w:r>
            <w:r>
              <w:rPr>
                <w:rFonts w:ascii="Arial" w:hAnsi="Arial" w:hint="eastAsia"/>
                <w:sz w:val="20"/>
              </w:rPr>
              <w:t>ребро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Задняя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подмышечная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линия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IX </w:t>
            </w:r>
            <w:r>
              <w:rPr>
                <w:rFonts w:ascii="Arial" w:hAnsi="Arial" w:hint="eastAsia"/>
                <w:sz w:val="20"/>
              </w:rPr>
              <w:t>ребро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IX </w:t>
            </w:r>
            <w:r>
              <w:rPr>
                <w:rFonts w:ascii="Arial" w:hAnsi="Arial" w:hint="eastAsia"/>
                <w:sz w:val="20"/>
              </w:rPr>
              <w:t>ребро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Лопаточная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линия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X </w:t>
            </w:r>
            <w:r>
              <w:rPr>
                <w:rFonts w:ascii="Arial" w:hAnsi="Arial" w:hint="eastAsia"/>
                <w:sz w:val="20"/>
              </w:rPr>
              <w:t>ребро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X </w:t>
            </w:r>
            <w:r>
              <w:rPr>
                <w:rFonts w:ascii="Arial" w:hAnsi="Arial" w:hint="eastAsia"/>
                <w:sz w:val="20"/>
              </w:rPr>
              <w:t>ребро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Околопозвоночная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линия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Остистый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отросток</w:t>
            </w:r>
            <w:r>
              <w:rPr>
                <w:rFonts w:ascii="Arial" w:hAnsi="Arial"/>
                <w:sz w:val="20"/>
              </w:rPr>
              <w:t xml:space="preserve"> XI </w:t>
            </w:r>
            <w:r>
              <w:rPr>
                <w:rFonts w:ascii="Arial" w:hAnsi="Arial" w:hint="eastAsia"/>
                <w:sz w:val="20"/>
              </w:rPr>
              <w:t>грудного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позвонка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Остистый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отросток</w:t>
            </w:r>
            <w:r>
              <w:rPr>
                <w:rFonts w:ascii="Arial" w:hAnsi="Arial"/>
                <w:sz w:val="20"/>
              </w:rPr>
              <w:t xml:space="preserve"> XI </w:t>
            </w:r>
            <w:r>
              <w:rPr>
                <w:rFonts w:ascii="Arial" w:hAnsi="Arial" w:hint="eastAsia"/>
                <w:sz w:val="20"/>
              </w:rPr>
              <w:t>грудного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позвонка</w:t>
            </w:r>
          </w:p>
        </w:tc>
      </w:tr>
    </w:tbl>
    <w:p w:rsidR="002331B3" w:rsidRDefault="002331B3"/>
    <w:p w:rsidR="002331B3" w:rsidRDefault="002331B3">
      <w:pPr>
        <w:numPr>
          <w:ilvl w:val="0"/>
          <w:numId w:val="5"/>
        </w:numPr>
      </w:pPr>
      <w:r>
        <w:t>Подвижность легочного края</w:t>
      </w: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0"/>
        <w:gridCol w:w="1600"/>
        <w:gridCol w:w="160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Топографические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линии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Справа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Слева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hint="eastAsia"/>
                <w:b/>
                <w:sz w:val="20"/>
              </w:rPr>
              <w:t>Среднеключичная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sz w:val="20"/>
              </w:rPr>
              <w:t>линия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общая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4 см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4 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на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вдохе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2 см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2 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на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выдохе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2 см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2 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hint="eastAsia"/>
                <w:b/>
                <w:sz w:val="20"/>
              </w:rPr>
              <w:t>Средняя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sz w:val="20"/>
              </w:rPr>
              <w:t>подмышечная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sz w:val="20"/>
              </w:rPr>
              <w:t>линия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общая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6 см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6 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на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вдохе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3 см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3 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на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выдохе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3 см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3 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hint="eastAsia"/>
                <w:b/>
                <w:sz w:val="20"/>
              </w:rPr>
              <w:t>Лопаточная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 w:hint="eastAsia"/>
                <w:b/>
                <w:sz w:val="20"/>
              </w:rPr>
              <w:t>линия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общая</w:t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4 см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4 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на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вдохе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2 см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2 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на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hint="eastAsia"/>
                <w:sz w:val="20"/>
              </w:rPr>
              <w:t>выдохе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2 см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  <w:r>
              <w:rPr>
                <w:rFonts w:ascii="Arial" w:hAnsi="Arial"/>
                <w:sz w:val="20"/>
              </w:rPr>
              <w:t>2 см</w:t>
            </w:r>
          </w:p>
        </w:tc>
      </w:tr>
    </w:tbl>
    <w:p w:rsidR="0078474E" w:rsidRPr="0078474E" w:rsidRDefault="0078474E" w:rsidP="0078474E"/>
    <w:p w:rsidR="002331B3" w:rsidRDefault="002331B3">
      <w:pPr>
        <w:numPr>
          <w:ilvl w:val="0"/>
          <w:numId w:val="4"/>
        </w:numPr>
      </w:pPr>
      <w:r>
        <w:rPr>
          <w:b/>
        </w:rPr>
        <w:t>Аускультация легких</w:t>
      </w:r>
    </w:p>
    <w:p w:rsidR="002331B3" w:rsidRDefault="002331B3">
      <w:pPr>
        <w:rPr>
          <w:b/>
        </w:rPr>
      </w:pPr>
    </w:p>
    <w:p w:rsidR="002331B3" w:rsidRDefault="002331B3">
      <w:r>
        <w:t>Результаты сравнительной аускультации легких:</w:t>
      </w:r>
    </w:p>
    <w:p w:rsidR="002331B3" w:rsidRDefault="002331B3">
      <w:pPr>
        <w:rPr>
          <w:b/>
        </w:rPr>
      </w:pP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1304"/>
        <w:gridCol w:w="1269"/>
        <w:gridCol w:w="1359"/>
        <w:gridCol w:w="2168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Область выслушивания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Основные дыхательные шумы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Побочные дыхательные шумы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Основные дыхательные шумы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Побочные дыхательные шумы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Передняя поверхность грудной клетки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Справа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Слева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Надключичная область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Ослабленное везикулярное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Ослаблененое</w:t>
            </w:r>
            <w:proofErr w:type="spellEnd"/>
            <w:r>
              <w:rPr>
                <w:sz w:val="22"/>
              </w:rPr>
              <w:t xml:space="preserve"> везикулярное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Подключичная область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Ослабленное везикулярное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Ослабленное везикулярное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II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Ослабленное везикулярное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Ослабленное везикулярное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III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среднеключичиной</w:t>
            </w:r>
            <w:proofErr w:type="spellEnd"/>
            <w:r>
              <w:rPr>
                <w:sz w:val="22"/>
              </w:rPr>
              <w:t xml:space="preserve"> или передней подмышечной линии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Боковая поверхность грудной клетки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Справа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Слева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IV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среднеподмышечной</w:t>
            </w:r>
            <w:proofErr w:type="spellEnd"/>
            <w:r>
              <w:rPr>
                <w:sz w:val="22"/>
              </w:rPr>
              <w:t xml:space="preserve"> линии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среднеподмышечной</w:t>
            </w:r>
            <w:proofErr w:type="spellEnd"/>
            <w:r>
              <w:rPr>
                <w:sz w:val="22"/>
              </w:rPr>
              <w:t xml:space="preserve"> линии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среднеподмышечной</w:t>
            </w:r>
            <w:proofErr w:type="spellEnd"/>
            <w:r>
              <w:rPr>
                <w:sz w:val="22"/>
              </w:rPr>
              <w:t xml:space="preserve"> линии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Сухие хрипы среднего тембра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Задняя поверхность грудной клетки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Справа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Слева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Надлопаточная область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Ослабленное везикулярное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Ослабленное везикулярное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Межлопаточная область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верхняя часть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Ослабленное везикулярное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Ослабленное везикулярное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средняя часть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Сухие хрипы среднего тембра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нижняя часть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Сухие хрипы среднего тембра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Подлопаточная область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Справа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Слева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VII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VII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IX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Жесткое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</w:tbl>
    <w:p w:rsidR="002331B3" w:rsidRDefault="002331B3">
      <w:pPr>
        <w:rPr>
          <w:b/>
        </w:rPr>
      </w:pPr>
    </w:p>
    <w:p w:rsidR="002331B3" w:rsidRDefault="002331B3">
      <w:pPr>
        <w:rPr>
          <w:lang w:val="en-US"/>
        </w:rPr>
      </w:pPr>
    </w:p>
    <w:p w:rsidR="002331B3" w:rsidRDefault="002331B3">
      <w:r>
        <w:t xml:space="preserve">Результаты исследования </w:t>
      </w:r>
      <w:proofErr w:type="spellStart"/>
      <w:r>
        <w:t>бронхофонии</w:t>
      </w:r>
      <w:proofErr w:type="spellEnd"/>
      <w:r>
        <w:t>:</w:t>
      </w:r>
    </w:p>
    <w:p w:rsidR="002331B3" w:rsidRDefault="002331B3"/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1920"/>
        <w:gridCol w:w="184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Передняя поверхность грудной клетки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Справа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Слева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Надключичиная</w:t>
            </w:r>
            <w:proofErr w:type="spellEnd"/>
            <w:r>
              <w:rPr>
                <w:sz w:val="22"/>
              </w:rPr>
              <w:t xml:space="preserve"> область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Подключичиная</w:t>
            </w:r>
            <w:proofErr w:type="spellEnd"/>
            <w:r>
              <w:rPr>
                <w:sz w:val="22"/>
              </w:rPr>
              <w:t xml:space="preserve"> область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II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III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IV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Боковая поверхность грудной клетки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Справа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Слева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IV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VII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Задняя поверхность грудной клетки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Справа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Слева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Надлопаточная область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Межлопаточная область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верхняя часть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средняя часть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нижняя часть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Подлопаточная область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 w:hint="eastAsia"/>
                <w:sz w:val="20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VII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VIII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IX </w:t>
            </w:r>
            <w:proofErr w:type="spellStart"/>
            <w:r>
              <w:rPr>
                <w:sz w:val="22"/>
              </w:rPr>
              <w:t>межреберье</w:t>
            </w:r>
            <w:proofErr w:type="spellEnd"/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Не изменена, слышимость одинакова</w:t>
            </w:r>
          </w:p>
        </w:tc>
      </w:tr>
    </w:tbl>
    <w:p w:rsidR="002331B3" w:rsidRDefault="002331B3">
      <w:pPr>
        <w:rPr>
          <w:lang w:val="en-US"/>
        </w:rPr>
      </w:pPr>
    </w:p>
    <w:p w:rsidR="002331B3" w:rsidRDefault="002331B3">
      <w:pPr>
        <w:rPr>
          <w:lang w:val="en-US"/>
        </w:rPr>
      </w:pPr>
    </w:p>
    <w:p w:rsidR="002331B3" w:rsidRDefault="002331B3">
      <w:pPr>
        <w:pStyle w:val="4"/>
      </w:pPr>
      <w:r>
        <w:t>СИСТЕМА КРОВООБРАЩЕНИЯ</w:t>
      </w:r>
    </w:p>
    <w:p w:rsidR="002331B3" w:rsidRDefault="002331B3"/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b/>
        </w:rPr>
      </w:pPr>
      <w:r>
        <w:rPr>
          <w:b/>
        </w:rPr>
        <w:t>Жалобы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Жалоб нет.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b/>
        </w:rPr>
      </w:pPr>
      <w:r>
        <w:rPr>
          <w:b/>
        </w:rPr>
        <w:t>Общий осмотр</w:t>
      </w:r>
    </w:p>
    <w:p w:rsidR="002331B3" w:rsidRDefault="002331B3" w:rsidP="00423B02">
      <w:pPr>
        <w:ind w:firstLine="709"/>
        <w:jc w:val="both"/>
        <w:rPr>
          <w:b/>
          <w:lang w:val="en-US"/>
        </w:rPr>
      </w:pPr>
    </w:p>
    <w:p w:rsidR="002331B3" w:rsidRDefault="002331B3" w:rsidP="00423B02">
      <w:pPr>
        <w:ind w:firstLine="709"/>
        <w:jc w:val="both"/>
      </w:pPr>
      <w:r>
        <w:t>Вынужденного положения нет.</w:t>
      </w:r>
    </w:p>
    <w:p w:rsidR="002331B3" w:rsidRDefault="002331B3" w:rsidP="00423B02">
      <w:pPr>
        <w:ind w:firstLine="709"/>
        <w:jc w:val="both"/>
      </w:pPr>
      <w:r>
        <w:t>Цианоза нет.</w:t>
      </w:r>
    </w:p>
    <w:p w:rsidR="002331B3" w:rsidRDefault="002331B3" w:rsidP="00423B02">
      <w:pPr>
        <w:ind w:firstLine="709"/>
        <w:jc w:val="both"/>
      </w:pPr>
      <w:r>
        <w:t>Изменения ногтей и пальцев в виде «часовых стекол» и «барабанных палочек» нет.</w:t>
      </w:r>
    </w:p>
    <w:p w:rsidR="002331B3" w:rsidRDefault="002331B3" w:rsidP="00423B02">
      <w:pPr>
        <w:ind w:firstLine="709"/>
        <w:jc w:val="both"/>
      </w:pPr>
      <w:r>
        <w:t>Общие и местные отеки отсутствуют.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b/>
        </w:rPr>
      </w:pPr>
      <w:r>
        <w:rPr>
          <w:b/>
        </w:rPr>
        <w:t>Осмотр области сердца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Сердечного горба нет.</w:t>
      </w:r>
    </w:p>
    <w:p w:rsidR="002331B3" w:rsidRDefault="002331B3" w:rsidP="00423B02">
      <w:pPr>
        <w:ind w:firstLine="709"/>
        <w:jc w:val="both"/>
      </w:pPr>
      <w:r>
        <w:t>Сердечный толчок отсутствует.</w:t>
      </w:r>
    </w:p>
    <w:p w:rsidR="002331B3" w:rsidRDefault="002331B3" w:rsidP="00423B02">
      <w:pPr>
        <w:ind w:firstLine="709"/>
        <w:jc w:val="both"/>
      </w:pPr>
      <w:r>
        <w:t>Отрицательный верхушечный толчок не выявляется.</w:t>
      </w:r>
    </w:p>
    <w:p w:rsidR="002331B3" w:rsidRDefault="002331B3" w:rsidP="00423B02">
      <w:pPr>
        <w:ind w:firstLine="709"/>
        <w:jc w:val="both"/>
      </w:pPr>
      <w:r>
        <w:t>Верхушечный толчок не виден.</w:t>
      </w:r>
    </w:p>
    <w:p w:rsidR="0078474E" w:rsidRDefault="0078474E" w:rsidP="00423B02">
      <w:pPr>
        <w:ind w:firstLine="709"/>
        <w:jc w:val="both"/>
      </w:pPr>
    </w:p>
    <w:p w:rsidR="0078474E" w:rsidRDefault="0078474E" w:rsidP="00423B02">
      <w:pPr>
        <w:ind w:firstLine="709"/>
        <w:jc w:val="both"/>
      </w:pPr>
    </w:p>
    <w:p w:rsidR="0078474E" w:rsidRDefault="0078474E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</w:pPr>
      <w:r>
        <w:rPr>
          <w:b/>
        </w:rPr>
        <w:t>Осмотр сосудов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 xml:space="preserve">Сосуды шеи не изменены - набухших вен нет, пульсации сонных артерий не выявляется («пляски </w:t>
      </w:r>
      <w:proofErr w:type="spellStart"/>
      <w:r>
        <w:t>каротид</w:t>
      </w:r>
      <w:proofErr w:type="spellEnd"/>
      <w:r>
        <w:t xml:space="preserve">» нет, симптом Мюссе отрицательный, пульсации вен шеи не выявляется, симптом </w:t>
      </w:r>
      <w:proofErr w:type="spellStart"/>
      <w:r>
        <w:t>Коссио</w:t>
      </w:r>
      <w:proofErr w:type="spellEnd"/>
      <w:r>
        <w:t xml:space="preserve"> отрицательный.</w:t>
      </w:r>
    </w:p>
    <w:p w:rsidR="002331B3" w:rsidRDefault="002331B3" w:rsidP="00423B02">
      <w:pPr>
        <w:ind w:firstLine="709"/>
        <w:jc w:val="both"/>
      </w:pPr>
      <w:r>
        <w:t>Капиллярного пульса нет.</w:t>
      </w:r>
    </w:p>
    <w:p w:rsidR="002331B3" w:rsidRDefault="002331B3" w:rsidP="00423B02">
      <w:pPr>
        <w:ind w:firstLine="709"/>
        <w:jc w:val="both"/>
      </w:pPr>
      <w:proofErr w:type="spellStart"/>
      <w:r>
        <w:t>Эпигастральная</w:t>
      </w:r>
      <w:proofErr w:type="spellEnd"/>
      <w:r>
        <w:t xml:space="preserve"> пульсация не видна.</w:t>
      </w:r>
    </w:p>
    <w:p w:rsidR="002331B3" w:rsidRDefault="002331B3" w:rsidP="00423B02">
      <w:pPr>
        <w:ind w:firstLine="709"/>
        <w:jc w:val="both"/>
      </w:pPr>
      <w:r>
        <w:t>Пульсация печени (истинная и передаточная) не выявляется.</w:t>
      </w:r>
    </w:p>
    <w:p w:rsidR="002331B3" w:rsidRDefault="002331B3" w:rsidP="00423B02">
      <w:pPr>
        <w:ind w:firstLine="709"/>
        <w:jc w:val="both"/>
      </w:pPr>
      <w:r>
        <w:t>Пульсации яремной ямки (дуги аорты) не выявляется.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</w:pPr>
      <w:r>
        <w:rPr>
          <w:b/>
        </w:rPr>
        <w:t>Пальпация области сердца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 xml:space="preserve">Верхушечный толчок пальпируется в 5 </w:t>
      </w:r>
      <w:proofErr w:type="spellStart"/>
      <w:r>
        <w:t>межреберье</w:t>
      </w:r>
      <w:proofErr w:type="spellEnd"/>
      <w:r>
        <w:t>, ограниченный, низкий, средней силы и резистентности.</w:t>
      </w:r>
    </w:p>
    <w:p w:rsidR="002331B3" w:rsidRDefault="002331B3" w:rsidP="00423B02">
      <w:pPr>
        <w:ind w:firstLine="709"/>
        <w:jc w:val="both"/>
      </w:pPr>
      <w:r>
        <w:t>Сердечного толчка нет.</w:t>
      </w:r>
    </w:p>
    <w:p w:rsidR="002331B3" w:rsidRDefault="002331B3" w:rsidP="00423B02">
      <w:pPr>
        <w:ind w:firstLine="709"/>
        <w:jc w:val="both"/>
      </w:pPr>
      <w:r>
        <w:t>Симптом кошачьего мурлыканья не определяется.</w:t>
      </w:r>
    </w:p>
    <w:p w:rsidR="002331B3" w:rsidRDefault="002331B3" w:rsidP="00423B02">
      <w:pPr>
        <w:ind w:firstLine="709"/>
        <w:jc w:val="both"/>
      </w:pPr>
      <w:r>
        <w:t>Симптом «коромысла» не определяется.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</w:pPr>
      <w:r>
        <w:rPr>
          <w:b/>
        </w:rPr>
        <w:t>Пальпация сосудов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 xml:space="preserve">Выявляется </w:t>
      </w:r>
      <w:proofErr w:type="spellStart"/>
      <w:r>
        <w:t>эпигастральная</w:t>
      </w:r>
      <w:proofErr w:type="spellEnd"/>
      <w:r>
        <w:t xml:space="preserve"> пульсация.</w:t>
      </w:r>
    </w:p>
    <w:p w:rsidR="002331B3" w:rsidRDefault="002331B3" w:rsidP="00423B02">
      <w:pPr>
        <w:ind w:firstLine="709"/>
        <w:jc w:val="both"/>
      </w:pPr>
      <w:r>
        <w:lastRenderedPageBreak/>
        <w:t>Истинная и передаточная пульсация печени отсутствует.</w:t>
      </w:r>
    </w:p>
    <w:p w:rsidR="002331B3" w:rsidRDefault="002331B3" w:rsidP="00423B02">
      <w:pPr>
        <w:ind w:firstLine="709"/>
        <w:jc w:val="both"/>
      </w:pPr>
      <w:r>
        <w:t>Пульсация аорты не определяется.</w:t>
      </w:r>
    </w:p>
    <w:p w:rsidR="002331B3" w:rsidRDefault="002331B3" w:rsidP="00423B02">
      <w:pPr>
        <w:ind w:firstLine="709"/>
        <w:jc w:val="both"/>
      </w:pPr>
      <w:r>
        <w:t>Симптом жгута, симптом «щипка» отрицательный.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  <w:rPr>
          <w:u w:val="single"/>
        </w:rPr>
      </w:pPr>
      <w:r>
        <w:rPr>
          <w:u w:val="single"/>
        </w:rPr>
        <w:t>Исследование артериального пульса:</w:t>
      </w:r>
    </w:p>
    <w:p w:rsidR="002331B3" w:rsidRDefault="002331B3">
      <w:pPr>
        <w:rPr>
          <w:u w:val="single"/>
        </w:rPr>
      </w:pPr>
    </w:p>
    <w:p w:rsidR="002331B3" w:rsidRDefault="002331B3">
      <w:r>
        <w:t>Пульс 60 уд</w:t>
      </w:r>
      <w:r w:rsidRPr="0078474E">
        <w:t>/</w:t>
      </w:r>
      <w:r>
        <w:t>мин</w:t>
      </w:r>
    </w:p>
    <w:p w:rsidR="002331B3" w:rsidRDefault="002331B3">
      <w:pPr>
        <w:rPr>
          <w:lang w:val="en-US"/>
        </w:rPr>
      </w:pPr>
      <w:proofErr w:type="spellStart"/>
      <w:r>
        <w:rPr>
          <w:lang w:val="en-US"/>
        </w:rPr>
        <w:t>Pulsus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differens</w:t>
      </w:r>
      <w:proofErr w:type="spellEnd"/>
      <w:r>
        <w:rPr>
          <w:lang w:val="en-US"/>
        </w:rPr>
        <w:t>,</w:t>
      </w:r>
    </w:p>
    <w:p w:rsidR="002331B3" w:rsidRDefault="002331B3">
      <w:pPr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regularis</w:t>
      </w:r>
      <w:proofErr w:type="spellEnd"/>
    </w:p>
    <w:p w:rsidR="002331B3" w:rsidRDefault="002331B3">
      <w:pPr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mollis</w:t>
      </w:r>
      <w:proofErr w:type="spellEnd"/>
    </w:p>
    <w:p w:rsidR="002331B3" w:rsidRDefault="002331B3">
      <w:pPr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plenus</w:t>
      </w:r>
      <w:proofErr w:type="spellEnd"/>
    </w:p>
    <w:p w:rsidR="002331B3" w:rsidRDefault="002331B3">
      <w:pPr>
        <w:rPr>
          <w:lang w:val="en-US"/>
        </w:rPr>
      </w:pP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aegualis</w:t>
      </w:r>
      <w:proofErr w:type="spellEnd"/>
    </w:p>
    <w:p w:rsidR="002331B3" w:rsidRDefault="002331B3">
      <w:pPr>
        <w:rPr>
          <w:lang w:val="en-US"/>
        </w:rPr>
      </w:pPr>
    </w:p>
    <w:p w:rsidR="002331B3" w:rsidRDefault="002331B3">
      <w:pPr>
        <w:rPr>
          <w:lang w:val="en-US"/>
        </w:rPr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lang w:val="en-US"/>
        </w:rPr>
      </w:pPr>
      <w:r>
        <w:rPr>
          <w:b/>
        </w:rPr>
        <w:t>Перкуссия сердца</w:t>
      </w:r>
    </w:p>
    <w:p w:rsidR="002331B3" w:rsidRDefault="002331B3" w:rsidP="00423B02">
      <w:pPr>
        <w:ind w:firstLine="709"/>
        <w:jc w:val="both"/>
        <w:rPr>
          <w:lang w:val="en-US"/>
        </w:rPr>
      </w:pPr>
    </w:p>
    <w:p w:rsidR="002331B3" w:rsidRDefault="002331B3">
      <w:r>
        <w:t>1. Границы относительной тупости сердца</w:t>
      </w: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3540"/>
        <w:gridCol w:w="2140"/>
        <w:gridCol w:w="238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Граница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Место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определения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Норма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Больной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Правая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На</w:t>
            </w:r>
            <w:r>
              <w:rPr>
                <w:sz w:val="22"/>
              </w:rPr>
              <w:t xml:space="preserve"> 1 </w:t>
            </w:r>
            <w:r>
              <w:rPr>
                <w:rFonts w:hint="eastAsia"/>
                <w:sz w:val="22"/>
              </w:rPr>
              <w:t>ребро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выше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нижней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границы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легкого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l. </w:t>
            </w:r>
            <w:proofErr w:type="spellStart"/>
            <w:r>
              <w:rPr>
                <w:sz w:val="22"/>
              </w:rPr>
              <w:t>mcl.d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rFonts w:hint="eastAsia"/>
                <w:sz w:val="22"/>
              </w:rPr>
              <w:t>кнутри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1-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rPr>
                  <w:sz w:val="22"/>
                </w:rPr>
                <w:t xml:space="preserve">1,5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кнаружи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края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грудины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2"/>
                </w:rPr>
                <w:t xml:space="preserve">1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кнаружи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края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грудины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Левая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5-</w:t>
            </w:r>
            <w:r>
              <w:rPr>
                <w:rFonts w:hint="eastAsia"/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l. </w:t>
            </w:r>
            <w:proofErr w:type="spellStart"/>
            <w:r>
              <w:rPr>
                <w:sz w:val="22"/>
              </w:rPr>
              <w:t>a.m.cl.s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rFonts w:hint="eastAsia"/>
                <w:sz w:val="22"/>
              </w:rPr>
              <w:t>кнутри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или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отступя</w:t>
            </w:r>
            <w:r>
              <w:rPr>
                <w:sz w:val="22"/>
              </w:rPr>
              <w:t xml:space="preserve"> 2-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2"/>
                </w:rPr>
                <w:t xml:space="preserve">3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кнаружи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верхушечного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толчка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кнутри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0,5 -1</w:t>
            </w:r>
            <w:r>
              <w:rPr>
                <w:rFonts w:hint="eastAsia"/>
                <w:sz w:val="22"/>
              </w:rPr>
              <w:t>см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кнутри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l. </w:t>
            </w:r>
            <w:proofErr w:type="spellStart"/>
            <w:r>
              <w:rPr>
                <w:sz w:val="22"/>
              </w:rPr>
              <w:t>m.cl.s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Среднеключичная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линия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Верхняя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l. </w:t>
            </w:r>
            <w:proofErr w:type="spellStart"/>
            <w:r>
              <w:rPr>
                <w:sz w:val="22"/>
                <w:lang w:val="en-US"/>
              </w:rPr>
              <w:t>st.s</w:t>
            </w:r>
            <w:proofErr w:type="spellEnd"/>
            <w:r>
              <w:rPr>
                <w:sz w:val="22"/>
                <w:lang w:val="en-US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rFonts w:hint="eastAsia"/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ребро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rFonts w:hint="eastAsia"/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ребро</w:t>
            </w:r>
          </w:p>
        </w:tc>
      </w:tr>
    </w:tbl>
    <w:p w:rsidR="002331B3" w:rsidRDefault="002331B3"/>
    <w:p w:rsidR="002331B3" w:rsidRDefault="002331B3">
      <w:r>
        <w:t>2. Поперечник сердца</w:t>
      </w: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4140"/>
        <w:gridCol w:w="1220"/>
        <w:gridCol w:w="112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Размеры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Место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определения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Норма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Больной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Справа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4-</w:t>
            </w:r>
            <w:r>
              <w:rPr>
                <w:rFonts w:hint="eastAsia"/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rFonts w:hint="eastAsia"/>
                <w:sz w:val="22"/>
              </w:rPr>
              <w:t>правая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граница</w:t>
            </w:r>
            <w:r>
              <w:rPr>
                <w:sz w:val="22"/>
              </w:rPr>
              <w:t xml:space="preserve"> - l. </w:t>
            </w:r>
            <w:proofErr w:type="spellStart"/>
            <w:r>
              <w:rPr>
                <w:sz w:val="22"/>
              </w:rPr>
              <w:t>m.a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3-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2"/>
                </w:rPr>
                <w:t xml:space="preserve">4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  <w:r>
              <w:rPr>
                <w:sz w:val="22"/>
              </w:rPr>
              <w:t>4 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Слева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5-</w:t>
            </w:r>
            <w:r>
              <w:rPr>
                <w:rFonts w:hint="eastAsia"/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rFonts w:hint="eastAsia"/>
                <w:sz w:val="22"/>
              </w:rPr>
              <w:t>левая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граница</w:t>
            </w:r>
            <w:r>
              <w:rPr>
                <w:sz w:val="22"/>
              </w:rPr>
              <w:t xml:space="preserve"> - l. </w:t>
            </w:r>
            <w:proofErr w:type="spellStart"/>
            <w:r>
              <w:rPr>
                <w:sz w:val="22"/>
              </w:rPr>
              <w:t>m.a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8-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z w:val="22"/>
                </w:rPr>
                <w:t xml:space="preserve">9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  <w:r>
              <w:rPr>
                <w:sz w:val="22"/>
              </w:rPr>
              <w:t>9 см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Поперечник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сумма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размеров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справа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слева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11-</w:t>
            </w:r>
            <w:smartTag w:uri="urn:schemas-microsoft-com:office:smarttags" w:element="metricconverter">
              <w:smartTagPr>
                <w:attr w:name="ProductID" w:val="13 см"/>
              </w:smartTagPr>
              <w:r>
                <w:rPr>
                  <w:sz w:val="22"/>
                </w:rPr>
                <w:t xml:space="preserve">13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  <w:r>
              <w:rPr>
                <w:sz w:val="22"/>
              </w:rPr>
              <w:t>13 см</w:t>
            </w:r>
          </w:p>
        </w:tc>
      </w:tr>
    </w:tbl>
    <w:p w:rsidR="002331B3" w:rsidRDefault="002331B3">
      <w:pPr>
        <w:rPr>
          <w:lang w:val="en-US"/>
        </w:rPr>
      </w:pPr>
    </w:p>
    <w:p w:rsidR="002331B3" w:rsidRDefault="002331B3">
      <w:pPr>
        <w:rPr>
          <w:lang w:val="en-US"/>
        </w:rPr>
      </w:pPr>
    </w:p>
    <w:p w:rsidR="002331B3" w:rsidRDefault="002331B3">
      <w:r>
        <w:t>3. Сосудистый пучок</w:t>
      </w: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3400"/>
        <w:gridCol w:w="2120"/>
        <w:gridCol w:w="220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Границы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Место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определения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Норма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Больной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Правая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rFonts w:hint="eastAsia"/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l.m.cl.d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rFonts w:hint="eastAsia"/>
                <w:sz w:val="22"/>
              </w:rPr>
              <w:t>кнутри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Правый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край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грудины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Правый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край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грудины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Левая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rFonts w:hint="eastAsia"/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l. m. </w:t>
            </w:r>
            <w:proofErr w:type="spellStart"/>
            <w:r>
              <w:rPr>
                <w:sz w:val="22"/>
              </w:rPr>
              <w:t>cl.s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rFonts w:hint="eastAsia"/>
                <w:sz w:val="22"/>
              </w:rPr>
              <w:t>кнутри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Левый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край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грудины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Левый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край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грудины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Ширина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Правая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граница</w:t>
            </w:r>
            <w:r>
              <w:rPr>
                <w:sz w:val="22"/>
              </w:rPr>
              <w:t xml:space="preserve"> - </w:t>
            </w:r>
            <w:r>
              <w:rPr>
                <w:rFonts w:hint="eastAsia"/>
                <w:sz w:val="22"/>
              </w:rPr>
              <w:t>Левая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граница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5-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2"/>
                </w:rPr>
                <w:t xml:space="preserve">6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2"/>
                </w:rPr>
                <w:t xml:space="preserve">6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</w:tr>
    </w:tbl>
    <w:p w:rsidR="002331B3" w:rsidRDefault="002331B3"/>
    <w:p w:rsidR="002331B3" w:rsidRDefault="002331B3">
      <w:r>
        <w:t>4. Границы абсолютной тупости сердца</w:t>
      </w: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3400"/>
        <w:gridCol w:w="2600"/>
        <w:gridCol w:w="226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Границы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Место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определения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Норма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Больной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Правая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границы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относительной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тупости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сердца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влево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Левый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край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грудины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Левый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край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грудины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Левая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левой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границы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относительной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тупости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сердца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кнутри</w:t>
            </w:r>
            <w:proofErr w:type="spell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2-</w:t>
            </w:r>
            <w:smartTag w:uri="urn:schemas-microsoft-com:office:smarttags" w:element="metricconverter">
              <w:smartTagPr>
                <w:attr w:name="ProductID" w:val="2,5 см"/>
              </w:smartTagPr>
              <w:r>
                <w:rPr>
                  <w:sz w:val="22"/>
                </w:rPr>
                <w:t xml:space="preserve">2,5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кнутри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l. </w:t>
            </w:r>
            <w:proofErr w:type="spellStart"/>
            <w:r>
              <w:rPr>
                <w:sz w:val="22"/>
              </w:rPr>
              <w:t>cl.m.s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2"/>
                </w:rPr>
                <w:t xml:space="preserve">2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кнутри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l. </w:t>
            </w:r>
            <w:proofErr w:type="spellStart"/>
            <w:r>
              <w:rPr>
                <w:sz w:val="22"/>
              </w:rPr>
              <w:t>cl.m.s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Верхняя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верхней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границы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относительной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тупости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сердца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вниз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IV </w:t>
            </w:r>
            <w:r>
              <w:rPr>
                <w:rFonts w:hint="eastAsia"/>
                <w:sz w:val="22"/>
              </w:rPr>
              <w:t>ребро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IV </w:t>
            </w:r>
            <w:r>
              <w:rPr>
                <w:rFonts w:hint="eastAsia"/>
                <w:sz w:val="22"/>
              </w:rPr>
              <w:t>ребро</w:t>
            </w:r>
          </w:p>
        </w:tc>
      </w:tr>
    </w:tbl>
    <w:p w:rsidR="002331B3" w:rsidRDefault="002331B3"/>
    <w:p w:rsidR="002331B3" w:rsidRDefault="002331B3"/>
    <w:p w:rsidR="002331B3" w:rsidRDefault="002331B3" w:rsidP="00423B02">
      <w:pPr>
        <w:numPr>
          <w:ilvl w:val="0"/>
          <w:numId w:val="4"/>
        </w:numPr>
        <w:ind w:left="0" w:firstLine="709"/>
        <w:jc w:val="both"/>
      </w:pPr>
      <w:r>
        <w:rPr>
          <w:b/>
        </w:rPr>
        <w:t>Аускультация сердца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>Тоны нормальной звучности.</w:t>
      </w:r>
    </w:p>
    <w:p w:rsidR="002331B3" w:rsidRDefault="002331B3" w:rsidP="00423B02">
      <w:pPr>
        <w:ind w:firstLine="709"/>
        <w:jc w:val="both"/>
      </w:pPr>
      <w:r>
        <w:t xml:space="preserve">Ритм правильный (ритм «перепела», ритм «галопа», маятникообразный ритм, </w:t>
      </w:r>
      <w:proofErr w:type="spellStart"/>
      <w:r>
        <w:t>эмбриокардия</w:t>
      </w:r>
      <w:proofErr w:type="spellEnd"/>
      <w:r>
        <w:t xml:space="preserve"> отсутствует).</w:t>
      </w:r>
    </w:p>
    <w:p w:rsidR="002331B3" w:rsidRDefault="002331B3" w:rsidP="00423B02">
      <w:pPr>
        <w:ind w:firstLine="709"/>
        <w:jc w:val="both"/>
      </w:pPr>
      <w:r>
        <w:lastRenderedPageBreak/>
        <w:t>Экстрасистолии нет.</w:t>
      </w:r>
    </w:p>
    <w:p w:rsidR="002331B3" w:rsidRDefault="002331B3" w:rsidP="00423B02">
      <w:pPr>
        <w:ind w:firstLine="709"/>
        <w:jc w:val="both"/>
      </w:pPr>
      <w:r>
        <w:t>Шумов нет.</w:t>
      </w:r>
    </w:p>
    <w:p w:rsidR="002331B3" w:rsidRDefault="002331B3" w:rsidP="00423B02">
      <w:pPr>
        <w:ind w:firstLine="709"/>
        <w:jc w:val="both"/>
      </w:pPr>
      <w:r>
        <w:rPr>
          <w:lang w:val="en-US"/>
        </w:rPr>
        <w:t>III</w:t>
      </w:r>
      <w:r>
        <w:t xml:space="preserve"> тон сердца не выслушивается.</w:t>
      </w:r>
    </w:p>
    <w:p w:rsidR="002331B3" w:rsidRDefault="002331B3" w:rsidP="00423B02">
      <w:pPr>
        <w:ind w:firstLine="709"/>
        <w:jc w:val="both"/>
      </w:pPr>
      <w:r>
        <w:t xml:space="preserve">Акцента </w:t>
      </w:r>
      <w:r>
        <w:rPr>
          <w:lang w:val="en-US"/>
        </w:rPr>
        <w:t>II</w:t>
      </w:r>
      <w:r>
        <w:t xml:space="preserve"> тон на основании сердца нет.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>ЧСС  60 уд/мин</w:t>
      </w:r>
    </w:p>
    <w:p w:rsidR="002331B3" w:rsidRDefault="002331B3"/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2728"/>
        <w:gridCol w:w="2583"/>
        <w:gridCol w:w="1737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Точка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выслушивания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тонов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Выслушиваемый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клапан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Характеристика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тонов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Шумы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1-</w:t>
            </w:r>
            <w:r>
              <w:rPr>
                <w:rFonts w:hint="eastAsia"/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точка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аускультации</w:t>
            </w:r>
            <w:r>
              <w:rPr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>верхушка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сердца</w:t>
            </w:r>
            <w:r>
              <w:rPr>
                <w:sz w:val="22"/>
              </w:rPr>
              <w:t>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Митральный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 </w:t>
            </w:r>
            <w:r>
              <w:rPr>
                <w:rFonts w:hint="eastAsia"/>
                <w:sz w:val="22"/>
              </w:rPr>
              <w:t>тон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ниже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громче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продолжительнее</w:t>
            </w:r>
            <w:r>
              <w:rPr>
                <w:sz w:val="22"/>
              </w:rPr>
              <w:t xml:space="preserve"> II, </w:t>
            </w:r>
            <w:r>
              <w:rPr>
                <w:rFonts w:hint="eastAsia"/>
                <w:sz w:val="22"/>
              </w:rPr>
              <w:t>тоны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нормальной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звучности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раздвоены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расщеплены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Отсутствуют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2-</w:t>
            </w:r>
            <w:r>
              <w:rPr>
                <w:rFonts w:hint="eastAsia"/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точка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аускультации</w:t>
            </w:r>
            <w:r>
              <w:rPr>
                <w:sz w:val="22"/>
              </w:rPr>
              <w:t xml:space="preserve"> (II-</w:t>
            </w:r>
            <w:r>
              <w:rPr>
                <w:rFonts w:hint="eastAsia"/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справа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грудины</w:t>
            </w:r>
            <w:r>
              <w:rPr>
                <w:sz w:val="22"/>
              </w:rPr>
              <w:t>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Клапан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аорты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II </w:t>
            </w:r>
            <w:r>
              <w:rPr>
                <w:rFonts w:hint="eastAsia"/>
                <w:sz w:val="22"/>
              </w:rPr>
              <w:t>тон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короче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выше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громче</w:t>
            </w:r>
            <w:r>
              <w:rPr>
                <w:sz w:val="22"/>
              </w:rPr>
              <w:t xml:space="preserve"> I, </w:t>
            </w:r>
            <w:r>
              <w:rPr>
                <w:rFonts w:hint="eastAsia"/>
                <w:sz w:val="22"/>
              </w:rPr>
              <w:t>тоны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нормальной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звучности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раздвоены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расщеплены</w:t>
            </w:r>
            <w:r>
              <w:rPr>
                <w:sz w:val="22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Отсутствуют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3-</w:t>
            </w:r>
            <w:r>
              <w:rPr>
                <w:rFonts w:hint="eastAsia"/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точка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аускультации</w:t>
            </w:r>
            <w:r>
              <w:rPr>
                <w:sz w:val="22"/>
              </w:rPr>
              <w:t xml:space="preserve"> (II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слева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грудины</w:t>
            </w:r>
            <w:r>
              <w:rPr>
                <w:sz w:val="22"/>
              </w:rPr>
              <w:t>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Клапан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легочной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артерии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II </w:t>
            </w:r>
            <w:r>
              <w:rPr>
                <w:rFonts w:hint="eastAsia"/>
                <w:sz w:val="22"/>
              </w:rPr>
              <w:t>тон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короче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выше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громче</w:t>
            </w:r>
            <w:r>
              <w:rPr>
                <w:sz w:val="22"/>
              </w:rPr>
              <w:t xml:space="preserve"> I, </w:t>
            </w:r>
            <w:r>
              <w:rPr>
                <w:rFonts w:hint="eastAsia"/>
                <w:sz w:val="22"/>
              </w:rPr>
              <w:t>тоны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нормальной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звучности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раздвоены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расщеплены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акцента</w:t>
            </w:r>
            <w:r>
              <w:rPr>
                <w:sz w:val="22"/>
              </w:rPr>
              <w:t xml:space="preserve"> II </w:t>
            </w:r>
            <w:r>
              <w:rPr>
                <w:rFonts w:hint="eastAsia"/>
                <w:sz w:val="22"/>
              </w:rPr>
              <w:t>тона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нет</w:t>
            </w:r>
            <w:r>
              <w:rPr>
                <w:sz w:val="22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Отсутствуют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4-</w:t>
            </w:r>
            <w:r>
              <w:rPr>
                <w:rFonts w:hint="eastAsia"/>
                <w:sz w:val="22"/>
              </w:rPr>
              <w:t>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точка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аускультации</w:t>
            </w:r>
            <w:r>
              <w:rPr>
                <w:sz w:val="22"/>
              </w:rPr>
              <w:t xml:space="preserve"> (</w:t>
            </w:r>
            <w:r>
              <w:rPr>
                <w:rFonts w:hint="eastAsia"/>
                <w:sz w:val="22"/>
              </w:rPr>
              <w:t>основание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мечевидного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отростка</w:t>
            </w:r>
            <w:r>
              <w:rPr>
                <w:sz w:val="22"/>
              </w:rPr>
              <w:t>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Трехстворчатый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 </w:t>
            </w:r>
            <w:r>
              <w:rPr>
                <w:rFonts w:hint="eastAsia"/>
                <w:sz w:val="22"/>
              </w:rPr>
              <w:t>тон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ниже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громче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продолжительнее</w:t>
            </w:r>
            <w:r>
              <w:rPr>
                <w:sz w:val="22"/>
              </w:rPr>
              <w:t xml:space="preserve"> II, </w:t>
            </w:r>
            <w:r>
              <w:rPr>
                <w:rFonts w:hint="eastAsia"/>
                <w:sz w:val="22"/>
              </w:rPr>
              <w:t>тоны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нормальной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звучности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раздвоены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расщеплены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Отсутствуют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Точка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Боткина</w:t>
            </w:r>
            <w:r>
              <w:rPr>
                <w:sz w:val="22"/>
              </w:rPr>
              <w:t>-</w:t>
            </w:r>
            <w:proofErr w:type="spellStart"/>
            <w:r>
              <w:rPr>
                <w:rFonts w:hint="eastAsia"/>
                <w:sz w:val="22"/>
              </w:rPr>
              <w:t>Эрба</w:t>
            </w:r>
            <w:proofErr w:type="spellEnd"/>
            <w:r>
              <w:rPr>
                <w:sz w:val="22"/>
              </w:rPr>
              <w:t xml:space="preserve"> (3-</w:t>
            </w:r>
            <w:r>
              <w:rPr>
                <w:rFonts w:hint="eastAsia"/>
                <w:sz w:val="22"/>
              </w:rPr>
              <w:t>е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межреберье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слева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грудины</w:t>
            </w:r>
            <w:r>
              <w:rPr>
                <w:sz w:val="22"/>
              </w:rPr>
              <w:t>)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Клапан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аорты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II </w:t>
            </w:r>
            <w:r>
              <w:rPr>
                <w:rFonts w:hint="eastAsia"/>
                <w:sz w:val="22"/>
              </w:rPr>
              <w:t>тон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короче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выше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громче</w:t>
            </w:r>
            <w:r>
              <w:rPr>
                <w:sz w:val="22"/>
              </w:rPr>
              <w:t xml:space="preserve"> I, </w:t>
            </w:r>
            <w:r>
              <w:rPr>
                <w:rFonts w:hint="eastAsia"/>
                <w:sz w:val="22"/>
              </w:rPr>
              <w:t>тоны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нормальной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звучности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раздвоены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расщеплены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акцента</w:t>
            </w:r>
            <w:r>
              <w:rPr>
                <w:sz w:val="22"/>
              </w:rPr>
              <w:t xml:space="preserve"> II </w:t>
            </w:r>
            <w:r>
              <w:rPr>
                <w:rFonts w:hint="eastAsia"/>
                <w:sz w:val="22"/>
              </w:rPr>
              <w:t>тона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нет</w:t>
            </w:r>
            <w:r>
              <w:rPr>
                <w:sz w:val="22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Отсутствуют</w:t>
            </w:r>
          </w:p>
        </w:tc>
      </w:tr>
    </w:tbl>
    <w:p w:rsidR="002331B3" w:rsidRDefault="002331B3">
      <w:pPr>
        <w:rPr>
          <w:sz w:val="22"/>
        </w:rPr>
      </w:pPr>
    </w:p>
    <w:p w:rsidR="002331B3" w:rsidRDefault="002331B3">
      <w:pPr>
        <w:rPr>
          <w:sz w:val="22"/>
        </w:rPr>
      </w:pPr>
    </w:p>
    <w:p w:rsidR="002331B3" w:rsidRDefault="002331B3">
      <w:pPr>
        <w:numPr>
          <w:ilvl w:val="0"/>
          <w:numId w:val="4"/>
        </w:numPr>
        <w:rPr>
          <w:sz w:val="22"/>
        </w:rPr>
      </w:pPr>
      <w:r>
        <w:rPr>
          <w:b/>
          <w:sz w:val="22"/>
        </w:rPr>
        <w:t>Аускультация сосудов</w:t>
      </w:r>
    </w:p>
    <w:p w:rsidR="002331B3" w:rsidRDefault="002331B3">
      <w:pPr>
        <w:rPr>
          <w:b/>
          <w:sz w:val="22"/>
        </w:rPr>
      </w:pP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298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Выслушиваемая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артерия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Выслушиваемые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тоны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шумы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Сонная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Тоны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выслушиваются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шумы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отсутствуют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Подключичная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Тоны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выслушиваются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шумы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отсутствуют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Бедренная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Тоны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выслушиваются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двойной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тон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Траубе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отсутствует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шумов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нет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двойной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шум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Виноградова</w:t>
            </w:r>
            <w:r>
              <w:rPr>
                <w:sz w:val="22"/>
              </w:rPr>
              <w:t>-</w:t>
            </w:r>
            <w:proofErr w:type="spellStart"/>
            <w:r>
              <w:rPr>
                <w:rFonts w:hint="eastAsia"/>
                <w:sz w:val="22"/>
              </w:rPr>
              <w:t>Дюрозье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отсутствует</w:t>
            </w:r>
            <w:r>
              <w:rPr>
                <w:sz w:val="22"/>
              </w:rPr>
              <w:t>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Подколенная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Тоны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выслушиваются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шумы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отсутствуют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Аорта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Тоны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выслушиваются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шумы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отсутствуют</w:t>
            </w:r>
          </w:p>
        </w:tc>
      </w:tr>
    </w:tbl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</w:rPr>
        <w:t>Шум волчка над яремными венами отсутствует.</w:t>
      </w:r>
    </w:p>
    <w:p w:rsidR="002331B3" w:rsidRDefault="002331B3" w:rsidP="00423B02">
      <w:pPr>
        <w:ind w:firstLine="709"/>
        <w:jc w:val="both"/>
        <w:rPr>
          <w:sz w:val="22"/>
        </w:rPr>
      </w:pP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  <w:u w:val="single"/>
        </w:rPr>
        <w:t xml:space="preserve">Артериальное давление </w:t>
      </w:r>
      <w:r>
        <w:rPr>
          <w:sz w:val="22"/>
        </w:rPr>
        <w:t>(по методу Короткова):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</w:rPr>
        <w:t>Систолическое - 120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</w:rPr>
        <w:t>Диастолическое - 80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</w:rPr>
        <w:t>Пульсовое –  40</w:t>
      </w:r>
    </w:p>
    <w:p w:rsidR="002331B3" w:rsidRPr="0078474E" w:rsidRDefault="002331B3">
      <w:pPr>
        <w:rPr>
          <w:sz w:val="22"/>
        </w:rPr>
      </w:pPr>
    </w:p>
    <w:p w:rsidR="002331B3" w:rsidRPr="0078474E" w:rsidRDefault="002331B3">
      <w:pPr>
        <w:rPr>
          <w:sz w:val="22"/>
        </w:rPr>
      </w:pPr>
    </w:p>
    <w:p w:rsidR="002331B3" w:rsidRDefault="002331B3">
      <w:pPr>
        <w:pStyle w:val="4"/>
      </w:pPr>
      <w:r>
        <w:t>ЖЕЛУДОЧНО-КИШЕЧНЫЙ ТРАКТ</w:t>
      </w:r>
    </w:p>
    <w:p w:rsidR="002331B3" w:rsidRDefault="002331B3">
      <w:pPr>
        <w:jc w:val="center"/>
        <w:rPr>
          <w:b/>
        </w:rPr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</w:pPr>
      <w:r>
        <w:rPr>
          <w:b/>
        </w:rPr>
        <w:t>Жалобы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Жалоб нет.</w:t>
      </w:r>
    </w:p>
    <w:p w:rsidR="002331B3" w:rsidRDefault="002331B3" w:rsidP="00423B02">
      <w:pPr>
        <w:ind w:firstLine="709"/>
        <w:jc w:val="both"/>
      </w:pPr>
      <w:r>
        <w:t>Аппетит хороший.</w:t>
      </w:r>
    </w:p>
    <w:p w:rsidR="002331B3" w:rsidRDefault="002331B3" w:rsidP="00423B02">
      <w:pPr>
        <w:ind w:firstLine="709"/>
        <w:jc w:val="both"/>
      </w:pPr>
      <w:r>
        <w:t>Сухости и неприятного вкуса во рту не ощущает.</w:t>
      </w:r>
    </w:p>
    <w:p w:rsidR="002331B3" w:rsidRDefault="002331B3" w:rsidP="00423B02">
      <w:pPr>
        <w:ind w:firstLine="709"/>
        <w:jc w:val="both"/>
      </w:pPr>
      <w:r>
        <w:t>Жажда не усилена.</w:t>
      </w:r>
    </w:p>
    <w:p w:rsidR="002331B3" w:rsidRDefault="002331B3" w:rsidP="00423B02">
      <w:pPr>
        <w:ind w:firstLine="709"/>
        <w:jc w:val="both"/>
      </w:pPr>
      <w:r>
        <w:t>Боль при жевании отсутствует.</w:t>
      </w:r>
    </w:p>
    <w:p w:rsidR="002331B3" w:rsidRDefault="002331B3" w:rsidP="00423B02">
      <w:pPr>
        <w:ind w:firstLine="709"/>
        <w:jc w:val="both"/>
      </w:pPr>
      <w:r>
        <w:t>Глотание не затруднено.</w:t>
      </w:r>
    </w:p>
    <w:p w:rsidR="002331B3" w:rsidRDefault="002331B3" w:rsidP="00423B02">
      <w:pPr>
        <w:ind w:firstLine="709"/>
        <w:jc w:val="both"/>
      </w:pPr>
      <w:r>
        <w:t>Стул не ежедневный, 1раз в день-1раз в 2 дня.</w:t>
      </w:r>
    </w:p>
    <w:p w:rsidR="002331B3" w:rsidRDefault="002331B3" w:rsidP="00423B02">
      <w:pPr>
        <w:ind w:firstLine="709"/>
        <w:jc w:val="both"/>
      </w:pPr>
      <w:r>
        <w:t>Слабительные не принимает.</w:t>
      </w:r>
    </w:p>
    <w:p w:rsidR="002331B3" w:rsidRDefault="002331B3" w:rsidP="00423B02">
      <w:pPr>
        <w:ind w:firstLine="709"/>
        <w:jc w:val="both"/>
      </w:pPr>
      <w:r>
        <w:t>Поносов, запоров нет.</w:t>
      </w:r>
    </w:p>
    <w:p w:rsidR="002331B3" w:rsidRDefault="002331B3" w:rsidP="00423B02">
      <w:pPr>
        <w:ind w:firstLine="709"/>
        <w:jc w:val="both"/>
      </w:pPr>
      <w:r>
        <w:t>Кал нормальной формы и цвета.</w:t>
      </w:r>
    </w:p>
    <w:p w:rsidR="002331B3" w:rsidRDefault="002331B3" w:rsidP="00423B02">
      <w:pPr>
        <w:ind w:firstLine="709"/>
        <w:jc w:val="both"/>
      </w:pPr>
      <w:r>
        <w:t>Метеоризма нет.</w:t>
      </w:r>
    </w:p>
    <w:p w:rsidR="002331B3" w:rsidRDefault="002331B3" w:rsidP="00423B02">
      <w:pPr>
        <w:ind w:firstLine="709"/>
        <w:jc w:val="both"/>
        <w:rPr>
          <w:lang w:val="en-US"/>
        </w:rPr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</w:pPr>
      <w:r>
        <w:rPr>
          <w:b/>
        </w:rPr>
        <w:t>Общий осмотр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>Кахексии нет, упитанность нормальная.</w:t>
      </w:r>
    </w:p>
    <w:p w:rsidR="002331B3" w:rsidRDefault="002331B3" w:rsidP="00423B02">
      <w:pPr>
        <w:ind w:firstLine="709"/>
        <w:jc w:val="both"/>
      </w:pPr>
      <w:r>
        <w:t xml:space="preserve">Признаки витаминной недостаточности: трещины губ, корочки в углах рта, дерматиты лица, ушей, шеи, гиперкератоз, бледность слизистых отсутствуют, отмечается повышенная ломкость и </w:t>
      </w:r>
      <w:proofErr w:type="spellStart"/>
      <w:r>
        <w:t>исчерченность</w:t>
      </w:r>
      <w:proofErr w:type="spellEnd"/>
      <w:r>
        <w:t xml:space="preserve"> ногтей.</w:t>
      </w: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</w:pPr>
      <w:r>
        <w:rPr>
          <w:b/>
        </w:rPr>
        <w:t>Осмотр полости рта и зева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Запах полости рта  обычный.</w:t>
      </w:r>
    </w:p>
    <w:p w:rsidR="002331B3" w:rsidRDefault="002331B3" w:rsidP="00423B02">
      <w:pPr>
        <w:ind w:firstLine="709"/>
        <w:jc w:val="both"/>
      </w:pPr>
      <w:r>
        <w:t>Язык: розового цвета, влажный, сосочки нормально выражены, налета нет, трещин, отпечатков зубов не отмечается.</w:t>
      </w:r>
    </w:p>
    <w:p w:rsidR="002331B3" w:rsidRDefault="002331B3" w:rsidP="00423B02">
      <w:pPr>
        <w:ind w:firstLine="709"/>
        <w:jc w:val="both"/>
      </w:pPr>
      <w:r>
        <w:t>Зубы: небольшой кариес.</w:t>
      </w:r>
    </w:p>
    <w:p w:rsidR="002331B3" w:rsidRDefault="002331B3" w:rsidP="00423B02">
      <w:pPr>
        <w:ind w:firstLine="709"/>
        <w:jc w:val="both"/>
      </w:pPr>
      <w:r>
        <w:t>Слизистая оболочка  внутренней поверхности губ и щек, твердого и мягкого неба без изменений.</w:t>
      </w:r>
    </w:p>
    <w:p w:rsidR="002331B3" w:rsidRDefault="002331B3" w:rsidP="00423B02">
      <w:pPr>
        <w:ind w:firstLine="709"/>
        <w:jc w:val="both"/>
      </w:pPr>
      <w:r>
        <w:t>Десны не кровоточат, гнойных выделений, пигментации нет.</w:t>
      </w:r>
    </w:p>
    <w:p w:rsidR="002331B3" w:rsidRDefault="002331B3" w:rsidP="00423B02">
      <w:pPr>
        <w:ind w:firstLine="709"/>
        <w:jc w:val="both"/>
      </w:pPr>
      <w:r>
        <w:t>Зев: слизистая розовая, отека нет. Миндалины не увеличены, не воспалены, налета, гнойного отделяемого нет.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</w:pPr>
      <w:r>
        <w:rPr>
          <w:b/>
        </w:rPr>
        <w:t>Осмотр живота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 xml:space="preserve">Живот нормальной формы и </w:t>
      </w:r>
      <w:proofErr w:type="spellStart"/>
      <w:r>
        <w:t>обьема</w:t>
      </w:r>
      <w:proofErr w:type="spellEnd"/>
      <w:r>
        <w:t>, симметричен.</w:t>
      </w:r>
    </w:p>
    <w:p w:rsidR="002331B3" w:rsidRDefault="002331B3" w:rsidP="00423B02">
      <w:pPr>
        <w:ind w:firstLine="709"/>
        <w:jc w:val="both"/>
      </w:pPr>
      <w:r>
        <w:t>Грыж белой линии, пупочных, паховых не выявлено.</w:t>
      </w:r>
    </w:p>
    <w:p w:rsidR="002331B3" w:rsidRDefault="002331B3" w:rsidP="00423B02">
      <w:pPr>
        <w:ind w:firstLine="709"/>
        <w:jc w:val="both"/>
      </w:pPr>
      <w:r>
        <w:t xml:space="preserve">Видимая </w:t>
      </w:r>
      <w:proofErr w:type="spellStart"/>
      <w:r>
        <w:t>перестальтика</w:t>
      </w:r>
      <w:proofErr w:type="spellEnd"/>
      <w:r>
        <w:t xml:space="preserve"> кишечника отсутствует.</w:t>
      </w:r>
    </w:p>
    <w:p w:rsidR="002331B3" w:rsidRDefault="002331B3" w:rsidP="00423B02">
      <w:pPr>
        <w:ind w:firstLine="709"/>
        <w:jc w:val="both"/>
      </w:pPr>
      <w:r>
        <w:t>Передняя брюшная стенка равномерно участвует в акте дыхания.</w:t>
      </w:r>
    </w:p>
    <w:p w:rsidR="002331B3" w:rsidRDefault="002331B3" w:rsidP="00423B02">
      <w:pPr>
        <w:ind w:firstLine="709"/>
        <w:jc w:val="both"/>
      </w:pPr>
      <w:r>
        <w:t>Послеоперационных рубцов нет.</w:t>
      </w:r>
    </w:p>
    <w:p w:rsidR="002331B3" w:rsidRDefault="002331B3" w:rsidP="00423B02">
      <w:pPr>
        <w:ind w:firstLine="709"/>
        <w:jc w:val="both"/>
      </w:pPr>
      <w:r>
        <w:t>Пупок не выпячен, не втянут.</w:t>
      </w:r>
    </w:p>
    <w:p w:rsidR="002331B3" w:rsidRDefault="002331B3" w:rsidP="00423B02">
      <w:pPr>
        <w:ind w:firstLine="709"/>
        <w:jc w:val="both"/>
      </w:pPr>
      <w:r>
        <w:lastRenderedPageBreak/>
        <w:t>Кожные покровы в области живота в норме, расширенной венозной сети на передней брюшной стенке не отмечается.</w:t>
      </w:r>
    </w:p>
    <w:p w:rsidR="002331B3" w:rsidRDefault="002331B3" w:rsidP="00423B02">
      <w:pPr>
        <w:ind w:firstLine="709"/>
        <w:jc w:val="both"/>
      </w:pPr>
      <w:r>
        <w:t>Пульсация брюшной стенки отсутствует.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</w:pPr>
      <w:r>
        <w:rPr>
          <w:b/>
        </w:rPr>
        <w:t>Пальпация живота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pStyle w:val="3"/>
        <w:ind w:firstLine="709"/>
        <w:jc w:val="both"/>
      </w:pPr>
      <w:r>
        <w:t>Поверхностная ориентировочная пальпация живота</w:t>
      </w:r>
    </w:p>
    <w:p w:rsidR="002331B3" w:rsidRDefault="002331B3" w:rsidP="00423B02">
      <w:pPr>
        <w:ind w:firstLine="709"/>
        <w:jc w:val="both"/>
        <w:rPr>
          <w:u w:val="single"/>
        </w:rPr>
      </w:pPr>
    </w:p>
    <w:p w:rsidR="002331B3" w:rsidRDefault="002331B3" w:rsidP="00423B02">
      <w:pPr>
        <w:ind w:firstLine="709"/>
        <w:jc w:val="both"/>
      </w:pPr>
      <w:r>
        <w:t>Резистентности мышц передней брюшной стенки не выявлено.</w:t>
      </w:r>
    </w:p>
    <w:p w:rsidR="002331B3" w:rsidRDefault="002331B3" w:rsidP="00423B02">
      <w:pPr>
        <w:ind w:firstLine="709"/>
        <w:jc w:val="both"/>
      </w:pPr>
      <w:r>
        <w:t>Болезненность (локальная и разлитая) отсутствует.</w:t>
      </w:r>
    </w:p>
    <w:p w:rsidR="002331B3" w:rsidRDefault="002331B3" w:rsidP="00423B02">
      <w:pPr>
        <w:ind w:firstLine="709"/>
        <w:jc w:val="both"/>
      </w:pPr>
      <w:r>
        <w:t>Диастаза прямых мышц живота нет.</w:t>
      </w:r>
    </w:p>
    <w:p w:rsidR="002331B3" w:rsidRDefault="002331B3" w:rsidP="00423B02">
      <w:pPr>
        <w:ind w:firstLine="709"/>
        <w:jc w:val="both"/>
      </w:pPr>
      <w:r>
        <w:t>Увеличения печени, селезенки, органов малого таза не выявлено.</w:t>
      </w:r>
    </w:p>
    <w:p w:rsidR="002331B3" w:rsidRDefault="002331B3" w:rsidP="00423B02">
      <w:pPr>
        <w:ind w:firstLine="709"/>
        <w:jc w:val="both"/>
      </w:pPr>
      <w:r>
        <w:t xml:space="preserve">Симптом </w:t>
      </w:r>
      <w:proofErr w:type="spellStart"/>
      <w:r>
        <w:t>Щеткина-Блюмберга</w:t>
      </w:r>
      <w:proofErr w:type="spellEnd"/>
      <w:r>
        <w:t xml:space="preserve"> </w:t>
      </w:r>
      <w:proofErr w:type="spellStart"/>
      <w:r>
        <w:t>отицательный</w:t>
      </w:r>
      <w:proofErr w:type="spellEnd"/>
      <w:r>
        <w:t>.</w:t>
      </w:r>
    </w:p>
    <w:p w:rsidR="002331B3" w:rsidRDefault="002331B3" w:rsidP="00423B02">
      <w:pPr>
        <w:ind w:firstLine="709"/>
        <w:jc w:val="both"/>
      </w:pPr>
      <w:r>
        <w:t>Шум плеска, флюктуация отсутствует.</w:t>
      </w:r>
    </w:p>
    <w:p w:rsidR="002331B3" w:rsidRPr="0078474E" w:rsidRDefault="002331B3" w:rsidP="00423B02">
      <w:pPr>
        <w:ind w:firstLine="709"/>
        <w:jc w:val="both"/>
      </w:pPr>
    </w:p>
    <w:p w:rsidR="002331B3" w:rsidRPr="0078474E" w:rsidRDefault="002331B3" w:rsidP="00423B02">
      <w:pPr>
        <w:ind w:firstLine="709"/>
        <w:jc w:val="both"/>
      </w:pPr>
    </w:p>
    <w:p w:rsidR="002331B3" w:rsidRDefault="002331B3" w:rsidP="00423B02">
      <w:pPr>
        <w:pStyle w:val="3"/>
        <w:ind w:firstLine="709"/>
        <w:jc w:val="both"/>
      </w:pPr>
      <w:r>
        <w:t xml:space="preserve">Глубокая пальпация живота по </w:t>
      </w:r>
      <w:proofErr w:type="spellStart"/>
      <w:r>
        <w:t>Образцову-Стражеско</w:t>
      </w:r>
      <w:proofErr w:type="spellEnd"/>
      <w:r>
        <w:t>:</w:t>
      </w:r>
    </w:p>
    <w:p w:rsidR="002331B3" w:rsidRDefault="002331B3">
      <w:pPr>
        <w:rPr>
          <w:u w:val="single"/>
        </w:rPr>
      </w:pP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702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Пальпируемая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кишка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Результаты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пальпации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Сигмовидная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Определяется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левой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подвздошной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области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протяжении</w:t>
            </w:r>
            <w:r>
              <w:rPr>
                <w:sz w:val="22"/>
              </w:rPr>
              <w:t xml:space="preserve"> 20</w:t>
            </w:r>
            <w:r>
              <w:rPr>
                <w:rFonts w:hint="eastAsia"/>
                <w:sz w:val="22"/>
              </w:rPr>
              <w:t>см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виде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безболезненного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цилиндра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плотной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консистенции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гладкой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поверхностью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диаметром</w:t>
            </w:r>
            <w:r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2"/>
                </w:rPr>
                <w:t xml:space="preserve">2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смещаемого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2"/>
                </w:rPr>
                <w:t xml:space="preserve">3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урчащего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перестальтирующего</w:t>
            </w:r>
            <w:proofErr w:type="spellEnd"/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Слепая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Определяется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подвздошной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области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виде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упругого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умеренно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плотного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цилиндра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грушевидным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расширением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книзу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диаметром</w:t>
            </w:r>
            <w:r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2"/>
                </w:rPr>
                <w:t xml:space="preserve">4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безболезненного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смещаемого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3 см"/>
              </w:smartTagPr>
              <w:r>
                <w:rPr>
                  <w:sz w:val="22"/>
                </w:rPr>
                <w:t xml:space="preserve">3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урчащего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пальпации</w:t>
            </w:r>
            <w:r>
              <w:rPr>
                <w:sz w:val="22"/>
              </w:rPr>
              <w:t>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Подвздошная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Определяется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подвздошной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области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протяжении</w:t>
            </w:r>
            <w:r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rPr>
                  <w:sz w:val="22"/>
                </w:rPr>
                <w:t xml:space="preserve">10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виде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мягкого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тонкостенного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цилиндра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диаметром</w:t>
            </w:r>
            <w:r>
              <w:rPr>
                <w:sz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sz w:val="22"/>
                </w:rPr>
                <w:t xml:space="preserve">1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безболезненного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активно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перестальтирующего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урчащего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пальпации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Червеобразный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отросток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пальпируется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Восходящая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ободочная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Определяется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половиной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поясничной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области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виде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цилиндра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умеренно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плотной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консистенции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диаметром</w:t>
            </w:r>
            <w:r>
              <w:rPr>
                <w:sz w:val="22"/>
              </w:rPr>
              <w:t xml:space="preserve">4 </w:t>
            </w:r>
            <w:r>
              <w:rPr>
                <w:rFonts w:hint="eastAsia"/>
                <w:sz w:val="22"/>
              </w:rPr>
              <w:t>см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подвижного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безболезненного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урчащего</w:t>
            </w:r>
            <w:r>
              <w:rPr>
                <w:sz w:val="22"/>
              </w:rPr>
              <w:t>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Нисходящая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ободочная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Определяется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левой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половиной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поясничной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области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виде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цилиндра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умеренно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плотной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консистенции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диаметром</w:t>
            </w:r>
            <w:r>
              <w:rPr>
                <w:sz w:val="22"/>
              </w:rPr>
              <w:t xml:space="preserve">4 </w:t>
            </w:r>
            <w:r>
              <w:rPr>
                <w:rFonts w:hint="eastAsia"/>
                <w:sz w:val="22"/>
              </w:rPr>
              <w:t>см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подвижного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безболезненного</w:t>
            </w:r>
            <w:r>
              <w:rPr>
                <w:sz w:val="22"/>
              </w:rPr>
              <w:t xml:space="preserve">, </w:t>
            </w: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урчащего</w:t>
            </w:r>
            <w:r>
              <w:rPr>
                <w:sz w:val="22"/>
              </w:rPr>
              <w:t>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Поперечная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ободочная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пальпируется</w:t>
            </w:r>
          </w:p>
        </w:tc>
      </w:tr>
    </w:tbl>
    <w:p w:rsidR="002331B3" w:rsidRDefault="002331B3">
      <w:pPr>
        <w:rPr>
          <w:sz w:val="22"/>
          <w:u w:val="single"/>
        </w:rPr>
      </w:pPr>
    </w:p>
    <w:p w:rsidR="002331B3" w:rsidRDefault="002331B3">
      <w:pPr>
        <w:rPr>
          <w:sz w:val="22"/>
          <w:u w:val="single"/>
        </w:rPr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u w:val="single"/>
        </w:rPr>
      </w:pPr>
      <w:r>
        <w:rPr>
          <w:b/>
        </w:rPr>
        <w:t>Перкуссия живота</w:t>
      </w:r>
    </w:p>
    <w:p w:rsidR="002331B3" w:rsidRDefault="002331B3" w:rsidP="00423B02">
      <w:pPr>
        <w:ind w:firstLine="709"/>
        <w:jc w:val="both"/>
        <w:rPr>
          <w:u w:val="single"/>
        </w:rPr>
      </w:pPr>
    </w:p>
    <w:p w:rsidR="002331B3" w:rsidRDefault="002331B3" w:rsidP="00423B02">
      <w:pPr>
        <w:ind w:firstLine="709"/>
        <w:jc w:val="both"/>
      </w:pPr>
      <w:r>
        <w:t>Локальной болезненности в эпигастрии (симптом Менделя) не выявлено.</w:t>
      </w:r>
    </w:p>
    <w:p w:rsidR="002331B3" w:rsidRDefault="002331B3" w:rsidP="00423B02">
      <w:pPr>
        <w:ind w:firstLine="709"/>
        <w:jc w:val="both"/>
      </w:pPr>
      <w:r>
        <w:t>Симптома флюктуации нет, жидкости в брюшной полости не выявлено.</w:t>
      </w:r>
    </w:p>
    <w:p w:rsidR="002331B3" w:rsidRDefault="002331B3" w:rsidP="00423B02">
      <w:pPr>
        <w:ind w:firstLine="709"/>
        <w:jc w:val="both"/>
        <w:rPr>
          <w:sz w:val="22"/>
          <w:u w:val="single"/>
        </w:rPr>
      </w:pPr>
    </w:p>
    <w:p w:rsidR="002331B3" w:rsidRDefault="002331B3" w:rsidP="00423B02">
      <w:pPr>
        <w:ind w:firstLine="709"/>
        <w:jc w:val="both"/>
        <w:rPr>
          <w:sz w:val="22"/>
          <w:u w:val="single"/>
        </w:rPr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u w:val="single"/>
        </w:rPr>
      </w:pPr>
      <w:r>
        <w:rPr>
          <w:b/>
        </w:rPr>
        <w:t>Определение нижней границы желудка</w:t>
      </w:r>
    </w:p>
    <w:p w:rsidR="002331B3" w:rsidRDefault="002331B3" w:rsidP="00423B02">
      <w:pPr>
        <w:ind w:firstLine="709"/>
        <w:jc w:val="both"/>
        <w:rPr>
          <w:u w:val="single"/>
        </w:rPr>
      </w:pPr>
    </w:p>
    <w:p w:rsidR="002331B3" w:rsidRDefault="002331B3" w:rsidP="00423B02">
      <w:pPr>
        <w:numPr>
          <w:ilvl w:val="0"/>
          <w:numId w:val="6"/>
        </w:numPr>
        <w:ind w:left="0" w:firstLine="709"/>
        <w:jc w:val="both"/>
        <w:rPr>
          <w:u w:val="single"/>
        </w:rPr>
      </w:pPr>
      <w:r>
        <w:rPr>
          <w:u w:val="single"/>
        </w:rPr>
        <w:t>Методом глубокой пальпации.</w:t>
      </w:r>
    </w:p>
    <w:p w:rsidR="002331B3" w:rsidRDefault="002331B3" w:rsidP="00423B02">
      <w:pPr>
        <w:ind w:firstLine="709"/>
        <w:jc w:val="both"/>
      </w:pPr>
      <w:r>
        <w:t>Нижняя граница желудка не пальпируется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6"/>
        </w:numPr>
        <w:ind w:left="0" w:firstLine="709"/>
        <w:jc w:val="both"/>
        <w:rPr>
          <w:u w:val="single"/>
        </w:rPr>
      </w:pPr>
      <w:r>
        <w:rPr>
          <w:u w:val="single"/>
        </w:rPr>
        <w:t>Методом тихой перкуссии</w:t>
      </w:r>
    </w:p>
    <w:p w:rsidR="002331B3" w:rsidRDefault="002331B3" w:rsidP="00423B02">
      <w:pPr>
        <w:ind w:firstLine="709"/>
        <w:jc w:val="both"/>
      </w:pPr>
      <w:r>
        <w:lastRenderedPageBreak/>
        <w:t>Нижняя граница желудка не определяется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6"/>
        </w:numPr>
        <w:ind w:left="0" w:firstLine="709"/>
        <w:jc w:val="both"/>
        <w:rPr>
          <w:u w:val="single"/>
        </w:rPr>
      </w:pPr>
      <w:r>
        <w:rPr>
          <w:u w:val="single"/>
        </w:rPr>
        <w:t>Определение шума плеска</w:t>
      </w:r>
    </w:p>
    <w:p w:rsidR="002331B3" w:rsidRDefault="002331B3" w:rsidP="00423B02">
      <w:pPr>
        <w:ind w:firstLine="709"/>
        <w:jc w:val="both"/>
      </w:pPr>
      <w:r>
        <w:t>Нижняя граница желудка не определяется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6"/>
        </w:numPr>
        <w:ind w:left="0" w:firstLine="709"/>
        <w:jc w:val="both"/>
        <w:rPr>
          <w:u w:val="single"/>
        </w:rPr>
      </w:pPr>
      <w:r>
        <w:rPr>
          <w:u w:val="single"/>
        </w:rPr>
        <w:t xml:space="preserve">Методом </w:t>
      </w:r>
      <w:proofErr w:type="spellStart"/>
      <w:r>
        <w:rPr>
          <w:u w:val="single"/>
        </w:rPr>
        <w:t>аускультоперкуссии</w:t>
      </w:r>
      <w:proofErr w:type="spellEnd"/>
    </w:p>
    <w:p w:rsidR="002331B3" w:rsidRDefault="002331B3" w:rsidP="00423B02">
      <w:pPr>
        <w:ind w:firstLine="709"/>
        <w:jc w:val="both"/>
      </w:pPr>
      <w:r>
        <w:t xml:space="preserve">Нижняя граница желудка определяется 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выше пупка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6"/>
        </w:numPr>
        <w:ind w:left="0" w:firstLine="709"/>
        <w:jc w:val="both"/>
        <w:rPr>
          <w:u w:val="single"/>
        </w:rPr>
      </w:pPr>
      <w:r>
        <w:rPr>
          <w:u w:val="single"/>
        </w:rPr>
        <w:t xml:space="preserve">Методом </w:t>
      </w:r>
      <w:proofErr w:type="spellStart"/>
      <w:r>
        <w:rPr>
          <w:u w:val="single"/>
        </w:rPr>
        <w:t>аускультоафрикции</w:t>
      </w:r>
      <w:proofErr w:type="spellEnd"/>
    </w:p>
    <w:p w:rsidR="002331B3" w:rsidRDefault="002331B3" w:rsidP="00423B02">
      <w:pPr>
        <w:ind w:firstLine="709"/>
        <w:jc w:val="both"/>
      </w:pPr>
      <w:r>
        <w:t xml:space="preserve">Нижняя граница желудка определяется 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выше пупка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</w:pPr>
      <w:r>
        <w:rPr>
          <w:b/>
        </w:rPr>
        <w:t>Аускультация живота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Над поверхностью брюшной стенки выслушиваются перистальтические шумы.</w:t>
      </w:r>
    </w:p>
    <w:p w:rsidR="002331B3" w:rsidRDefault="002331B3" w:rsidP="00423B02">
      <w:pPr>
        <w:ind w:firstLine="709"/>
        <w:jc w:val="both"/>
      </w:pPr>
      <w:r>
        <w:t>Шум трения брюшины отсутствует.</w:t>
      </w:r>
    </w:p>
    <w:p w:rsidR="002331B3" w:rsidRDefault="002331B3"/>
    <w:p w:rsidR="002331B3" w:rsidRDefault="002331B3"/>
    <w:p w:rsidR="002331B3" w:rsidRDefault="002331B3">
      <w:pPr>
        <w:pStyle w:val="4"/>
      </w:pPr>
      <w:r>
        <w:t>ГЕПАТО-БИЛИАРНАЯ СИСТЕМА</w:t>
      </w:r>
    </w:p>
    <w:p w:rsidR="002331B3" w:rsidRDefault="002331B3"/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b/>
        </w:rPr>
      </w:pPr>
      <w:r>
        <w:rPr>
          <w:b/>
        </w:rPr>
        <w:t>Общий осмотр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Желтушности кожи и склер не выявлено.</w:t>
      </w:r>
    </w:p>
    <w:p w:rsidR="002331B3" w:rsidRDefault="002331B3" w:rsidP="00423B02">
      <w:pPr>
        <w:ind w:firstLine="709"/>
        <w:jc w:val="both"/>
      </w:pPr>
      <w:r>
        <w:t>Следов расчесов нет.</w:t>
      </w:r>
    </w:p>
    <w:p w:rsidR="002331B3" w:rsidRDefault="002331B3" w:rsidP="00423B02">
      <w:pPr>
        <w:ind w:firstLine="709"/>
        <w:jc w:val="both"/>
      </w:pPr>
      <w:proofErr w:type="spellStart"/>
      <w:r>
        <w:t>Петехиальных</w:t>
      </w:r>
      <w:proofErr w:type="spellEnd"/>
      <w:r>
        <w:t xml:space="preserve"> сыпей и кровоизлияний в кожу не выявлено.</w:t>
      </w:r>
    </w:p>
    <w:p w:rsidR="002331B3" w:rsidRDefault="002331B3" w:rsidP="00423B02">
      <w:pPr>
        <w:ind w:firstLine="709"/>
        <w:jc w:val="both"/>
      </w:pPr>
      <w:r>
        <w:t>Сосудистых звездочек нет.</w:t>
      </w:r>
    </w:p>
    <w:p w:rsidR="002331B3" w:rsidRDefault="002331B3" w:rsidP="00423B02">
      <w:pPr>
        <w:ind w:firstLine="709"/>
        <w:jc w:val="both"/>
      </w:pPr>
      <w:r>
        <w:t xml:space="preserve"> «Печеночных ладоней» нет</w:t>
      </w:r>
    </w:p>
    <w:p w:rsidR="002331B3" w:rsidRDefault="002331B3" w:rsidP="00423B02">
      <w:pPr>
        <w:ind w:firstLine="709"/>
        <w:jc w:val="both"/>
      </w:pPr>
      <w:r>
        <w:t xml:space="preserve"> </w:t>
      </w:r>
      <w:proofErr w:type="spellStart"/>
      <w:r>
        <w:t>Ксантом</w:t>
      </w:r>
      <w:proofErr w:type="spellEnd"/>
      <w:r>
        <w:t xml:space="preserve">, </w:t>
      </w:r>
      <w:proofErr w:type="spellStart"/>
      <w:r>
        <w:t>ксантелазм</w:t>
      </w:r>
      <w:proofErr w:type="spellEnd"/>
      <w:r>
        <w:t xml:space="preserve"> нет. </w:t>
      </w:r>
    </w:p>
    <w:p w:rsidR="002331B3" w:rsidRDefault="002331B3" w:rsidP="00423B02">
      <w:pPr>
        <w:ind w:firstLine="709"/>
        <w:jc w:val="both"/>
      </w:pPr>
      <w:r>
        <w:t>Язык нормального цвета, сосочки выражены.</w:t>
      </w:r>
    </w:p>
    <w:p w:rsidR="002331B3" w:rsidRDefault="002331B3" w:rsidP="00423B02">
      <w:pPr>
        <w:ind w:firstLine="709"/>
        <w:jc w:val="both"/>
      </w:pPr>
      <w:proofErr w:type="spellStart"/>
      <w:r>
        <w:t>Ангулярный</w:t>
      </w:r>
      <w:proofErr w:type="spellEnd"/>
      <w:r>
        <w:t xml:space="preserve"> стоматит не выявлен.</w:t>
      </w:r>
    </w:p>
    <w:p w:rsidR="002331B3" w:rsidRDefault="002331B3" w:rsidP="00423B02">
      <w:pPr>
        <w:ind w:firstLine="709"/>
        <w:jc w:val="both"/>
      </w:pPr>
      <w:r>
        <w:t>«Головы медузы» на передней брюшной стенке нет.</w:t>
      </w: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b/>
        </w:rPr>
      </w:pPr>
      <w:r>
        <w:rPr>
          <w:b/>
        </w:rPr>
        <w:t>Осмотр области печени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Выпячивания правого подреберья и эпигастральной области нет.</w:t>
      </w:r>
    </w:p>
    <w:p w:rsidR="002331B3" w:rsidRDefault="002331B3" w:rsidP="00423B02">
      <w:pPr>
        <w:ind w:firstLine="709"/>
        <w:jc w:val="both"/>
      </w:pPr>
      <w:r>
        <w:t>Увеличения селезенки не выявлено.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</w:pPr>
      <w:r>
        <w:rPr>
          <w:b/>
        </w:rPr>
        <w:t>Перкуссия печени</w:t>
      </w:r>
    </w:p>
    <w:p w:rsidR="002331B3" w:rsidRDefault="002331B3">
      <w:pPr>
        <w:rPr>
          <w:b/>
          <w:sz w:val="22"/>
        </w:rPr>
      </w:pP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020"/>
        <w:gridCol w:w="274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Верхняя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граница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Норма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Больной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переднеподмышечной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линии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VII </w:t>
            </w:r>
            <w:r>
              <w:rPr>
                <w:rFonts w:hint="eastAsia"/>
                <w:sz w:val="22"/>
              </w:rPr>
              <w:t>ребро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VII </w:t>
            </w:r>
            <w:r>
              <w:rPr>
                <w:rFonts w:hint="eastAsia"/>
                <w:sz w:val="22"/>
              </w:rPr>
              <w:t>ребро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среднеключичной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 </w:t>
            </w:r>
            <w:r>
              <w:rPr>
                <w:rFonts w:hint="eastAsia"/>
                <w:sz w:val="22"/>
              </w:rPr>
              <w:t>ребро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 </w:t>
            </w:r>
            <w:r>
              <w:rPr>
                <w:rFonts w:hint="eastAsia"/>
                <w:sz w:val="22"/>
              </w:rPr>
              <w:t>ребро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окологрудинной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 </w:t>
            </w:r>
            <w:r>
              <w:rPr>
                <w:rFonts w:hint="eastAsia"/>
                <w:sz w:val="22"/>
              </w:rPr>
              <w:t>ребро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VI </w:t>
            </w:r>
            <w:r>
              <w:rPr>
                <w:rFonts w:hint="eastAsia"/>
                <w:sz w:val="22"/>
              </w:rPr>
              <w:t>ребро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Нижняя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граница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переднеподмышечной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линии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 xml:space="preserve">X </w:t>
            </w:r>
            <w:r>
              <w:rPr>
                <w:rFonts w:hint="eastAsia"/>
                <w:sz w:val="22"/>
              </w:rPr>
              <w:t>ребро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  <w:r>
              <w:rPr>
                <w:sz w:val="22"/>
                <w:lang w:val="en-US"/>
              </w:rPr>
              <w:t>X</w:t>
            </w:r>
            <w:r>
              <w:rPr>
                <w:sz w:val="22"/>
              </w:rPr>
              <w:t xml:space="preserve"> ребро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среднеключичной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Нижний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край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реберной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дуги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Нижний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край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реберной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дуги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окологрудинной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2"/>
                </w:rPr>
                <w:t xml:space="preserve">2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ниже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края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реберной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дуги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sz w:val="22"/>
                </w:rPr>
                <w:t xml:space="preserve">2 </w:t>
              </w:r>
              <w:r>
                <w:rPr>
                  <w:rFonts w:hint="eastAsia"/>
                  <w:sz w:val="22"/>
                </w:rPr>
                <w:t>см</w:t>
              </w:r>
            </w:smartTag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ниже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края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реберной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дуги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передней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срединной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линии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границе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верхней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трети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расстояния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основания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мечевидного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отростка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до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пупка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границе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верхней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трети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расстояния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основания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мечевидного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отростка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до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пупка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Граница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левой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доли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печени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заходит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левую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окологрудинную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линию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не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заходит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за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левую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окологрудинную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линию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Размеры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печени</w:t>
            </w:r>
            <w:r>
              <w:rPr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классические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переднеподмышечной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линии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10-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2"/>
                </w:rPr>
                <w:t xml:space="preserve">12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2 см"/>
              </w:smartTagPr>
              <w:r>
                <w:rPr>
                  <w:sz w:val="22"/>
                </w:rPr>
                <w:t xml:space="preserve">12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среднеключичной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9-</w:t>
            </w:r>
            <w:smartTag w:uri="urn:schemas-microsoft-com:office:smarttags" w:element="metricconverter">
              <w:smartTagPr>
                <w:attr w:name="ProductID" w:val="11 см"/>
              </w:smartTagPr>
              <w:r>
                <w:rPr>
                  <w:sz w:val="22"/>
                </w:rPr>
                <w:t xml:space="preserve">11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1 см"/>
              </w:smartTagPr>
              <w:r>
                <w:rPr>
                  <w:sz w:val="22"/>
                </w:rPr>
                <w:t xml:space="preserve">11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rFonts w:hint="eastAsia"/>
                <w:sz w:val="22"/>
              </w:rPr>
              <w:t>окологрудинной</w:t>
            </w:r>
            <w:proofErr w:type="spellEnd"/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8-</w:t>
            </w:r>
            <w:smartTag w:uri="urn:schemas-microsoft-com:office:smarttags" w:element="metricconverter">
              <w:smartTagPr>
                <w:attr w:name="ProductID" w:val="11 см"/>
              </w:smartTagPr>
              <w:r>
                <w:rPr>
                  <w:sz w:val="22"/>
                </w:rPr>
                <w:t xml:space="preserve">11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1 см"/>
              </w:smartTagPr>
              <w:r>
                <w:rPr>
                  <w:sz w:val="22"/>
                </w:rPr>
                <w:t xml:space="preserve">11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передней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срединной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линии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7-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z w:val="22"/>
                </w:rPr>
                <w:t xml:space="preserve">9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z w:val="22"/>
                </w:rPr>
                <w:t xml:space="preserve">9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косой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размер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печени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2"/>
                </w:rPr>
                <w:t xml:space="preserve">8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2"/>
                </w:rPr>
                <w:t xml:space="preserve">8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Размеры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печени</w:t>
            </w:r>
            <w:r>
              <w:rPr>
                <w:b/>
                <w:sz w:val="22"/>
              </w:rPr>
              <w:t xml:space="preserve"> (</w:t>
            </w:r>
            <w:r>
              <w:rPr>
                <w:rFonts w:hint="eastAsia"/>
                <w:b/>
                <w:sz w:val="22"/>
              </w:rPr>
              <w:t>по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Курлову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правой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среднеключичной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9-</w:t>
            </w:r>
            <w:smartTag w:uri="urn:schemas-microsoft-com:office:smarttags" w:element="metricconverter">
              <w:smartTagPr>
                <w:attr w:name="ProductID" w:val="11 см"/>
              </w:smartTagPr>
              <w:r>
                <w:rPr>
                  <w:sz w:val="22"/>
                </w:rPr>
                <w:t xml:space="preserve">11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1 см"/>
              </w:smartTagPr>
              <w:r>
                <w:rPr>
                  <w:sz w:val="22"/>
                </w:rPr>
                <w:t xml:space="preserve">11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по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передней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срединной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линии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7-</w:t>
            </w: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z w:val="22"/>
                </w:rPr>
                <w:t xml:space="preserve">9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9 см"/>
              </w:smartTagPr>
              <w:r>
                <w:rPr>
                  <w:sz w:val="22"/>
                </w:rPr>
                <w:t xml:space="preserve">9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косой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размер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печени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r>
              <w:rPr>
                <w:sz w:val="22"/>
              </w:rPr>
              <w:t>6-</w:t>
            </w: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2"/>
                </w:rPr>
                <w:t xml:space="preserve">8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8 см"/>
              </w:smartTagPr>
              <w:r>
                <w:rPr>
                  <w:sz w:val="22"/>
                </w:rPr>
                <w:t xml:space="preserve">8 </w:t>
              </w:r>
              <w:r>
                <w:rPr>
                  <w:rFonts w:hint="eastAsia"/>
                  <w:sz w:val="22"/>
                </w:rPr>
                <w:t>см</w:t>
              </w:r>
            </w:smartTag>
          </w:p>
        </w:tc>
      </w:tr>
    </w:tbl>
    <w:p w:rsidR="002331B3" w:rsidRDefault="002331B3">
      <w:pPr>
        <w:rPr>
          <w:sz w:val="22"/>
        </w:rPr>
      </w:pPr>
      <w:r>
        <w:rPr>
          <w:sz w:val="22"/>
        </w:rPr>
        <w:t xml:space="preserve"> </w:t>
      </w:r>
    </w:p>
    <w:p w:rsidR="002331B3" w:rsidRDefault="002331B3">
      <w:pPr>
        <w:rPr>
          <w:sz w:val="22"/>
        </w:rPr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u w:val="single"/>
          <w:lang w:val="en-US"/>
        </w:rPr>
      </w:pPr>
      <w:r>
        <w:rPr>
          <w:b/>
        </w:rPr>
        <w:t>Пальпация печени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Печень не пальпируется.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</w:pPr>
      <w:r>
        <w:rPr>
          <w:b/>
        </w:rPr>
        <w:t>Пальпация желчного пузыря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Желчный пузырь не пальпируется.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  <w:rPr>
          <w:u w:val="single"/>
        </w:rPr>
      </w:pPr>
      <w:r>
        <w:rPr>
          <w:u w:val="single"/>
        </w:rPr>
        <w:t>Выявление болезненности в характерных болевых точках: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rPr>
          <w:u w:val="single"/>
        </w:rPr>
        <w:t>Пузырная точка</w:t>
      </w:r>
      <w:r>
        <w:t xml:space="preserve"> – безболезненна.</w:t>
      </w:r>
    </w:p>
    <w:p w:rsidR="002331B3" w:rsidRDefault="002331B3" w:rsidP="00423B02">
      <w:pPr>
        <w:ind w:firstLine="709"/>
        <w:jc w:val="both"/>
      </w:pPr>
      <w:proofErr w:type="spellStart"/>
      <w:r>
        <w:rPr>
          <w:u w:val="single"/>
        </w:rPr>
        <w:t>Эпигастральная</w:t>
      </w:r>
      <w:proofErr w:type="spellEnd"/>
      <w:r>
        <w:rPr>
          <w:u w:val="single"/>
        </w:rPr>
        <w:t xml:space="preserve"> точка</w:t>
      </w:r>
      <w:r>
        <w:t xml:space="preserve"> – безболезненна.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>Поджелудочно-желчно-пузырная-точка</w:t>
      </w:r>
      <w:r>
        <w:t xml:space="preserve"> – безболезненна.</w:t>
      </w:r>
    </w:p>
    <w:p w:rsidR="002331B3" w:rsidRDefault="002331B3" w:rsidP="00423B02">
      <w:pPr>
        <w:ind w:firstLine="709"/>
        <w:jc w:val="both"/>
      </w:pPr>
      <w:proofErr w:type="spellStart"/>
      <w:r>
        <w:rPr>
          <w:u w:val="single"/>
        </w:rPr>
        <w:t>Холедохо</w:t>
      </w:r>
      <w:proofErr w:type="spellEnd"/>
      <w:r>
        <w:rPr>
          <w:u w:val="single"/>
        </w:rPr>
        <w:t>-панкреатическая точка</w:t>
      </w:r>
      <w:r>
        <w:t xml:space="preserve"> – безболезненна.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>Точка диафрагмального нерва</w:t>
      </w:r>
      <w:r>
        <w:t xml:space="preserve"> – безболезненна.</w:t>
      </w:r>
    </w:p>
    <w:p w:rsidR="002331B3" w:rsidRDefault="002331B3" w:rsidP="00423B02">
      <w:pPr>
        <w:ind w:firstLine="709"/>
        <w:jc w:val="both"/>
      </w:pPr>
      <w:r>
        <w:t>Лопаточная точка – безболезненна.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>Точка у свободного конца 9-11 правых ребер</w:t>
      </w:r>
      <w:r>
        <w:t xml:space="preserve"> – безболезненна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>Точка у остистых отростков 8-11 грудных позвонков</w:t>
      </w:r>
      <w:r>
        <w:t xml:space="preserve"> – безболезненна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>Точка на 4-</w:t>
      </w:r>
      <w:smartTag w:uri="urn:schemas-microsoft-com:office:smarttags" w:element="metricconverter">
        <w:smartTagPr>
          <w:attr w:name="ProductID" w:val="5 см"/>
        </w:smartTagPr>
        <w:r>
          <w:rPr>
            <w:u w:val="single"/>
          </w:rPr>
          <w:t>5 см</w:t>
        </w:r>
      </w:smartTag>
      <w:r>
        <w:rPr>
          <w:u w:val="single"/>
        </w:rPr>
        <w:t xml:space="preserve"> правее 12-го грудного позвонка</w:t>
      </w:r>
      <w:r>
        <w:t xml:space="preserve"> – безболезненна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rPr>
          <w:u w:val="single"/>
        </w:rPr>
        <w:t>Симптом Захарьина</w:t>
      </w:r>
      <w:r>
        <w:t xml:space="preserve"> </w:t>
      </w:r>
      <w:proofErr w:type="spellStart"/>
      <w:r>
        <w:t>отр</w:t>
      </w:r>
      <w:proofErr w:type="spellEnd"/>
      <w:r>
        <w:t>.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>Симптом Василенко</w:t>
      </w:r>
      <w:r>
        <w:t xml:space="preserve"> </w:t>
      </w:r>
      <w:proofErr w:type="spellStart"/>
      <w:r>
        <w:t>отр</w:t>
      </w:r>
      <w:proofErr w:type="spellEnd"/>
      <w:r>
        <w:t>.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 xml:space="preserve">Симптом </w:t>
      </w:r>
      <w:proofErr w:type="spellStart"/>
      <w:r>
        <w:rPr>
          <w:u w:val="single"/>
        </w:rPr>
        <w:t>Мюсси</w:t>
      </w:r>
      <w:proofErr w:type="spellEnd"/>
      <w:r>
        <w:rPr>
          <w:u w:val="single"/>
        </w:rPr>
        <w:t>-Георгиевского</w:t>
      </w:r>
      <w:r>
        <w:t xml:space="preserve"> </w:t>
      </w:r>
      <w:proofErr w:type="spellStart"/>
      <w:r>
        <w:t>отр</w:t>
      </w:r>
      <w:proofErr w:type="spellEnd"/>
      <w:r>
        <w:t>.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>Симптом Образцова-</w:t>
      </w:r>
      <w:proofErr w:type="spellStart"/>
      <w:r>
        <w:rPr>
          <w:u w:val="single"/>
        </w:rPr>
        <w:t>Мерфи</w:t>
      </w:r>
      <w:proofErr w:type="spellEnd"/>
      <w:r>
        <w:t xml:space="preserve"> </w:t>
      </w:r>
      <w:proofErr w:type="spellStart"/>
      <w:r>
        <w:t>отр</w:t>
      </w:r>
      <w:proofErr w:type="spellEnd"/>
      <w:r>
        <w:t>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u w:val="single"/>
        </w:rPr>
      </w:pPr>
      <w:r>
        <w:rPr>
          <w:b/>
        </w:rPr>
        <w:t>Пальпация селезенки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Селезенка не пальпируется.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b/>
        </w:rPr>
      </w:pPr>
      <w:r>
        <w:rPr>
          <w:b/>
        </w:rPr>
        <w:t>Перкуссия селезенки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lastRenderedPageBreak/>
        <w:t xml:space="preserve">Поперечник селезеночной тупости определяется  между </w:t>
      </w:r>
      <w:r>
        <w:rPr>
          <w:lang w:val="en-US"/>
        </w:rPr>
        <w:t>IX</w:t>
      </w:r>
      <w:r>
        <w:t xml:space="preserve"> и </w:t>
      </w:r>
      <w:r>
        <w:rPr>
          <w:lang w:val="en-US"/>
        </w:rPr>
        <w:t>XI</w:t>
      </w:r>
      <w:r>
        <w:t xml:space="preserve"> ребрами, размер поперечника - </w:t>
      </w:r>
      <w:smartTag w:uri="urn:schemas-microsoft-com:office:smarttags" w:element="metricconverter">
        <w:smartTagPr>
          <w:attr w:name="ProductID" w:val="5 см"/>
        </w:smartTagPr>
        <w:r>
          <w:t>5 см</w:t>
        </w:r>
      </w:smartTag>
      <w:r>
        <w:t>.</w:t>
      </w:r>
    </w:p>
    <w:p w:rsidR="002331B3" w:rsidRDefault="002331B3" w:rsidP="00423B02">
      <w:pPr>
        <w:ind w:firstLine="709"/>
        <w:jc w:val="both"/>
      </w:pPr>
      <w:proofErr w:type="spellStart"/>
      <w:r>
        <w:t>Длинник</w:t>
      </w:r>
      <w:proofErr w:type="spellEnd"/>
      <w:r>
        <w:t xml:space="preserve"> селезенки – </w:t>
      </w:r>
      <w:smartTag w:uri="urn:schemas-microsoft-com:office:smarttags" w:element="metricconverter">
        <w:smartTagPr>
          <w:attr w:name="ProductID" w:val="7 см"/>
        </w:smartTagPr>
        <w:r>
          <w:t>7 см</w:t>
        </w:r>
      </w:smartTag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4"/>
        </w:numPr>
        <w:ind w:left="0" w:firstLine="709"/>
        <w:jc w:val="both"/>
        <w:rPr>
          <w:u w:val="single"/>
        </w:rPr>
      </w:pPr>
      <w:r>
        <w:rPr>
          <w:b/>
        </w:rPr>
        <w:t>Пальпация поджелудочной железы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Поджелудочная железа не пальпируется.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 xml:space="preserve">Определение </w:t>
      </w:r>
      <w:r>
        <w:rPr>
          <w:u w:val="single"/>
        </w:rPr>
        <w:t>локальной болезненности</w:t>
      </w:r>
      <w:r>
        <w:t>: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  <w:u w:val="single"/>
        </w:rPr>
        <w:t xml:space="preserve">В точке </w:t>
      </w:r>
      <w:proofErr w:type="spellStart"/>
      <w:r>
        <w:rPr>
          <w:sz w:val="22"/>
          <w:u w:val="single"/>
        </w:rPr>
        <w:t>Дежардена</w:t>
      </w:r>
      <w:proofErr w:type="spellEnd"/>
      <w:r>
        <w:rPr>
          <w:sz w:val="22"/>
        </w:rPr>
        <w:t xml:space="preserve"> (расположена на 5-</w:t>
      </w:r>
      <w:smartTag w:uri="urn:schemas-microsoft-com:office:smarttags" w:element="metricconverter">
        <w:smartTagPr>
          <w:attr w:name="ProductID" w:val="7 см"/>
        </w:smartTagPr>
        <w:r>
          <w:rPr>
            <w:sz w:val="22"/>
          </w:rPr>
          <w:t>7 см</w:t>
        </w:r>
      </w:smartTag>
      <w:r>
        <w:rPr>
          <w:sz w:val="22"/>
        </w:rPr>
        <w:t xml:space="preserve"> выше пупка на линии, соединяющей пупок с верхушкой правой подмышечной впадины).</w:t>
      </w:r>
    </w:p>
    <w:p w:rsidR="002331B3" w:rsidRDefault="002331B3" w:rsidP="00423B02">
      <w:pPr>
        <w:ind w:firstLine="709"/>
        <w:jc w:val="both"/>
        <w:rPr>
          <w:sz w:val="22"/>
          <w:u w:val="single"/>
        </w:rPr>
      </w:pPr>
      <w:r>
        <w:rPr>
          <w:sz w:val="22"/>
        </w:rPr>
        <w:t>Болезненности нет.</w:t>
      </w:r>
    </w:p>
    <w:p w:rsidR="002331B3" w:rsidRDefault="002331B3" w:rsidP="00423B02">
      <w:pPr>
        <w:pStyle w:val="a3"/>
        <w:ind w:firstLine="709"/>
        <w:jc w:val="both"/>
        <w:rPr>
          <w:b w:val="0"/>
        </w:rPr>
      </w:pPr>
      <w:r>
        <w:rPr>
          <w:b w:val="0"/>
          <w:u w:val="single"/>
        </w:rPr>
        <w:t xml:space="preserve">В зоне </w:t>
      </w:r>
      <w:proofErr w:type="spellStart"/>
      <w:r>
        <w:rPr>
          <w:b w:val="0"/>
          <w:u w:val="single"/>
        </w:rPr>
        <w:t>Шоффара</w:t>
      </w:r>
      <w:proofErr w:type="spellEnd"/>
      <w:r>
        <w:rPr>
          <w:b w:val="0"/>
        </w:rPr>
        <w:t xml:space="preserve"> (треугольник, образованный срединной линией, биссектрисой прямого угла между этой линией и горизонтальной линией, проведенной через пупок и перпендикуляром, опущенным на срединную линию из точки </w:t>
      </w:r>
      <w:proofErr w:type="spellStart"/>
      <w:r>
        <w:rPr>
          <w:b w:val="0"/>
        </w:rPr>
        <w:t>Дежардена</w:t>
      </w:r>
      <w:proofErr w:type="spellEnd"/>
      <w:r>
        <w:rPr>
          <w:b w:val="0"/>
        </w:rPr>
        <w:t>)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</w:rPr>
        <w:t>Болезненности нет.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  <w:u w:val="single"/>
        </w:rPr>
        <w:t>В точке Мейо-</w:t>
      </w:r>
      <w:proofErr w:type="spellStart"/>
      <w:r>
        <w:rPr>
          <w:sz w:val="22"/>
          <w:u w:val="single"/>
        </w:rPr>
        <w:t>Робсона</w:t>
      </w:r>
      <w:proofErr w:type="spellEnd"/>
      <w:r>
        <w:rPr>
          <w:sz w:val="22"/>
        </w:rPr>
        <w:t xml:space="preserve"> (лежит на границе средней и наружной трети линии, соединяющей пупок и середину левой реберной дуги)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</w:rPr>
        <w:t>Болезненности нет.</w:t>
      </w:r>
    </w:p>
    <w:p w:rsidR="002331B3" w:rsidRDefault="002331B3">
      <w:pPr>
        <w:rPr>
          <w:sz w:val="22"/>
          <w:u w:val="single"/>
        </w:rPr>
      </w:pPr>
    </w:p>
    <w:p w:rsidR="002331B3" w:rsidRDefault="002331B3">
      <w:pPr>
        <w:pStyle w:val="a4"/>
        <w:jc w:val="left"/>
        <w:rPr>
          <w:b w:val="0"/>
          <w:sz w:val="22"/>
          <w:u w:val="single"/>
          <w:lang w:val="en-US"/>
        </w:rPr>
      </w:pPr>
    </w:p>
    <w:p w:rsidR="002331B3" w:rsidRDefault="002331B3">
      <w:pPr>
        <w:pStyle w:val="a4"/>
      </w:pPr>
      <w:r>
        <w:t>СИСТЕМА МЕЧЕОТДЕЛЕНИЯ</w:t>
      </w:r>
    </w:p>
    <w:p w:rsidR="002331B3" w:rsidRDefault="002331B3">
      <w:pPr>
        <w:jc w:val="center"/>
        <w:rPr>
          <w:b/>
        </w:rPr>
      </w:pPr>
    </w:p>
    <w:p w:rsidR="002331B3" w:rsidRDefault="002331B3" w:rsidP="00423B02">
      <w:pPr>
        <w:numPr>
          <w:ilvl w:val="0"/>
          <w:numId w:val="7"/>
        </w:numPr>
        <w:ind w:left="0" w:firstLine="709"/>
        <w:jc w:val="both"/>
        <w:rPr>
          <w:b/>
        </w:rPr>
      </w:pPr>
      <w:r>
        <w:rPr>
          <w:b/>
        </w:rPr>
        <w:t>Жалобы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>Жалоб нет.</w:t>
      </w:r>
    </w:p>
    <w:p w:rsidR="002331B3" w:rsidRDefault="002331B3" w:rsidP="00423B02">
      <w:pPr>
        <w:ind w:firstLine="709"/>
        <w:jc w:val="both"/>
      </w:pPr>
      <w:r>
        <w:t>Болей в области поясницы нет, мочеотделение не нарушено.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7"/>
        </w:numPr>
        <w:ind w:left="0" w:firstLine="709"/>
        <w:jc w:val="both"/>
      </w:pPr>
      <w:r>
        <w:rPr>
          <w:b/>
        </w:rPr>
        <w:t>Общий осмотр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>Вынужденного положения нет.</w:t>
      </w:r>
    </w:p>
    <w:p w:rsidR="002331B3" w:rsidRDefault="002331B3" w:rsidP="00423B02">
      <w:pPr>
        <w:ind w:firstLine="709"/>
        <w:jc w:val="both"/>
      </w:pPr>
      <w:r>
        <w:t>Почечных отеков нет. Бледности, шероховатости кожи не выявлено.</w:t>
      </w:r>
    </w:p>
    <w:p w:rsidR="002331B3" w:rsidRDefault="002331B3" w:rsidP="00423B02">
      <w:pPr>
        <w:numPr>
          <w:ilvl w:val="0"/>
          <w:numId w:val="7"/>
        </w:numPr>
        <w:ind w:left="0" w:firstLine="709"/>
        <w:jc w:val="both"/>
      </w:pPr>
      <w:r>
        <w:rPr>
          <w:b/>
        </w:rPr>
        <w:t>Осмотр области почек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Гиперемии, припухлости в области почек нет.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7"/>
        </w:numPr>
        <w:ind w:left="0" w:firstLine="709"/>
        <w:jc w:val="both"/>
      </w:pPr>
      <w:r>
        <w:rPr>
          <w:b/>
        </w:rPr>
        <w:t>Пальпация почек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rPr>
          <w:u w:val="single"/>
        </w:rPr>
        <w:t>В положении лежа</w:t>
      </w:r>
      <w:r>
        <w:t xml:space="preserve"> – почки не пальпируются</w:t>
      </w:r>
    </w:p>
    <w:p w:rsidR="002331B3" w:rsidRDefault="002331B3" w:rsidP="00423B02">
      <w:pPr>
        <w:ind w:firstLine="709"/>
        <w:jc w:val="both"/>
      </w:pPr>
      <w:r>
        <w:t>В положении стоя, по  Боткину  (для выявления нефроптоза) – почки не пальпируются</w:t>
      </w:r>
    </w:p>
    <w:p w:rsidR="002331B3" w:rsidRDefault="002331B3" w:rsidP="00423B02">
      <w:pPr>
        <w:ind w:firstLine="709"/>
        <w:jc w:val="both"/>
      </w:pPr>
      <w:r>
        <w:t>Симптом «плавающей льдинки» отрицательный.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7"/>
        </w:numPr>
        <w:ind w:left="0" w:firstLine="709"/>
        <w:jc w:val="both"/>
      </w:pPr>
      <w:r>
        <w:rPr>
          <w:b/>
        </w:rPr>
        <w:t>Перкуссия почек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proofErr w:type="spellStart"/>
      <w:r>
        <w:t>Перкуторные</w:t>
      </w:r>
      <w:proofErr w:type="spellEnd"/>
      <w:r>
        <w:t xml:space="preserve"> границы почек не определяются.</w:t>
      </w:r>
    </w:p>
    <w:p w:rsidR="002331B3" w:rsidRDefault="002331B3" w:rsidP="00423B02">
      <w:pPr>
        <w:ind w:firstLine="709"/>
        <w:jc w:val="both"/>
      </w:pPr>
      <w:r>
        <w:t>Симптом Пастернацкого отрицательный.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7"/>
        </w:numPr>
        <w:ind w:left="0" w:firstLine="709"/>
        <w:jc w:val="both"/>
      </w:pPr>
      <w:r>
        <w:rPr>
          <w:b/>
        </w:rPr>
        <w:t>Исследование мочевого пузыря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Мочевой пузырь не пальпируется, перкуторно не выявляется.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  <w:rPr>
          <w:u w:val="single"/>
        </w:rPr>
      </w:pPr>
      <w:r>
        <w:rPr>
          <w:u w:val="single"/>
        </w:rPr>
        <w:lastRenderedPageBreak/>
        <w:t>Выявление болезненности в характерных болевых точках:</w:t>
      </w:r>
    </w:p>
    <w:p w:rsidR="002331B3" w:rsidRDefault="002331B3" w:rsidP="00423B02">
      <w:pPr>
        <w:ind w:firstLine="709"/>
        <w:jc w:val="both"/>
        <w:rPr>
          <w:u w:val="single"/>
        </w:rPr>
      </w:pPr>
    </w:p>
    <w:p w:rsidR="002331B3" w:rsidRDefault="002331B3" w:rsidP="00423B02">
      <w:pPr>
        <w:ind w:firstLine="709"/>
        <w:jc w:val="both"/>
      </w:pPr>
      <w:r>
        <w:rPr>
          <w:u w:val="single"/>
        </w:rPr>
        <w:t>Область проекции почек</w:t>
      </w:r>
      <w:r>
        <w:t>:</w:t>
      </w:r>
    </w:p>
    <w:p w:rsidR="002331B3" w:rsidRDefault="002331B3" w:rsidP="00423B02">
      <w:pPr>
        <w:ind w:firstLine="709"/>
        <w:jc w:val="both"/>
      </w:pPr>
      <w:r>
        <w:t xml:space="preserve">Реберно-позвоночная точка ( в углу между </w:t>
      </w:r>
      <w:r>
        <w:rPr>
          <w:lang w:val="en-US"/>
        </w:rPr>
        <w:t>XII</w:t>
      </w:r>
      <w:r>
        <w:t xml:space="preserve"> ребром и длинными мышцами спины) - безболезненна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>По ходу мочеточника</w:t>
      </w:r>
      <w:r>
        <w:t>:</w:t>
      </w:r>
    </w:p>
    <w:p w:rsidR="002331B3" w:rsidRDefault="002331B3" w:rsidP="00423B02">
      <w:pPr>
        <w:ind w:firstLine="709"/>
        <w:jc w:val="both"/>
      </w:pPr>
      <w:r>
        <w:t>Верхняя пузырная точка (у края прямой мышцы живота на уровне пупка) – безболезненна</w:t>
      </w:r>
    </w:p>
    <w:p w:rsidR="002331B3" w:rsidRDefault="002331B3" w:rsidP="00423B02">
      <w:pPr>
        <w:ind w:firstLine="709"/>
        <w:jc w:val="both"/>
      </w:pPr>
      <w:r>
        <w:t xml:space="preserve">Нижняя пузырная точка (пересечение </w:t>
      </w:r>
      <w:proofErr w:type="spellStart"/>
      <w:r>
        <w:t>биспинальной</w:t>
      </w:r>
      <w:proofErr w:type="spellEnd"/>
      <w:r>
        <w:t xml:space="preserve"> линии с </w:t>
      </w:r>
      <w:proofErr w:type="spellStart"/>
      <w:r>
        <w:t>верикальной</w:t>
      </w:r>
      <w:proofErr w:type="spellEnd"/>
      <w:r>
        <w:t xml:space="preserve"> линией, проходящей через лонный бугорок) – безболезненна</w:t>
      </w:r>
    </w:p>
    <w:p w:rsidR="002331B3" w:rsidRDefault="002331B3"/>
    <w:p w:rsidR="002331B3" w:rsidRPr="0078474E" w:rsidRDefault="002331B3"/>
    <w:p w:rsidR="002331B3" w:rsidRDefault="002331B3">
      <w:pPr>
        <w:pStyle w:val="1"/>
        <w:rPr>
          <w:b/>
          <w:sz w:val="24"/>
        </w:rPr>
      </w:pPr>
      <w:r>
        <w:rPr>
          <w:b/>
          <w:sz w:val="24"/>
        </w:rPr>
        <w:t>ЭНДОКРИННАЯ СИСТЕМА</w:t>
      </w:r>
    </w:p>
    <w:p w:rsidR="002331B3" w:rsidRDefault="002331B3">
      <w:pPr>
        <w:jc w:val="center"/>
        <w:rPr>
          <w:b/>
        </w:rPr>
      </w:pPr>
    </w:p>
    <w:p w:rsidR="002331B3" w:rsidRDefault="002331B3" w:rsidP="00423B02">
      <w:pPr>
        <w:numPr>
          <w:ilvl w:val="0"/>
          <w:numId w:val="7"/>
        </w:numPr>
        <w:ind w:left="0" w:firstLine="709"/>
        <w:jc w:val="both"/>
        <w:rPr>
          <w:b/>
        </w:rPr>
      </w:pPr>
      <w:r>
        <w:rPr>
          <w:b/>
        </w:rPr>
        <w:t>Жалобы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Жалоб нет.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7"/>
        </w:numPr>
        <w:ind w:left="0" w:firstLine="709"/>
        <w:jc w:val="both"/>
      </w:pPr>
      <w:r>
        <w:rPr>
          <w:b/>
        </w:rPr>
        <w:t>Общий осмотр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t>Признаки эндокринных нарушений отсутствуют.</w:t>
      </w:r>
    </w:p>
    <w:p w:rsidR="002331B3" w:rsidRDefault="002331B3" w:rsidP="00423B02">
      <w:pPr>
        <w:ind w:firstLine="709"/>
        <w:jc w:val="both"/>
      </w:pPr>
      <w:r>
        <w:t>Экзофтальма нет.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</w:pPr>
      <w:r>
        <w:rPr>
          <w:u w:val="single"/>
        </w:rPr>
        <w:t xml:space="preserve">Симптом </w:t>
      </w:r>
      <w:proofErr w:type="spellStart"/>
      <w:r>
        <w:rPr>
          <w:u w:val="single"/>
        </w:rPr>
        <w:t>Штельвага</w:t>
      </w:r>
      <w:proofErr w:type="spellEnd"/>
      <w:r>
        <w:t xml:space="preserve"> </w:t>
      </w:r>
      <w:proofErr w:type="spellStart"/>
      <w:r>
        <w:t>отр</w:t>
      </w:r>
      <w:proofErr w:type="spellEnd"/>
      <w:r>
        <w:t>.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 xml:space="preserve">Симптом </w:t>
      </w:r>
      <w:proofErr w:type="spellStart"/>
      <w:r>
        <w:rPr>
          <w:u w:val="single"/>
        </w:rPr>
        <w:t>Дальримпля</w:t>
      </w:r>
      <w:proofErr w:type="spellEnd"/>
      <w:r>
        <w:t xml:space="preserve"> </w:t>
      </w:r>
      <w:proofErr w:type="spellStart"/>
      <w:r>
        <w:t>отр</w:t>
      </w:r>
      <w:proofErr w:type="spellEnd"/>
      <w:r>
        <w:t>.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>Симптом Грефе</w:t>
      </w:r>
      <w:r>
        <w:t xml:space="preserve"> </w:t>
      </w:r>
      <w:proofErr w:type="spellStart"/>
      <w:r>
        <w:t>отр</w:t>
      </w:r>
      <w:proofErr w:type="spellEnd"/>
      <w:r>
        <w:t>.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 xml:space="preserve">Симптом </w:t>
      </w:r>
      <w:proofErr w:type="spellStart"/>
      <w:r>
        <w:rPr>
          <w:u w:val="single"/>
        </w:rPr>
        <w:t>Кохера</w:t>
      </w:r>
      <w:proofErr w:type="spellEnd"/>
      <w:r>
        <w:t xml:space="preserve"> </w:t>
      </w:r>
      <w:proofErr w:type="spellStart"/>
      <w:r>
        <w:t>отр</w:t>
      </w:r>
      <w:proofErr w:type="spellEnd"/>
      <w:r>
        <w:t>.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>Симптом Мебиуса</w:t>
      </w:r>
      <w:r>
        <w:t xml:space="preserve"> </w:t>
      </w:r>
      <w:proofErr w:type="spellStart"/>
      <w:r>
        <w:t>отр</w:t>
      </w:r>
      <w:proofErr w:type="spellEnd"/>
      <w:r>
        <w:t>.</w:t>
      </w:r>
    </w:p>
    <w:p w:rsidR="002331B3" w:rsidRDefault="002331B3" w:rsidP="00423B02">
      <w:pPr>
        <w:ind w:firstLine="709"/>
        <w:jc w:val="both"/>
      </w:pPr>
      <w:r>
        <w:rPr>
          <w:u w:val="single"/>
        </w:rPr>
        <w:t xml:space="preserve">Симптом </w:t>
      </w:r>
      <w:proofErr w:type="spellStart"/>
      <w:r>
        <w:rPr>
          <w:u w:val="single"/>
        </w:rPr>
        <w:t>Жофруа</w:t>
      </w:r>
      <w:proofErr w:type="spellEnd"/>
      <w:r>
        <w:t xml:space="preserve"> </w:t>
      </w:r>
      <w:proofErr w:type="spellStart"/>
      <w:r>
        <w:t>отр</w:t>
      </w:r>
      <w:proofErr w:type="spellEnd"/>
      <w:r>
        <w:t>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ind w:firstLine="709"/>
        <w:jc w:val="both"/>
        <w:rPr>
          <w:lang w:val="en-US"/>
        </w:rPr>
      </w:pPr>
    </w:p>
    <w:p w:rsidR="002331B3" w:rsidRDefault="002331B3" w:rsidP="00423B02">
      <w:pPr>
        <w:ind w:firstLine="709"/>
        <w:jc w:val="both"/>
        <w:rPr>
          <w:lang w:val="en-US"/>
        </w:rPr>
      </w:pPr>
    </w:p>
    <w:p w:rsidR="002331B3" w:rsidRDefault="002331B3" w:rsidP="00423B02">
      <w:pPr>
        <w:ind w:firstLine="709"/>
        <w:jc w:val="both"/>
        <w:rPr>
          <w:lang w:val="en-US"/>
        </w:rPr>
      </w:pPr>
    </w:p>
    <w:p w:rsidR="002331B3" w:rsidRDefault="002331B3" w:rsidP="00423B02">
      <w:pPr>
        <w:ind w:firstLine="709"/>
        <w:jc w:val="both"/>
        <w:rPr>
          <w:lang w:val="en-US"/>
        </w:rPr>
      </w:pPr>
    </w:p>
    <w:p w:rsidR="002331B3" w:rsidRDefault="002331B3" w:rsidP="00423B02">
      <w:pPr>
        <w:numPr>
          <w:ilvl w:val="0"/>
          <w:numId w:val="7"/>
        </w:numPr>
        <w:ind w:left="0" w:firstLine="709"/>
        <w:jc w:val="both"/>
        <w:rPr>
          <w:b/>
        </w:rPr>
      </w:pPr>
      <w:r>
        <w:rPr>
          <w:b/>
        </w:rPr>
        <w:t>Осмотр области щитовидной железы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Конфигурация шеи не изменена.</w:t>
      </w:r>
    </w:p>
    <w:p w:rsidR="002331B3" w:rsidRDefault="002331B3" w:rsidP="00423B02">
      <w:pPr>
        <w:ind w:firstLine="709"/>
        <w:jc w:val="both"/>
      </w:pPr>
    </w:p>
    <w:p w:rsidR="002331B3" w:rsidRDefault="002331B3" w:rsidP="00423B02">
      <w:pPr>
        <w:numPr>
          <w:ilvl w:val="0"/>
          <w:numId w:val="7"/>
        </w:numPr>
        <w:ind w:left="0" w:firstLine="709"/>
        <w:jc w:val="both"/>
      </w:pPr>
      <w:r>
        <w:rPr>
          <w:b/>
        </w:rPr>
        <w:t>Пальпация щитовидной железы.</w:t>
      </w:r>
    </w:p>
    <w:p w:rsidR="002331B3" w:rsidRDefault="002331B3" w:rsidP="00423B02">
      <w:pPr>
        <w:ind w:firstLine="709"/>
        <w:jc w:val="both"/>
        <w:rPr>
          <w:b/>
        </w:rPr>
      </w:pPr>
    </w:p>
    <w:p w:rsidR="002331B3" w:rsidRDefault="002331B3" w:rsidP="00423B02">
      <w:pPr>
        <w:ind w:firstLine="709"/>
        <w:jc w:val="both"/>
      </w:pPr>
      <w:r>
        <w:t>Щитовидная железа не пальпируется.</w:t>
      </w:r>
    </w:p>
    <w:p w:rsidR="002331B3" w:rsidRDefault="002331B3"/>
    <w:p w:rsidR="002331B3" w:rsidRDefault="002331B3"/>
    <w:p w:rsidR="002331B3" w:rsidRDefault="002331B3"/>
    <w:p w:rsidR="002331B3" w:rsidRDefault="002331B3">
      <w:pPr>
        <w:pStyle w:val="1"/>
        <w:rPr>
          <w:b/>
          <w:sz w:val="24"/>
        </w:rPr>
      </w:pPr>
      <w:r>
        <w:rPr>
          <w:b/>
          <w:sz w:val="24"/>
        </w:rPr>
        <w:t>НЕРВНО-ПСИХИЧЕСКАЯ СФЕРА</w:t>
      </w:r>
    </w:p>
    <w:p w:rsidR="002331B3" w:rsidRDefault="002331B3">
      <w:pPr>
        <w:jc w:val="center"/>
        <w:rPr>
          <w:b/>
        </w:rPr>
      </w:pPr>
    </w:p>
    <w:p w:rsidR="002331B3" w:rsidRDefault="002331B3">
      <w:r>
        <w:t>Головные боли бывают редко, при сильном переутомлении.</w:t>
      </w:r>
    </w:p>
    <w:p w:rsidR="002331B3" w:rsidRDefault="002331B3">
      <w:r>
        <w:t>Головокружения нет.</w:t>
      </w:r>
    </w:p>
    <w:p w:rsidR="002331B3" w:rsidRDefault="002331B3">
      <w:r>
        <w:t>Работоспособность нормальная.</w:t>
      </w:r>
    </w:p>
    <w:p w:rsidR="002331B3" w:rsidRDefault="002331B3">
      <w:r>
        <w:t>Интеллект соответствует уровню развития</w:t>
      </w:r>
    </w:p>
    <w:p w:rsidR="002331B3" w:rsidRDefault="002331B3">
      <w:r>
        <w:t>Сон нормальный.</w:t>
      </w:r>
    </w:p>
    <w:p w:rsidR="002331B3" w:rsidRDefault="002331B3">
      <w:r>
        <w:t>Общительна.</w:t>
      </w:r>
    </w:p>
    <w:p w:rsidR="002331B3" w:rsidRDefault="002331B3">
      <w:r>
        <w:lastRenderedPageBreak/>
        <w:t>Настроение ровное.</w:t>
      </w:r>
    </w:p>
    <w:p w:rsidR="00394331" w:rsidRDefault="00394331">
      <w:pPr>
        <w:pStyle w:val="20"/>
      </w:pPr>
    </w:p>
    <w:p w:rsidR="002331B3" w:rsidRDefault="002331B3">
      <w:pPr>
        <w:pStyle w:val="20"/>
      </w:pPr>
      <w:r>
        <w:t>ДАННЫЕ ЛАБОРАТОРНЫХ И ИНСТРУМЕНТАЛЬНЫХ МЕТОДОВ ИССЛЕДОВАНИЯ</w:t>
      </w:r>
    </w:p>
    <w:p w:rsidR="002331B3" w:rsidRDefault="002331B3">
      <w:pPr>
        <w:jc w:val="center"/>
        <w:rPr>
          <w:b/>
        </w:rPr>
      </w:pPr>
    </w:p>
    <w:p w:rsidR="002331B3" w:rsidRPr="0078474E" w:rsidRDefault="002331B3">
      <w:pPr>
        <w:rPr>
          <w:b/>
        </w:rPr>
      </w:pPr>
    </w:p>
    <w:p w:rsidR="002331B3" w:rsidRDefault="002331B3">
      <w:pPr>
        <w:numPr>
          <w:ilvl w:val="0"/>
          <w:numId w:val="7"/>
        </w:numPr>
        <w:rPr>
          <w:b/>
        </w:rPr>
      </w:pPr>
      <w:r>
        <w:rPr>
          <w:b/>
        </w:rPr>
        <w:t>Клинический анализ крови</w:t>
      </w:r>
    </w:p>
    <w:p w:rsidR="002331B3" w:rsidRDefault="002331B3">
      <w:pPr>
        <w:rPr>
          <w:rFonts w:ascii="Arial" w:hAnsi="Arial"/>
          <w:b/>
          <w:sz w:val="22"/>
        </w:rPr>
      </w:pP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1340"/>
        <w:gridCol w:w="1420"/>
        <w:gridCol w:w="88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Показатели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Результаты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Норма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Ед</w:t>
            </w:r>
            <w:r>
              <w:rPr>
                <w:rFonts w:ascii="Arial" w:hAnsi="Arial"/>
                <w:b/>
                <w:sz w:val="22"/>
              </w:rPr>
              <w:t xml:space="preserve">. </w:t>
            </w:r>
            <w:r>
              <w:rPr>
                <w:rFonts w:ascii="Arial" w:hAnsi="Arial" w:hint="eastAsia"/>
                <w:b/>
                <w:sz w:val="22"/>
              </w:rPr>
              <w:t>изм</w:t>
            </w:r>
            <w:r>
              <w:rPr>
                <w:rFonts w:ascii="Arial" w:hAnsi="Arial"/>
                <w:b/>
                <w:sz w:val="22"/>
              </w:rPr>
              <w:t>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Гемоглобин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120-160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г</w:t>
            </w: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л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Эритроциты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4,62*10</w:t>
            </w:r>
            <w:r>
              <w:rPr>
                <w:rFonts w:ascii="Arial" w:hAnsi="Arial"/>
                <w:sz w:val="22"/>
                <w:vertAlign w:val="superscript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4,2-5,4*10</w:t>
            </w:r>
            <w:r>
              <w:rPr>
                <w:rFonts w:ascii="Arial" w:hAnsi="Arial"/>
                <w:sz w:val="22"/>
                <w:vertAlign w:val="superscript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л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Цветовой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показатель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0,85-1,1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л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Гематокрит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37-47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%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Ср</w:t>
            </w:r>
            <w:r>
              <w:rPr>
                <w:rFonts w:ascii="Arial" w:hAnsi="Arial"/>
                <w:sz w:val="22"/>
              </w:rPr>
              <w:t xml:space="preserve">. </w:t>
            </w:r>
            <w:proofErr w:type="spellStart"/>
            <w:r>
              <w:rPr>
                <w:rFonts w:ascii="Arial" w:hAnsi="Arial" w:hint="eastAsia"/>
                <w:sz w:val="22"/>
              </w:rPr>
              <w:t>обьем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эритроцита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75-99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мкм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Ср</w:t>
            </w:r>
            <w:r>
              <w:rPr>
                <w:rFonts w:ascii="Arial" w:hAnsi="Arial"/>
                <w:sz w:val="22"/>
              </w:rPr>
              <w:t xml:space="preserve">. </w:t>
            </w:r>
            <w:r>
              <w:rPr>
                <w:rFonts w:ascii="Arial" w:hAnsi="Arial" w:hint="eastAsia"/>
                <w:sz w:val="22"/>
              </w:rPr>
              <w:t>диаметр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эритроцита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6,9-7,7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мкм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Тромбоциты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277*10</w:t>
            </w:r>
            <w:r>
              <w:rPr>
                <w:rFonts w:ascii="Arial" w:hAnsi="Arial"/>
                <w:sz w:val="22"/>
                <w:vertAlign w:val="superscript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180-400*10</w:t>
            </w:r>
            <w:r>
              <w:rPr>
                <w:rFonts w:ascii="Arial" w:hAnsi="Arial"/>
                <w:sz w:val="22"/>
                <w:vertAlign w:val="superscript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л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СОЭ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2-15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мм</w:t>
            </w: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ч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Лейкоциты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8,9*10</w:t>
            </w:r>
            <w:r>
              <w:rPr>
                <w:rFonts w:ascii="Arial" w:hAnsi="Arial"/>
                <w:sz w:val="22"/>
                <w:vertAlign w:val="superscript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4,0-10,8*10</w:t>
            </w:r>
            <w:r>
              <w:rPr>
                <w:rFonts w:ascii="Arial" w:hAnsi="Arial"/>
                <w:sz w:val="22"/>
                <w:vertAlign w:val="superscript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л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 w:hint="eastAsia"/>
                <w:sz w:val="22"/>
              </w:rPr>
              <w:t>Палочкоядерные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1-6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%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Сегментоядерные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47-72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%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Эозинофилы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0,5-5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%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 w:hint="eastAsia"/>
                <w:sz w:val="22"/>
              </w:rPr>
              <w:t>Лимфоцилы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19-37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%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Моноциты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3-11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%</w:t>
            </w:r>
          </w:p>
        </w:tc>
      </w:tr>
    </w:tbl>
    <w:p w:rsidR="002331B3" w:rsidRDefault="002331B3">
      <w:pPr>
        <w:rPr>
          <w:rFonts w:ascii="Arial" w:hAnsi="Arial"/>
          <w:b/>
          <w:lang w:val="en-US"/>
        </w:rPr>
      </w:pPr>
    </w:p>
    <w:p w:rsidR="002331B3" w:rsidRDefault="002331B3">
      <w:pPr>
        <w:numPr>
          <w:ilvl w:val="0"/>
          <w:numId w:val="7"/>
        </w:numPr>
        <w:rPr>
          <w:b/>
        </w:rPr>
      </w:pPr>
      <w:r>
        <w:rPr>
          <w:b/>
        </w:rPr>
        <w:t>Биохимический анализ крови</w:t>
      </w:r>
    </w:p>
    <w:p w:rsidR="002331B3" w:rsidRDefault="002331B3">
      <w:pPr>
        <w:rPr>
          <w:rFonts w:ascii="Arial" w:hAnsi="Arial"/>
          <w:b/>
        </w:rPr>
      </w:pP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  <w:gridCol w:w="1340"/>
        <w:gridCol w:w="1420"/>
        <w:gridCol w:w="892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Показатели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Результаты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Норма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Ед</w:t>
            </w:r>
            <w:r>
              <w:rPr>
                <w:rFonts w:ascii="Arial" w:hAnsi="Arial"/>
                <w:b/>
                <w:sz w:val="22"/>
              </w:rPr>
              <w:t xml:space="preserve">. </w:t>
            </w:r>
            <w:r>
              <w:rPr>
                <w:rFonts w:ascii="Arial" w:hAnsi="Arial" w:hint="eastAsia"/>
                <w:b/>
                <w:sz w:val="22"/>
              </w:rPr>
              <w:t>изм</w:t>
            </w:r>
            <w:r>
              <w:rPr>
                <w:rFonts w:ascii="Arial" w:hAnsi="Arial"/>
                <w:b/>
                <w:sz w:val="22"/>
              </w:rPr>
              <w:t>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Белок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общий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65-85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г</w:t>
            </w: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л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Альбумин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32-52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г</w:t>
            </w: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л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Билирубин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общий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8,5-20,5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 w:hint="eastAsia"/>
                <w:sz w:val="22"/>
              </w:rPr>
              <w:t>ммоль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л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Билирубин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прямой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37-47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 w:hint="eastAsia"/>
                <w:sz w:val="22"/>
              </w:rPr>
              <w:t>ммоль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л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Билирубин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непрямой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75-99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 w:hint="eastAsia"/>
                <w:sz w:val="22"/>
              </w:rPr>
              <w:t>ммоль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л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АЛТ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0-40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EU/L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АСТ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0-40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EU/L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АДГ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0-450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EU/L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Глюкоза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3,0-6,1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 w:hint="eastAsia"/>
                <w:sz w:val="22"/>
              </w:rPr>
              <w:t>ммоль</w:t>
            </w:r>
            <w:proofErr w:type="spellEnd"/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л</w:t>
            </w:r>
          </w:p>
        </w:tc>
      </w:tr>
    </w:tbl>
    <w:p w:rsidR="002331B3" w:rsidRDefault="002331B3">
      <w:pPr>
        <w:rPr>
          <w:rFonts w:ascii="Arial" w:hAnsi="Arial"/>
          <w:b/>
          <w:lang w:val="en-US"/>
        </w:rPr>
      </w:pPr>
    </w:p>
    <w:p w:rsidR="002331B3" w:rsidRDefault="002331B3">
      <w:pPr>
        <w:numPr>
          <w:ilvl w:val="0"/>
          <w:numId w:val="7"/>
        </w:numPr>
        <w:rPr>
          <w:b/>
        </w:rPr>
      </w:pPr>
      <w:r>
        <w:rPr>
          <w:b/>
        </w:rPr>
        <w:t>Общий клинический анализ мочи</w:t>
      </w:r>
    </w:p>
    <w:p w:rsidR="002331B3" w:rsidRDefault="002331B3">
      <w:pPr>
        <w:rPr>
          <w:rFonts w:ascii="Arial" w:hAnsi="Arial"/>
          <w:b/>
          <w:sz w:val="22"/>
        </w:rPr>
      </w:pP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3"/>
        <w:gridCol w:w="2667"/>
        <w:gridCol w:w="880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Показатели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Результаты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Ед</w:t>
            </w:r>
            <w:r>
              <w:rPr>
                <w:rFonts w:ascii="Arial" w:hAnsi="Arial"/>
                <w:b/>
                <w:sz w:val="22"/>
              </w:rPr>
              <w:t xml:space="preserve">. </w:t>
            </w:r>
            <w:r>
              <w:rPr>
                <w:rFonts w:ascii="Arial" w:hAnsi="Arial" w:hint="eastAsia"/>
                <w:b/>
                <w:sz w:val="22"/>
              </w:rPr>
              <w:t>изм</w:t>
            </w:r>
            <w:r>
              <w:rPr>
                <w:rFonts w:ascii="Arial" w:hAnsi="Arial"/>
                <w:b/>
                <w:sz w:val="22"/>
              </w:rPr>
              <w:t>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Количество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мл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Цвет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светло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 w:hint="eastAsia"/>
                <w:sz w:val="22"/>
              </w:rPr>
              <w:t>желтая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Прозрачность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полная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Относительная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плотность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г</w:t>
            </w:r>
            <w:r>
              <w:rPr>
                <w:rFonts w:ascii="Arial" w:hAnsi="Arial"/>
                <w:sz w:val="22"/>
              </w:rPr>
              <w:t>/</w:t>
            </w:r>
            <w:r>
              <w:rPr>
                <w:rFonts w:ascii="Arial" w:hAnsi="Arial" w:hint="eastAsia"/>
                <w:sz w:val="22"/>
              </w:rPr>
              <w:t>л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Реакция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на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кровь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Белок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не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обнаружено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Глюкоза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не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обнаружено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Кетоновые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тела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+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Реакция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на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кровь</w:t>
            </w: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не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обнаружено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Билирубин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не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обнаружено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 w:hint="eastAsia"/>
                <w:sz w:val="22"/>
              </w:rPr>
              <w:t>Уробилиноиды</w:t>
            </w:r>
            <w:proofErr w:type="spellEnd"/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не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обнаружено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Желчные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кислоты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не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обнаружено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 w:hint="eastAsia"/>
                <w:i/>
                <w:sz w:val="22"/>
              </w:rPr>
              <w:t> </w:t>
            </w:r>
            <w:r>
              <w:rPr>
                <w:rFonts w:ascii="Arial" w:hAnsi="Arial"/>
                <w:i/>
                <w:sz w:val="22"/>
              </w:rPr>
              <w:t>Микроскопия: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Эпителий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плоский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значительное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количество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Лейкоциты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0-1-2 </w:t>
            </w:r>
            <w:r>
              <w:rPr>
                <w:rFonts w:ascii="Arial" w:hAnsi="Arial" w:hint="eastAsia"/>
                <w:sz w:val="22"/>
              </w:rPr>
              <w:t>в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поле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зрения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Слизь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небольшое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количество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Неорганический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осадок</w:t>
            </w: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оксалаты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</w:tbl>
    <w:p w:rsidR="002331B3" w:rsidRDefault="002331B3">
      <w:pPr>
        <w:rPr>
          <w:rFonts w:ascii="Arial" w:hAnsi="Arial"/>
          <w:b/>
          <w:sz w:val="22"/>
          <w:lang w:val="en-US"/>
        </w:rPr>
      </w:pPr>
    </w:p>
    <w:p w:rsidR="002331B3" w:rsidRDefault="002331B3">
      <w:pPr>
        <w:numPr>
          <w:ilvl w:val="0"/>
          <w:numId w:val="7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Клинический анализ мокроты</w:t>
      </w:r>
    </w:p>
    <w:p w:rsidR="002331B3" w:rsidRDefault="002331B3">
      <w:pPr>
        <w:rPr>
          <w:rFonts w:ascii="Arial" w:hAnsi="Arial"/>
          <w:b/>
          <w:sz w:val="22"/>
        </w:rPr>
      </w:pPr>
    </w:p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9"/>
        <w:gridCol w:w="2892"/>
      </w:tblGrid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Показатели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hint="eastAsia"/>
                <w:b/>
                <w:sz w:val="22"/>
              </w:rPr>
              <w:t>Результаты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Количество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Цвет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Зеленовато</w:t>
            </w:r>
            <w:r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 w:hint="eastAsia"/>
                <w:sz w:val="22"/>
              </w:rPr>
              <w:t>желтый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Характер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Слизистая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Консистенция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Тягучая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 w:hint="eastAsia"/>
                <w:i/>
                <w:sz w:val="22"/>
              </w:rPr>
              <w:t>Микроскопия</w:t>
            </w:r>
            <w:r>
              <w:rPr>
                <w:rFonts w:ascii="Arial" w:hAnsi="Arial"/>
                <w:i/>
                <w:sz w:val="22"/>
              </w:rPr>
              <w:t xml:space="preserve"> </w:t>
            </w:r>
            <w:proofErr w:type="spellStart"/>
            <w:r>
              <w:rPr>
                <w:rFonts w:ascii="Arial" w:hAnsi="Arial" w:hint="eastAsia"/>
                <w:i/>
                <w:sz w:val="22"/>
              </w:rPr>
              <w:t>нативного</w:t>
            </w:r>
            <w:proofErr w:type="spellEnd"/>
            <w:r>
              <w:rPr>
                <w:rFonts w:ascii="Arial" w:hAnsi="Arial"/>
                <w:i/>
                <w:sz w:val="22"/>
              </w:rPr>
              <w:t xml:space="preserve"> </w:t>
            </w:r>
            <w:r>
              <w:rPr>
                <w:rFonts w:ascii="Arial" w:hAnsi="Arial" w:hint="eastAsia"/>
                <w:i/>
                <w:sz w:val="22"/>
              </w:rPr>
              <w:t>препарата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 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Эпителий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плоский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Значительное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количество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Альвеолярные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макрофаги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0-1 </w:t>
            </w:r>
            <w:r>
              <w:rPr>
                <w:rFonts w:ascii="Arial" w:hAnsi="Arial" w:hint="eastAsia"/>
                <w:sz w:val="22"/>
              </w:rPr>
              <w:t>в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hint="eastAsia"/>
                <w:sz w:val="22"/>
              </w:rPr>
              <w:t>п</w:t>
            </w:r>
            <w:r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 w:hint="eastAsia"/>
                <w:sz w:val="22"/>
              </w:rPr>
              <w:t>зр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 w:hint="eastAsia"/>
                <w:sz w:val="22"/>
              </w:rPr>
              <w:t>Нейтрофильные</w:t>
            </w:r>
            <w:proofErr w:type="spellEnd"/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hint="eastAsia"/>
                <w:sz w:val="22"/>
              </w:rPr>
              <w:t>гранулулоциты</w:t>
            </w:r>
            <w:proofErr w:type="spellEnd"/>
          </w:p>
        </w:tc>
        <w:tc>
          <w:tcPr>
            <w:tcW w:w="28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покрывают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все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поле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зрения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Эозинофильные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гранулоциты</w:t>
            </w:r>
          </w:p>
        </w:tc>
        <w:tc>
          <w:tcPr>
            <w:tcW w:w="2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25-30-35 </w:t>
            </w:r>
            <w:r>
              <w:rPr>
                <w:rFonts w:ascii="Arial" w:hAnsi="Arial" w:hint="eastAsia"/>
                <w:sz w:val="22"/>
              </w:rPr>
              <w:t>в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hint="eastAsia"/>
                <w:sz w:val="22"/>
              </w:rPr>
              <w:t>п</w:t>
            </w:r>
            <w:r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 w:hint="eastAsia"/>
                <w:sz w:val="22"/>
              </w:rPr>
              <w:t>зр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Эритроциты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4-6 </w:t>
            </w:r>
            <w:r>
              <w:rPr>
                <w:rFonts w:ascii="Arial" w:hAnsi="Arial" w:hint="eastAsia"/>
                <w:sz w:val="22"/>
              </w:rPr>
              <w:t>в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spellStart"/>
            <w:r>
              <w:rPr>
                <w:rFonts w:ascii="Arial" w:hAnsi="Arial" w:hint="eastAsia"/>
                <w:sz w:val="22"/>
              </w:rPr>
              <w:t>п</w:t>
            </w:r>
            <w:r>
              <w:rPr>
                <w:rFonts w:ascii="Arial" w:hAnsi="Arial"/>
                <w:sz w:val="22"/>
              </w:rPr>
              <w:t>.</w:t>
            </w:r>
            <w:r>
              <w:rPr>
                <w:rFonts w:ascii="Arial" w:hAnsi="Arial" w:hint="eastAsia"/>
                <w:sz w:val="22"/>
              </w:rPr>
              <w:t>зр</w:t>
            </w:r>
            <w:proofErr w:type="spellEnd"/>
            <w:r>
              <w:rPr>
                <w:rFonts w:ascii="Arial" w:hAnsi="Arial"/>
                <w:sz w:val="22"/>
              </w:rPr>
              <w:t>.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 w:hint="eastAsia"/>
                <w:i/>
                <w:sz w:val="22"/>
              </w:rPr>
              <w:t>Микроскопия</w:t>
            </w:r>
            <w:r>
              <w:rPr>
                <w:rFonts w:ascii="Arial" w:hAnsi="Arial"/>
                <w:i/>
                <w:sz w:val="22"/>
              </w:rPr>
              <w:t xml:space="preserve"> </w:t>
            </w:r>
            <w:r>
              <w:rPr>
                <w:rFonts w:ascii="Arial" w:hAnsi="Arial" w:hint="eastAsia"/>
                <w:i/>
                <w:sz w:val="22"/>
              </w:rPr>
              <w:t>окрашенного</w:t>
            </w:r>
            <w:r>
              <w:rPr>
                <w:rFonts w:ascii="Arial" w:hAnsi="Arial"/>
                <w:i/>
                <w:sz w:val="22"/>
              </w:rPr>
              <w:t xml:space="preserve"> </w:t>
            </w:r>
            <w:r>
              <w:rPr>
                <w:rFonts w:ascii="Arial" w:hAnsi="Arial" w:hint="eastAsia"/>
                <w:i/>
                <w:sz w:val="22"/>
              </w:rPr>
              <w:t>препарата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не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обнаружено</w:t>
            </w:r>
          </w:p>
        </w:tc>
      </w:tr>
      <w:tr w:rsidR="002331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Бактериальная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 w:hint="eastAsia"/>
                <w:sz w:val="22"/>
              </w:rPr>
              <w:t>флора</w:t>
            </w: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31B3" w:rsidRDefault="002331B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hint="eastAsia"/>
                <w:sz w:val="22"/>
              </w:rPr>
              <w:t>кокки</w:t>
            </w:r>
          </w:p>
        </w:tc>
      </w:tr>
    </w:tbl>
    <w:p w:rsidR="00423B02" w:rsidRDefault="00423B02" w:rsidP="0078474E"/>
    <w:p w:rsidR="002331B3" w:rsidRDefault="002331B3" w:rsidP="00423B02">
      <w:pPr>
        <w:jc w:val="center"/>
      </w:pPr>
      <w:r>
        <w:t>ОБОСНОВАНИЕ ДИАГНОЗА ОСНОВНОГО ЗАБОЛЕВАНИЯ</w:t>
      </w:r>
    </w:p>
    <w:p w:rsidR="002331B3" w:rsidRDefault="002331B3">
      <w:pPr>
        <w:rPr>
          <w:rFonts w:ascii="Arial" w:hAnsi="Arial"/>
          <w:b/>
          <w:sz w:val="22"/>
        </w:rPr>
      </w:pP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</w:rPr>
        <w:t>Бронхиальная астма выявлена у больной на основании следующих данных:</w:t>
      </w:r>
    </w:p>
    <w:p w:rsidR="002331B3" w:rsidRDefault="002331B3" w:rsidP="00423B02">
      <w:pPr>
        <w:ind w:firstLine="709"/>
        <w:jc w:val="both"/>
        <w:rPr>
          <w:sz w:val="22"/>
        </w:rPr>
      </w:pP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i/>
          <w:sz w:val="22"/>
        </w:rPr>
        <w:t xml:space="preserve">На основании </w:t>
      </w:r>
      <w:proofErr w:type="spellStart"/>
      <w:r>
        <w:rPr>
          <w:i/>
          <w:sz w:val="22"/>
        </w:rPr>
        <w:t>обьективных</w:t>
      </w:r>
      <w:proofErr w:type="spellEnd"/>
      <w:r>
        <w:rPr>
          <w:i/>
          <w:sz w:val="22"/>
        </w:rPr>
        <w:t xml:space="preserve"> данных</w:t>
      </w:r>
      <w:r>
        <w:rPr>
          <w:sz w:val="22"/>
        </w:rPr>
        <w:t>: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  <w:u w:val="single"/>
        </w:rPr>
        <w:t>На основании жалоб</w:t>
      </w:r>
      <w:r>
        <w:rPr>
          <w:sz w:val="22"/>
        </w:rPr>
        <w:t xml:space="preserve"> – приступы одышки экспираторного типа, приступы удушья протекающие про типу бронхиальной астмы (экспираторного характера, с дистанционными хрипами, характерным вынужденным положением больной, оканчиваются кашлем с отхождением небольшого количества густой, слизистой мокроты, купируются эуфиллином),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  <w:u w:val="single"/>
        </w:rPr>
        <w:t>На основании перкуссии легких</w:t>
      </w:r>
      <w:r>
        <w:rPr>
          <w:sz w:val="22"/>
        </w:rPr>
        <w:t xml:space="preserve"> – легочный звук с коробочным оттенком,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  <w:u w:val="single"/>
        </w:rPr>
        <w:t>На основании аускультации легких</w:t>
      </w:r>
      <w:r>
        <w:rPr>
          <w:sz w:val="22"/>
        </w:rPr>
        <w:t xml:space="preserve"> – жесткое дыхание, сухие хрипы в нижних отделах легких,</w:t>
      </w:r>
    </w:p>
    <w:p w:rsidR="002331B3" w:rsidRDefault="002331B3" w:rsidP="00423B02">
      <w:pPr>
        <w:ind w:firstLine="709"/>
        <w:jc w:val="both"/>
        <w:rPr>
          <w:sz w:val="22"/>
        </w:rPr>
      </w:pP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i/>
          <w:sz w:val="22"/>
        </w:rPr>
        <w:t>На основании лабораторных исследований</w:t>
      </w:r>
      <w:r>
        <w:rPr>
          <w:sz w:val="22"/>
        </w:rPr>
        <w:t>: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  <w:u w:val="single"/>
        </w:rPr>
        <w:t xml:space="preserve">Клинического анализа крови </w:t>
      </w:r>
      <w:r>
        <w:rPr>
          <w:sz w:val="22"/>
        </w:rPr>
        <w:t xml:space="preserve">– </w:t>
      </w:r>
      <w:proofErr w:type="spellStart"/>
      <w:r>
        <w:rPr>
          <w:sz w:val="22"/>
        </w:rPr>
        <w:t>эозинофилия</w:t>
      </w:r>
      <w:proofErr w:type="spellEnd"/>
      <w:r>
        <w:rPr>
          <w:sz w:val="22"/>
        </w:rPr>
        <w:t xml:space="preserve"> и лимфоцитоз в крови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  <w:u w:val="single"/>
        </w:rPr>
        <w:t>Клинического анализа мокроты</w:t>
      </w:r>
      <w:r>
        <w:rPr>
          <w:sz w:val="22"/>
        </w:rPr>
        <w:t xml:space="preserve"> – эозинофилы в мокроте</w:t>
      </w:r>
    </w:p>
    <w:p w:rsidR="002331B3" w:rsidRDefault="002331B3" w:rsidP="00423B02">
      <w:pPr>
        <w:ind w:firstLine="709"/>
        <w:jc w:val="both"/>
        <w:rPr>
          <w:sz w:val="22"/>
        </w:rPr>
      </w:pPr>
      <w:r>
        <w:rPr>
          <w:sz w:val="22"/>
          <w:u w:val="single"/>
        </w:rPr>
        <w:t>Исследования функций внешнего дыхания</w:t>
      </w:r>
      <w:r>
        <w:rPr>
          <w:sz w:val="22"/>
        </w:rPr>
        <w:t xml:space="preserve"> – выявлено нарушение ФВД по </w:t>
      </w:r>
      <w:proofErr w:type="spellStart"/>
      <w:r>
        <w:rPr>
          <w:sz w:val="22"/>
        </w:rPr>
        <w:t>обструктивному</w:t>
      </w:r>
      <w:proofErr w:type="spellEnd"/>
      <w:r>
        <w:rPr>
          <w:sz w:val="22"/>
        </w:rPr>
        <w:t xml:space="preserve"> типу, бронхиальная обструкция тяжелой степени.</w:t>
      </w:r>
    </w:p>
    <w:sectPr w:rsidR="002331B3">
      <w:pgSz w:w="11906" w:h="16838"/>
      <w:pgMar w:top="1134" w:right="850" w:bottom="107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9D" w:rsidRDefault="00E67B9D">
      <w:r>
        <w:separator/>
      </w:r>
    </w:p>
  </w:endnote>
  <w:endnote w:type="continuationSeparator" w:id="0">
    <w:p w:rsidR="00E67B9D" w:rsidRDefault="00E6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9D" w:rsidRDefault="00E67B9D">
      <w:r>
        <w:separator/>
      </w:r>
    </w:p>
  </w:footnote>
  <w:footnote w:type="continuationSeparator" w:id="0">
    <w:p w:rsidR="00E67B9D" w:rsidRDefault="00E6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BEF"/>
    <w:multiLevelType w:val="hybridMultilevel"/>
    <w:tmpl w:val="22B4A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2D7C93"/>
    <w:multiLevelType w:val="hybridMultilevel"/>
    <w:tmpl w:val="7856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6F4494"/>
    <w:multiLevelType w:val="hybridMultilevel"/>
    <w:tmpl w:val="A6A2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9A046F"/>
    <w:multiLevelType w:val="hybridMultilevel"/>
    <w:tmpl w:val="5838C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DE5914"/>
    <w:multiLevelType w:val="hybridMultilevel"/>
    <w:tmpl w:val="4BEC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4842DC"/>
    <w:multiLevelType w:val="hybridMultilevel"/>
    <w:tmpl w:val="4CCA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642D1F"/>
    <w:multiLevelType w:val="hybridMultilevel"/>
    <w:tmpl w:val="5838C9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4E"/>
    <w:rsid w:val="001F0B4D"/>
    <w:rsid w:val="002331B3"/>
    <w:rsid w:val="00394331"/>
    <w:rsid w:val="003A750C"/>
    <w:rsid w:val="00423B02"/>
    <w:rsid w:val="0043782B"/>
    <w:rsid w:val="0078474E"/>
    <w:rsid w:val="00E67B9D"/>
    <w:rsid w:val="00F73135"/>
    <w:rsid w:val="00F9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3">
    <w:name w:val="Body Text"/>
    <w:basedOn w:val="a"/>
    <w:rPr>
      <w:b/>
      <w:bCs/>
      <w:sz w:val="22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3">
    <w:name w:val="Body Text"/>
    <w:basedOn w:val="a"/>
    <w:rPr>
      <w:b/>
      <w:bCs/>
      <w:sz w:val="22"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20">
    <w:name w:val="Body Text 2"/>
    <w:basedOn w:val="a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4481</Words>
  <Characters>25544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WOOD</Company>
  <LinksUpToDate>false</LinksUpToDate>
  <CharactersWithSpaces>29966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Ольга</dc:creator>
  <cp:lastModifiedBy>Igor</cp:lastModifiedBy>
  <cp:revision>2</cp:revision>
  <cp:lastPrinted>2003-05-27T18:51:00Z</cp:lastPrinted>
  <dcterms:created xsi:type="dcterms:W3CDTF">2024-05-13T12:20:00Z</dcterms:created>
  <dcterms:modified xsi:type="dcterms:W3CDTF">2024-05-13T12:20:00Z</dcterms:modified>
</cp:coreProperties>
</file>