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bookmarkStart w:id="0" w:name="_GoBack"/>
      <w:bookmarkEnd w:id="0"/>
      <w:r>
        <w:rPr>
          <w:b/>
          <w:snapToGrid w:val="0"/>
          <w:sz w:val="24"/>
        </w:rPr>
        <w:t>ОПРЕДЕЛЕНИЕ И ДИАГНОСТИКА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Практическим врачам хорошо известно, как остро стоит проблема бронхиальной астмы (БА). До 90-х годов не было единой концепции этого сложного заболевания, что нередко привод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ло к поздней диагностике, неправильной терапии и ранней и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валидизации больных.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Из года в год растет заболеваемость БА и смертность от этой болезни. Так, заболеваемость БА (на 1000 населения) в Свердловской области и в г. Екатеринбурге увеличилась соответственно с 3,2 (1992) до 3,6 (1996) и с 3,3 (1992) до 5,6 (1997), смертность (на 100000 населения) возросла 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ответственно с 8,3 (1993) до 8,9 (1996) и с 4,2 (1993) до 5,3 (1997).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Анализ амбулаторных карт больных с бронхообструктивными заболеваниями легких в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ликлиниках г.Екатеринбурга показал, что только у 30,6% больных участковыми врачами устано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лен правильный диагноз, из них у 92% БА 111-IV ступеней. Среди больных БА, пролеченных в стационарах Свердловской области, 89% составили пациенты со среднетяжелой и тяжелой степ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нями болезни. За последние годы отмечается рост инвалидизации у больных БА. В 1995 и 1996 г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дах в области была определена группа инвалидности соответственно у 2154 ( 18,2%) и 2855 (22,5%) больных БА, из них у 72,0 и 70,0% определена II группа инвалидности. Все это свидетел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ствует о несвоевременной диагностике БА.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Проведенные в 1997 году эпидемиологические исследования с использованием междун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родного опросника ILJATLD показали, что распространенность БА среди взрослого населения о</w:t>
      </w:r>
      <w:r>
        <w:rPr>
          <w:snapToGrid w:val="0"/>
          <w:sz w:val="24"/>
        </w:rPr>
        <w:t>б</w:t>
      </w:r>
      <w:r>
        <w:rPr>
          <w:snapToGrid w:val="0"/>
          <w:sz w:val="24"/>
        </w:rPr>
        <w:t>ласти 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ставляет в среднем 7,0%. Симптомы БА чаще встречаются у женщин в возрасте 34-50 лет и у мужчин в возрасте 51-64 года (Л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щенко И.В., </w:t>
      </w:r>
      <w:smartTag w:uri="urn:schemas-microsoft-com:office:smarttags" w:element="metricconverter">
        <w:smartTagPr>
          <w:attr w:name="ProductID" w:val="1997 г"/>
        </w:smartTagPr>
        <w:r>
          <w:rPr>
            <w:snapToGrid w:val="0"/>
            <w:sz w:val="24"/>
          </w:rPr>
          <w:t>1997 г</w:t>
        </w:r>
      </w:smartTag>
      <w:r>
        <w:rPr>
          <w:snapToGrid w:val="0"/>
          <w:sz w:val="24"/>
        </w:rPr>
        <w:t>.).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Одной из основных задач практического здравоохранения является своевременная диагн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стика БА. В постановке диагноза БА необходимо руководствоваться тезисом о том, что</w:t>
      </w:r>
      <w:r>
        <w:rPr>
          <w:b/>
          <w:snapToGrid w:val="0"/>
          <w:sz w:val="24"/>
        </w:rPr>
        <w:t xml:space="preserve"> "все, что сопровождается свистящими хрипами,</w:t>
      </w:r>
      <w:r>
        <w:rPr>
          <w:snapToGrid w:val="0"/>
          <w:sz w:val="24"/>
        </w:rPr>
        <w:t xml:space="preserve"> следует</w:t>
      </w:r>
      <w:r>
        <w:rPr>
          <w:b/>
          <w:snapToGrid w:val="0"/>
          <w:sz w:val="24"/>
        </w:rPr>
        <w:t xml:space="preserve"> считать астмой до тех пор, пока не</w:t>
      </w:r>
      <w:r>
        <w:rPr>
          <w:snapToGrid w:val="0"/>
          <w:sz w:val="24"/>
        </w:rPr>
        <w:t xml:space="preserve"> будет</w:t>
      </w:r>
      <w:r>
        <w:rPr>
          <w:b/>
          <w:snapToGrid w:val="0"/>
          <w:sz w:val="24"/>
        </w:rPr>
        <w:t xml:space="preserve"> док</w:t>
      </w:r>
      <w:r>
        <w:rPr>
          <w:b/>
          <w:snapToGrid w:val="0"/>
          <w:sz w:val="24"/>
        </w:rPr>
        <w:t>а</w:t>
      </w:r>
      <w:r>
        <w:rPr>
          <w:b/>
          <w:snapToGrid w:val="0"/>
          <w:sz w:val="24"/>
        </w:rPr>
        <w:t>зано обратное".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Итак, в соответствии с принятой концепцией, БА - это хроническое воспалительное заб</w:t>
      </w:r>
      <w:r>
        <w:rPr>
          <w:b/>
          <w:snapToGrid w:val="0"/>
          <w:sz w:val="24"/>
        </w:rPr>
        <w:t>о</w:t>
      </w:r>
      <w:r>
        <w:rPr>
          <w:b/>
          <w:snapToGrid w:val="0"/>
          <w:sz w:val="24"/>
        </w:rPr>
        <w:t>левание дыхательных путей, характеризующееся обратимой бронхиальной обструкцией (БО) и гиперреактивностью бронхов (ГРБ). Восп</w:t>
      </w:r>
      <w:r>
        <w:rPr>
          <w:b/>
          <w:snapToGrid w:val="0"/>
          <w:sz w:val="24"/>
        </w:rPr>
        <w:t>а</w:t>
      </w:r>
      <w:r>
        <w:rPr>
          <w:b/>
          <w:snapToGrid w:val="0"/>
          <w:sz w:val="24"/>
        </w:rPr>
        <w:t>лительная природа заболевания, связанная с воздействием специфических и неспецифических факторов, проявляется в морфологич</w:t>
      </w:r>
      <w:r>
        <w:rPr>
          <w:b/>
          <w:snapToGrid w:val="0"/>
          <w:sz w:val="24"/>
        </w:rPr>
        <w:t>е</w:t>
      </w:r>
      <w:r>
        <w:rPr>
          <w:b/>
          <w:snapToGrid w:val="0"/>
          <w:sz w:val="24"/>
        </w:rPr>
        <w:t>ских изменениях стенки бронхов, инфильтрации клеточными элементами, прежде всего э</w:t>
      </w:r>
      <w:r>
        <w:rPr>
          <w:b/>
          <w:snapToGrid w:val="0"/>
          <w:sz w:val="24"/>
        </w:rPr>
        <w:t>о</w:t>
      </w:r>
      <w:r>
        <w:rPr>
          <w:b/>
          <w:snapToGrid w:val="0"/>
          <w:sz w:val="24"/>
        </w:rPr>
        <w:t>зинофилами, дисфункции ресничек мерцательного эпителия, деструкции эпит</w:t>
      </w:r>
      <w:r>
        <w:rPr>
          <w:b/>
          <w:snapToGrid w:val="0"/>
          <w:sz w:val="24"/>
        </w:rPr>
        <w:t>е</w:t>
      </w:r>
      <w:r>
        <w:rPr>
          <w:b/>
          <w:snapToGrid w:val="0"/>
          <w:sz w:val="24"/>
        </w:rPr>
        <w:t>лиальных клеток вплоть до десквамации, дезорганизации основного вещества, гиперплазии и гипе</w:t>
      </w:r>
      <w:r>
        <w:rPr>
          <w:b/>
          <w:snapToGrid w:val="0"/>
          <w:sz w:val="24"/>
        </w:rPr>
        <w:t>р</w:t>
      </w:r>
      <w:r>
        <w:rPr>
          <w:b/>
          <w:snapToGrid w:val="0"/>
          <w:sz w:val="24"/>
        </w:rPr>
        <w:t>трофии слизистых желез и бокаловидных клеток. В воспалительном процессе участвуют также др</w:t>
      </w:r>
      <w:r>
        <w:rPr>
          <w:b/>
          <w:snapToGrid w:val="0"/>
          <w:sz w:val="24"/>
        </w:rPr>
        <w:t>у</w:t>
      </w:r>
      <w:r>
        <w:rPr>
          <w:b/>
          <w:snapToGrid w:val="0"/>
          <w:sz w:val="24"/>
        </w:rPr>
        <w:t>гие клеточные элементы, в том числе тучные клетки, лимфоциты, макрофаги.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 позиций клинициста, БА - заболевание, характеризующееся хроническим воспалением дых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тельных путей, которое приводит к гиперреактивности бронхов, бронхиальной обструкции и ре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пираторным симптомам (эпизоды кашля, одышки, хрипов, тяжести в грудной клетке, особенно 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чью и/или рано утром).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Длительное течение воспаления приводит к необратимым морфофункциональным измен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ниям, характеризующимся резким утолщением базальной мембраны с нарушением микроциркул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ции, и склерозу стенки бронхов.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Основным патофизиологическим признаком служит наличие</w:t>
      </w:r>
      <w:r>
        <w:rPr>
          <w:b/>
          <w:snapToGrid w:val="0"/>
          <w:sz w:val="24"/>
        </w:rPr>
        <w:t xml:space="preserve"> ГРБ,</w:t>
      </w:r>
      <w:r>
        <w:rPr>
          <w:snapToGrid w:val="0"/>
          <w:sz w:val="24"/>
        </w:rPr>
        <w:t xml:space="preserve"> являющейся следствием воспалительного процесса в бронхиальной стенке и определяемой как </w:t>
      </w:r>
      <w:r>
        <w:rPr>
          <w:b/>
          <w:snapToGrid w:val="0"/>
          <w:sz w:val="24"/>
        </w:rPr>
        <w:t>повышенная чувствител</w:t>
      </w:r>
      <w:r>
        <w:rPr>
          <w:b/>
          <w:snapToGrid w:val="0"/>
          <w:sz w:val="24"/>
        </w:rPr>
        <w:t>ь</w:t>
      </w:r>
      <w:r>
        <w:rPr>
          <w:b/>
          <w:snapToGrid w:val="0"/>
          <w:sz w:val="24"/>
        </w:rPr>
        <w:t>ность дыхательных путей к стимулам, индифферентным для здоровых лиц.</w:t>
      </w:r>
      <w:r>
        <w:rPr>
          <w:snapToGrid w:val="0"/>
          <w:sz w:val="24"/>
        </w:rPr>
        <w:t xml:space="preserve"> Под специфич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ской ГРБ понимают повышенную чувствительность бронхиального дерева к определенным алле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генам, под несп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цифической - к разнообразным стимулам неаллергенной природы.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lastRenderedPageBreak/>
        <w:t xml:space="preserve">В ответ на воздействие специфических и неспецифических стимулов формируется </w:t>
      </w:r>
      <w:r>
        <w:rPr>
          <w:b/>
          <w:snapToGrid w:val="0"/>
          <w:sz w:val="24"/>
        </w:rPr>
        <w:t>БО,</w:t>
      </w:r>
      <w:r>
        <w:rPr>
          <w:snapToGrid w:val="0"/>
          <w:sz w:val="24"/>
        </w:rPr>
        <w:t xml:space="preserve"> 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торая характеризуется</w:t>
      </w:r>
      <w:r>
        <w:rPr>
          <w:b/>
          <w:snapToGrid w:val="0"/>
          <w:sz w:val="24"/>
        </w:rPr>
        <w:t xml:space="preserve"> бронхоконстрикцией, отеком слизистой, дискринией </w:t>
      </w:r>
      <w:r>
        <w:rPr>
          <w:snapToGrid w:val="0"/>
          <w:sz w:val="24"/>
        </w:rPr>
        <w:t>и, в конечном ит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ге,</w:t>
      </w:r>
      <w:r>
        <w:rPr>
          <w:b/>
          <w:snapToGrid w:val="0"/>
          <w:sz w:val="24"/>
        </w:rPr>
        <w:t xml:space="preserve"> склеротическими изменениями.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Процесс диагностики БА требует понимания тех процессов, которые ведут к появлению симптомов болезни: врач должен уметь распознать это состояние на основе данных анамнеза, кл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нического обследования, исследования функции легких и аллергологического статуса.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Астма более не рассматривается как состояние с изолированными острыми эпизодами бронхоспазма. Сейчас ее принято характеризовать как хроническое воспаление дыхательных п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тей, из-за которого бронхиальное дерево становится постоянно чувствительным или гиперреакти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ным. При воздействии различных стимулов (триггеров) и при наличии гиперреактивности наст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пает обструкция бронхиального дерева, возникают обострения (или приступы) болезни, проя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ляющиеся кашлем, хрипами, чувством сдавления в груди и затрудненным дыханием. Приступы могут быть легкими, средней тяжести, тяжелыми или даже угрожающими жизни. Таким образом, БА - это хроническое персистирующее воспалительное заболевание дыхательных путей вне зав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симости от степени тяжести заболевания.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настоящее время наиболее важным предраспологающим к астме фактором считается ат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пия - врожденная наследственная склонность к аллергическим реакциям. Наиболее распростране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ные аллергены, являющиеся факторами риска в развитии болезни, - это домашний пылевой клещ, животные, тараканы, пыльца и плесень. Мощным фактором риска, особенно у детей младшего во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раста, является па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сивное курение. Сенсибилизировать дыхательные пути и приводить к БА могут химические и воздушные поллютанты. Развитию астмы нередко способствуют респираторная в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русная инфекция, недоношенность и плохое питание.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Многие из этих факторов риска (домашний клещ, пыльца, животные, аэрополлютанты, 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бачный дым, вирусная респираторная инфекция) могут вызывать об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стрения БА, поэтому их также называют триггерами. Кроме того, триггерами являются дым от сжигания дерева, физическая а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тивность (включая бег и другие виды физических упражнений), чрезмерные эмоциональные 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грузки (смех, сильный плач), холодный воздух, изменения погоды, пищевые добавки и аспирин. Для больного бронхиальной астмой могут иметь значение один или несколько тригг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ров.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Исключение контакта с триггером позволяет снизить риск возникновения раздражения д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хательных путей.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Клинический диагноз астмы часто основан на наличии таких симптомов, как эпизодическая одышка, хрипы, чувство сдавления в груди и кашель, в особенности ночью или ранним утром. О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нако данные симптомы сами по себе не могут быть единственным диагностическим критерием, как и не могут быть основой для опр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деления степени тяжести заболевания. Изучая анамнез, важно установить зависимость появления симптомов от воздействия одного или нескольких триггеров. Исчезновение симптоматики после применения бронходилататоров может означать, что врач им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ет дело с бронхиальной астмой. В табл. 1 приведены вопросы для уточнения диагноза бронхиал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ной астмы.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Если больной отвечает "да" на</w:t>
      </w:r>
      <w:r>
        <w:rPr>
          <w:b/>
          <w:snapToGrid w:val="0"/>
          <w:sz w:val="24"/>
        </w:rPr>
        <w:t xml:space="preserve"> любой</w:t>
      </w:r>
      <w:r>
        <w:rPr>
          <w:snapToGrid w:val="0"/>
          <w:sz w:val="24"/>
        </w:rPr>
        <w:t xml:space="preserve"> из вопросов, следует подозревать астму. Однако ва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но помнить и о других причинах появления респираторных симптомов.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Так как проявления астмы варьируют в течение дня, врач может не выявить при осмотре признаков, характерных для данной болезни.</w:t>
      </w:r>
      <w:r>
        <w:rPr>
          <w:b/>
          <w:snapToGrid w:val="0"/>
          <w:sz w:val="24"/>
        </w:rPr>
        <w:t xml:space="preserve"> Таким образом, отсутствие симптомов во время о</w:t>
      </w:r>
      <w:r>
        <w:rPr>
          <w:b/>
          <w:snapToGrid w:val="0"/>
          <w:sz w:val="24"/>
        </w:rPr>
        <w:t>б</w:t>
      </w:r>
      <w:r>
        <w:rPr>
          <w:b/>
          <w:snapToGrid w:val="0"/>
          <w:sz w:val="24"/>
        </w:rPr>
        <w:t xml:space="preserve">следования не исключает диагноз астмы. </w:t>
      </w:r>
      <w:r>
        <w:rPr>
          <w:snapToGrid w:val="0"/>
          <w:sz w:val="24"/>
        </w:rPr>
        <w:t>При клиническом обследовании во время приступа могут определяться симптомы БА и сопу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ствующие внелегочные проявления аллергии (табл. 2).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Для специфической диагностики БА применяются кожные пробы с аллергенами и опред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ляется специфический иммуноглобулин Е в сыворотке крови. Положительные кожные пробы при </w:t>
      </w:r>
      <w:r>
        <w:rPr>
          <w:snapToGrid w:val="0"/>
          <w:sz w:val="24"/>
        </w:rPr>
        <w:lastRenderedPageBreak/>
        <w:t>сопоставлении с данными анамнеза позволят определить триггеры астмы, что способствует разр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ботке эффективного плана ведения больного.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Помощь в диагностике астмы оказывает эозинофилия крови и мокроты. БА следует отл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чать от хронического обструктивного бронхита (ХОБ) (табл. 3).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У больных нередко трудно выявить симптомы болезни и точно установить тяжесть забол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вания. Данные о наличии кашля, хрипов и характере дыхания могут быть недостаточно полными. Исследование функции легких с помощью спирометра или пикфлоуметра обеспечивает непосре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стве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ное определение бронхиальной обструкции, ее колебаний и обратимости. Такие процедуры необходимы для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становки диагноза и мониторирования течения заболевания.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Спирометры</w:t>
      </w:r>
      <w:r>
        <w:rPr>
          <w:snapToGrid w:val="0"/>
          <w:sz w:val="24"/>
        </w:rPr>
        <w:t xml:space="preserve"> измеряют жизненную емкость легких, форсированную жизненную емкость легких, а также объем форсированного выдоха за 1 с (ОФВ1), который является лучшим функци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нальным параметром для определения степени тяжести 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болевания.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Пикфлоуметры</w:t>
      </w:r>
      <w:r>
        <w:rPr>
          <w:snapToGrid w:val="0"/>
          <w:sz w:val="24"/>
        </w:rPr>
        <w:t xml:space="preserve"> измеряют пиковую скорость выдоха (ПСВ), т.е. максимальную скорость, с которой воздух может выходить из дыхательных путей во время форсированного выдоха после полного вдоха. Значения ПСВ тесно коррелируют со значениями ОФВ1. Пикфлоуметры - порт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тивные, удобные и недорогие приборы. Они могут применяться не только в условиях поликлиник и больниц, но также дома и на работе, что помогает установить диагноз, определить тяжесть б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лезни и реа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цию на лечение.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На рис.1 представлены различные типы пикфлоуметров. Все они соответствуют устано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ленным стандартам и при их применении следует соблюдать определенные правила: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1. Присоединить загубник к пикфлоуметру.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2. Встать и держать пикфлоуметр горизонтально таким образом, чтобы не препятствовать дв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жению стрелки и воздуха.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3. Сделать глубокий вдох, плотно обхватить губами мундштук и сделать как можно более резкий выдох (детям следует сказать, чтобы они сделали выдох так, как будто задувают свечку или надувают воздушный шар).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4. Записать результат.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5. Повторить шаги 2, 3 и 4 еще 2 раза. Из трех значений выбрать лучшее.</w:t>
      </w:r>
    </w:p>
    <w:p w:rsidR="003B5F2B" w:rsidRPr="003B5F2B" w:rsidRDefault="003B5F2B" w:rsidP="003B5F2B">
      <w:pPr>
        <w:ind w:firstLine="709"/>
        <w:jc w:val="both"/>
        <w:rPr>
          <w:b/>
          <w:snapToGrid w:val="0"/>
          <w:sz w:val="24"/>
        </w:rPr>
      </w:pP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КЛАССИФИКАЦИЯ</w:t>
      </w:r>
    </w:p>
    <w:p w:rsidR="003B5F2B" w:rsidRPr="003B5F2B" w:rsidRDefault="003B5F2B" w:rsidP="003B5F2B">
      <w:pPr>
        <w:ind w:firstLine="709"/>
        <w:jc w:val="both"/>
        <w:rPr>
          <w:snapToGrid w:val="0"/>
          <w:sz w:val="24"/>
        </w:rPr>
      </w:pP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БА классифицируют по этиологии и степени тяжести. </w:t>
      </w:r>
      <w:r>
        <w:rPr>
          <w:b/>
          <w:snapToGrid w:val="0"/>
          <w:sz w:val="24"/>
        </w:rPr>
        <w:t>По этиологии</w:t>
      </w:r>
      <w:r>
        <w:rPr>
          <w:snapToGrid w:val="0"/>
          <w:sz w:val="24"/>
        </w:rPr>
        <w:t xml:space="preserve"> выделяе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ся: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• атоническая (экзогенная, аллергическая, иммунологическая);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 xml:space="preserve">• неатопическая (эндогенная, неиммунологическая) астма. </w:t>
      </w:r>
      <w:r>
        <w:rPr>
          <w:snapToGrid w:val="0"/>
          <w:sz w:val="24"/>
        </w:rPr>
        <w:t>Под атопическим механи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мом развития болезни подразумевают иммунологическую реакцию в ответ на воздействие алле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гена, опосредуемую специфическим иммуноглобулином Е. У детей этот механизм развития боле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ни я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ляется основным. Показано, что атопия может наследоваться более чем в 30% случаев.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Под неатопическим вариантом подразумевают заболевание, не имеющее механизма алле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гической сенсибилизации. При этой форме болезни пусковыми агентами могут выступать респир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торные инфекции, нарушения метаболизма арахидоновой кислоты (аспириновая астма), эндокри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ные и нервно-психические расстройства, нарушения рецепторного баланса и электролитного г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меостаза</w:t>
      </w:r>
      <w:r w:rsidRPr="003B5F2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дыхательных путей, профессиональные факторы и аэрополлютанты неаллергенной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роды. Механизмы формирования этой формы заболевания до конца не изучены. В последние годы особое значение в формировании неатопической БА придается загрязнению атмосферы продукт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ми деятельности человека, в том числе диоксидами азота и серы, озоном.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 xml:space="preserve">По нашим данным (Лещенко И.В., </w:t>
      </w:r>
      <w:smartTag w:uri="urn:schemas-microsoft-com:office:smarttags" w:element="metricconverter">
        <w:smartTagPr>
          <w:attr w:name="ProductID" w:val="1997 г"/>
        </w:smartTagPr>
        <w:r>
          <w:rPr>
            <w:snapToGrid w:val="0"/>
            <w:sz w:val="24"/>
          </w:rPr>
          <w:t>1997 г</w:t>
        </w:r>
      </w:smartTag>
      <w:r>
        <w:rPr>
          <w:snapToGrid w:val="0"/>
          <w:sz w:val="24"/>
        </w:rPr>
        <w:t>.), имеется корреляционная связь между частотой си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птомов БА и содержанием N0„ и СО в атмосферном воздухе (</w:t>
      </w:r>
      <w:r w:rsidRPr="003B5F2B"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r</w:t>
      </w:r>
      <w:r w:rsidRPr="003B5F2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=0,64).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По степени тяжести течения выделяют</w:t>
      </w:r>
      <w:r>
        <w:rPr>
          <w:b/>
          <w:snapToGrid w:val="0"/>
          <w:sz w:val="24"/>
        </w:rPr>
        <w:t xml:space="preserve"> легкую</w:t>
      </w:r>
      <w:r>
        <w:rPr>
          <w:snapToGrid w:val="0"/>
          <w:sz w:val="24"/>
        </w:rPr>
        <w:t xml:space="preserve"> (1 и 2 ступени),</w:t>
      </w:r>
      <w:r>
        <w:rPr>
          <w:b/>
          <w:snapToGrid w:val="0"/>
          <w:sz w:val="24"/>
        </w:rPr>
        <w:t xml:space="preserve"> среднетяжелую</w:t>
      </w:r>
      <w:r>
        <w:rPr>
          <w:snapToGrid w:val="0"/>
          <w:sz w:val="24"/>
        </w:rPr>
        <w:t xml:space="preserve"> (3 ступень) и</w:t>
      </w:r>
      <w:r>
        <w:rPr>
          <w:b/>
          <w:snapToGrid w:val="0"/>
          <w:sz w:val="24"/>
        </w:rPr>
        <w:t xml:space="preserve"> тяжелую</w:t>
      </w:r>
      <w:r>
        <w:rPr>
          <w:snapToGrid w:val="0"/>
          <w:sz w:val="24"/>
        </w:rPr>
        <w:t xml:space="preserve"> (4 ступень) БА (табл. 4).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Тяжесть течения определяется врачом на основании комплекса функциональных и клинич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ских признаков, включающих в себя частоту, тяжесть и продолжител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ность приступов диспноэ, а также состояние больного в периоды, свободные от приступов. Обострения, приступы БА также следует классифицировать по степени тяжести (табл. 5).</w:t>
      </w:r>
    </w:p>
    <w:p w:rsidR="003B5F2B" w:rsidRPr="003B5F2B" w:rsidRDefault="003B5F2B" w:rsidP="003B5F2B">
      <w:pPr>
        <w:ind w:firstLine="709"/>
        <w:jc w:val="both"/>
        <w:rPr>
          <w:b/>
          <w:snapToGrid w:val="0"/>
          <w:sz w:val="24"/>
        </w:rPr>
      </w:pP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ПИКФЛОУМЕТРИЯ</w:t>
      </w:r>
    </w:p>
    <w:p w:rsidR="003B5F2B" w:rsidRPr="003B5F2B" w:rsidRDefault="003B5F2B" w:rsidP="003B5F2B">
      <w:pPr>
        <w:ind w:firstLine="709"/>
        <w:jc w:val="both"/>
        <w:rPr>
          <w:snapToGrid w:val="0"/>
          <w:sz w:val="24"/>
        </w:rPr>
      </w:pP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Мониторирование астмы с помощью пикфлоуметра дает следующие возможности врачу, которые позволяют в целом оптимизировать лечение больных бронх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альной астмой: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Определение обратимости БО. Оценка тяжести заболевания. Оценка ГРБ.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Прогнозирование обострений астмы. Идентификация механизмов, провоцирующих бро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хоспазм. Определение профессиональной астмы. Оценка эффективности лечения. Планирование 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чения.</w:t>
      </w:r>
    </w:p>
    <w:p w:rsidR="003B5F2B" w:rsidRPr="003B5F2B" w:rsidRDefault="003B5F2B" w:rsidP="003B5F2B">
      <w:pPr>
        <w:ind w:firstLine="709"/>
        <w:jc w:val="both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МЕТОДИКА ИССЛЕДОВАНИЯ</w:t>
      </w:r>
    </w:p>
    <w:p w:rsidR="003B5F2B" w:rsidRPr="003B5F2B" w:rsidRDefault="003B5F2B" w:rsidP="003B5F2B">
      <w:pPr>
        <w:ind w:firstLine="709"/>
        <w:jc w:val="both"/>
        <w:rPr>
          <w:snapToGrid w:val="0"/>
          <w:sz w:val="24"/>
          <w:u w:val="single"/>
        </w:rPr>
      </w:pP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ПСВ измеряется пациентом самостоятельно утром сразу же после сна до приема бронход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лататоров или рано утром, если пациент просыпается от удушья, и вечером перед сном. Измере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ные значения наносятся на график. Важным диагностическим признаком является разница между утренним и вечерним значением ПСВ. В одних случаях (при норме или хорошо контролируемой астме) утренние и вечерние значения почти одинаковые, в других случаях сильно различаются. Это свидетельствует об изменении ПСВ в течение дня, называемом суточными колебаниями. Но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мальный график ПСВ должен быть почти прямым (рис. 2). На рис. 3 изображен график ПСВ, кот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рый представляет собой кривую с большими колебаниями, что свидетельствует о неконтролиру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мой астме.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График изменения ПСВ оценивается по нескольким параметрам: визуально оценивается форма графика, вычисляется максимальное значение ПСВ и суточное колебание ПСВ. Очень ва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но оценить нормальное значение ПСВ для данного пац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ента.</w:t>
      </w:r>
      <w:r>
        <w:rPr>
          <w:b/>
          <w:snapToGrid w:val="0"/>
          <w:sz w:val="24"/>
        </w:rPr>
        <w:t xml:space="preserve"> Во многих пособиях рекомендуется брать должное значение ПСВ, которое определяется по росту, возрасту и полу (табл. 6). О</w:t>
      </w:r>
      <w:r>
        <w:rPr>
          <w:b/>
          <w:snapToGrid w:val="0"/>
          <w:sz w:val="24"/>
        </w:rPr>
        <w:t>д</w:t>
      </w:r>
      <w:r>
        <w:rPr>
          <w:b/>
          <w:snapToGrid w:val="0"/>
          <w:sz w:val="24"/>
        </w:rPr>
        <w:t>нако рассчитанное значение для популяции в целом может не соответствовать конкретному бол</w:t>
      </w:r>
      <w:r>
        <w:rPr>
          <w:b/>
          <w:snapToGrid w:val="0"/>
          <w:sz w:val="24"/>
        </w:rPr>
        <w:t>ь</w:t>
      </w:r>
      <w:r>
        <w:rPr>
          <w:b/>
          <w:snapToGrid w:val="0"/>
          <w:sz w:val="24"/>
        </w:rPr>
        <w:t>ному. Поэтому лучше в качестве нормального значения брать усредненное наилучшее, которое измеряется в период ремиссии, в период наилучшего стабильного самочувствия п</w:t>
      </w:r>
      <w:r>
        <w:rPr>
          <w:b/>
          <w:snapToGrid w:val="0"/>
          <w:sz w:val="24"/>
        </w:rPr>
        <w:t>а</w:t>
      </w:r>
      <w:r>
        <w:rPr>
          <w:b/>
          <w:snapToGrid w:val="0"/>
          <w:sz w:val="24"/>
        </w:rPr>
        <w:t>цие</w:t>
      </w:r>
      <w:r>
        <w:rPr>
          <w:b/>
          <w:snapToGrid w:val="0"/>
          <w:sz w:val="24"/>
        </w:rPr>
        <w:t>н</w:t>
      </w:r>
      <w:r>
        <w:rPr>
          <w:b/>
          <w:snapToGrid w:val="0"/>
          <w:sz w:val="24"/>
        </w:rPr>
        <w:t>та.</w:t>
      </w:r>
      <w:r>
        <w:rPr>
          <w:snapToGrid w:val="0"/>
          <w:sz w:val="24"/>
        </w:rPr>
        <w:t xml:space="preserve"> Хотя при первом посещении больного в качестве нормального значения можно взять должное, а затем его скорректировать.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Параметр ПСВ имеет только один недостаток — он зависит от усилий пациента. Поэтому пациента обязательно нужно четко инструктировать о том, как выполняется</w:t>
      </w:r>
      <w:r w:rsidRPr="003B5F2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маневр форсированн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го выдоха.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1. Определение обратимости бронхиальной обструкции.</w:t>
      </w:r>
      <w:r>
        <w:rPr>
          <w:snapToGrid w:val="0"/>
          <w:sz w:val="24"/>
        </w:rPr>
        <w:t xml:space="preserve"> Тест проводится с помощью пикфлоуметра и (З.-агониста короткого действия, например, сальбутамола. Методика выполнения те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та следующая: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Измерить исходное значение ПСВ (ПСВ1).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Провести ингаляцию (3,-агонистом короткого действия, например, пациент должен вдо</w:t>
      </w:r>
      <w:r>
        <w:rPr>
          <w:snapToGrid w:val="0"/>
          <w:sz w:val="24"/>
        </w:rPr>
        <w:t>х</w:t>
      </w:r>
      <w:r>
        <w:rPr>
          <w:snapToGrid w:val="0"/>
          <w:sz w:val="24"/>
        </w:rPr>
        <w:t>нуть 200 мкг сальбутамола. Необходимо обратить внимание на пр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 xml:space="preserve">вильное проведение ингаляции: </w:t>
      </w:r>
      <w:r>
        <w:rPr>
          <w:snapToGrid w:val="0"/>
          <w:sz w:val="24"/>
        </w:rPr>
        <w:lastRenderedPageBreak/>
        <w:t>снять защитный колпачок с ингалятора; несколько раз тщательно встряхнуть баллончик ингалят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ра; сделать полный выдох, держа и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галятор вертикально вверх дном; плотно обхватить губами мундштук и начать медленный вдох ртом, в этот момент сильно нажать на дно баллончика (при этом происходит подача дозы аэрозоля); продолжить максимально глубокий вдох, задержать д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хание не менее чем на 10 секунд; вынуть ингалятор изо рта и медленно выдохнуть.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Через 15 минут повторить измерение ПСВ с помощью пикфлоуметра (ПСВ2).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Рассчитать процентное соотношение параметров ВО, которое будет отображать выраже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ность бронхиальной обструкции:</w:t>
      </w:r>
    </w:p>
    <w:p w:rsidR="003B5F2B" w:rsidRDefault="00C1096C" w:rsidP="003B5F2B">
      <w:pPr>
        <w:ind w:firstLine="709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drawing>
          <wp:inline distT="0" distB="0" distL="0" distR="0">
            <wp:extent cx="2162175" cy="44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2B" w:rsidRPr="003B5F2B" w:rsidRDefault="003B5F2B" w:rsidP="003B5F2B">
      <w:pPr>
        <w:ind w:firstLine="709"/>
        <w:jc w:val="both"/>
        <w:rPr>
          <w:i/>
          <w:snapToGrid w:val="0"/>
          <w:sz w:val="24"/>
        </w:rPr>
      </w:pPr>
      <w:r>
        <w:rPr>
          <w:b/>
          <w:snapToGrid w:val="0"/>
          <w:sz w:val="24"/>
        </w:rPr>
        <w:t xml:space="preserve">Критерии выраженности обратимости бронхиальной обструкции </w:t>
      </w:r>
      <w:r>
        <w:rPr>
          <w:b/>
          <w:i/>
          <w:snapToGrid w:val="0"/>
          <w:sz w:val="24"/>
        </w:rPr>
        <w:t>Степень выраженн</w:t>
      </w:r>
      <w:r>
        <w:rPr>
          <w:b/>
          <w:i/>
          <w:snapToGrid w:val="0"/>
          <w:sz w:val="24"/>
        </w:rPr>
        <w:t>о</w:t>
      </w:r>
      <w:r>
        <w:rPr>
          <w:b/>
          <w:i/>
          <w:snapToGrid w:val="0"/>
          <w:sz w:val="24"/>
        </w:rPr>
        <w:t>сти БО</w:t>
      </w:r>
      <w:r>
        <w:rPr>
          <w:i/>
          <w:snapToGrid w:val="0"/>
          <w:sz w:val="24"/>
        </w:rPr>
        <w:t xml:space="preserve">     </w:t>
      </w:r>
      <w:r w:rsidRPr="003B5F2B">
        <w:rPr>
          <w:i/>
          <w:snapToGrid w:val="0"/>
          <w:sz w:val="24"/>
        </w:rPr>
        <w:t xml:space="preserve">                                    </w:t>
      </w:r>
      <w:r>
        <w:rPr>
          <w:i/>
          <w:snapToGrid w:val="0"/>
          <w:sz w:val="24"/>
        </w:rPr>
        <w:t xml:space="preserve">  % </w:t>
      </w:r>
    </w:p>
    <w:p w:rsidR="003B5F2B" w:rsidRP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Значительная</w:t>
      </w:r>
      <w:r w:rsidRPr="003B5F2B">
        <w:rPr>
          <w:snapToGrid w:val="0"/>
          <w:sz w:val="24"/>
        </w:rPr>
        <w:tab/>
      </w:r>
      <w:r w:rsidRPr="003B5F2B">
        <w:rPr>
          <w:snapToGrid w:val="0"/>
          <w:sz w:val="24"/>
        </w:rPr>
        <w:tab/>
        <w:t xml:space="preserve">       </w:t>
      </w:r>
      <w:r>
        <w:rPr>
          <w:snapToGrid w:val="0"/>
          <w:sz w:val="24"/>
        </w:rPr>
        <w:t xml:space="preserve">&gt; 25 </w:t>
      </w:r>
    </w:p>
    <w:p w:rsidR="003B5F2B" w:rsidRP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Умеренная</w:t>
      </w:r>
      <w:r w:rsidRPr="003B5F2B">
        <w:rPr>
          <w:snapToGrid w:val="0"/>
          <w:sz w:val="24"/>
        </w:rPr>
        <w:tab/>
      </w:r>
      <w:r w:rsidRPr="003B5F2B">
        <w:rPr>
          <w:snapToGrid w:val="0"/>
          <w:sz w:val="24"/>
        </w:rPr>
        <w:tab/>
      </w:r>
      <w:r w:rsidRPr="003B5F2B">
        <w:rPr>
          <w:snapToGrid w:val="0"/>
          <w:sz w:val="24"/>
        </w:rPr>
        <w:tab/>
        <w:t xml:space="preserve">        </w:t>
      </w:r>
      <w:r>
        <w:rPr>
          <w:snapToGrid w:val="0"/>
          <w:sz w:val="24"/>
        </w:rPr>
        <w:t xml:space="preserve">5-24 </w:t>
      </w:r>
    </w:p>
    <w:p w:rsidR="003B5F2B" w:rsidRP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Незначительная</w:t>
      </w:r>
      <w:r w:rsidRPr="003B5F2B">
        <w:rPr>
          <w:snapToGrid w:val="0"/>
          <w:sz w:val="24"/>
        </w:rPr>
        <w:tab/>
      </w:r>
      <w:r w:rsidRPr="003B5F2B">
        <w:rPr>
          <w:snapToGrid w:val="0"/>
          <w:sz w:val="24"/>
        </w:rPr>
        <w:tab/>
        <w:t xml:space="preserve">        </w:t>
      </w:r>
      <w:r>
        <w:rPr>
          <w:snapToGrid w:val="0"/>
          <w:sz w:val="24"/>
        </w:rPr>
        <w:t>10-14</w:t>
      </w:r>
    </w:p>
    <w:p w:rsidR="003B5F2B" w:rsidRP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Отрицательная реакция           &lt;10</w:t>
      </w:r>
    </w:p>
    <w:p w:rsidR="003B5F2B" w:rsidRPr="003B5F2B" w:rsidRDefault="003B5F2B" w:rsidP="003B5F2B">
      <w:pPr>
        <w:ind w:firstLine="709"/>
        <w:jc w:val="both"/>
        <w:rPr>
          <w:snapToGrid w:val="0"/>
          <w:sz w:val="24"/>
        </w:rPr>
      </w:pP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2. Оценка ГРБ.</w:t>
      </w:r>
      <w:r>
        <w:rPr>
          <w:snapToGrid w:val="0"/>
          <w:sz w:val="24"/>
        </w:rPr>
        <w:t xml:space="preserve"> ГРБ оценивается методом суточной пикфлоуметрии. Признаком наличия гиперреактивности является снижение утреннего значения ПСВ относительно вечернего более, чем на 20% (рис. 4). Такое снижение называется "утренним провалом".</w:t>
      </w:r>
      <w:r>
        <w:rPr>
          <w:b/>
          <w:snapToGrid w:val="0"/>
          <w:sz w:val="24"/>
        </w:rPr>
        <w:t xml:space="preserve"> Необходимо отметить, что "утренние провалы" могут наблюдаться на графике не каждый день. Поэтому следует ос</w:t>
      </w:r>
      <w:r>
        <w:rPr>
          <w:b/>
          <w:snapToGrid w:val="0"/>
          <w:sz w:val="24"/>
        </w:rPr>
        <w:t>у</w:t>
      </w:r>
      <w:r>
        <w:rPr>
          <w:b/>
          <w:snapToGrid w:val="0"/>
          <w:sz w:val="24"/>
        </w:rPr>
        <w:t>ществлять мониторирование ПСВ в течение недели. Наличие даже одного "утреннего пров</w:t>
      </w:r>
      <w:r>
        <w:rPr>
          <w:b/>
          <w:snapToGrid w:val="0"/>
          <w:sz w:val="24"/>
        </w:rPr>
        <w:t>а</w:t>
      </w:r>
      <w:r>
        <w:rPr>
          <w:b/>
          <w:snapToGrid w:val="0"/>
          <w:sz w:val="24"/>
        </w:rPr>
        <w:t>ла" в неделю будет свидетельствовать о гиперреактивности бронхов.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На практике величина "утренних провалов" показывает, насколько правильно п</w:t>
      </w:r>
      <w:r>
        <w:rPr>
          <w:b/>
          <w:snapToGrid w:val="0"/>
          <w:sz w:val="24"/>
        </w:rPr>
        <w:t>о</w:t>
      </w:r>
      <w:r>
        <w:rPr>
          <w:b/>
          <w:snapToGrid w:val="0"/>
          <w:sz w:val="24"/>
        </w:rPr>
        <w:t>добрано лечение. При правильном лечении "утренние провалы" устраняются.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3. Оценка тяжести заболевания.</w:t>
      </w:r>
      <w:r>
        <w:rPr>
          <w:snapToGrid w:val="0"/>
          <w:sz w:val="24"/>
        </w:rPr>
        <w:t xml:space="preserve"> Оценка тяжести заболевания определяется в соответствии с глобальной инициативой по профилактике и лечению больных бронхиальной астмой (табл. 4) на основании нескольких параметров, самым ва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ным из которых являются колебания ПСВ.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Для определения значения колебания ПСВ необходимо взять недельные измерения ПСВ, определить их наименьшее и наибольшее значения и вычислить колебания по форм</w:t>
      </w:r>
      <w:r>
        <w:rPr>
          <w:b/>
          <w:snapToGrid w:val="0"/>
          <w:sz w:val="24"/>
        </w:rPr>
        <w:t>у</w:t>
      </w:r>
      <w:r>
        <w:rPr>
          <w:b/>
          <w:snapToGrid w:val="0"/>
          <w:sz w:val="24"/>
        </w:rPr>
        <w:t>ле:</w:t>
      </w:r>
    </w:p>
    <w:p w:rsidR="003B5F2B" w:rsidRDefault="00C1096C" w:rsidP="003B5F2B">
      <w:pPr>
        <w:ind w:firstLine="709"/>
        <w:jc w:val="both"/>
        <w:rPr>
          <w:snapToGrid w:val="0"/>
          <w:sz w:val="24"/>
        </w:rPr>
      </w:pPr>
      <w:r>
        <w:rPr>
          <w:noProof/>
          <w:snapToGrid w:val="0"/>
          <w:sz w:val="24"/>
        </w:rPr>
        <w:drawing>
          <wp:inline distT="0" distB="0" distL="0" distR="0">
            <wp:extent cx="3962400" cy="447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некоторых пособиях рекомендуется измерять колебания ПСВ с использованием утренн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го и вечернего значений за одни сутки, при этом утреннее значение будет наименьшим, а вечернее - наибольшим. Однако необходимо обратить внимание на то, что "утренние провалы", которые и приводят к появлению колебания ПСВ, могут наблюдаться не каждый день и при использовании суточного измерения наименьшего и наибольшего значений ПСВ можно получить неверное знач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ние его колебания.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4. Прогнозирование обострения астмы.</w:t>
      </w:r>
      <w:r>
        <w:rPr>
          <w:snapToGrid w:val="0"/>
          <w:sz w:val="24"/>
        </w:rPr>
        <w:t xml:space="preserve"> Около 15% обследуемых больных бронхиальной астмой не имеют ощущения развивающегося бронхоспазма во время теста с метахолином, хотя п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раметр ОФВ1 при этом падает более чем на 50% от исходной величины. Часто субъективное во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приятие значительно отстает от реал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ного развития БО. Начало развития бронхоспазма объективно регистрируется на графике ПСВ либо как падение значений относительно наилучшего, либо как поя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ление "утренних провалов" (рис. 4).</w:t>
      </w:r>
      <w:r>
        <w:rPr>
          <w:b/>
          <w:snapToGrid w:val="0"/>
          <w:sz w:val="24"/>
        </w:rPr>
        <w:t xml:space="preserve"> Часто падение показателя наблюдается за несколько </w:t>
      </w:r>
      <w:r>
        <w:rPr>
          <w:b/>
          <w:snapToGrid w:val="0"/>
          <w:sz w:val="24"/>
        </w:rPr>
        <w:lastRenderedPageBreak/>
        <w:t>дней до возникновения симптомов. В таких случаях появляется возможность заранее пр</w:t>
      </w:r>
      <w:r>
        <w:rPr>
          <w:b/>
          <w:snapToGrid w:val="0"/>
          <w:sz w:val="24"/>
        </w:rPr>
        <w:t>и</w:t>
      </w:r>
      <w:r>
        <w:rPr>
          <w:b/>
          <w:snapToGrid w:val="0"/>
          <w:sz w:val="24"/>
        </w:rPr>
        <w:t>нять решение об усилении терапии, чтобы предотвратить приступ. При самоконтроле пац</w:t>
      </w:r>
      <w:r>
        <w:rPr>
          <w:b/>
          <w:snapToGrid w:val="0"/>
          <w:sz w:val="24"/>
        </w:rPr>
        <w:t>и</w:t>
      </w:r>
      <w:r>
        <w:rPr>
          <w:b/>
          <w:snapToGrid w:val="0"/>
          <w:sz w:val="24"/>
        </w:rPr>
        <w:t>ент должен расценить это как пр</w:t>
      </w:r>
      <w:r>
        <w:rPr>
          <w:b/>
          <w:snapToGrid w:val="0"/>
          <w:sz w:val="24"/>
        </w:rPr>
        <w:t>е</w:t>
      </w:r>
      <w:r>
        <w:rPr>
          <w:b/>
          <w:snapToGrid w:val="0"/>
          <w:sz w:val="24"/>
        </w:rPr>
        <w:t xml:space="preserve">дупреждение, что его астма выходит из-под контроля и лучше сразу же обратиться к врачу. </w:t>
      </w:r>
      <w:r>
        <w:rPr>
          <w:snapToGrid w:val="0"/>
          <w:sz w:val="24"/>
        </w:rPr>
        <w:t>Своевременное назначение беклометазона улучшает клин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ческую картину, график ПСВ выравнивается и показатели ПСВ улучшаются (рис. 5).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5. Идентификация факторов, провоцирующих бронхоспазм.</w:t>
      </w:r>
      <w:r>
        <w:rPr>
          <w:snapToGrid w:val="0"/>
          <w:sz w:val="24"/>
        </w:rPr>
        <w:t xml:space="preserve"> С этой целью используют суточные графики ПСВ, на которых отмечаются измеряемые значения через каждые 2 часа. На временной оси графика отмечаются моменты наступления предполагаемых врачом и пациентом провоцирующих факторов (уборка квартиры, физическая или эмоциональная нагрузка, прием о</w:t>
      </w:r>
      <w:r>
        <w:rPr>
          <w:snapToGrid w:val="0"/>
          <w:sz w:val="24"/>
        </w:rPr>
        <w:t>п</w:t>
      </w:r>
      <w:r>
        <w:rPr>
          <w:snapToGrid w:val="0"/>
          <w:sz w:val="24"/>
        </w:rPr>
        <w:t>ред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ленной пищи и т.д.). По изменению графика можно определить, приводит ли предполагаемый фактор к ра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витию приступа астмы или необходимо исследовать другой фактор.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6. Определение профессиональной астмы.</w:t>
      </w:r>
      <w:r>
        <w:rPr>
          <w:snapToGrid w:val="0"/>
          <w:sz w:val="24"/>
        </w:rPr>
        <w:t xml:space="preserve"> Для этого строятся двухнедельные или меся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ные графики ПСВ. У пациентов с профессиональной астмой на графике будет четко видно увел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чение значения ПСВ в субботу и воскресенье (или в дни отдыха) и снижение в рабочие дни.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7. Оценка эффективности лечения.</w:t>
      </w:r>
      <w:r>
        <w:rPr>
          <w:snapToGrid w:val="0"/>
          <w:sz w:val="24"/>
        </w:rPr>
        <w:t xml:space="preserve"> Если лечение подобрано правильно, то значение ПСВ поднимается до наилучшего и исчезает "утренний провал" (рис. 5).</w:t>
      </w:r>
    </w:p>
    <w:p w:rsidR="003B5F2B" w:rsidRP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8. Планирование лечения.</w:t>
      </w:r>
      <w:r>
        <w:rPr>
          <w:snapToGrid w:val="0"/>
          <w:sz w:val="24"/>
        </w:rPr>
        <w:t xml:space="preserve"> При достижении хорошей кооперации врача с пациентом врач может разработать план лечения в соответствии с изменениями ПСВ, что позволит пациенту сам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стоятельно корригировать лечение. План лечения строится на основе допустимых значений изм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нения ПСВ для больного. Как правило, выделяют три уровня: уровень нормальных значений ПСВ; уровень, который тр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бует усиления терапии: уровень, который требует госпитализации пациента. Значения ПСВ для каждого уровня рассчитываются относительно наилучшего знач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ПСВ. Наиболее часто первый уровень составляет от 100 до 80% наилучшего значения ПСВ, второй ур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вень —от 80 до 60% и третий уровень — менее 60%. При составлении плана самоконтроля врач назначает для каждого уровня ПСВ соотве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ствующее лечение. Пользоваться этим планом пациент может самостоятельно. 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обходимо помнить, что указанные уровни - это лишь рекомендуемые значения. В каждом конкретном случае они будут зависеть от состояния пациента и снижения 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кущего значения ПСВ относительно наилучшего.</w:t>
      </w:r>
    </w:p>
    <w:p w:rsidR="003B5F2B" w:rsidRPr="003B5F2B" w:rsidRDefault="003B5F2B" w:rsidP="003B5F2B">
      <w:pPr>
        <w:ind w:firstLine="709"/>
        <w:jc w:val="both"/>
        <w:rPr>
          <w:snapToGrid w:val="0"/>
          <w:sz w:val="24"/>
        </w:rPr>
      </w:pPr>
    </w:p>
    <w:p w:rsidR="003B5F2B" w:rsidRDefault="003B5F2B" w:rsidP="003B5F2B">
      <w:pPr>
        <w:ind w:firstLine="709"/>
        <w:jc w:val="both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ПОКАЗАНИЯ И ПРОТИВОПОКАЗАНИЯ ПРИ ПИКФЛОУМЕТРИИ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Метод мониторирования ПСВ может использоваться как в клинических условиях для опт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мизации лечения больных БА, так и самостоятельно пациентами для самоконтроля и выполнения плана лечения.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Нет определенного возраста, с которого ребенок может начинать пользоваться пикфлоуме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ром. Некоторые дети способны им пользоваться в 4 года, другие после 5 или 6 лет.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ДЛИТЕЛЬНАЯ ТЕРАПИЯ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Программа длительной терапии с использованием ступенчатого подхода и метода оптим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зации антиастматичсской терапии должна сопровождаться:</w:t>
      </w:r>
    </w:p>
    <w:p w:rsidR="003B5F2B" w:rsidRDefault="003B5F2B" w:rsidP="003B5F2B">
      <w:pPr>
        <w:ind w:firstLine="709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10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образовательной программой и подготовкой индивидуального плана лечения, самоконтр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ля астмы</w:t>
      </w:r>
    </w:p>
    <w:p w:rsidR="003B5F2B" w:rsidRDefault="003B5F2B" w:rsidP="003B5F2B">
      <w:pPr>
        <w:ind w:firstLine="709"/>
        <w:jc w:val="both"/>
        <w:rPr>
          <w:snapToGrid w:val="0"/>
          <w:sz w:val="24"/>
          <w:u w:val="single"/>
        </w:rPr>
      </w:pPr>
      <w:r>
        <w:rPr>
          <w:snapToGrid w:val="0"/>
          <w:sz w:val="24"/>
        </w:rPr>
        <w:t>• программой элиминации или контроля причинных факторов, триггеров (профилактика 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 xml:space="preserve">тмы). </w:t>
      </w:r>
      <w:r>
        <w:rPr>
          <w:snapToGrid w:val="0"/>
          <w:sz w:val="24"/>
          <w:u w:val="single"/>
        </w:rPr>
        <w:t>ЦЕЛЬ ДЛИТЕЛЬНОЙ ТЕРАПИИ - КОНТРОЛЬ АСТМЫ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Длительный контроль астмы требует письменного плана лечения, в котором отражена стр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тегия ведения больного, регламентированы действия, необходимые для профилактики симптомов и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ступов, а также в случае приступа. В письменный план лечения должны быть включены: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• индивидуальная ежедневная доза профилактических препаратов длительной терапии для ко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троля астмы и профилактики симптомов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индивидуальные триггеры астмы, которых больной должен избегать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действия при ухудшении течения астмы, включая название и дозу бронхо-дилататора, 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торый следует принять немедленно для быстрого облегчения си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птомов болезни.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признаки ухудшения контроля: усиливающийся кашель, чувство сдавления в груди, 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трудненное дыхание, нарушение ночного сна в связи с симптомами астмы, использование быстр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действующих препаратов более часто или с меньшим эффе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том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действия при обострении астмы и при первых признаках простуды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описание ситуаций, когда необходима медицинская помощь. Рекомендуется</w:t>
      </w:r>
      <w:r>
        <w:rPr>
          <w:b/>
          <w:snapToGrid w:val="0"/>
          <w:sz w:val="24"/>
        </w:rPr>
        <w:t xml:space="preserve"> ступенчатый подход</w:t>
      </w:r>
      <w:r>
        <w:rPr>
          <w:snapToGrid w:val="0"/>
          <w:sz w:val="24"/>
        </w:rPr>
        <w:t xml:space="preserve"> к терапии астмы, поскольку тяжесть ее течения у разных людей и у одного и того же пац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ента в разные временные периоды значительно вар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 xml:space="preserve">ирует. Целью этого подхода является контроль терапии астмы с использованием </w:t>
      </w:r>
      <w:r>
        <w:rPr>
          <w:i/>
          <w:snapToGrid w:val="0"/>
          <w:sz w:val="24"/>
        </w:rPr>
        <w:t>наилюнынего количества препаратов.</w:t>
      </w:r>
      <w:r>
        <w:rPr>
          <w:snapToGrid w:val="0"/>
          <w:sz w:val="24"/>
        </w:rPr>
        <w:t xml:space="preserve"> Количество препаратов и частота их приема увеличиваются (ступень вверх), если состояние больного ухудшается, и умен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шаются (ступень вниз), если астма хорошо контролируется. Ступенчатый подход также предпол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гает необходимость избегать или контролировать воздействие индивидуальных триггеров на ка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дой ступени.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После определения тяжести астмы у больного (табл. 4) врач должен решить вопрос о том, стоит ли назначать вначале максимальный объем лечения для наиболее быстрого достижения ко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троля над астмой с последующим снижением количества и дозы препаратов (ступень вниз) или 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чать лечение с небольшого объема лекарств, а затем при необходимости усиливать терапию (ст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пень вверх).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любом случае, если симптомы астмы удается контролировать в течение 3-х месяцев, то можно подумать об уменьшении объема лечения или переходе на более низкую ступень. Таким образом определяют наименьший объем препаратов, необходимый для контроля астмы. Результ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том дл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тельной ступенчатой терапии является контроль астмы, характеризующийся следующими призн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ками: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Хронические симптомы астмы, включая ночные , — минимальные или отсу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ствуют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Обострения — минимальные (крайне редкие)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•</w:t>
      </w:r>
      <w:r>
        <w:rPr>
          <w:snapToGrid w:val="0"/>
          <w:sz w:val="24"/>
        </w:rPr>
        <w:t xml:space="preserve"> Необходимость в экстренных визитах к врачу — отсутствует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•</w:t>
      </w:r>
      <w:r>
        <w:rPr>
          <w:snapToGrid w:val="0"/>
          <w:sz w:val="24"/>
        </w:rPr>
        <w:t xml:space="preserve"> Потребность в р.-агонистах</w:t>
      </w:r>
      <w:r>
        <w:rPr>
          <w:b/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минимальная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Ограничений активности, включая физическую нагрузку, — нет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Суточные колебания ПСВ менее 20%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Показатели ПСВ - нормальные или близкие к ним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Побочные действия лекарств - минимальные или отсутствуют При этом необходимо рук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водствоваться следующими принципами: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1) больным следует назначать лечение с учетом исходной тяжести состояния;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2) короткие курсы лечения преднизолоном при необходимости проводятся на любой ступ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ни;</w:t>
      </w:r>
    </w:p>
    <w:p w:rsidR="003B5F2B" w:rsidRDefault="003B5F2B" w:rsidP="003B5F2B">
      <w:pPr>
        <w:ind w:firstLine="709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1 1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3) больные должны избегать контакта с триггерами или контролировать их во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действие;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4) терапия на любой ступени должна включать обучение больных и применение спейсера для повышения эффективности дозированных  ингаляторов и снижения побочного действия инг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ляц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онных препаратов.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Авторами методических рекомендаций на основании фармакоэкономических расчетов ра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работан перечень лекарственных средств (ЛС) для лечения амбулаторных больных БА, отпуска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lastRenderedPageBreak/>
        <w:t>мых по бесплатным и льготным рецептам. ЛС разделены на основные (базисные) препараты, к 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торым относятся противовоспалительные и пролонгированные бронхорасширяющие ЛС; препар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ты короткого действия, купирующие приступ; системные стероиды; комбинированные, сочета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щие препараты разных групп и сведены в формуляр (табл. 7). Помимо ЛС, отпускаемых по бе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платным и льготным рецептам, сведенных в формуляр, существует ряд ЛС, в т. ч. дорогостоящих, для лечения БА, отпускаемых по обычным рецептам. С учетом этого предлагается следующая сх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ма дл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тельной ступенчатой терапии астмы с комментариями (табл. 8).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Ступень 1 соответствует наименьшей тяжести астмы, ступень 4 - наибольшей. Если контр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ля астмы не удается достичь или он недостаточен, следует перейти к следующей ступени, однако необходимо проверить, правильно ли больной принимает лекарства соответствующей ступени. Контроль считается неполным, если у больного: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симптомы кашля, свистящего или затрудненного дыхания возникают более 3 раз в неделю;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симптомы возникают ночью или в ранние утренние часы;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увеличивается потребность в бронходилататарах короткого действия;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увеличивается разброс показателей ПСВ. При выборе ЛС для ступенчатой 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рапии БА следует пользоваться табл. 7 и 8. </w:t>
      </w:r>
      <w:r>
        <w:rPr>
          <w:b/>
          <w:snapToGrid w:val="0"/>
          <w:sz w:val="24"/>
        </w:rPr>
        <w:t>Ступень 1. Легкое интермиттирующее течение астмы:</w:t>
      </w:r>
      <w:r>
        <w:rPr>
          <w:snapToGrid w:val="0"/>
          <w:sz w:val="24"/>
        </w:rPr>
        <w:t xml:space="preserve"> си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птомы астмы появляются только при экспозиции триггера (например, пыльцы или шерсти живо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ных) или обусловлены физической нагру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кой; у младенцев и детей свистящее дыхание возникает во время респираторной вирусной инфекции нижних дыхательных путей.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При интермиттирующей астме тяжесть обострений может быть различной у разных бол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ных в разное время. Такие обострения, хотя и редко, даже могут быть угрожающими для жизни.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Постоянная терапия противовоспалительными препаратами таким больным не показана. Леч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ние включает профилактический прием лекарств перед вероятным воздействием триггеров (ингаляционные р„-агонисты или кромогликат, или недокромил). В качестве альтернативы ингал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ционным р.-агонистам короткого действия могут быть предложены антихолинергические препар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ты (ипратропиум бромид), особенно при наличии у пациента сердечно-сосудистой патологии.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Если астма проявляется более частыми симптомами, увеличением потребности в бронход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лат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торах или снижением ПСВ (табл.4), то следует перейти к ступени 2.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Ступень 2. Больные с легким персистирующим течением астмы</w:t>
      </w:r>
      <w:r>
        <w:rPr>
          <w:snapToGrid w:val="0"/>
          <w:sz w:val="24"/>
        </w:rPr>
        <w:t xml:space="preserve"> нуждаются в ежедне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ном длительном профилактическом приеме лекарств для достижения и поддержания контроля 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тмы. Терапия включает прием противовоспалительных препаратов. Лечение можно начать с инг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ляционных кромогликата или недокр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мила натрия. При отсутствии эффекта в течение 3-4 недель или ухудшении состояния назначают ингаляционные гормональные препараты - беклометазона дипропионат или другой эквивалент в дозе 200-500 мкг в день. Дополнительно при обострении может быть предложена терапия теофиллинами, (</w:t>
      </w:r>
      <w:r>
        <w:rPr>
          <w:snapToGrid w:val="0"/>
          <w:sz w:val="24"/>
        </w:rPr>
        <w:sym w:font="Symbol" w:char="F062"/>
      </w:r>
      <w:r w:rsidRPr="003B5F2B">
        <w:rPr>
          <w:snapToGrid w:val="0"/>
          <w:sz w:val="24"/>
          <w:vertAlign w:val="subscript"/>
        </w:rPr>
        <w:t>2</w:t>
      </w:r>
      <w:r>
        <w:rPr>
          <w:snapToGrid w:val="0"/>
          <w:sz w:val="24"/>
        </w:rPr>
        <w:t>-агонистами пролонгированного действия. При необходимости для облегчения симптомов можно использовать</w:t>
      </w:r>
      <w:r w:rsidRPr="003B5F2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короткодействующие ингаляцио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 xml:space="preserve">ные </w:t>
      </w:r>
      <w:r>
        <w:rPr>
          <w:snapToGrid w:val="0"/>
          <w:sz w:val="24"/>
        </w:rPr>
        <w:sym w:font="Symbol" w:char="F062"/>
      </w:r>
      <w:r w:rsidRPr="003B5F2B">
        <w:rPr>
          <w:snapToGrid w:val="0"/>
          <w:sz w:val="24"/>
          <w:vertAlign w:val="subscript"/>
        </w:rPr>
        <w:t>2</w:t>
      </w:r>
      <w:r>
        <w:rPr>
          <w:snapToGrid w:val="0"/>
          <w:sz w:val="24"/>
        </w:rPr>
        <w:t>-агонисты, но частота их приема не должна превышать 3-4 раза в сутки. В качестве альте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нативы ингаляционным р.-агонистам короткого действия могут быть предложены комбинирова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ные препар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 xml:space="preserve">ты (антихолинергические и </w:t>
      </w:r>
      <w:r>
        <w:rPr>
          <w:snapToGrid w:val="0"/>
          <w:sz w:val="24"/>
        </w:rPr>
        <w:sym w:font="Symbol" w:char="F062"/>
      </w:r>
      <w:r w:rsidRPr="003B5F2B">
        <w:rPr>
          <w:snapToGrid w:val="0"/>
          <w:sz w:val="24"/>
          <w:vertAlign w:val="subscript"/>
        </w:rPr>
        <w:t>2</w:t>
      </w:r>
      <w:r>
        <w:rPr>
          <w:snapToGrid w:val="0"/>
          <w:sz w:val="24"/>
        </w:rPr>
        <w:t>-агонисты короткого действия) (табл. 7,8).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Если симптомы персистируют, несмотря на начальную дозу ингаляционных кортикост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роидов, и врач уверен в том, что больной правильно использует препараты, дозу беклометазона дипропи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ната или эквивалентного препарата следует увеличить с 200-500 до 750-800 мкг в день. Если имеет место снижение показателей ПСВ и ухудшение клинической картины, то следует 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рейти к ступ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 3.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Ступень 3. Больным со средней тяжестью течения астмы</w:t>
      </w:r>
      <w:r>
        <w:rPr>
          <w:snapToGrid w:val="0"/>
          <w:sz w:val="24"/>
        </w:rPr>
        <w:t xml:space="preserve"> требуется ежедневный прием профилактических противовоспалительных препаратов для уст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 xml:space="preserve">новления и поддержания контроля </w:t>
      </w:r>
      <w:r>
        <w:rPr>
          <w:snapToGrid w:val="0"/>
          <w:sz w:val="24"/>
        </w:rPr>
        <w:lastRenderedPageBreak/>
        <w:t>над астмой. Доза ингаляционных кортикостероидов должна составлять 800-2000 мкг беклометаз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на дипропионата или его экв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валента в сутки.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Бронходилататоры длительного действия также могут быть назначены в дополнение к инг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ляционным кортикостероидам, особенно для контроля ночных симптомов. Можно применять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лонгированные теофиллины, пероральные и ингал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ционные (3,-агонисты длительного действия, М-холинолитики.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Для купирования симптомов назначают </w:t>
      </w:r>
      <w:r>
        <w:rPr>
          <w:snapToGrid w:val="0"/>
          <w:sz w:val="24"/>
        </w:rPr>
        <w:sym w:font="Symbol" w:char="F062"/>
      </w:r>
      <w:r w:rsidRPr="003B5F2B">
        <w:rPr>
          <w:snapToGrid w:val="0"/>
          <w:sz w:val="24"/>
          <w:vertAlign w:val="subscript"/>
        </w:rPr>
        <w:t>2</w:t>
      </w:r>
      <w:r>
        <w:rPr>
          <w:snapToGrid w:val="0"/>
          <w:sz w:val="24"/>
        </w:rPr>
        <w:t>-агонисты короткого действия или комбинир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ванные ЛС (табл.7, 8).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Если контроля астмы не удается достичь (учащение симптомов, увеличение потребности в бронходилататорах или снижение показателей ПСВ), то следует пере</w:t>
      </w:r>
      <w:r>
        <w:rPr>
          <w:snapToGrid w:val="0"/>
          <w:sz w:val="24"/>
        </w:rPr>
        <w:t>й</w:t>
      </w:r>
      <w:r>
        <w:rPr>
          <w:snapToGrid w:val="0"/>
          <w:sz w:val="24"/>
        </w:rPr>
        <w:t>ти к ступени 4.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Ступень 4. У больных с тяжелой бронхиальной астмой</w:t>
      </w:r>
      <w:r>
        <w:rPr>
          <w:snapToGrid w:val="0"/>
          <w:sz w:val="24"/>
        </w:rPr>
        <w:t xml:space="preserve"> заболевание не всегда поддается контролю. Целью лечения становится достижение лучших возможных результатов: минимальное количество симптомов, минимальная потребность в р,-агонистах короткого действия, лучшие во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можные показатели ПСВ, минимальный разброс значений ПСВ и минимальные побочные явления при приеме препаратов.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Лечение обычно проводят с помощью сочетания большого количества препаратов, контр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лирующих течение астмы. Первичное лечение включает ингаляционные кортикостероиды в выс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ких дозах (от 800 до 2000 мкг в день беклометазона 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пропионата или его эквивалента).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дополнение к ингаляционным кортикостероидам рекомендуются бронходилататоры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гированного действия.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Можно применить ипратропиум бромид, особенно у больных, у которых отмечаются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бочные явления при приеме р-агонистов.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При необходимости для облегчения симптомов можно использовать ингаляц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онные (3 -агонисты короткого действия, но частота их приема не должна прев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шать 3-4 раза в сутки. При гормонозависимой астме пероральные кортикостероиды для длительного лечения следует назн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чать в минимальных дозах и если возможно, через день.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Ступень вниз. Уменьшение поддерживающей терапии</w:t>
      </w:r>
      <w:r>
        <w:rPr>
          <w:snapToGrid w:val="0"/>
          <w:sz w:val="24"/>
        </w:rPr>
        <w:t xml:space="preserve"> целесообразно, если астма ост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ется под контролем не менее 3 месяцев. Это помогает уменьшить риск побочного действия и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вышает восприимчивость больного к планируемому лечению. Уменьшать лечение следует пост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пенно, снижая (отменяя) последнюю дозу или дополнительные препараты. Необходимо наблюдать за симптомами, клинич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скими проявлениями и показателями функции внешнего дыхания.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Ступень вверх.</w:t>
      </w:r>
      <w:r>
        <w:rPr>
          <w:snapToGrid w:val="0"/>
          <w:sz w:val="24"/>
        </w:rPr>
        <w:t xml:space="preserve"> Если контроль не достигнут, следует рассмотреть возможность "шага вверх". Но вначале проверьте, правильно ли больной пользуется лекарственными препаратами, тщательно ли выполняет план лечения и избегает ли контактов с аллергенами или другими тригг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рами.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При выборе препаратов в соответствии со степенью тяжести астмы следует учитывать и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дивидуальную переносимость, возможные побочные эффекты,</w:t>
      </w:r>
      <w:r w:rsidRPr="003B5F2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биодоступность, селективность и кл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ническую эффективность.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Специфическая гипосенсибилизация (лечение аллергенами) - специфическая иммунотер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пия 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тмы (СИТ) - относится к базисной терапии.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Следует помнить, что СИТ проводится врачом-аллергологом лишь у небольшой части больных атопической БА молодого возраста в стадии ремиссии с доказанной повышенной чувс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вительностью к пыльцевым или бытовым аллергенам. Показания и противопоказания к СИТ опр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деляет врач-аллерголог.</w:t>
      </w:r>
    </w:p>
    <w:p w:rsidR="003B5F2B" w:rsidRDefault="003B5F2B" w:rsidP="003B5F2B">
      <w:pPr>
        <w:ind w:firstLine="709"/>
        <w:jc w:val="both"/>
        <w:rPr>
          <w:snapToGrid w:val="0"/>
          <w:sz w:val="24"/>
          <w:u w:val="single"/>
        </w:rPr>
      </w:pPr>
      <w:r>
        <w:rPr>
          <w:snapToGrid w:val="0"/>
          <w:sz w:val="24"/>
        </w:rPr>
        <w:t>Немедикаментозные методы лечения БА (сорбционные методы, плазмафорез, квантовая г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мотерапия, лечебное голодание и др.) имеют очень ограниченное значение. Показания и против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lastRenderedPageBreak/>
        <w:t>пок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 xml:space="preserve">зания к этим методам определяет врач, специализирующийся на лечении астмы. </w:t>
      </w:r>
      <w:r>
        <w:rPr>
          <w:snapToGrid w:val="0"/>
          <w:sz w:val="24"/>
          <w:u w:val="single"/>
        </w:rPr>
        <w:t>НАРОДНЫЕ М</w:t>
      </w:r>
      <w:r>
        <w:rPr>
          <w:snapToGrid w:val="0"/>
          <w:sz w:val="24"/>
          <w:u w:val="single"/>
        </w:rPr>
        <w:t>Е</w:t>
      </w:r>
      <w:r>
        <w:rPr>
          <w:snapToGrid w:val="0"/>
          <w:sz w:val="24"/>
          <w:u w:val="single"/>
        </w:rPr>
        <w:t>ТОДЫ ЛЕЧЕНИЯ</w:t>
      </w:r>
    </w:p>
    <w:p w:rsidR="003B5F2B" w:rsidRDefault="003B5F2B" w:rsidP="003B5F2B">
      <w:pPr>
        <w:ind w:firstLine="709"/>
        <w:jc w:val="both"/>
        <w:rPr>
          <w:snapToGrid w:val="0"/>
          <w:sz w:val="24"/>
          <w:u w:val="single"/>
        </w:rPr>
      </w:pPr>
      <w:r>
        <w:rPr>
          <w:snapToGrid w:val="0"/>
          <w:sz w:val="24"/>
        </w:rPr>
        <w:t>Наиболее известными народными методами лечения являются акупунктура, гомеопатия, траволечение и аюрведическая медицина. Эти методы могут быть поп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лярны среди некоторых больных, однако они недостаточно изучены и их эффективность не доказана. Некоторые вещества, применяемые в народной медицине (например, травы, такие как окопник), известны как потенц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ально опасные; другие, наоборот, могут оказаться полезными. Народные методы лечения следует иметь в виду, однако применяться они должны только как дополнение к рекомендациям по леч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нию, и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 xml:space="preserve">ложенным в данном пособии. Научного подтверждения эффективности народных методов лечения БА нет. </w:t>
      </w:r>
      <w:r>
        <w:rPr>
          <w:snapToGrid w:val="0"/>
          <w:sz w:val="24"/>
          <w:u w:val="single"/>
        </w:rPr>
        <w:t>ПРАВИЛЬНОЕ ИСПОЛЬЗОВАНИЕ ПРЕП</w:t>
      </w:r>
      <w:r>
        <w:rPr>
          <w:snapToGrid w:val="0"/>
          <w:sz w:val="24"/>
          <w:u w:val="single"/>
        </w:rPr>
        <w:t>А</w:t>
      </w:r>
      <w:r>
        <w:rPr>
          <w:snapToGrid w:val="0"/>
          <w:sz w:val="24"/>
          <w:u w:val="single"/>
        </w:rPr>
        <w:t>РАТОВ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Для достижения необходимого эффекта препараты нужно правильно применять. Очень важно научить больных правильно принимать лекарства, назначаемые в виде ингаляций, таблеток, сир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пов или инъекций. Ингаляционные противоаст-матические препараты имеют первостепенное значение, но некоторые пациенты испытывают затруднения при их использовании. Следует пок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зать больному пр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вильную технику ингаляции с тем, чтобы он повторял необходимые действия сам до тех пор, пока врач и пациент не убедятся в том, что ингалятор используется пр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вильно.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Ингаляционные препараты выпускают в виде дозированных аэрозольных ингаляторов, и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галяторов, в которых лекарственное вещество находится в виде сухой пудры, дозированных аэр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золей, активируемых дыханием, и в виде раствора для ингаляций, применяемого через небулайзер. Ка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дая форма имеет свои особенности при использовании.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Баллонные дозированные аэрозольные препараты</w:t>
      </w:r>
      <w:r>
        <w:rPr>
          <w:snapToGrid w:val="0"/>
          <w:sz w:val="24"/>
        </w:rPr>
        <w:t xml:space="preserve"> применяются наиболее часто; инг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ляция препарата в необходимой дозе и достижение наилучшего эффекта зависят от правильной техники ингаляции и применения спейсера ( рис.6,7).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Обратите внимание больного на важность медленного вдоха во время нажатия на балло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чик. Очень часто при использовании аэрозольных дозированных препаратов больной вдыхает б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стро или забывает нажать на баллончик.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Для устранения недостатков дозированного аэрозольного ингалятора применяют </w:t>
      </w:r>
      <w:r>
        <w:rPr>
          <w:b/>
          <w:i/>
          <w:snapToGrid w:val="0"/>
          <w:sz w:val="24"/>
        </w:rPr>
        <w:t>специал</w:t>
      </w:r>
      <w:r>
        <w:rPr>
          <w:b/>
          <w:i/>
          <w:snapToGrid w:val="0"/>
          <w:sz w:val="24"/>
        </w:rPr>
        <w:t>ь</w:t>
      </w:r>
      <w:r>
        <w:rPr>
          <w:b/>
          <w:i/>
          <w:snapToGrid w:val="0"/>
          <w:sz w:val="24"/>
        </w:rPr>
        <w:t>ную насадку — спейсер</w:t>
      </w:r>
      <w:r>
        <w:rPr>
          <w:snapToGrid w:val="0"/>
          <w:sz w:val="24"/>
        </w:rPr>
        <w:t xml:space="preserve"> (рис.7).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Насадка для аэрозольтерапии — спейсер — позволяет более эффективно использовать д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зированные ингаляторы для профилактики и лечения БА. За счет создания дополнительного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странства происходит полное превращение впрыск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ваемого раствора в аэрозоль, что более чем вдвое повышает проникновение препарата в легкие по сравнению с традиционным методом инг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ляции дозированных аэрозолей. Достигается экономия лекарства, кроме того уменьшается опа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ность передозировки бронхорасширяющих препаратов и их токсического действия на</w:t>
      </w:r>
      <w:r w:rsidRPr="003B5F2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централ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ную нервную и сердечно-сосудистую системы. Снижается риск возникнов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кандидоза полости рта и осиплости голоса, связанных с принятием ингаляционных кортикостероидов. Отсутствие 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обходимости синхронизации вдоха с впрыскиванием из ингалятора позволяет особенно эффекти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но применять систему "спейсер - дозированный аэрозоль" детям и лицам пожилого возраста.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Спейсер состоит из разборного пластмассового корпуса, обеспечивающего доступ к вну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ренней поверхности для промывки. Со стороны широкой части корпуса изделия имеется мун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штук, со стороны узкой части - стыковочное отверстие для мундштука дозированного аэрозоля.</w:t>
      </w:r>
    </w:p>
    <w:p w:rsidR="003B5F2B" w:rsidRDefault="003B5F2B" w:rsidP="003B5F2B">
      <w:pPr>
        <w:ind w:firstLine="709"/>
        <w:jc w:val="both"/>
        <w:rPr>
          <w:b/>
          <w:i/>
          <w:snapToGrid w:val="0"/>
          <w:sz w:val="24"/>
        </w:rPr>
      </w:pPr>
      <w:r>
        <w:rPr>
          <w:snapToGrid w:val="0"/>
          <w:sz w:val="24"/>
        </w:rPr>
        <w:t>Стыковочное отверстие спейсера, выпускаемого в Свердловской области, универсально и соо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ветствует стандартам мундштука дозированных аэрозолей фирм «Нортон Хелскэа» (саламол, беклазон, кромоген), «Берингер Ингельхайм» (бер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тек, атровент, беродуал, ингакорт, дитэк), «Глаксо» (вентолин, бекотид, серевент, фликсотид), «Рон-Пуленк» (тайлед, интал, интал плюс) и др. </w:t>
      </w:r>
      <w:r>
        <w:rPr>
          <w:b/>
          <w:i/>
          <w:snapToGrid w:val="0"/>
          <w:sz w:val="24"/>
        </w:rPr>
        <w:t>Техн</w:t>
      </w:r>
      <w:r>
        <w:rPr>
          <w:b/>
          <w:i/>
          <w:snapToGrid w:val="0"/>
          <w:sz w:val="24"/>
        </w:rPr>
        <w:t>и</w:t>
      </w:r>
      <w:r>
        <w:rPr>
          <w:b/>
          <w:i/>
          <w:snapToGrid w:val="0"/>
          <w:sz w:val="24"/>
        </w:rPr>
        <w:t>ка применения спейсера: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1. Снять защитный колпачок с мундштука дозированного ингалятора.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2. Встряхнуть дозированный ингалятор.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3. Вставить мундштук ингалятора в стыковочное отверстие спейсера.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4. Сделать глубокий выдох. • 5. Плотно обхватить мундштук спейсера губами.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6. Произвести впрыскивание препарата в спейсер и затем сделать глубокий вдох. Задержать д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хание на 10 секунд и сделать медленный выдох.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7. Допускается произвольное (в несколько приемов) вдыхание препарата из спейсера, 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пример при выраженных нарушениях функции дыхания и у детей.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Спейсер в разобранном виде может использоваться как мундштук для паровлажных ингал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ций в домашних условиях.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Спейсер всегда следует содержать в чистоте, периодически промывая его теплой водой с мылом или синтетическими моющими средствами.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Аэрозоли, которые активируются дыханием,</w:t>
      </w:r>
      <w:r>
        <w:rPr>
          <w:snapToGrid w:val="0"/>
          <w:sz w:val="24"/>
        </w:rPr>
        <w:t xml:space="preserve"> могут применяться больными, испытыва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щими трудности при использовании дозированных аэрозолей.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Ингаляторы, содержащие лекарственное вещество в виде сухой пудры,</w:t>
      </w:r>
      <w:r>
        <w:rPr>
          <w:snapToGrid w:val="0"/>
          <w:sz w:val="24"/>
        </w:rPr>
        <w:t xml:space="preserve"> по эффективн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сти аналогичны дозированным аэрозолям. Для вдыхания сухой пудры требуется значительное ус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лие, поэтому могут наблюдаться затруднения в их и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пользовании при приступах удушья, а также почти у всех детей до 5 лет. Опред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ленные сложности вызывает хранение этих препаратов во влажном климате.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Небулайзеры,</w:t>
      </w:r>
      <w:r>
        <w:rPr>
          <w:snapToGrid w:val="0"/>
          <w:sz w:val="24"/>
        </w:rPr>
        <w:t xml:space="preserve"> или "влажные распылители", представляют собой компрессоры со специал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ным устройством, в котором жидкий препарат превращается в туманное облачко (рис.8). Для вд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хания облака служат лицевая маска или мундштук, при этом дыхание обычное, без усилий. Неб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лайзеры предназначены для детей до 2 лет, а также детей старшего возраста и пожилых пациентов, которые испытывают затруднения при использовании дозированных ингаляторов. Кроме того, применение небулайзеров показано больным с тяжелым приступом удушья, у которых дыхател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ные расстройства не позволяют использовать дозированные аэрозоли и и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галяторы, содержащие лекарственное вещество в виде сухой пудры.</w:t>
      </w:r>
    </w:p>
    <w:p w:rsidR="003B5F2B" w:rsidRDefault="003B5F2B" w:rsidP="003B5F2B">
      <w:pPr>
        <w:ind w:firstLine="709"/>
        <w:jc w:val="both"/>
        <w:rPr>
          <w:snapToGrid w:val="0"/>
          <w:sz w:val="24"/>
          <w:u w:val="single"/>
        </w:rPr>
      </w:pPr>
      <w:r>
        <w:rPr>
          <w:snapToGrid w:val="0"/>
          <w:sz w:val="24"/>
        </w:rPr>
        <w:t>Технику применения ингаляторов, спейсеров, небулайзеров и всех препаратов следует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 xml:space="preserve">верять при каждом визите пациента. </w:t>
      </w:r>
      <w:r>
        <w:rPr>
          <w:snapToGrid w:val="0"/>
          <w:sz w:val="24"/>
          <w:u w:val="single"/>
        </w:rPr>
        <w:t>КУПИРОВАНИЕ ПРИСТУПОВ УДУШЬЯ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Приступы астмы — это эпизоды нарастания одышки, кашля, свистящих хрипов, затрудне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ного дыхания, чувства сдавления в грудной клетке или сочетание этих симптомов.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Приступы также характеризуются уменьшением ОФВ1 или ПСВ, которое можно опред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лить при помощи спирометрии и пикфлоуметрии. Тяжесть острого</w:t>
      </w:r>
      <w:r w:rsidRPr="003B5F2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астматического приступа часто недооценивается как самими больными и их родственниками, так и медицинскими работниками, е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 xml:space="preserve">ли ранние признаки обострения не распознаны или измерения показателей функции дыхания не проводятся. </w:t>
      </w:r>
      <w:r>
        <w:rPr>
          <w:b/>
          <w:snapToGrid w:val="0"/>
          <w:sz w:val="24"/>
        </w:rPr>
        <w:t>Оценка тяжести приступа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Тяжелые приступы удушья могут быть опасны для жизни. Для определения тяжести астм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ского приступа необходимо пользоваться табл. 5. Ухудшение обычно прогрессирует в течение нескольких часов или дней, но иногда может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изойти буквально за несколько минут. Поэтому больные должны знать, какие меры следует предпринять при ранних признаках ухудшения до 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го, как возникнет 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обходимость в неотложной терапии или госпитализации.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Амбулаторное лечение приступов астмы (табл. 9)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Лечение должно проводиться в течение нескольких дней до полного исчезнования симпт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мов и улучшения показателей ПСВ.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Легкий приступ БА можно купировать дома бронходилататорами короткого действия.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lastRenderedPageBreak/>
        <w:t>Приступы средней тяжести и тяжелые</w:t>
      </w:r>
      <w:r>
        <w:rPr>
          <w:snapToGrid w:val="0"/>
          <w:sz w:val="24"/>
        </w:rPr>
        <w:t xml:space="preserve"> требуют не только адекватных доз бронходилат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 xml:space="preserve">торов короткого действия (ингаляционных </w:t>
      </w:r>
      <w:r>
        <w:rPr>
          <w:snapToGrid w:val="0"/>
          <w:sz w:val="24"/>
        </w:rPr>
        <w:sym w:font="Symbol" w:char="F062"/>
      </w:r>
      <w:r w:rsidRPr="003B5F2B">
        <w:rPr>
          <w:snapToGrid w:val="0"/>
          <w:sz w:val="24"/>
          <w:vertAlign w:val="subscript"/>
        </w:rPr>
        <w:t>2</w:t>
      </w:r>
      <w:r>
        <w:rPr>
          <w:snapToGrid w:val="0"/>
          <w:sz w:val="24"/>
        </w:rPr>
        <w:t>-агонистов короткого действия, в т.ч. в растворе: ст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ринеб саламол, беродуал), но часто раннего назначения системных кортикостероидов. Бронход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лататоры следует применять часто в виде дозированного ингалятора со спейсером или через неб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лайзер.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Среднетяжелые и тяжелые приступы могут потребовать вызова скорой помощи и/или го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пит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лизации больного. В Екатеринбурге на станциях СМП внедрен метод небулайзер - терапии при приступах астмы. В результате снизилось число госпитализаций и соответственно уменьш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лись затраты на стационарное лечение.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При выборе препаратов для купирования приступов удушья необходимо учитывать пре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шествующее лечение. Если больной получал препараты, содержащие теофиллин, не следует куп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ровать приступ с использованием препаратов теофиллина в связи с высокой вероятностью разв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тия и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токсикации теофиллином.</w:t>
      </w:r>
    </w:p>
    <w:p w:rsidR="003B5F2B" w:rsidRPr="003B5F2B" w:rsidRDefault="003B5F2B" w:rsidP="003B5F2B">
      <w:pPr>
        <w:ind w:firstLine="709"/>
        <w:jc w:val="both"/>
        <w:rPr>
          <w:b/>
          <w:snapToGrid w:val="0"/>
          <w:sz w:val="24"/>
        </w:rPr>
      </w:pP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МЕТОД ОПТИМИЗАЦИИ АНТИАСТМАТИЧЕСКОЙ ТЕРАПИИ</w:t>
      </w:r>
    </w:p>
    <w:p w:rsidR="003B5F2B" w:rsidRPr="003B5F2B" w:rsidRDefault="003B5F2B" w:rsidP="003B5F2B">
      <w:pPr>
        <w:ind w:firstLine="709"/>
        <w:jc w:val="both"/>
        <w:rPr>
          <w:snapToGrid w:val="0"/>
          <w:sz w:val="24"/>
        </w:rPr>
      </w:pP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Метод оптимизации антиастматической терапии представляет собой последовательное в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полнение определенных процедур, которые можно описать в виде блоков (рис.9). Метод предл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жен и успешно апробирован сотрудниками НИИ пульм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нологии (Москва, 1997).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  <w:u w:val="single"/>
        </w:rPr>
        <w:t>Блок 1.</w:t>
      </w:r>
      <w:r>
        <w:rPr>
          <w:b/>
          <w:snapToGrid w:val="0"/>
          <w:sz w:val="24"/>
        </w:rPr>
        <w:t xml:space="preserve"> Первый визит пациента к врачу, оценка степени тяжести, определение такт</w:t>
      </w:r>
      <w:r>
        <w:rPr>
          <w:b/>
          <w:snapToGrid w:val="0"/>
          <w:sz w:val="24"/>
        </w:rPr>
        <w:t>и</w:t>
      </w:r>
      <w:r>
        <w:rPr>
          <w:b/>
          <w:snapToGrid w:val="0"/>
          <w:sz w:val="24"/>
        </w:rPr>
        <w:t>ки ведения больного.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Блок 2.</w:t>
      </w:r>
      <w:r>
        <w:rPr>
          <w:b/>
          <w:snapToGrid w:val="0"/>
          <w:sz w:val="24"/>
        </w:rPr>
        <w:t xml:space="preserve"> Вводный недельный период мониторирования. </w:t>
      </w:r>
      <w:r>
        <w:rPr>
          <w:b/>
          <w:snapToGrid w:val="0"/>
          <w:sz w:val="24"/>
          <w:u w:val="single"/>
        </w:rPr>
        <w:t>Блок 3.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1. Определение степени тяжести астмы.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2. Выбор медикаментозной терапии.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Блок 4.</w:t>
      </w:r>
      <w:r>
        <w:rPr>
          <w:b/>
          <w:snapToGrid w:val="0"/>
          <w:sz w:val="24"/>
        </w:rPr>
        <w:t xml:space="preserve"> Двухнедельный период мониторирования на фоне проводимой терапии. </w:t>
      </w:r>
      <w:r>
        <w:rPr>
          <w:b/>
          <w:snapToGrid w:val="0"/>
          <w:sz w:val="24"/>
          <w:u w:val="single"/>
        </w:rPr>
        <w:t>Блок 5.</w:t>
      </w:r>
      <w:r>
        <w:rPr>
          <w:b/>
          <w:snapToGrid w:val="0"/>
          <w:sz w:val="24"/>
        </w:rPr>
        <w:t xml:space="preserve"> Оценка эффективности терапии. </w:t>
      </w:r>
      <w:r>
        <w:rPr>
          <w:b/>
          <w:snapToGrid w:val="0"/>
          <w:sz w:val="24"/>
          <w:u w:val="single"/>
        </w:rPr>
        <w:t>Блок 6.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1. Пересмотр степени тяжести в сторону уменьшения.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</w:rPr>
        <w:t xml:space="preserve">2. Пересмотр терапии в соответствии с новой степенью тяжести (ступень вниз). </w:t>
      </w:r>
      <w:r>
        <w:rPr>
          <w:b/>
          <w:snapToGrid w:val="0"/>
          <w:sz w:val="24"/>
          <w:u w:val="single"/>
        </w:rPr>
        <w:t>Блок 7.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1. Пересмотр степени тяжести в сторону увеличения.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2. Пересмотр терапии в соответствии с новой степенью тяжести (ступень вверх).</w:t>
      </w:r>
    </w:p>
    <w:p w:rsidR="003B5F2B" w:rsidRDefault="003B5F2B" w:rsidP="003B5F2B">
      <w:pPr>
        <w:ind w:firstLine="709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1 В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Блок 1.</w:t>
      </w:r>
      <w:r>
        <w:rPr>
          <w:snapToGrid w:val="0"/>
          <w:sz w:val="24"/>
        </w:rPr>
        <w:t xml:space="preserve"> Основная цель этого блока заключается в том, чтобы по имеющимся клиническим симптомам, анамнестическим данным и значению ПСВ оценить возможную степень тяжести ас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мы и выбрать дальнейшую тактику ведения больного. Если состояние больного тяжелое и требует экстренной помощи, то лучше его го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питализировать.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При первом визите пациента точно установить степень тяжести астмы сложно, поскольку для этого необходимо оценить колебания ПСВ в течение недели и выраженность клинических си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птомов. Для этого назначается недельный вводный период мониторирования астмы (блок 2). При этом, если пациент уже получает поддерживающую терапию, ее необходимо продолжить на пер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од мониторирования. Можно рекомендовать дополнительный прием (3,-агонистов короткого де</w:t>
      </w:r>
      <w:r>
        <w:rPr>
          <w:snapToGrid w:val="0"/>
          <w:sz w:val="24"/>
        </w:rPr>
        <w:t>й</w:t>
      </w:r>
      <w:r>
        <w:rPr>
          <w:snapToGrid w:val="0"/>
          <w:sz w:val="24"/>
        </w:rPr>
        <w:t>ствия при необходимости.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Назначать вводный период мониторирования можно только в тех случаях, когда позволяет состояние больного, т.е. предположительно у больного астма легкой ст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пени или средней тяжести, не требующая экстренного назначения терапии в по</w:t>
      </w:r>
      <w:r>
        <w:rPr>
          <w:snapToGrid w:val="0"/>
          <w:sz w:val="24"/>
        </w:rPr>
        <w:t>л</w:t>
      </w:r>
      <w:r>
        <w:rPr>
          <w:snapToGrid w:val="0"/>
          <w:sz w:val="24"/>
        </w:rPr>
        <w:t>ном объеме. В противном случае необходимо назначить терапию в полном объеме (блок 3) и перейти к блоку 4.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Итак, во время первого визита следует определить значения возможно большего числа п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раме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ров, по которым устанавливают степень тяжести астмы (табл.4), оценить •степень тяжести и выбрать тактику ведения больного, т.е. перейти к недел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ному периоду мониторирования или сразу назначить лечение в полном объеме. Кроме того, при обследовании больного необходимо провести тест с бронхолит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ческими препаратами для определения обратимости обструкции. Этот параметр не используется непосредственно при определении степени тяжести астмы, но он б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дет важен в дальнейшем при оценке эффективности терапии.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Блок 2.</w:t>
      </w:r>
      <w:r>
        <w:rPr>
          <w:snapToGrid w:val="0"/>
          <w:sz w:val="24"/>
        </w:rPr>
        <w:t xml:space="preserve"> Вводный период мониторирования.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Основная цель этого блока - получение информации, необходимой для точного определения степени тяжести астмы. Для этого пациент должен ежедневно запо</w:t>
      </w:r>
      <w:r>
        <w:rPr>
          <w:snapToGrid w:val="0"/>
          <w:sz w:val="24"/>
        </w:rPr>
        <w:t>л</w:t>
      </w:r>
      <w:r>
        <w:rPr>
          <w:snapToGrid w:val="0"/>
          <w:sz w:val="24"/>
        </w:rPr>
        <w:t>нять таблицу клинических симптомов и график утренних и вечерних значений ПСВ (рис. 10). Кроме того, если из анамнеза можно предположить наличие для п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циента факторов, провоцирующих бронхоспазм, то можно назначить ему ведение суточных графиков с измерением ПСВ через 2 часа. Для этого необходимо выбрать определенные дни недели, в которые влияние этих факторов наиболее вероятно. Более подробно об этом написано в разделе "Пикфлоуметрия".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Блок 3.</w:t>
      </w:r>
      <w:r>
        <w:rPr>
          <w:snapToGrid w:val="0"/>
          <w:sz w:val="24"/>
        </w:rPr>
        <w:t xml:space="preserve"> Блок предполагает выполнение двух процедур: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1. Определение степени тяжести астмы.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2. Выбор терапии.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Определение степени тяжести проводится по клиническим и функциональным параметрам, которые рассчитываются по данным вводного недельного монитор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рования: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1. Количество ночных и дневных симптомов в неделю, кратность применения (3,-агонистов короткого действия рассчитываются из таблицы клинических симптомов, которую заполнял пац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ент самостоятельно.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2. Выраженность нарушения физической активности и сна пациент определяет субъективно: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— физическая активность снижена и сон нарушен постоянно: это характерно для тяжелой ас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мы;</w:t>
      </w:r>
    </w:p>
    <w:p w:rsidR="003B5F2B" w:rsidRP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— физическая активность и сон нарушаются обязательно при обострениях астмы средней тяж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сти и часто при легкой астме.</w:t>
      </w:r>
      <w:r w:rsidRPr="003B5F2B">
        <w:rPr>
          <w:snapToGrid w:val="0"/>
          <w:sz w:val="24"/>
        </w:rPr>
        <w:t xml:space="preserve"> 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3. Колебания пиковой скорости выдоха рассчитываются за всю неделю мониторирования следующим образом. Разность между наибольшим ПСВ за неделю и наименьшим ПСВ за неделю поделить на наибольшее ПСВ за неделю и умножить на 100. Как уже указывалось в главе "Пи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флоуметрия", использование недельного колебания ПСВ более оправданно, чем суточного,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скольку "утренние провалы" могут проявляться не каждый день, в связи с чем суточное колебание ПСВ может не отражать действительное состо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ние пациента.</w:t>
      </w:r>
    </w:p>
    <w:p w:rsidR="003B5F2B" w:rsidRPr="003B5F2B" w:rsidRDefault="003B5F2B" w:rsidP="003B5F2B">
      <w:pPr>
        <w:ind w:firstLine="709"/>
        <w:jc w:val="both"/>
        <w:rPr>
          <w:b/>
          <w:snapToGrid w:val="0"/>
          <w:sz w:val="24"/>
          <w:u w:val="single"/>
        </w:rPr>
      </w:pP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Пример.</w:t>
      </w:r>
      <w:r>
        <w:rPr>
          <w:snapToGrid w:val="0"/>
          <w:sz w:val="24"/>
        </w:rPr>
        <w:t xml:space="preserve"> Пациент Д. , 39 лет, болеет бронхиальной астмой средней тяжести 1 год 3 месяца.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На рис. II представлены данные вводного периода мониторирования. Из графика ПСВ ви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но, что у больного неконтролируемая бронхиальная астма. Ее особенностями    является то, что "утренние провалы" наблюдаются не каждый день и суточные колебания ПСВ находятся в инте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вале от 2 до 23%, не соответствуя клиническим проявлениям астмы. Например, 29.04 во время в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зита к врачу, на котором определялась степень тяжести астмы, суточное колебание ПСВ составило 14%, недельное колебание ПСВ — 31%, что полностью соответствует клиническому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явлению астмы.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Процентное отношение ПСВ от должного рассчитывается следующим образом: максимал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ное значение ПСВ за неделю делится на должное ПСВ и полученный результат умножается на 100. Как уже отмечалось в главе "Пикфлоуметрия", не всегда нормальное или идеальное ПСВ для да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lastRenderedPageBreak/>
        <w:t>ного пациента соответствует должному табличному ПСВ, определяемому по росту, полу и возра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ту. Оно может быть как выше, так и ниже табличного. В связи с этим процентное отношение изм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ряемого ПСВ к должному может не соответствовать степени тяжести астмы. </w:t>
      </w:r>
      <w:r>
        <w:rPr>
          <w:b/>
          <w:snapToGrid w:val="0"/>
          <w:sz w:val="24"/>
        </w:rPr>
        <w:t>Напр</w:t>
      </w:r>
      <w:r>
        <w:rPr>
          <w:b/>
          <w:snapToGrid w:val="0"/>
          <w:sz w:val="24"/>
        </w:rPr>
        <w:t>и</w:t>
      </w:r>
      <w:r>
        <w:rPr>
          <w:b/>
          <w:snapToGrid w:val="0"/>
          <w:sz w:val="24"/>
        </w:rPr>
        <w:t>мер, если нормальное значение ПСВ будет выше должного, то процентное отношение будет также в</w:t>
      </w:r>
      <w:r>
        <w:rPr>
          <w:b/>
          <w:snapToGrid w:val="0"/>
          <w:sz w:val="24"/>
        </w:rPr>
        <w:t>ы</w:t>
      </w:r>
      <w:r>
        <w:rPr>
          <w:b/>
          <w:snapToGrid w:val="0"/>
          <w:sz w:val="24"/>
        </w:rPr>
        <w:t>ше, чем указанное в классификации для данной ст</w:t>
      </w:r>
      <w:r>
        <w:rPr>
          <w:b/>
          <w:snapToGrid w:val="0"/>
          <w:sz w:val="24"/>
        </w:rPr>
        <w:t>е</w:t>
      </w:r>
      <w:r>
        <w:rPr>
          <w:b/>
          <w:snapToGrid w:val="0"/>
          <w:sz w:val="24"/>
        </w:rPr>
        <w:t>пени тяжести. В связи с этим при расчете этого параметра необходимо использовать не должное ПСВ, а наилучшее ПСВ, которое в</w:t>
      </w:r>
      <w:r>
        <w:rPr>
          <w:b/>
          <w:snapToGrid w:val="0"/>
          <w:sz w:val="24"/>
        </w:rPr>
        <w:t>ы</w:t>
      </w:r>
      <w:r>
        <w:rPr>
          <w:b/>
          <w:snapToGrid w:val="0"/>
          <w:sz w:val="24"/>
        </w:rPr>
        <w:t>числяется как усредненное максимальное ПСВ в период стабильного наилучшего самочу</w:t>
      </w:r>
      <w:r>
        <w:rPr>
          <w:b/>
          <w:snapToGrid w:val="0"/>
          <w:sz w:val="24"/>
        </w:rPr>
        <w:t>в</w:t>
      </w:r>
      <w:r>
        <w:rPr>
          <w:b/>
          <w:snapToGrid w:val="0"/>
          <w:sz w:val="24"/>
        </w:rPr>
        <w:t>ствия. Если оно неизвестно, то при определении степени тяжести этот параметр лучше не и</w:t>
      </w:r>
      <w:r>
        <w:rPr>
          <w:b/>
          <w:snapToGrid w:val="0"/>
          <w:sz w:val="24"/>
        </w:rPr>
        <w:t>с</w:t>
      </w:r>
      <w:r>
        <w:rPr>
          <w:b/>
          <w:snapToGrid w:val="0"/>
          <w:sz w:val="24"/>
        </w:rPr>
        <w:t>пользовать, особенно если это значение явно не соответствует другим параметрам. Если оно соответствует астме более легкой степени тяжести, чем другие параметры, то можно предп</w:t>
      </w:r>
      <w:r>
        <w:rPr>
          <w:b/>
          <w:snapToGrid w:val="0"/>
          <w:sz w:val="24"/>
        </w:rPr>
        <w:t>о</w:t>
      </w:r>
      <w:r>
        <w:rPr>
          <w:b/>
          <w:snapToGrid w:val="0"/>
          <w:sz w:val="24"/>
        </w:rPr>
        <w:t>ложить, что наилучшее значение для п</w:t>
      </w:r>
      <w:r>
        <w:rPr>
          <w:b/>
          <w:snapToGrid w:val="0"/>
          <w:sz w:val="24"/>
        </w:rPr>
        <w:t>а</w:t>
      </w:r>
      <w:r>
        <w:rPr>
          <w:b/>
          <w:snapToGrid w:val="0"/>
          <w:sz w:val="24"/>
        </w:rPr>
        <w:t>циента выше должного, в противном случае - ниже. Эта оценка может быть важна в дальнейшем при определении эффективности терапии.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Пример.</w:t>
      </w:r>
      <w:r>
        <w:rPr>
          <w:snapToGrid w:val="0"/>
          <w:sz w:val="24"/>
        </w:rPr>
        <w:t xml:space="preserve"> Больной Б., 40 лет, болеет астмой. На рис. 12 представлены данные мониторир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вания состояния пациента за вводный период и подбор эффективной терапии. В таблице клинич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ских симптомов суммированы данные за неделю. По данным вводного периода, у пациента астма средней тяжести. Врач назначил беклометазон в дозе 800 мкг. В течение 2 недель мониториров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ния наблюдалась положительная динамика состояния. По алгоритму врач должен продолжить 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чение пациента в прежнем объеме. Однако он принимает решение увеличить дозу бекл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метазона до 1000 мкг с тем, чтобы поднять максимальное значение ПСВ до дол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ного. Врач делает ошибку, приняв должное значение за наилучшее для данного больного, не проанализировав динамику др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гих параметров. В течение следующих двух недель состояние пациента улучшается и стабилизир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ется с признаками полностью контролируемой астмы. Максимальное значение ПСВ стабильно о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тается ниже 80% от должного. Это является признаком того, что наилучшее значение ПСВ у да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ного пациента ниже должного. Тем не менее врач расценивает эту с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туацию как неэффективное лечение и увеличивает</w:t>
      </w:r>
      <w:r w:rsidRPr="003B5F2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дозу беклометазона до 1200 мкг. Таким образом, неправильная оценка на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лучшего значения ПСВ привела к необо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нованному усилению терапии.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Итак, степень тяжести астмы определяется по перечисленным параметрам в 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ответствии с табл.4 для пациентов, которые не получали ранее лечения по поводу астмы, и в соответствии с табл.4 и 8 для пациентов, которые получают поддерж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вающую терапию.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Выбор терапии определяется после установления степени тяжести астмы. Для определения эффективности проводимого лечения назначается двухнедельное 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ниторирование — блок 4.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Блок 4.</w:t>
      </w:r>
      <w:r>
        <w:rPr>
          <w:snapToGrid w:val="0"/>
          <w:sz w:val="24"/>
        </w:rPr>
        <w:t xml:space="preserve"> Включает двухнедельное мониторирование состояния пациента с целью последу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щего определения эффективности назначенной терапии (блок 5). Так же как и во время вводного недельного периода мониторирования, пациент заполняет ежедневно карту клинических симпт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мов и рисует график ПСВ.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Блок 5.</w:t>
      </w:r>
      <w:r>
        <w:rPr>
          <w:snapToGrid w:val="0"/>
          <w:sz w:val="24"/>
        </w:rPr>
        <w:t xml:space="preserve"> Оценка эффективности терапии. Проводится по клиническим и функциональным параметрам, которые рассчитываются по данным двухнедельного 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ниторирования (блок 4), а также по данным теста с бронхолитиками. Принцип ра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чета параметров представлен при описании блока 3. Необходимо оценить динам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ку следующих параметров: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1. Снижение значения колебания ПСВ.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2. Снижение выраженности клинических симптомов.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3. Увеличение максимального значения ПСВ.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4. Снижение значения показателя обратимости БО.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При отсутствии динамики параметров или при отрицательной динамике необходимо ус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 xml:space="preserve">лить медикаментозное лечение, если это возможно в рамках установленной степени тяжести. Если пациент уже получает максимально возможный объем терапии для данной степени тяжести, то </w:t>
      </w:r>
      <w:r>
        <w:rPr>
          <w:snapToGrid w:val="0"/>
          <w:sz w:val="24"/>
        </w:rPr>
        <w:lastRenderedPageBreak/>
        <w:t>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обходимо пересмотреть степень тяжести и выбрать соответствующую ей терапию (блок 7). В сл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чае положительной дин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мики следует продолжить лечение в том же объеме в течение 2 недель (блок 4).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Если после положительной динамики наступает стабилизация состояния, то по знач</w:t>
      </w:r>
      <w:r>
        <w:rPr>
          <w:b/>
          <w:snapToGrid w:val="0"/>
          <w:sz w:val="24"/>
        </w:rPr>
        <w:t>е</w:t>
      </w:r>
      <w:r>
        <w:rPr>
          <w:b/>
          <w:snapToGrid w:val="0"/>
          <w:sz w:val="24"/>
        </w:rPr>
        <w:t>ниям клинических и функциональных параметров врач должен решить, достигнут ли ко</w:t>
      </w:r>
      <w:r>
        <w:rPr>
          <w:b/>
          <w:snapToGrid w:val="0"/>
          <w:sz w:val="24"/>
        </w:rPr>
        <w:t>н</w:t>
      </w:r>
      <w:r>
        <w:rPr>
          <w:b/>
          <w:snapToGrid w:val="0"/>
          <w:sz w:val="24"/>
        </w:rPr>
        <w:t>троль над астмой. При этом в первую очередь необходимо оценить значение колебания ПСВ и выраженность клинических симптомов. Их значения должны полиостью соответствовать с</w:t>
      </w:r>
      <w:r>
        <w:rPr>
          <w:b/>
          <w:snapToGrid w:val="0"/>
          <w:sz w:val="24"/>
        </w:rPr>
        <w:t>о</w:t>
      </w:r>
      <w:r>
        <w:rPr>
          <w:b/>
          <w:snapToGrid w:val="0"/>
          <w:sz w:val="24"/>
        </w:rPr>
        <w:t>стоянию контролируемой астмы.</w:t>
      </w:r>
      <w:r>
        <w:rPr>
          <w:snapToGrid w:val="0"/>
          <w:sz w:val="24"/>
        </w:rPr>
        <w:t xml:space="preserve"> Более сложно дать оценку динамики абсолютных значений ПСВ. Если у пациента известно его наилучшее значение, то при контролируемой астме текущее значение ПСВ должно максимально приблизиться к нему. Если у пациента известно только его должное значение, то стабилизация текущего значения ПСВ ниже должного может свидетельств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вать о том, что его наилучшее значение ниже должного и в процессе лечения оно достигнуто (рис. 12). Косвенным доказательс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вом этого будет динамика результатов теста с бронхолитиком. В этом случае не следует усиливать терапию с целью достижения должного значения ПСВ. Это пр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ведет только к неоправданному увеличению объема лечения, а должное значение нс будет достигнуто. Если обратимая обструкция остается, тогда можно усилить терапию и вернуться к блоку 4.</w:t>
      </w:r>
    </w:p>
    <w:p w:rsidR="003B5F2B" w:rsidRPr="003B5F2B" w:rsidRDefault="003B5F2B" w:rsidP="003B5F2B">
      <w:pPr>
        <w:ind w:firstLine="709"/>
        <w:jc w:val="both"/>
        <w:rPr>
          <w:b/>
          <w:snapToGrid w:val="0"/>
          <w:sz w:val="24"/>
          <w:u w:val="single"/>
        </w:rPr>
      </w:pP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Пример 3.</w:t>
      </w:r>
      <w:r>
        <w:rPr>
          <w:snapToGrid w:val="0"/>
          <w:sz w:val="24"/>
        </w:rPr>
        <w:t xml:space="preserve"> Больная П., 29 лет, болеет бронхиальной астмой 9 лет. На рис. 13 представлены данные мониторирования состояния больной за время, включающее вводный период и выбор э</w:t>
      </w:r>
      <w:r>
        <w:rPr>
          <w:snapToGrid w:val="0"/>
          <w:sz w:val="24"/>
        </w:rPr>
        <w:t>ф</w:t>
      </w:r>
      <w:r>
        <w:rPr>
          <w:snapToGrid w:val="0"/>
          <w:sz w:val="24"/>
        </w:rPr>
        <w:t>фективной терапии. По данным вводного периода у</w:t>
      </w:r>
      <w:r w:rsidRPr="003B5F2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больной - астма тяжелого течения. Врач назн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чает беклометазон в дозе 800 мкг. Наблюдается положительная динамика состояния больной с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следующим двухнедельным периодом стабильного состояния. Клинические симптомы и колеб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ния ПСВ свидетельствуют о плохом контроле над астмой, несмотря на достижение стабильного состояния. Врач увеличивает дозу беклометазона до 1000 мкг. В течение следующих 5 недель 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чения у больной наблюдается положительная динамика состояния. В дальнейшем состояние ст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билизируется с признаками полного контроля над астмой.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Итак, если после положительной динамики у пациента наблюдается стабилизация состо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ния с признаками контролируемой астмы, то необходимо продолжить лечение в течение 3 месяцев и 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рейти к блоку 6 - снижение степени тяжести на ступень вниз.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  <w:u w:val="single"/>
        </w:rPr>
        <w:t>Блок 6.</w:t>
      </w:r>
      <w:r>
        <w:rPr>
          <w:snapToGrid w:val="0"/>
          <w:sz w:val="24"/>
        </w:rPr>
        <w:t xml:space="preserve"> Блок предполагает выполнение двух процедур: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1. Пересмотр степени тяжести в сторону уменьшения.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2. Пересмотр терапии в соответствии с новой степенью тяжести (ступень вниз). Степень т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жести устанавливается в соответствии с табл. 4 и 8 на ступень ниже и производится корректировка лечения в сторону уменьшения терапии. Для оценки эффективности терапии назначается двухн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дельный период мониторирования (блок 4).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Блок 7. Блок предполагает выполнение двух процедур: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1. Пересмотр степени тяжести астмы (ступень вверх).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2. Усиление терапии.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Подобные процедуры более подробно описаны в блоке 5. Таким образом, с помощью этого метода подбирается рациональная поддерживающая терапия, причем начинать леч</w:t>
      </w:r>
      <w:r>
        <w:rPr>
          <w:b/>
          <w:snapToGrid w:val="0"/>
          <w:sz w:val="24"/>
        </w:rPr>
        <w:t>е</w:t>
      </w:r>
      <w:r>
        <w:rPr>
          <w:b/>
          <w:snapToGrid w:val="0"/>
          <w:sz w:val="24"/>
        </w:rPr>
        <w:t>ние можно с минимальных доз стероидных ингаляционных препаратов для данной степени тяжести астмы. Пациенту определяется его наилучшее значение ПСВ и 20%-й допустимый и</w:t>
      </w:r>
      <w:r>
        <w:rPr>
          <w:b/>
          <w:snapToGrid w:val="0"/>
          <w:sz w:val="24"/>
        </w:rPr>
        <w:t>н</w:t>
      </w:r>
      <w:r>
        <w:rPr>
          <w:b/>
          <w:snapToGrid w:val="0"/>
          <w:sz w:val="24"/>
        </w:rPr>
        <w:t>тервал его колебания. В дальнейшем больной должен проводить самоконтроль по графику ПСВ. Как только значения ПСВ начинают опускаться ниже отмеченного на графике инте</w:t>
      </w:r>
      <w:r>
        <w:rPr>
          <w:b/>
          <w:snapToGrid w:val="0"/>
          <w:sz w:val="24"/>
        </w:rPr>
        <w:t>р</w:t>
      </w:r>
      <w:r>
        <w:rPr>
          <w:b/>
          <w:snapToGrid w:val="0"/>
          <w:sz w:val="24"/>
        </w:rPr>
        <w:t>вала (даже единичные падения), пациент должен усилить терапию самостоятельно в соотве</w:t>
      </w:r>
      <w:r>
        <w:rPr>
          <w:b/>
          <w:snapToGrid w:val="0"/>
          <w:sz w:val="24"/>
        </w:rPr>
        <w:t>т</w:t>
      </w:r>
      <w:r>
        <w:rPr>
          <w:b/>
          <w:snapToGrid w:val="0"/>
          <w:sz w:val="24"/>
        </w:rPr>
        <w:t>ствии с назначением врача. Если после этого график ве</w:t>
      </w:r>
      <w:r>
        <w:rPr>
          <w:b/>
          <w:snapToGrid w:val="0"/>
          <w:sz w:val="24"/>
        </w:rPr>
        <w:t>р</w:t>
      </w:r>
      <w:r>
        <w:rPr>
          <w:b/>
          <w:snapToGrid w:val="0"/>
          <w:sz w:val="24"/>
        </w:rPr>
        <w:t xml:space="preserve">нется в отмеченный интервал, то </w:t>
      </w:r>
      <w:r>
        <w:rPr>
          <w:b/>
          <w:snapToGrid w:val="0"/>
          <w:sz w:val="24"/>
        </w:rPr>
        <w:lastRenderedPageBreak/>
        <w:t>следует продолжить поддерживающую терапию в предыдущем объеме. Если падение знач</w:t>
      </w:r>
      <w:r>
        <w:rPr>
          <w:b/>
          <w:snapToGrid w:val="0"/>
          <w:sz w:val="24"/>
        </w:rPr>
        <w:t>е</w:t>
      </w:r>
      <w:r>
        <w:rPr>
          <w:b/>
          <w:snapToGrid w:val="0"/>
          <w:sz w:val="24"/>
        </w:rPr>
        <w:t>ний ПСВ будет продолжаться, то необходимо срочно обратиться к врачу.</w:t>
      </w:r>
    </w:p>
    <w:p w:rsidR="003B5F2B" w:rsidRPr="003B5F2B" w:rsidRDefault="003B5F2B" w:rsidP="003B5F2B">
      <w:pPr>
        <w:ind w:firstLine="709"/>
        <w:jc w:val="both"/>
        <w:rPr>
          <w:b/>
          <w:snapToGrid w:val="0"/>
          <w:sz w:val="24"/>
        </w:rPr>
      </w:pP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ОБУЧЕНИЕ БОЛЬНЫХ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Обучение больных бронхиальной астмой можно разделить на индивидуальное и коллекти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ное.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Коллективное образование</w:t>
      </w:r>
      <w:r>
        <w:rPr>
          <w:snapToGrid w:val="0"/>
          <w:sz w:val="24"/>
        </w:rPr>
        <w:t xml:space="preserve"> больных осуществляется в рамках астма-школы специалистами по бронхиальной астме, а также с помощью специальных изданий, например, журнала «Астма и а</w:t>
      </w:r>
      <w:r>
        <w:rPr>
          <w:snapToGrid w:val="0"/>
          <w:sz w:val="24"/>
        </w:rPr>
        <w:t>л</w:t>
      </w:r>
      <w:r>
        <w:rPr>
          <w:snapToGrid w:val="0"/>
          <w:sz w:val="24"/>
        </w:rPr>
        <w:t>лергия».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Индивидуальное обучение</w:t>
      </w:r>
      <w:r>
        <w:rPr>
          <w:snapToGrid w:val="0"/>
          <w:sz w:val="24"/>
        </w:rPr>
        <w:t xml:space="preserve"> проводится медицинским работником, который ведет больного ас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мой.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Люди, страдающие бронхиальной астмой, могут не знать о появлении новых методов леч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своей болезни, которые позволили бы им предотвращать обострения, нс иметь симптомов ас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мы днем и ночью и жить полноценной активной жизнью. С помощью лечащего врача они могут научиться контролировать астму, быстро купировать легкие приступы в домашних условиях и пр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дотвращать тяжелые приступы. Больным в этом случае не нужно экстренно обращаться к врачу.</w:t>
      </w:r>
    </w:p>
    <w:p w:rsidR="003B5F2B" w:rsidRDefault="003B5F2B" w:rsidP="003B5F2B">
      <w:pPr>
        <w:ind w:firstLine="709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20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Плановые посещения врача позволяют регулярно обсуждать и решать проблемы и выраб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тать план длительного лечения. Этого можно достичь, если пациент будет занимать активную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зицию, чему способствует</w:t>
      </w:r>
      <w:r>
        <w:rPr>
          <w:b/>
          <w:snapToGrid w:val="0"/>
          <w:sz w:val="24"/>
        </w:rPr>
        <w:t xml:space="preserve"> план самоведения</w:t>
      </w:r>
      <w:r>
        <w:rPr>
          <w:snapToGrid w:val="0"/>
          <w:sz w:val="24"/>
        </w:rPr>
        <w:t xml:space="preserve"> (рис. 14). План самоведения позволяет больному бронх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альной астмой: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правильно принимать лекарства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знать разницу между ситуационными препаратами и профилактическими лекарствами длительного действия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избегать триггеров астмы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следить за своим состоянием, ориентируясь на симптомы и, если возможно, показатели пикфлоуметрии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распознавать признаки ухудшения бронхиальной астмы и принимать меры по их устран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нию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вовремя обращаться за медицинской помощью для купирования тяжелых приступов б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лезни.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Обучение очень важно, если есть необходимость ежедневно контролировать симптомы ас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мы. Больным нужны не только базисные информация и навыки, но умение приспособить свой план лечения БА к конкретной ситуации. Следует уч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тывать проблемы пациентов и определять уровень их владения навыками, чтобы выявить необходимость обучения. Нужно побуждать больных к 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трудничеству. Необходимо предоставлять точную информацию, используя понятную для пацие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та терминологию, а также дать ответы на все вопросы больных, выявить все страхи и опасения и о</w:t>
      </w:r>
      <w:r>
        <w:rPr>
          <w:snapToGrid w:val="0"/>
          <w:sz w:val="24"/>
        </w:rPr>
        <w:t>б</w:t>
      </w:r>
      <w:r>
        <w:rPr>
          <w:snapToGrid w:val="0"/>
          <w:sz w:val="24"/>
        </w:rPr>
        <w:t>судить их, так как многие пациенты не могут следовать советам врача до тех пор, пока все их 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просы не будут разрешены.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Целью обучения является создание плана длительного лечения бронхиальной астмы, вкл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чая план самоведения, приемлемого как для медицинских работников, так и для больного.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Система зон в лечении бронхиальной астмы</w:t>
      </w:r>
      <w:r>
        <w:rPr>
          <w:snapToGrid w:val="0"/>
          <w:sz w:val="24"/>
        </w:rPr>
        <w:t xml:space="preserve"> эффективна для самоведения и должна быть включена в план лечения. Эта система подразделяет уровни контроля бронхиальной астмы на ра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личные зоны в зависимости от частоты возникновения и тяжести симптомов и показателей ПСВ (если пикфлоуметр используется). Каждой зоне соответствует определенная схема лечения. Си</w:t>
      </w:r>
      <w:r>
        <w:rPr>
          <w:snapToGrid w:val="0"/>
          <w:sz w:val="24"/>
        </w:rPr>
        <w:lastRenderedPageBreak/>
        <w:t>с</w:t>
      </w:r>
      <w:r>
        <w:rPr>
          <w:snapToGrid w:val="0"/>
          <w:sz w:val="24"/>
        </w:rPr>
        <w:t>тема зон помогает больным понять хронический и переменчивый характер астмы, следить за своим состоянием, распознавать самые ранние симптомы ухудшения состояния, принимать быстрые 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ры для восстановления контроля астмы. При использовании пикфлоуметра результаты пикфл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уметрии нужно сравнивать с наивысшими индивидуальными показателями ПСВ. Лучший, на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высший показатель ПСВ, достигаемый, если астма находится под контролем, является критерием контроля астмы. Затем больной сл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дует установленной схеме действий соответственно каждой из трех зон.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Зеленая зона.</w:t>
      </w:r>
      <w:r>
        <w:rPr>
          <w:snapToGrid w:val="0"/>
          <w:sz w:val="24"/>
        </w:rPr>
        <w:t xml:space="preserve"> — все в порядке. Астма под контролем, симптомы отсутствуют и не препя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ств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ют деятельности или сну. Показания пикфлоуметра обычно составляют 80-100% от лучших инд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видуальных показателей. Их вариабельность менее 20%. Если больной находится в зеленой зоне по крайней мере 3 мес., следует подумать о возможности осторожного перехода на более ни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кую ступень лечения.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Желтая зона —</w:t>
      </w:r>
      <w:r>
        <w:rPr>
          <w:snapToGrid w:val="0"/>
          <w:sz w:val="24"/>
        </w:rPr>
        <w:t xml:space="preserve"> необходима осторожность. Присутствуют некоторые легкие симптомы 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тмы. ПСВ составляет 60-80% от лучших индивидуальных показателей, ее вариабельность — 20 — 30%. Желтая зона означает, что: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имеет место острый приступ, при котором показано временное усиление лечения, особе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 ингаляционными р-агонистами для быстрого снятия симптомов: больной должен следовать плану лечения, разработанному с врачом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возможно, произошло общее ухудшение течения астмы, что требует дальнейшего лечения, которое должно быть назначено врачом. Рекомендуют проведение короткого курса лечения пер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ральными кортикостероидами в таблетках (от 30 до 60 мг в день в</w:t>
      </w:r>
      <w:r w:rsidRPr="003B5F2B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 или 2 приема) до тех пор, пока показатели пикфлоуметра не вернутся в Зеленую зону. Затем следует прекратить прием перорал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ных кортикост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роидов, часто путем постепенного снижения дозы. У больных , уже принимающих ингаляционные глюкокортикостероиды, их обычные дозы можно удвоить на 1-2 нед. до улучш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ния показателей пикфлоуметрии и симптоматики астмы.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Частые возвращения в Желтую зону могут означать, что астма контролируется недостато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но и требуется усиление лечения в Зеленой зоне.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Красная зона</w:t>
      </w:r>
      <w:r>
        <w:rPr>
          <w:snapToGrid w:val="0"/>
          <w:sz w:val="24"/>
        </w:rPr>
        <w:t xml:space="preserve"> обозначает тревогу. Симптомы астмы присутствуют даже в покое или меш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ют деятельности больного. Показания пикфлоуметра составляют менее 60% от индивидуальных лучших значений. Пациент должен следовать плану лечения. Ингаляционные р^-агонисты коро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кого действия нужно принять незамедлительно. Больные, члены семьи и медицинский персонал должны уметь распознавать признаки опасности, которые требуют оказания немедленной мед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цинской помощи (см."Купирование приступов удушья"). Если показания пикфлоуметра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сле применения бронходилататоров улучшаются, необходимо следовать схеме действий, выработа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ной для Желтой зоны. После того, как приступ купирован, тер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пия Зеленой зоны и тщательность выполнения больным плана лечения должны быть пересмотрены и при необходимости изменены.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Для успешного лечения бронхиальной астмы обучение пациентов должно быть длител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ным. Больной и медицинский работник должны регулярно оценивать эффективность лечения, 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выки самоведения и обсуждать все опасения пациента, связанные с лечением. Если необходимо, план лечения следует пересмотреть, обучение продолжить и побудить больного приложить соо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ветствующие усилия. К обучению пациентов полезно привлекать всех членов медицинской кома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ды (врачи, фельдшеры, медсестры). Обсуждение, демонстрации, групповые занятия и инсцениро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ки помогают больным приобрести навыки самоведения. Наиболее эффе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тивный метод обучения — устная информация, демонстрация техники, а затем поощрение активности больного различн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ми путями. Индивидуальные методы должны быть выбраны с учетом культурного уровня и ли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ных особенностей пац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ента.</w:t>
      </w:r>
    </w:p>
    <w:p w:rsidR="003B5F2B" w:rsidRDefault="003B5F2B" w:rsidP="003B5F2B">
      <w:pPr>
        <w:ind w:firstLine="709"/>
        <w:jc w:val="both"/>
        <w:rPr>
          <w:b/>
          <w:i/>
          <w:snapToGrid w:val="0"/>
          <w:sz w:val="24"/>
        </w:rPr>
      </w:pPr>
      <w:r>
        <w:rPr>
          <w:snapToGrid w:val="0"/>
          <w:sz w:val="24"/>
        </w:rPr>
        <w:lastRenderedPageBreak/>
        <w:t>Для некоторых больных более приемлемо посещение астма-клубов и групп с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моподдержки. Эти группы имеют различия, но, в основном, располагают информационными материалами, обе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печ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вают групповое обучение и взаимную поддержку пациентов. Члены группы обмениваются личными приемами лечения астмы, обсуждают перемены домашней обстановки и способы пр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одоления стрессов внутри семьи. </w:t>
      </w:r>
      <w:r>
        <w:rPr>
          <w:b/>
          <w:i/>
          <w:snapToGrid w:val="0"/>
          <w:sz w:val="24"/>
        </w:rPr>
        <w:t>Обучение больных — ключ к успеху любого вида лечения и профилакт</w:t>
      </w:r>
      <w:r>
        <w:rPr>
          <w:b/>
          <w:i/>
          <w:snapToGrid w:val="0"/>
          <w:sz w:val="24"/>
        </w:rPr>
        <w:t>и</w:t>
      </w:r>
      <w:r>
        <w:rPr>
          <w:b/>
          <w:i/>
          <w:snapToGrid w:val="0"/>
          <w:sz w:val="24"/>
        </w:rPr>
        <w:t>ки астмы.</w:t>
      </w:r>
    </w:p>
    <w:p w:rsidR="003B5F2B" w:rsidRPr="003B5F2B" w:rsidRDefault="003B5F2B" w:rsidP="003B5F2B">
      <w:pPr>
        <w:ind w:firstLine="709"/>
        <w:jc w:val="both"/>
        <w:rPr>
          <w:b/>
          <w:snapToGrid w:val="0"/>
          <w:sz w:val="24"/>
        </w:rPr>
      </w:pP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ПРОФИЛАКТИКА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Первичная профилактика БА</w:t>
      </w:r>
      <w:r>
        <w:rPr>
          <w:snapToGrid w:val="0"/>
          <w:sz w:val="24"/>
        </w:rPr>
        <w:t xml:space="preserve"> включает изменение состояния окружающей среды с целью уменьшения воздействия аллергенов (особенно домашнего клеша, тараканов, кошек), исключение пассивного курения (особенно у младенцев), снижение воздействия сенсибилизирующих профе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сиональных факторов.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Большое значение придается медико-генетическим консультациям, т.к. БА чаще всего им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ет наследственную предрасположенность. Однако вероятность проявления этой предрасположе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ности к астме и аллергии зависит от воздействий окружающей среды во время вынашивания 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бенка и, особенно, в первые шесть месяцев после рождения. Так, например, если кто-либо из род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телей страдает аллергией к пыльце, то, естественно, рождение ребенка в сезон цветения "вино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ных" растений наименее желательно. Если у одного из родителей аллергия на животных, то вер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ятность развития аналогичного заболевания у ребенка в 8-10 раз выше, если в первый год жизни в квартире будет жить кошка или собака. То же самое можно сказать об аллергии к домашней пыли, плесневым грибам, тараканам, и , конечно, бронхиальная астма более вероятна , если родители к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рят, особенно мать во время беременности. Если в семье курит только отец, вероятность развития астмы у предрасположенного к ней ребенка в 3-4 раза выше по сравнению с семьями, где нет к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рящ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го. Важно также стараться предотвратить контакт новорожденного с пищевыми аллергенами. Поэтому в семьях, где один из родителей страдает алле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гией, особенно тщательно надо следить за диетой кормящей матери, чтобы исключить поступление пищевых аллергенов через грудное мол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ко. Рекомендуется грудное вскармливание минимум до шести месяцев. Использовать смеси, 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держащие препараты гидролизованных белков, а также продукты, обладающие сильными алле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генными свойствами (коровье молоко, рыба, цитрусовые), можно не ранее вт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рого года жизни.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Вторичная профилактика</w:t>
      </w:r>
      <w:r>
        <w:rPr>
          <w:snapToGrid w:val="0"/>
          <w:sz w:val="24"/>
        </w:rPr>
        <w:t xml:space="preserve"> подразумевает проведение мероприятий по выявлению и ко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тролю факторов риска, триггеров у больных БА и медикаментозную профилактику.</w:t>
      </w:r>
    </w:p>
    <w:p w:rsidR="003B5F2B" w:rsidRDefault="003B5F2B" w:rsidP="003B5F2B">
      <w:pPr>
        <w:ind w:firstLine="709"/>
        <w:jc w:val="both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ВЫЯВЛЕНИЕ ФАКТОРОВ РИСКА И ОСУЩЕСТВЛЕНИЕ КОНТРОЛЯ ЗА НИМИ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Обнаружение и контроль триггеров (факторов риска, вызывающих обострение астмы) очень важны для успешного лечения астмы. Исключение факторов риска (.таких, как аллергены или и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ританты), вызывающих обострения астмы, из окружения больного способствует профилактике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явления симптомов заболевания и предотвращает возникновение необходимости госпитализации, а также уменьшает потребность в применении медикаментов. Среди аллергенов и ирритантов, ра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сматриваемых как триггеры, наиболее распространенными являются домашний пылевой клещ, т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бачный дым, шерсть животных, аллергены тараканов, пыльца, а также дым от сгорания дров. К другим частым триггерам относят вирусную инфекцию, физическую нагрузку, пищевые аллерг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ны, аспирин и его дериваты.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Домашний пылевой клещ</w:t>
      </w:r>
      <w:r>
        <w:rPr>
          <w:snapToGrid w:val="0"/>
          <w:sz w:val="24"/>
        </w:rPr>
        <w:t xml:space="preserve"> — наиболее важный компонент домашней пыли. Клещи имеют очень маленькие размеры и не видны невооруженным глазом. Они не вызывают и не передают 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каких болезней, питаются выделениями кожи чел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века и обнаруживаются в матрасах, диванах, стульях, креслах и т.п. Особенно быстро они размножаются в сыром и душном помещении. Эксп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зиция аллергенов домашней пыли в раннем детском возрасте способствует развитию астмы.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lastRenderedPageBreak/>
        <w:t>Профилактика:</w:t>
      </w:r>
      <w:r>
        <w:rPr>
          <w:snapToGrid w:val="0"/>
          <w:sz w:val="24"/>
        </w:rPr>
        <w:t xml:space="preserve"> постельное белье и одеяла следует регулярно (раз в неделю) стирать в г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рячей воде (температура — более 60 С) или просушивать на солнце. Необходимо убедиться, что матрасы и подушки имеют воздухонепроницаемые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крытия, не позволяющие клещу проникать через них. Нужно убрать ковры, особенно из спален, убрать обитую тканью мебель, стирать зан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веси и мягкие игрушки ребенка. Необходимо пользоваться воздухоочистителями(рис.15), против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аллерге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ными чехлами.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Аллергены животных, покрытых шерстью</w:t>
      </w:r>
      <w:r>
        <w:rPr>
          <w:snapToGrid w:val="0"/>
          <w:sz w:val="24"/>
        </w:rPr>
        <w:t xml:space="preserve"> (грызуны, кошки, собаки), могут явиться фа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торами риска астмы.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Профилактика:</w:t>
      </w:r>
      <w:r>
        <w:rPr>
          <w:snapToGrid w:val="0"/>
          <w:sz w:val="24"/>
        </w:rPr>
        <w:t xml:space="preserve"> необходимо удалить животных из дома или хотя бы из спальни, сделать тщ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тельную влажную уборку, пользоваться воздухоочистителем.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Табачный дым</w:t>
      </w:r>
      <w:r>
        <w:rPr>
          <w:snapToGrid w:val="0"/>
          <w:sz w:val="24"/>
        </w:rPr>
        <w:t xml:space="preserve"> является фактором риска, если больной курит или вдыхает табачный дым от окружающих. Табачный дым увеличивает риск сенсибилизации у детей (особенно у детей до года) и может усиливать тяжесть симптомов у детей, которые уже больны астмой.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Профилактика:</w:t>
      </w:r>
      <w:r>
        <w:rPr>
          <w:snapToGrid w:val="0"/>
          <w:sz w:val="24"/>
        </w:rPr>
        <w:t xml:space="preserve"> не курить. Родители больных астмой детей не должны курить, по крайней мере в комнате ребенка. Не брать ребенка в общественные места, где курят. Естественно, больные астмой не должны курить. </w:t>
      </w:r>
      <w:r>
        <w:rPr>
          <w:b/>
          <w:snapToGrid w:val="0"/>
          <w:sz w:val="24"/>
        </w:rPr>
        <w:t>Аллерген таракана</w:t>
      </w:r>
      <w:r>
        <w:rPr>
          <w:snapToGrid w:val="0"/>
          <w:sz w:val="24"/>
        </w:rPr>
        <w:t xml:space="preserve"> 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 xml:space="preserve">редко является триггером астмы. 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Профилактика:</w:t>
      </w:r>
      <w:r>
        <w:rPr>
          <w:snapToGrid w:val="0"/>
          <w:sz w:val="24"/>
        </w:rPr>
        <w:t xml:space="preserve"> регулярно и тщательно убирать квартиру, использовать пест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циды, но больной БА не должен присутствовать при распылении пестицидов в а</w:t>
      </w:r>
      <w:r>
        <w:rPr>
          <w:snapToGrid w:val="0"/>
          <w:sz w:val="24"/>
        </w:rPr>
        <w:t>э</w:t>
      </w:r>
      <w:r>
        <w:rPr>
          <w:snapToGrid w:val="0"/>
          <w:sz w:val="24"/>
        </w:rPr>
        <w:t>розолях; проветривать квартиру до прихода больного, использовать воздухооч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ститель.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Плесень, другие грибковые споры и пыльца растений</w:t>
      </w:r>
      <w:r>
        <w:rPr>
          <w:snapToGrid w:val="0"/>
          <w:sz w:val="24"/>
        </w:rPr>
        <w:t xml:space="preserve"> являются частицами растений, 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торые часто вызывают симптомы астмы.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Профилактика:</w:t>
      </w:r>
      <w:r>
        <w:rPr>
          <w:snapToGrid w:val="0"/>
          <w:sz w:val="24"/>
        </w:rPr>
        <w:t xml:space="preserve"> при высокой концентрации пыльцы и спор в воздухе закрыть окна и двери и находиться в помещении. Эти меры помогают, особенно при нал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чии воздухоочистителя, хотя полностью избежать контакта с пыльцой и плесенью невозможно.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Дым при сжигании дров и другие домашние воздушные поллютанты</w:t>
      </w:r>
      <w:r>
        <w:rPr>
          <w:snapToGrid w:val="0"/>
          <w:sz w:val="24"/>
        </w:rPr>
        <w:t xml:space="preserve"> являются исто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ник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ми раздражающих частиц.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Профилактика:</w:t>
      </w:r>
      <w:r>
        <w:rPr>
          <w:snapToGrid w:val="0"/>
          <w:sz w:val="24"/>
        </w:rPr>
        <w:t xml:space="preserve"> выводить все дымоходы наружу и хорошо проветривать комнаты; избегать и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пользования бытовых аэрозолей, в том числе для полировки, пользоваться воздухоочистителем.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Простуды и респираторные вирусные инфекции</w:t>
      </w:r>
      <w:r>
        <w:rPr>
          <w:snapToGrid w:val="0"/>
          <w:sz w:val="24"/>
        </w:rPr>
        <w:t xml:space="preserve"> могут вызывать обострения бронхиал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ной астмы, особенно у детей.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Профилактика:</w:t>
      </w:r>
      <w:r>
        <w:rPr>
          <w:snapToGrid w:val="0"/>
          <w:sz w:val="24"/>
        </w:rPr>
        <w:t xml:space="preserve"> общепринятые меры профилактики ОРВИ, закаливание, обеспечивать ежегодную противогриппозную вакцинацию больных среднетяжелой и тяжелой астмой. При пе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вых симптомах простуды лечить ингаляционными р^-агонистами короткого действия, рано нач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нать терапию пероральными глюкокортикостероидами. Продолжать противовоспалительное леч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ние в течение нескол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ких недель, чтобы обеспечить полный контроль симптомов заболевания. Усиление симптомов бронхиальной астмы может сохраняться в течение нескольких недель после перенесе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ной инфекции.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Физическая активность</w:t>
      </w:r>
      <w:r>
        <w:rPr>
          <w:snapToGrid w:val="0"/>
          <w:sz w:val="24"/>
        </w:rPr>
        <w:t xml:space="preserve"> является частым триггером у большинства больных БА. </w:t>
      </w:r>
      <w:r>
        <w:rPr>
          <w:b/>
          <w:i/>
          <w:snapToGrid w:val="0"/>
          <w:sz w:val="24"/>
        </w:rPr>
        <w:t>Проф</w:t>
      </w:r>
      <w:r>
        <w:rPr>
          <w:b/>
          <w:i/>
          <w:snapToGrid w:val="0"/>
          <w:sz w:val="24"/>
        </w:rPr>
        <w:t>и</w:t>
      </w:r>
      <w:r>
        <w:rPr>
          <w:b/>
          <w:i/>
          <w:snapToGrid w:val="0"/>
          <w:sz w:val="24"/>
        </w:rPr>
        <w:t>лактика:</w:t>
      </w:r>
      <w:r>
        <w:rPr>
          <w:snapToGrid w:val="0"/>
          <w:sz w:val="24"/>
        </w:rPr>
        <w:t xml:space="preserve"> при правильно подобранном лечении большинство больных бронхиальной астмой могут в полной мере переносить физические нагрузки, вкл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чая бег и другие спортивные упражнения. Предварительный прием ингаляционных р-агонистов короткого или длительного действия или хромогликата натрия перед физическими нагрузками является наиболее эффективным способом профилактики симптомов астмы. Разминки и тренировки также способствуют уменьшению си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птомов астмы. В отличие от других триггеров физической активности избегать не следует.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Производные пенициллина и р-адреноблокаторы</w:t>
      </w:r>
      <w:r>
        <w:rPr>
          <w:snapToGrid w:val="0"/>
          <w:sz w:val="24"/>
        </w:rPr>
        <w:t xml:space="preserve"> могут быть причиной обострения БА, что требует исключить назначение этих препаратов.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lastRenderedPageBreak/>
        <w:t>Пищевые аллергены и производные ацетилсалициловой кислоты</w:t>
      </w:r>
      <w:r>
        <w:rPr>
          <w:snapToGrid w:val="0"/>
          <w:sz w:val="24"/>
        </w:rPr>
        <w:t xml:space="preserve"> нередко являются причиной БА или ее обострений. Выявлению этих факторов риска пом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гает ведение пищевого дневника с последующей элиминацией "виновного"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дукта или лекарственного средства.</w:t>
      </w:r>
    </w:p>
    <w:p w:rsidR="003B5F2B" w:rsidRDefault="003B5F2B" w:rsidP="003B5F2B">
      <w:pPr>
        <w:ind w:firstLine="709"/>
        <w:jc w:val="both"/>
        <w:rPr>
          <w:rFonts w:ascii="Arial" w:hAnsi="Arial"/>
          <w:snapToGrid w:val="0"/>
          <w:sz w:val="24"/>
        </w:rPr>
      </w:pPr>
      <w:r>
        <w:rPr>
          <w:snapToGrid w:val="0"/>
          <w:sz w:val="24"/>
        </w:rPr>
        <w:t>Уменьшение контакта с триггерами связано с изменением стиля жизни, что 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жет быть трудно для некоторых больных или их семей. Необходима индивидуал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ная работа с пациентом для поиска наиболее подходящего способа уменьшения контакта с триггерами астмы. Расставание с дома</w:t>
      </w:r>
      <w:r>
        <w:rPr>
          <w:snapToGrid w:val="0"/>
          <w:sz w:val="24"/>
        </w:rPr>
        <w:t>ш</w:t>
      </w:r>
      <w:r>
        <w:rPr>
          <w:snapToGrid w:val="0"/>
          <w:sz w:val="24"/>
        </w:rPr>
        <w:t>ним животным может стать проблемой для всей семьи, но животное можно по крайней мере пер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местить во двор или удалить из спальни. Контакт новорожденного с клещом может вызвать разв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тие астмы, но так как рождение ребенка в любом случае изменяет домашний уклад, в это время легче принять необходимые меры, хотя бы в первые полгода-год жизни ребенка. Удаление животных, использование воздухоочистителя, против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аллергенных чехлов для матрасов и частые стирки постельного белья в горячей воде нередко трудновыполнимы, тем не менее семьи должны приде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живаться такого образа жизни.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Медикаментозная профилактика БА</w:t>
      </w:r>
      <w:r>
        <w:rPr>
          <w:snapToGrid w:val="0"/>
          <w:sz w:val="24"/>
        </w:rPr>
        <w:t xml:space="preserve"> подразумевает длительную ступенчатую терапию базисными препаратами, которая предупреждает обострение астмы (табл.8). Непременными усл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виями успешной профилактики БА являются образование, обучение больных астмой и тщател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ный контроль заболевания, осущест</w:t>
      </w:r>
      <w:r>
        <w:rPr>
          <w:snapToGrid w:val="0"/>
          <w:sz w:val="24"/>
        </w:rPr>
        <w:t>в</w:t>
      </w:r>
      <w:r>
        <w:rPr>
          <w:snapToGrid w:val="0"/>
          <w:sz w:val="24"/>
        </w:rPr>
        <w:t>ляемый как самим пациентом, так и его лечащим врачом.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ОРГАНИЗАЦИЯ ПОМОЩИ БОЛЬНЫМ АСТМОЙ В СВЕРДЛОВСКОЙ ОБЛАСТИ</w:t>
      </w:r>
    </w:p>
    <w:p w:rsidR="003B5F2B" w:rsidRDefault="003B5F2B" w:rsidP="003B5F2B">
      <w:pPr>
        <w:ind w:firstLine="709"/>
        <w:jc w:val="both"/>
        <w:rPr>
          <w:b/>
          <w:i/>
          <w:snapToGrid w:val="0"/>
          <w:sz w:val="24"/>
        </w:rPr>
      </w:pPr>
      <w:r>
        <w:rPr>
          <w:snapToGrid w:val="0"/>
          <w:sz w:val="24"/>
          <w:u w:val="single"/>
        </w:rPr>
        <w:t xml:space="preserve">РЕГИОНАЛЬНАЯ ПРОГРАММА «БРОНХИАЛЬНАЯ АСТМА» </w:t>
      </w:r>
      <w:r>
        <w:rPr>
          <w:b/>
          <w:i/>
          <w:snapToGrid w:val="0"/>
          <w:sz w:val="24"/>
        </w:rPr>
        <w:t>(основные п</w:t>
      </w:r>
      <w:r>
        <w:rPr>
          <w:b/>
          <w:i/>
          <w:snapToGrid w:val="0"/>
          <w:sz w:val="24"/>
        </w:rPr>
        <w:t>о</w:t>
      </w:r>
      <w:r>
        <w:rPr>
          <w:b/>
          <w:i/>
          <w:snapToGrid w:val="0"/>
          <w:sz w:val="24"/>
        </w:rPr>
        <w:t>ложения)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Авторами данного пособия с участием представителей Департамента здравоохранения, У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ГМА и практического здравоохранения разработана региональная программа "Бронхиальная ас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ма".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программе отражены общие вопросы эпидемиологии, профилактики, лечения и образов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ния больных БА. Произведены экономические расчеты эффективности длительной профилактич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ской терапии астмы.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Фармацевтическим центром ТФОМС определен перечень лекарственных средств, отпу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каемых по бесплатным и льготным рецептам для лечения БА в амбулаторных условиях; разраб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тан формуляр ЛС по ступеням БА; даны краткая характеристика свойств ЛС и критерии их раци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нального выбора; с помощью собстве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ных компьютерных программ выполнены расчеты затрат на лечение амбулаторных больных БА в Свердловской области; разрабатывается система экспертизы фарм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котерапии БА в амбулаторных и стационарных условиях.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Намечено создание сети астма-кабинетов и астма-школ в Екатеринбурге и области для ок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зания специализированной помощи больным БА.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Предусмотрено проведение эпидемиологических исследований и научно-практических конф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ренций по бронхиальной астме.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Координаторами программы являются Областной аллергологический центр, кафедра тер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пии ФУВ УрГМА и Екатеринбургский филиал НИИ пульмонологии. Научный руководитель пр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гра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мы доцент УрГМА И.В. Лещенко.</w:t>
      </w:r>
    </w:p>
    <w:p w:rsidR="003B5F2B" w:rsidRDefault="003B5F2B" w:rsidP="003B5F2B">
      <w:pPr>
        <w:ind w:firstLine="709"/>
        <w:jc w:val="both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СИСТЕМА ОКАЗАНИЯ ПОМОЩИ БОЛЬНЫМ БА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>Первый уровень оказания помощи больным БА —</w:t>
      </w:r>
      <w:r>
        <w:rPr>
          <w:b/>
          <w:snapToGrid w:val="0"/>
          <w:sz w:val="24"/>
        </w:rPr>
        <w:t xml:space="preserve"> </w:t>
      </w:r>
      <w:r>
        <w:rPr>
          <w:b/>
          <w:snapToGrid w:val="0"/>
          <w:sz w:val="24"/>
          <w:u w:val="single"/>
        </w:rPr>
        <w:t>врач общей практики (участковый т</w:t>
      </w:r>
      <w:r>
        <w:rPr>
          <w:b/>
          <w:snapToGrid w:val="0"/>
          <w:sz w:val="24"/>
          <w:u w:val="single"/>
        </w:rPr>
        <w:t>е</w:t>
      </w:r>
      <w:r>
        <w:rPr>
          <w:b/>
          <w:snapToGrid w:val="0"/>
          <w:sz w:val="24"/>
          <w:u w:val="single"/>
        </w:rPr>
        <w:t>рапевт):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постоянно наблюдает больных БА (в среднем 1 р. в месяц); выписывает реце</w:t>
      </w:r>
      <w:r>
        <w:rPr>
          <w:snapToGrid w:val="0"/>
          <w:sz w:val="24"/>
        </w:rPr>
        <w:t>п</w:t>
      </w:r>
      <w:r>
        <w:rPr>
          <w:snapToGrid w:val="0"/>
          <w:sz w:val="24"/>
        </w:rPr>
        <w:t>ты;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вновь выявленных больных астмой направляет к пульмонологу (аллергологу) поликлин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ки (астма-кабинета) для уточнения диагноза и разработки плана длительной терапии и профила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тики астмы с использованием метода оптимизации а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тиастматической терапии;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• при контрольных посещениях больных БА с установленным диагнозом и разработанным планом лечения проверяет правильность применения ингаляторов, спейсеров, небулайзеров, пи</w:t>
      </w:r>
      <w:r>
        <w:rPr>
          <w:snapToGrid w:val="0"/>
          <w:sz w:val="24"/>
        </w:rPr>
        <w:t>к</w:t>
      </w:r>
      <w:r>
        <w:rPr>
          <w:snapToGrid w:val="0"/>
          <w:sz w:val="24"/>
        </w:rPr>
        <w:t>флоуметров; определяет степень тяжести астмы и соответствие терапии установленной степени тяжести; при необходимости направляет больного БА на консультацию к пульмонологу (аллерг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логу) или в стационар, или сам оказывает неотложную помощь;</w:t>
      </w:r>
    </w:p>
    <w:p w:rsidR="003B5F2B" w:rsidRDefault="003B5F2B" w:rsidP="003B5F2B">
      <w:pPr>
        <w:ind w:firstLine="709"/>
        <w:jc w:val="both"/>
        <w:rPr>
          <w:rFonts w:ascii="Arial" w:hAnsi="Arial"/>
          <w:snapToGrid w:val="0"/>
          <w:sz w:val="24"/>
        </w:rPr>
      </w:pPr>
      <w:r>
        <w:rPr>
          <w:snapToGrid w:val="0"/>
          <w:sz w:val="24"/>
        </w:rPr>
        <w:t>• обучает больных БА правилам пользования ингаляторами, спейсерами, небулайзерами, пикфлоуметрами; • контролирует выполнение плана самоведения бол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ного БА;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совместно с больным определяет факторы риска (триггеры) и дает рекоменд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ции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по их устранению; • направляет больных БА на консультацию к пульмонологу (аллергол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гу) в среднем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1 р. в 3 мес. для решения вопросов тактики и стратегии ведения. Второй уровень помощи бол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ным БА - специалист по бронхиальной астме —</w:t>
      </w:r>
    </w:p>
    <w:p w:rsidR="003B5F2B" w:rsidRDefault="003B5F2B" w:rsidP="003B5F2B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  <w:u w:val="single"/>
        </w:rPr>
        <w:t>пульмонолог (аллерголог) поликлиники (астма-кабинета),</w:t>
      </w:r>
      <w:r>
        <w:rPr>
          <w:b/>
          <w:snapToGrid w:val="0"/>
          <w:sz w:val="24"/>
        </w:rPr>
        <w:t xml:space="preserve"> прошедший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специализацию по БА: • консультирует вновь выявленных больных БА, больных, у которых д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агноз БА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требует подтверждения, и больных с установленным диагнозом;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решает вопрос экспертизы;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уточняет диагноз, используя метод пикфлоуметрии, бронходилатационную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пробу, при необходимости консультирует больного в консультативном центре; • разрабат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вает план длительной терапии и профилактики астмы с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использованием метода оптимизации антиастматической терапии, план самов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дения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больных БА и контролирует их выполнение при повторных посещениях; • проверяет пр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вильность применения ингаляторов, спейсера, небулайзера,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пикфлоуметра и при необходимости обучает правилам пользования;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организует и проводит астма-школы, индивидуальное обучение больных БА;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совместно с больным определяет факторы риска (триггеры) и дает рекоменд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ции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по их устранению; • решает вопросы стратегии и тактики ведения больных БА, при затру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нении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направляет больных к специалисту по БА консультативного центра; • сам ведет тяжелых бол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ных БА; беременных женщин, больных БА; подростков,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больных БА, подлежащих призыву в армию; больных с эндогенной БА; • при необходим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сти сам оказывает неотложную помощь больным БА, направляет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их в стационар;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консультирует больных БА в стационаре;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разбирает клинические ситуации, осложняющие течение астмы (синусит,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полипы носа, тяжелый ринит и аспергиллез);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обучает участковых врачей и контролирует ведение ими больных;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ведет учет больных и анализирует заболеваемость астмой. Третий уровень помощи бол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ным БА — специалист по бронхиальной астме —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пульмонолог </w:t>
      </w:r>
      <w:r>
        <w:rPr>
          <w:b/>
          <w:i/>
          <w:snapToGrid w:val="0"/>
          <w:sz w:val="24"/>
          <w:u w:val="single"/>
        </w:rPr>
        <w:t>(</w:t>
      </w:r>
      <w:r>
        <w:rPr>
          <w:b/>
          <w:snapToGrid w:val="0"/>
          <w:sz w:val="24"/>
          <w:u w:val="single"/>
        </w:rPr>
        <w:t xml:space="preserve"> аллерголог) консультативного центра,</w:t>
      </w:r>
      <w:r>
        <w:rPr>
          <w:snapToGrid w:val="0"/>
          <w:sz w:val="24"/>
        </w:rPr>
        <w:t xml:space="preserve"> прошедший специал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зацию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 БА: 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консультирует больных, направленных для уточнения диагноза; тол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рантных к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проводимой базисной терапии; требующих дифференциальной диагностики;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решает вопрос об иммунотерапии астмы;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проводит компьютерную спирографию, бронходилатационную пробу,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провокационные тесты, пикфлоуметрию;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• осуществляет аллергологическую диагностику;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решает вопросы экспертизы;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проверяет правильность применения ингаляторов, спейсеров.небулайзеров,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пикфлоуметров и при необходимости обучает правилам пользования; • при н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обходимости сам оказывает неотложную помощь больным БА,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направляет их в стационар;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консультирует больных БА в стационаре, в других лечебных учреждениях;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организует и проводит астма-школы, индивидуальное обучение больных БА;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обучает участковых врачей, пульмонологов (аллергологов) поликлиник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(астма-кабинетов) и контролирует ведение ими больных БА; • участвует в организации и работе семинаров, конференций, симпозиумов по</w:t>
      </w:r>
    </w:p>
    <w:p w:rsidR="003B5F2B" w:rsidRDefault="003B5F2B" w:rsidP="003B5F2B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проблемам бронхиальной астмы; • проводит эпидемиологические исследования по бронх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ал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ной астме.</w:t>
      </w:r>
    </w:p>
    <w:p w:rsidR="003B5F2B" w:rsidRDefault="003B5F2B">
      <w:pPr>
        <w:ind w:firstLine="284"/>
        <w:jc w:val="both"/>
        <w:rPr>
          <w:rFonts w:ascii="Arial" w:hAnsi="Arial"/>
          <w:snapToGrid w:val="0"/>
          <w:sz w:val="24"/>
        </w:rPr>
      </w:pPr>
    </w:p>
    <w:p w:rsidR="003B5F2B" w:rsidRDefault="003B5F2B">
      <w:pPr>
        <w:ind w:firstLine="284"/>
        <w:jc w:val="right"/>
        <w:rPr>
          <w:i/>
          <w:snapToGrid w:val="0"/>
          <w:sz w:val="24"/>
        </w:rPr>
      </w:pPr>
      <w:r>
        <w:rPr>
          <w:i/>
          <w:snapToGrid w:val="0"/>
          <w:sz w:val="24"/>
        </w:rPr>
        <w:t>Таблица 1</w:t>
      </w:r>
    </w:p>
    <w:p w:rsidR="003B5F2B" w:rsidRDefault="003B5F2B">
      <w:pPr>
        <w:ind w:firstLine="284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АСТМА ЛИ ЭТО? - ВОПРОСЫ ДЛЯ УТОЧНЕНИЯ ДИАГНОЗА БА </w:t>
      </w:r>
    </w:p>
    <w:p w:rsidR="003B5F2B" w:rsidRDefault="003B5F2B">
      <w:pPr>
        <w:ind w:firstLine="284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(Задайте больному или родителям эти ключевые </w:t>
      </w:r>
    </w:p>
    <w:p w:rsidR="003B5F2B" w:rsidRDefault="003B5F2B">
      <w:pPr>
        <w:ind w:firstLine="284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вопросы пои подозрении на а</w:t>
      </w:r>
      <w:r>
        <w:rPr>
          <w:b/>
          <w:snapToGrid w:val="0"/>
          <w:sz w:val="24"/>
        </w:rPr>
        <w:t>с</w:t>
      </w:r>
      <w:r>
        <w:rPr>
          <w:b/>
          <w:snapToGrid w:val="0"/>
          <w:sz w:val="24"/>
        </w:rPr>
        <w:t>тму)</w:t>
      </w:r>
    </w:p>
    <w:p w:rsidR="003B5F2B" w:rsidRDefault="003B5F2B">
      <w:pPr>
        <w:ind w:firstLine="284"/>
        <w:jc w:val="center"/>
        <w:rPr>
          <w:b/>
          <w:snapToGrid w:val="0"/>
          <w:sz w:val="24"/>
        </w:rPr>
      </w:pP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•Были ли у больного приступы или повторяющиеся эпизоды хрипов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(высокотональные свистящие звуки на выдохе)?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•Беспокоит ли больного кашель, ухудшающийся в особенности ночью или при пробужд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нии?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•Просыпается ли больной от кашля или затрудненного дыхания?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•Появляются ли у больного кашель или хрипы после физической нагрузки, включая бег и другие физические упражнения?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•Затруднено ли у больного дыхание в определенные сезоны?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•Бывают ли у больного кашель, хрипы или чувство сдавления в грудной клетке при вдых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нии аллергенов или раздражающих веществ?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•"Опускается" ли простуда в грудь, требуется ли для выздоровления более 10 дней?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•Принимает ли больной какие-либо медикаменты при появлении симптомов?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Как часто? 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•Проходят ли симптомы после приема лекарств?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Если больной отвечает "да" на</w:t>
      </w:r>
      <w:r>
        <w:rPr>
          <w:b/>
          <w:snapToGrid w:val="0"/>
          <w:sz w:val="24"/>
        </w:rPr>
        <w:t xml:space="preserve"> любой</w:t>
      </w:r>
      <w:r>
        <w:rPr>
          <w:snapToGrid w:val="0"/>
          <w:sz w:val="24"/>
        </w:rPr>
        <w:t xml:space="preserve"> из вопросов, следует подозревать астму. Однако ва</w:t>
      </w:r>
      <w:r>
        <w:rPr>
          <w:snapToGrid w:val="0"/>
          <w:sz w:val="24"/>
        </w:rPr>
        <w:t>ж</w:t>
      </w:r>
      <w:r>
        <w:rPr>
          <w:snapToGrid w:val="0"/>
          <w:sz w:val="24"/>
        </w:rPr>
        <w:t>но помнить и о других причинах появления респираторных симптомов.</w:t>
      </w:r>
    </w:p>
    <w:p w:rsidR="003B5F2B" w:rsidRDefault="003B5F2B" w:rsidP="008370C3">
      <w:pPr>
        <w:ind w:firstLine="709"/>
        <w:jc w:val="both"/>
        <w:rPr>
          <w:i/>
          <w:snapToGrid w:val="0"/>
          <w:sz w:val="24"/>
        </w:rPr>
      </w:pPr>
    </w:p>
    <w:p w:rsidR="003B5F2B" w:rsidRDefault="003B5F2B">
      <w:pPr>
        <w:ind w:firstLine="284"/>
        <w:jc w:val="right"/>
        <w:rPr>
          <w:i/>
          <w:snapToGrid w:val="0"/>
          <w:sz w:val="24"/>
        </w:rPr>
      </w:pPr>
      <w:r>
        <w:rPr>
          <w:i/>
          <w:snapToGrid w:val="0"/>
          <w:sz w:val="24"/>
        </w:rPr>
        <w:t>Таблица 2</w:t>
      </w:r>
    </w:p>
    <w:p w:rsidR="003B5F2B" w:rsidRDefault="003B5F2B">
      <w:pPr>
        <w:ind w:firstLine="284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КЛИНИЧЕСКИЕ СИМПТОМЫ БА И </w:t>
      </w:r>
    </w:p>
    <w:p w:rsidR="003B5F2B" w:rsidRDefault="003B5F2B">
      <w:pPr>
        <w:ind w:firstLine="284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СОПУТСТВУЮЩИЕ СОСТО</w:t>
      </w:r>
      <w:r>
        <w:rPr>
          <w:b/>
          <w:snapToGrid w:val="0"/>
          <w:sz w:val="24"/>
        </w:rPr>
        <w:t>Я</w:t>
      </w:r>
      <w:r>
        <w:rPr>
          <w:b/>
          <w:snapToGrid w:val="0"/>
          <w:sz w:val="24"/>
        </w:rPr>
        <w:t>НИЯ</w:t>
      </w:r>
    </w:p>
    <w:p w:rsidR="003B5F2B" w:rsidRDefault="003B5F2B" w:rsidP="008370C3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Одышка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•Хрипы, особенно на выдохе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 Раздутие крыльев носа при вдохе (особенно у детей)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•Прерывистая речь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•Возбуждение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•Острая эмфизема (использование вспомогательной дыхательной мускулатуры, поднятые плечи, наклон туловища вперед,</w:t>
      </w:r>
      <w:r>
        <w:rPr>
          <w:b/>
          <w:snapToGrid w:val="0"/>
          <w:sz w:val="24"/>
        </w:rPr>
        <w:t xml:space="preserve"> нежелание лежать —</w:t>
      </w:r>
      <w:r>
        <w:rPr>
          <w:snapToGrid w:val="0"/>
          <w:sz w:val="24"/>
        </w:rPr>
        <w:t xml:space="preserve"> положение о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>топноэ)</w:t>
      </w:r>
    </w:p>
    <w:p w:rsidR="003B5F2B" w:rsidRDefault="003B5F2B" w:rsidP="008370C3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Кашель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•Постоянный или повторяющийся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•Усиливающийся ночью или ранним утром, нарушающий сон</w:t>
      </w:r>
    </w:p>
    <w:p w:rsidR="003B5F2B" w:rsidRDefault="003B5F2B" w:rsidP="008370C3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Сопутствующие состояния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•Экзема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•Ринит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•</w:t>
      </w:r>
      <w:r>
        <w:rPr>
          <w:snapToGrid w:val="0"/>
          <w:sz w:val="24"/>
        </w:rPr>
        <w:t xml:space="preserve"> Конъюнктивит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•Сенная лихорадка</w:t>
      </w:r>
    </w:p>
    <w:p w:rsidR="003B5F2B" w:rsidRDefault="003B5F2B" w:rsidP="008370C3">
      <w:pPr>
        <w:ind w:firstLine="709"/>
        <w:jc w:val="both"/>
        <w:rPr>
          <w:b/>
          <w:i/>
          <w:snapToGrid w:val="0"/>
          <w:sz w:val="24"/>
        </w:rPr>
      </w:pPr>
    </w:p>
    <w:p w:rsidR="003B5F2B" w:rsidRDefault="003B5F2B">
      <w:pPr>
        <w:ind w:firstLine="284"/>
        <w:jc w:val="right"/>
        <w:rPr>
          <w:i/>
          <w:snapToGrid w:val="0"/>
          <w:sz w:val="24"/>
        </w:rPr>
      </w:pPr>
      <w:r>
        <w:rPr>
          <w:i/>
          <w:snapToGrid w:val="0"/>
          <w:sz w:val="24"/>
        </w:rPr>
        <w:t>Таблица 3</w:t>
      </w:r>
    </w:p>
    <w:p w:rsidR="003B5F2B" w:rsidRDefault="003B5F2B">
      <w:pPr>
        <w:ind w:firstLine="284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ДИАГНОСТИЧЕСКИЕ РАЗЛИЧИЯ БА И ХОБ</w:t>
      </w:r>
    </w:p>
    <w:p w:rsidR="003B5F2B" w:rsidRDefault="003B5F2B">
      <w:pPr>
        <w:ind w:firstLine="284"/>
        <w:jc w:val="center"/>
        <w:rPr>
          <w:b/>
          <w:snapToGrid w:val="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0"/>
        <w:gridCol w:w="2760"/>
        <w:gridCol w:w="2840"/>
      </w:tblGrid>
      <w:tr w:rsidR="003B5F2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Признаки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БА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ХОБ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40" w:type="dxa"/>
            <w:tcBorders>
              <w:top w:val="single" w:sz="6" w:space="0" w:color="auto"/>
              <w:lef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1. Аллергия</w:t>
            </w:r>
          </w:p>
        </w:tc>
        <w:tc>
          <w:tcPr>
            <w:tcW w:w="276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характерна</w:t>
            </w:r>
          </w:p>
        </w:tc>
        <w:tc>
          <w:tcPr>
            <w:tcW w:w="2840" w:type="dxa"/>
            <w:tcBorders>
              <w:top w:val="single" w:sz="6" w:space="0" w:color="auto"/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нехарактерна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40" w:type="dxa"/>
            <w:tcBorders>
              <w:lef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2. Курение</w:t>
            </w:r>
          </w:p>
        </w:tc>
        <w:tc>
          <w:tcPr>
            <w:tcW w:w="276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нехарактерно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характерно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40" w:type="dxa"/>
            <w:tcBorders>
              <w:lef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 Возраст</w:t>
            </w:r>
          </w:p>
        </w:tc>
        <w:tc>
          <w:tcPr>
            <w:tcW w:w="276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 40 лет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старше 40 лет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40" w:type="dxa"/>
            <w:tcBorders>
              <w:lef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4. Пол</w:t>
            </w:r>
          </w:p>
        </w:tc>
        <w:tc>
          <w:tcPr>
            <w:tcW w:w="276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женский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мужской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40" w:type="dxa"/>
            <w:tcBorders>
              <w:lef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5. Связь с профвредностью</w:t>
            </w:r>
          </w:p>
        </w:tc>
        <w:tc>
          <w:tcPr>
            <w:tcW w:w="276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нехарактерна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характерна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40" w:type="dxa"/>
            <w:tcBorders>
              <w:lef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6. Кашель</w:t>
            </w:r>
          </w:p>
        </w:tc>
        <w:tc>
          <w:tcPr>
            <w:tcW w:w="276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приступообразный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постоянный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40" w:type="dxa"/>
            <w:tcBorders>
              <w:lef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7. Одышка</w:t>
            </w:r>
          </w:p>
        </w:tc>
        <w:tc>
          <w:tcPr>
            <w:tcW w:w="276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приступообразная,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постоянная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40" w:type="dxa"/>
            <w:tcBorders>
              <w:lef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76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"свистящее" дыхание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240" w:type="dxa"/>
            <w:tcBorders>
              <w:lef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8. Эозинофилия крови и мокроты</w:t>
            </w:r>
          </w:p>
        </w:tc>
        <w:tc>
          <w:tcPr>
            <w:tcW w:w="276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характерна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нехарактерна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40" w:type="dxa"/>
            <w:tcBorders>
              <w:lef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9. Суточные колебания</w:t>
            </w:r>
          </w:p>
        </w:tc>
        <w:tc>
          <w:tcPr>
            <w:tcW w:w="276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40" w:type="dxa"/>
            <w:tcBorders>
              <w:lef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ОФВ1 или ПСВ</w:t>
            </w:r>
          </w:p>
        </w:tc>
        <w:tc>
          <w:tcPr>
            <w:tcW w:w="276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более 15%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менее 10%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40" w:type="dxa"/>
            <w:tcBorders>
              <w:lef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10. Обратимость бронхиальной</w:t>
            </w:r>
          </w:p>
        </w:tc>
        <w:tc>
          <w:tcPr>
            <w:tcW w:w="276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40" w:type="dxa"/>
            <w:tcBorders>
              <w:lef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обструкции (проба с (^-агонистом)</w:t>
            </w:r>
          </w:p>
        </w:tc>
        <w:tc>
          <w:tcPr>
            <w:tcW w:w="276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прирост более 15%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прирост менее 10%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40" w:type="dxa"/>
            <w:tcBorders>
              <w:left w:val="single" w:sz="4" w:space="0" w:color="auto"/>
              <w:bottom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11. Начало развития заболевания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быстрое</w:t>
            </w:r>
          </w:p>
        </w:tc>
        <w:tc>
          <w:tcPr>
            <w:tcW w:w="2840" w:type="dxa"/>
            <w:tcBorders>
              <w:bottom w:val="single" w:sz="4" w:space="0" w:color="auto"/>
              <w:right w:val="single" w:sz="4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постепенное</w:t>
            </w:r>
          </w:p>
        </w:tc>
      </w:tr>
    </w:tbl>
    <w:p w:rsidR="003B5F2B" w:rsidRDefault="003B5F2B">
      <w:pPr>
        <w:ind w:firstLine="284"/>
        <w:jc w:val="both"/>
        <w:rPr>
          <w:i/>
          <w:snapToGrid w:val="0"/>
          <w:sz w:val="24"/>
        </w:rPr>
      </w:pPr>
    </w:p>
    <w:p w:rsidR="003B5F2B" w:rsidRDefault="003B5F2B">
      <w:pPr>
        <w:ind w:firstLine="284"/>
        <w:jc w:val="right"/>
        <w:rPr>
          <w:i/>
          <w:snapToGrid w:val="0"/>
          <w:sz w:val="24"/>
        </w:rPr>
      </w:pPr>
      <w:r>
        <w:rPr>
          <w:i/>
          <w:snapToGrid w:val="0"/>
          <w:sz w:val="24"/>
        </w:rPr>
        <w:t>Таблица 4</w:t>
      </w:r>
    </w:p>
    <w:p w:rsidR="003B5F2B" w:rsidRDefault="003B5F2B">
      <w:pPr>
        <w:ind w:firstLine="284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КЛАССИФИКАЦИЯ БА ПО ТЯЖЕСТИ ТЕЧЕНИЯ</w:t>
      </w:r>
    </w:p>
    <w:p w:rsidR="003B5F2B" w:rsidRDefault="003B5F2B">
      <w:pPr>
        <w:ind w:firstLine="284"/>
        <w:jc w:val="center"/>
        <w:rPr>
          <w:snapToGrid w:val="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0"/>
        <w:gridCol w:w="7100"/>
      </w:tblGrid>
      <w:tr w:rsidR="003B5F2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Ступень 4.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Постоянные симптомы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Тяжелая</w:t>
            </w: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Частые обострения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персистирующая ас</w:t>
            </w:r>
            <w:r>
              <w:rPr>
                <w:snapToGrid w:val="0"/>
                <w:sz w:val="22"/>
              </w:rPr>
              <w:t>т</w:t>
            </w:r>
            <w:r>
              <w:rPr>
                <w:snapToGrid w:val="0"/>
                <w:sz w:val="22"/>
              </w:rPr>
              <w:t>ма</w:t>
            </w: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Частые ночные симптомы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Физическая активность ограничена проявлениями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бронхиальной астмы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ПСВ или ОФВ1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60% от нормы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колебания &gt; 30%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Ступень 3.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Ежедневные симптомы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Средней тяжести</w:t>
            </w: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Обострения нарушают активность и сон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lastRenderedPageBreak/>
              <w:t>персистирующая ас</w:t>
            </w:r>
            <w:r>
              <w:rPr>
                <w:snapToGrid w:val="0"/>
                <w:sz w:val="22"/>
              </w:rPr>
              <w:t>т</w:t>
            </w:r>
            <w:r>
              <w:rPr>
                <w:snapToGrid w:val="0"/>
                <w:sz w:val="22"/>
              </w:rPr>
              <w:t>ма</w:t>
            </w: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Ночные симптомы астмы возникают более 1 раза в неделю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Ежедневный прием р -агонистов короткого действия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ПСВ или ОФВ1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60—80% от нормы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колебания &gt; 30%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Ступень 2.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Симптомы 1 раз в неделю или чаще, но реже 1 раза в день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Легкая</w:t>
            </w: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Обострения заболевания могут нарушать активность и сон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персистирующая ас</w:t>
            </w:r>
            <w:r>
              <w:rPr>
                <w:snapToGrid w:val="0"/>
                <w:sz w:val="22"/>
              </w:rPr>
              <w:t>т</w:t>
            </w:r>
            <w:r>
              <w:rPr>
                <w:snapToGrid w:val="0"/>
                <w:sz w:val="22"/>
              </w:rPr>
              <w:t>ма</w:t>
            </w: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Ночные симптомы астмы возникают чаще 2 раз в месяц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ПСВ или ОФВ1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80% от нормы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колебания 20-30%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Ступень 1.</w:t>
            </w:r>
          </w:p>
        </w:tc>
        <w:tc>
          <w:tcPr>
            <w:tcW w:w="7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Симптомы реже 1 раза в неделю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Интермиттирующая</w:t>
            </w: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Короткие обострения заболевания (от нескольких часов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астма</w:t>
            </w: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 нескольких дней)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Ночные симптомы 2 раза в месяц или реже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Отсутствие симптомов и нормальная функция легких между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обострениями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ПСВ или ОФВ1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80% от нормы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2"/>
              </w:rPr>
            </w:pPr>
          </w:p>
        </w:tc>
        <w:tc>
          <w:tcPr>
            <w:tcW w:w="7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колебания &lt; 20%</w:t>
            </w:r>
          </w:p>
        </w:tc>
      </w:tr>
    </w:tbl>
    <w:p w:rsidR="003B5F2B" w:rsidRDefault="003B5F2B">
      <w:pPr>
        <w:ind w:firstLine="284"/>
        <w:jc w:val="both"/>
        <w:rPr>
          <w:snapToGrid w:val="0"/>
          <w:sz w:val="24"/>
        </w:rPr>
      </w:pPr>
    </w:p>
    <w:p w:rsidR="003B5F2B" w:rsidRDefault="003B5F2B">
      <w:pPr>
        <w:ind w:firstLine="284"/>
        <w:jc w:val="right"/>
        <w:rPr>
          <w:i/>
          <w:snapToGrid w:val="0"/>
          <w:sz w:val="24"/>
        </w:rPr>
      </w:pPr>
      <w:r>
        <w:rPr>
          <w:i/>
          <w:snapToGrid w:val="0"/>
          <w:sz w:val="24"/>
        </w:rPr>
        <w:t>Таблица 5</w:t>
      </w:r>
    </w:p>
    <w:p w:rsidR="003B5F2B" w:rsidRDefault="003B5F2B">
      <w:pPr>
        <w:ind w:firstLine="284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СТЕПЕНЬ ТЯЖЕСТИ ОБОСТРЕНИЯ АСТМЫ*</w:t>
      </w:r>
    </w:p>
    <w:p w:rsidR="003B5F2B" w:rsidRDefault="003B5F2B">
      <w:pPr>
        <w:ind w:firstLine="284"/>
        <w:jc w:val="center"/>
        <w:rPr>
          <w:b/>
          <w:snapToGrid w:val="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8"/>
        <w:gridCol w:w="1643"/>
        <w:gridCol w:w="1628"/>
        <w:gridCol w:w="1557"/>
        <w:gridCol w:w="1534"/>
      </w:tblGrid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Легкая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Среднетяжелая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Тяжелая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Угроза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остановки дых</w:t>
            </w:r>
            <w:r>
              <w:rPr>
                <w:snapToGrid w:val="0"/>
                <w:sz w:val="16"/>
              </w:rPr>
              <w:t>а</w:t>
            </w:r>
            <w:r>
              <w:rPr>
                <w:snapToGrid w:val="0"/>
                <w:sz w:val="16"/>
              </w:rPr>
              <w:t>ния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 Затруднение дыхания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Ходят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Разговаривают,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Без движения,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4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2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дети тихо всхл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пывают,</w:t>
            </w:r>
          </w:p>
        </w:tc>
        <w:tc>
          <w:tcPr>
            <w:tcW w:w="15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дети перестают ходить</w:t>
            </w: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4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2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 трудом едят</w:t>
            </w:r>
          </w:p>
        </w:tc>
        <w:tc>
          <w:tcPr>
            <w:tcW w:w="15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Могут лежать</w:t>
            </w: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Предпочитают сидеть</w:t>
            </w:r>
          </w:p>
        </w:tc>
        <w:tc>
          <w:tcPr>
            <w:tcW w:w="1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Двигаются с трудом</w:t>
            </w:r>
          </w:p>
        </w:tc>
        <w:tc>
          <w:tcPr>
            <w:tcW w:w="15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 Разговор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Предложения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Фразы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Слова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 Сфера сознания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Может быть во</w:t>
            </w:r>
            <w:r>
              <w:rPr>
                <w:snapToGrid w:val="0"/>
                <w:sz w:val="16"/>
              </w:rPr>
              <w:t>з</w:t>
            </w:r>
            <w:r>
              <w:rPr>
                <w:snapToGrid w:val="0"/>
                <w:sz w:val="16"/>
              </w:rPr>
              <w:t>бужд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на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Обычно возбу</w:t>
            </w:r>
            <w:r>
              <w:rPr>
                <w:snapToGrid w:val="0"/>
                <w:sz w:val="16"/>
              </w:rPr>
              <w:t>ж</w:t>
            </w:r>
            <w:r>
              <w:rPr>
                <w:snapToGrid w:val="0"/>
                <w:sz w:val="16"/>
              </w:rPr>
              <w:t>дена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Обычно возбу</w:t>
            </w:r>
            <w:r>
              <w:rPr>
                <w:snapToGrid w:val="0"/>
                <w:sz w:val="16"/>
              </w:rPr>
              <w:t>ж</w:t>
            </w:r>
            <w:r>
              <w:rPr>
                <w:snapToGrid w:val="0"/>
                <w:sz w:val="16"/>
              </w:rPr>
              <w:t>дена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Спутанность сознания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 Частота дыхания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Повышена, до 24/мин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Повышена, до ЗО/мин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Чаще ЗО/мин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 Участие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Обычно нет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Обычно да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Обычно да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Парадоксальные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вспомогательной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2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торакоабдом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нальные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мускулатуры в акте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2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движения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дыхания и втяжение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2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яремной ямки</w:t>
            </w:r>
          </w:p>
        </w:tc>
        <w:tc>
          <w:tcPr>
            <w:tcW w:w="1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 Свистящее дыхание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Умеренное, обы</w:t>
            </w:r>
            <w:r>
              <w:rPr>
                <w:snapToGrid w:val="0"/>
                <w:sz w:val="16"/>
              </w:rPr>
              <w:t>ч</w:t>
            </w:r>
            <w:r>
              <w:rPr>
                <w:snapToGrid w:val="0"/>
                <w:sz w:val="16"/>
              </w:rPr>
              <w:t>но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Громкое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Обычно громкое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Отсутствие св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стов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в конце выдоха</w:t>
            </w: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 Пульс/мин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&lt;100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100-120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&gt;120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Брад и кард ия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 Парадоксальный пульс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Отсутствует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Может быть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Часто бывает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Отсутствие г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ворит 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мышечном утомлении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9 Пикфлоуметрия (ПСВ) после приема бронхо-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&gt; 80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60-80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&lt;60 или &lt; 100 л/м и 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дилататора (% от нормы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2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или 01 вет дли</w:t>
            </w:r>
            <w:r>
              <w:rPr>
                <w:snapToGrid w:val="0"/>
                <w:sz w:val="16"/>
              </w:rPr>
              <w:t>т</w:t>
            </w:r>
            <w:r>
              <w:rPr>
                <w:snapToGrid w:val="0"/>
                <w:sz w:val="16"/>
              </w:rPr>
              <w:t>ся</w:t>
            </w: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или % от лучших знач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нии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2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^2 часов</w:t>
            </w: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у больного)</w:t>
            </w:r>
          </w:p>
        </w:tc>
        <w:tc>
          <w:tcPr>
            <w:tcW w:w="1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 Sa0„%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&gt;95%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91-95%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&lt;90%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(насыщение крови 0,</w:t>
            </w:r>
          </w:p>
        </w:tc>
        <w:tc>
          <w:tcPr>
            <w:tcW w:w="164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2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23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на воздухе)</w:t>
            </w:r>
          </w:p>
        </w:tc>
        <w:tc>
          <w:tcPr>
            <w:tcW w:w="1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center"/>
              <w:rPr>
                <w:snapToGrid w:val="0"/>
                <w:sz w:val="16"/>
              </w:rPr>
            </w:pPr>
          </w:p>
        </w:tc>
      </w:tr>
    </w:tbl>
    <w:p w:rsidR="003B5F2B" w:rsidRDefault="003B5F2B">
      <w:pPr>
        <w:ind w:firstLine="284"/>
        <w:jc w:val="both"/>
        <w:rPr>
          <w:snapToGrid w:val="0"/>
          <w:sz w:val="24"/>
        </w:rPr>
      </w:pPr>
    </w:p>
    <w:p w:rsidR="003B5F2B" w:rsidRDefault="003B5F2B">
      <w:pPr>
        <w:ind w:firstLine="284"/>
        <w:jc w:val="right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Таблица 6 </w:t>
      </w:r>
    </w:p>
    <w:p w:rsidR="003B5F2B" w:rsidRDefault="003B5F2B">
      <w:pPr>
        <w:ind w:firstLine="284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ДОЛЖНЫЕ ВЕЛИЧИНЫ ПСВ (Л/МИН)*</w:t>
      </w:r>
    </w:p>
    <w:p w:rsidR="003B5F2B" w:rsidRDefault="003B5F2B">
      <w:pPr>
        <w:ind w:firstLine="284"/>
        <w:jc w:val="center"/>
        <w:rPr>
          <w:snapToGrid w:val="0"/>
          <w:sz w:val="24"/>
        </w:rPr>
      </w:pPr>
    </w:p>
    <w:p w:rsidR="003B5F2B" w:rsidRDefault="003B5F2B">
      <w:pPr>
        <w:ind w:firstLine="284"/>
        <w:jc w:val="center"/>
        <w:rPr>
          <w:b/>
          <w:snapToGrid w:val="0"/>
          <w:sz w:val="24"/>
        </w:rPr>
      </w:pPr>
      <w:r>
        <w:rPr>
          <w:snapToGrid w:val="0"/>
          <w:sz w:val="24"/>
        </w:rPr>
        <w:t>Для</w:t>
      </w:r>
      <w:r>
        <w:rPr>
          <w:b/>
          <w:snapToGrid w:val="0"/>
          <w:sz w:val="24"/>
        </w:rPr>
        <w:t xml:space="preserve"> мужчин</w:t>
      </w:r>
    </w:p>
    <w:p w:rsidR="003B5F2B" w:rsidRDefault="003B5F2B">
      <w:pPr>
        <w:ind w:firstLine="284"/>
        <w:jc w:val="center"/>
        <w:rPr>
          <w:b/>
          <w:snapToGrid w:val="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"/>
        <w:gridCol w:w="511"/>
        <w:gridCol w:w="510"/>
        <w:gridCol w:w="511"/>
        <w:gridCol w:w="511"/>
        <w:gridCol w:w="510"/>
        <w:gridCol w:w="511"/>
        <w:gridCol w:w="511"/>
        <w:gridCol w:w="510"/>
        <w:gridCol w:w="511"/>
        <w:gridCol w:w="511"/>
        <w:gridCol w:w="510"/>
        <w:gridCol w:w="511"/>
        <w:gridCol w:w="511"/>
        <w:gridCol w:w="510"/>
        <w:gridCol w:w="511"/>
        <w:gridCol w:w="511"/>
      </w:tblGrid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mallCaps/>
                <w:snapToGrid w:val="0"/>
                <w:sz w:val="16"/>
              </w:rPr>
            </w:pPr>
            <w:r>
              <w:rPr>
                <w:smallCaps/>
                <w:snapToGrid w:val="0"/>
                <w:sz w:val="16"/>
              </w:rPr>
              <w:t>рост,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mallCaps/>
                <w:snapToGrid w:val="0"/>
                <w:sz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ВО</w:t>
            </w:r>
            <w:r>
              <w:rPr>
                <w:snapToGrid w:val="0"/>
                <w:sz w:val="16"/>
              </w:rPr>
              <w:t>З</w:t>
            </w:r>
            <w:r>
              <w:rPr>
                <w:snapToGrid w:val="0"/>
                <w:sz w:val="16"/>
              </w:rPr>
              <w:t>РАСТ</w:t>
            </w: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, лет</w:t>
            </w: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см</w:t>
            </w:r>
          </w:p>
        </w:tc>
        <w:tc>
          <w:tcPr>
            <w:tcW w:w="511" w:type="dxa"/>
            <w:tcBorders>
              <w:left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8 11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25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30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35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40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60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65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70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75 80</w:t>
            </w:r>
          </w:p>
        </w:tc>
        <w:tc>
          <w:tcPr>
            <w:tcW w:w="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85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</w:t>
            </w: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24 24</w:t>
            </w: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top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105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51 51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110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77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77 77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115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104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104 104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120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130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130 130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125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156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156 156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130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183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183 183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135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209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209 209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140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236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236 236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414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456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481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494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499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497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491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480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467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452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436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418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400 381</w:t>
            </w: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362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145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262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262 262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423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466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491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504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509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508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501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491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477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462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445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427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408 389</w:t>
            </w: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370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150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289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280 260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432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475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501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514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519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518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511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500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487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471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454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436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417 397</w:t>
            </w: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378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155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315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315 315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440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484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510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524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529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527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520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510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496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480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463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444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425 405</w:t>
            </w: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385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160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342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342 342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448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492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519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533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536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536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530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519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505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489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471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452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432 412</w:t>
            </w: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392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165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368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368 368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456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500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527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542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547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545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538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527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513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497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479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460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440 419</w:t>
            </w: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399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170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394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394 394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463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508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536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550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555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554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546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535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521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504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486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467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447 426</w:t>
            </w: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406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175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421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421 421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469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515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543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558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563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561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554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543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528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512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493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474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453 432</w:t>
            </w: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411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180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476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522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551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566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571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569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562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550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536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519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500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480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459 438</w:t>
            </w: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417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</w:t>
            </w:r>
            <w:r>
              <w:rPr>
                <w:snapToGrid w:val="0"/>
                <w:sz w:val="16"/>
              </w:rPr>
              <w:lastRenderedPageBreak/>
              <w:t>85</w:t>
            </w:r>
          </w:p>
        </w:tc>
        <w:tc>
          <w:tcPr>
            <w:tcW w:w="51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</w:t>
            </w:r>
            <w:r>
              <w:rPr>
                <w:snapToGrid w:val="0"/>
                <w:sz w:val="16"/>
              </w:rPr>
              <w:lastRenderedPageBreak/>
              <w:t>82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5</w:t>
            </w:r>
            <w:r>
              <w:rPr>
                <w:snapToGrid w:val="0"/>
                <w:sz w:val="16"/>
              </w:rPr>
              <w:lastRenderedPageBreak/>
              <w:t>29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5</w:t>
            </w:r>
            <w:r>
              <w:rPr>
                <w:snapToGrid w:val="0"/>
                <w:sz w:val="16"/>
              </w:rPr>
              <w:lastRenderedPageBreak/>
              <w:t>58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5</w:t>
            </w:r>
            <w:r>
              <w:rPr>
                <w:snapToGrid w:val="0"/>
                <w:sz w:val="16"/>
              </w:rPr>
              <w:lastRenderedPageBreak/>
              <w:t>73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5</w:t>
            </w:r>
            <w:r>
              <w:rPr>
                <w:snapToGrid w:val="0"/>
                <w:sz w:val="16"/>
              </w:rPr>
              <w:lastRenderedPageBreak/>
              <w:t>78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5</w:t>
            </w:r>
            <w:r>
              <w:rPr>
                <w:snapToGrid w:val="0"/>
                <w:sz w:val="16"/>
              </w:rPr>
              <w:lastRenderedPageBreak/>
              <w:t>76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5</w:t>
            </w:r>
            <w:r>
              <w:rPr>
                <w:snapToGrid w:val="0"/>
                <w:sz w:val="16"/>
              </w:rPr>
              <w:lastRenderedPageBreak/>
              <w:t>69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5</w:t>
            </w:r>
            <w:r>
              <w:rPr>
                <w:snapToGrid w:val="0"/>
                <w:sz w:val="16"/>
              </w:rPr>
              <w:lastRenderedPageBreak/>
              <w:t>57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5</w:t>
            </w:r>
            <w:r>
              <w:rPr>
                <w:snapToGrid w:val="0"/>
                <w:sz w:val="16"/>
              </w:rPr>
              <w:lastRenderedPageBreak/>
              <w:t>43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5</w:t>
            </w:r>
            <w:r>
              <w:rPr>
                <w:snapToGrid w:val="0"/>
                <w:sz w:val="16"/>
              </w:rPr>
              <w:lastRenderedPageBreak/>
              <w:t>25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5</w:t>
            </w:r>
            <w:r>
              <w:rPr>
                <w:snapToGrid w:val="0"/>
                <w:sz w:val="16"/>
              </w:rPr>
              <w:lastRenderedPageBreak/>
              <w:t>06</w:t>
            </w:r>
          </w:p>
        </w:tc>
        <w:tc>
          <w:tcPr>
            <w:tcW w:w="510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4</w:t>
            </w:r>
            <w:r>
              <w:rPr>
                <w:snapToGrid w:val="0"/>
                <w:sz w:val="16"/>
              </w:rPr>
              <w:lastRenderedPageBreak/>
              <w:t>86</w:t>
            </w:r>
          </w:p>
        </w:tc>
        <w:tc>
          <w:tcPr>
            <w:tcW w:w="511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4</w:t>
            </w:r>
            <w:r>
              <w:rPr>
                <w:snapToGrid w:val="0"/>
                <w:sz w:val="16"/>
              </w:rPr>
              <w:lastRenderedPageBreak/>
              <w:t>65 444</w:t>
            </w:r>
          </w:p>
        </w:tc>
        <w:tc>
          <w:tcPr>
            <w:tcW w:w="511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4</w:t>
            </w:r>
            <w:r>
              <w:rPr>
                <w:snapToGrid w:val="0"/>
                <w:sz w:val="16"/>
              </w:rPr>
              <w:lastRenderedPageBreak/>
              <w:t>22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lastRenderedPageBreak/>
              <w:t>190</w:t>
            </w:r>
          </w:p>
        </w:tc>
        <w:tc>
          <w:tcPr>
            <w:tcW w:w="511" w:type="dxa"/>
            <w:tcBorders>
              <w:left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488</w:t>
            </w: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536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564</w:t>
            </w: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580</w:t>
            </w: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585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583</w:t>
            </w: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576</w:t>
            </w: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564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549</w:t>
            </w: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532</w:t>
            </w: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513</w:t>
            </w:r>
          </w:p>
        </w:tc>
        <w:tc>
          <w:tcPr>
            <w:tcW w:w="51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492</w:t>
            </w:r>
          </w:p>
        </w:tc>
        <w:tc>
          <w:tcPr>
            <w:tcW w:w="51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471 450</w:t>
            </w:r>
          </w:p>
        </w:tc>
        <w:tc>
          <w:tcPr>
            <w:tcW w:w="511" w:type="dxa"/>
            <w:tcBorders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428</w:t>
            </w:r>
          </w:p>
        </w:tc>
      </w:tr>
    </w:tbl>
    <w:p w:rsidR="003B5F2B" w:rsidRDefault="003B5F2B">
      <w:pPr>
        <w:ind w:firstLine="284"/>
        <w:jc w:val="both"/>
        <w:rPr>
          <w:snapToGrid w:val="0"/>
          <w:sz w:val="24"/>
        </w:rPr>
      </w:pPr>
    </w:p>
    <w:p w:rsidR="003B5F2B" w:rsidRDefault="003B5F2B">
      <w:pPr>
        <w:ind w:firstLine="284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>Для</w:t>
      </w:r>
      <w:r>
        <w:rPr>
          <w:b/>
          <w:snapToGrid w:val="0"/>
          <w:sz w:val="24"/>
        </w:rPr>
        <w:t xml:space="preserve"> женщин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0"/>
        <w:gridCol w:w="1540"/>
        <w:gridCol w:w="360"/>
        <w:gridCol w:w="500"/>
        <w:gridCol w:w="520"/>
        <w:gridCol w:w="500"/>
        <w:gridCol w:w="560"/>
        <w:gridCol w:w="480"/>
        <w:gridCol w:w="480"/>
        <w:gridCol w:w="460"/>
        <w:gridCol w:w="460"/>
        <w:gridCol w:w="440"/>
        <w:gridCol w:w="420"/>
        <w:gridCol w:w="400"/>
        <w:gridCol w:w="760"/>
        <w:gridCol w:w="980"/>
      </w:tblGrid>
      <w:tr w:rsidR="003B5F2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mallCaps/>
                <w:snapToGrid w:val="0"/>
                <w:sz w:val="24"/>
              </w:rPr>
            </w:pPr>
            <w:r>
              <w:rPr>
                <w:rFonts w:ascii="Arial" w:hAnsi="Arial"/>
                <w:smallCaps/>
                <w:snapToGrid w:val="0"/>
                <w:sz w:val="24"/>
              </w:rPr>
              <w:t>рост,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ВО</w:t>
            </w:r>
            <w:r>
              <w:rPr>
                <w:rFonts w:ascii="Arial" w:hAnsi="Arial"/>
                <w:snapToGrid w:val="0"/>
                <w:sz w:val="24"/>
              </w:rPr>
              <w:t>З</w:t>
            </w:r>
            <w:r>
              <w:rPr>
                <w:rFonts w:ascii="Arial" w:hAnsi="Arial"/>
                <w:snapToGrid w:val="0"/>
                <w:sz w:val="24"/>
              </w:rPr>
              <w:t>РАСТ, лет</w:t>
            </w: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см</w:t>
            </w:r>
          </w:p>
        </w:tc>
        <w:tc>
          <w:tcPr>
            <w:tcW w:w="1540" w:type="dxa"/>
            <w:tcBorders>
              <w:left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2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6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4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2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0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6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980" w:type="dxa"/>
            <w:tcBorders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5 8 11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15</w:t>
            </w: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20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25</w:t>
            </w: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30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35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</w:t>
            </w:r>
          </w:p>
        </w:tc>
        <w:tc>
          <w:tcPr>
            <w:tcW w:w="48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45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50</w:t>
            </w:r>
          </w:p>
        </w:tc>
        <w:tc>
          <w:tcPr>
            <w:tcW w:w="46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55</w:t>
            </w:r>
          </w:p>
        </w:tc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60</w:t>
            </w:r>
          </w:p>
        </w:tc>
        <w:tc>
          <w:tcPr>
            <w:tcW w:w="42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65</w:t>
            </w:r>
          </w:p>
        </w:tc>
        <w:tc>
          <w:tcPr>
            <w:tcW w:w="40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70</w:t>
            </w:r>
          </w:p>
        </w:tc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75 80</w:t>
            </w:r>
          </w:p>
        </w:tc>
        <w:tc>
          <w:tcPr>
            <w:tcW w:w="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85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39 39 39</w:t>
            </w:r>
          </w:p>
        </w:tc>
        <w:tc>
          <w:tcPr>
            <w:tcW w:w="36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2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6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2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60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105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65 65 65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110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92 92 92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115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118 118 118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120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145 145 145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125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171 171 171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130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197 197 197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135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224 224 224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140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250 225 250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348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369</w:t>
            </w: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380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384</w:t>
            </w: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383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379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371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362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352</w:t>
            </w: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340</w:t>
            </w: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328</w:t>
            </w: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316</w:t>
            </w: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302 2S9</w:t>
            </w: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276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145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276 276 276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355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376</w:t>
            </w: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387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391</w:t>
            </w: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390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385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378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369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358</w:t>
            </w: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347</w:t>
            </w: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334</w:t>
            </w: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321</w:t>
            </w: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308 294</w:t>
            </w: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281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150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303 303 303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360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382</w:t>
            </w: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393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397</w:t>
            </w: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396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391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384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375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364</w:t>
            </w: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352</w:t>
            </w: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340</w:t>
            </w: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327</w:t>
            </w: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313 300</w:t>
            </w: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286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155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329 329 329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366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388</w:t>
            </w: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399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403</w:t>
            </w: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402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397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390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381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370</w:t>
            </w: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358</w:t>
            </w: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345</w:t>
            </w: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332</w:t>
            </w: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318 304</w:t>
            </w: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290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160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356 356 356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371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393</w:t>
            </w: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405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409</w:t>
            </w: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408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403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396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386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375</w:t>
            </w: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363</w:t>
            </w: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350</w:t>
            </w: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337</w:t>
            </w: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323 309</w:t>
            </w: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295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165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382 3S2 382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376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398</w:t>
            </w: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410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414</w:t>
            </w: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413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408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401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391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380</w:t>
            </w: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368</w:t>
            </w: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355</w:t>
            </w: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341</w:t>
            </w: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327 313</w:t>
            </w: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299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170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408 408 408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381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403</w:t>
            </w: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415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419</w:t>
            </w: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418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413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406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396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385</w:t>
            </w: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372</w:t>
            </w: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359</w:t>
            </w: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346</w:t>
            </w: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331 317</w:t>
            </w: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303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175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435 435 435</w:t>
            </w: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385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408</w:t>
            </w: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420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424</w:t>
            </w: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423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418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411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401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389</w:t>
            </w: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377</w:t>
            </w: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364</w:t>
            </w: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350</w:t>
            </w: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335 321</w:t>
            </w: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307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180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390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413</w:t>
            </w: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425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429</w:t>
            </w: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428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423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415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405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394</w:t>
            </w: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381</w:t>
            </w: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368</w:t>
            </w: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354</w:t>
            </w: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339 325</w:t>
            </w: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310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185</w:t>
            </w:r>
          </w:p>
        </w:tc>
        <w:tc>
          <w:tcPr>
            <w:tcW w:w="1540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394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417</w:t>
            </w:r>
          </w:p>
        </w:tc>
        <w:tc>
          <w:tcPr>
            <w:tcW w:w="5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429</w:t>
            </w:r>
          </w:p>
        </w:tc>
        <w:tc>
          <w:tcPr>
            <w:tcW w:w="5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433</w:t>
            </w:r>
          </w:p>
        </w:tc>
        <w:tc>
          <w:tcPr>
            <w:tcW w:w="5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432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427</w:t>
            </w:r>
          </w:p>
        </w:tc>
        <w:tc>
          <w:tcPr>
            <w:tcW w:w="48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419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409</w:t>
            </w:r>
          </w:p>
        </w:tc>
        <w:tc>
          <w:tcPr>
            <w:tcW w:w="4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398</w:t>
            </w:r>
          </w:p>
        </w:tc>
        <w:tc>
          <w:tcPr>
            <w:tcW w:w="44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385</w:t>
            </w:r>
          </w:p>
        </w:tc>
        <w:tc>
          <w:tcPr>
            <w:tcW w:w="42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372</w:t>
            </w:r>
          </w:p>
        </w:tc>
        <w:tc>
          <w:tcPr>
            <w:tcW w:w="40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358</w:t>
            </w:r>
          </w:p>
        </w:tc>
        <w:tc>
          <w:tcPr>
            <w:tcW w:w="760" w:type="dxa"/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343 328</w:t>
            </w:r>
          </w:p>
        </w:tc>
        <w:tc>
          <w:tcPr>
            <w:tcW w:w="980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314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190</w:t>
            </w:r>
          </w:p>
        </w:tc>
        <w:tc>
          <w:tcPr>
            <w:tcW w:w="1540" w:type="dxa"/>
            <w:tcBorders>
              <w:left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398</w:t>
            </w:r>
          </w:p>
        </w:tc>
        <w:tc>
          <w:tcPr>
            <w:tcW w:w="50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421</w:t>
            </w:r>
          </w:p>
        </w:tc>
        <w:tc>
          <w:tcPr>
            <w:tcW w:w="52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433</w:t>
            </w:r>
          </w:p>
        </w:tc>
        <w:tc>
          <w:tcPr>
            <w:tcW w:w="50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438</w:t>
            </w:r>
          </w:p>
        </w:tc>
        <w:tc>
          <w:tcPr>
            <w:tcW w:w="56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436</w:t>
            </w:r>
          </w:p>
        </w:tc>
        <w:tc>
          <w:tcPr>
            <w:tcW w:w="48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432</w:t>
            </w:r>
          </w:p>
        </w:tc>
        <w:tc>
          <w:tcPr>
            <w:tcW w:w="48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424</w:t>
            </w:r>
          </w:p>
        </w:tc>
        <w:tc>
          <w:tcPr>
            <w:tcW w:w="46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414</w:t>
            </w:r>
          </w:p>
        </w:tc>
        <w:tc>
          <w:tcPr>
            <w:tcW w:w="46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402</w:t>
            </w:r>
          </w:p>
        </w:tc>
        <w:tc>
          <w:tcPr>
            <w:tcW w:w="44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389</w:t>
            </w:r>
          </w:p>
        </w:tc>
        <w:tc>
          <w:tcPr>
            <w:tcW w:w="42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375</w:t>
            </w:r>
          </w:p>
        </w:tc>
        <w:tc>
          <w:tcPr>
            <w:tcW w:w="40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361</w:t>
            </w:r>
          </w:p>
        </w:tc>
        <w:tc>
          <w:tcPr>
            <w:tcW w:w="760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347 332</w:t>
            </w:r>
          </w:p>
        </w:tc>
        <w:tc>
          <w:tcPr>
            <w:tcW w:w="980" w:type="dxa"/>
            <w:tcBorders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rFonts w:ascii="Arial" w:hAnsi="Arial"/>
                <w:snapToGrid w:val="0"/>
                <w:sz w:val="24"/>
              </w:rPr>
            </w:pPr>
            <w:r>
              <w:rPr>
                <w:rFonts w:ascii="Arial" w:hAnsi="Arial"/>
                <w:snapToGrid w:val="0"/>
                <w:sz w:val="24"/>
              </w:rPr>
              <w:t>317</w:t>
            </w:r>
          </w:p>
        </w:tc>
      </w:tr>
    </w:tbl>
    <w:p w:rsidR="003B5F2B" w:rsidRDefault="003B5F2B">
      <w:pPr>
        <w:ind w:firstLine="284"/>
        <w:jc w:val="both"/>
        <w:rPr>
          <w:b/>
          <w:snapToGrid w:val="0"/>
          <w:sz w:val="24"/>
        </w:rPr>
      </w:pPr>
    </w:p>
    <w:p w:rsidR="003B5F2B" w:rsidRPr="003B5F2B" w:rsidRDefault="003B5F2B" w:rsidP="008370C3">
      <w:pPr>
        <w:ind w:firstLine="284"/>
        <w:jc w:val="center"/>
        <w:rPr>
          <w:b/>
          <w:snapToGrid w:val="0"/>
          <w:sz w:val="24"/>
          <w:lang w:val="en-US"/>
        </w:rPr>
      </w:pPr>
      <w:r w:rsidRPr="003B5F2B">
        <w:rPr>
          <w:b/>
          <w:snapToGrid w:val="0"/>
          <w:sz w:val="24"/>
          <w:lang w:val="en-US"/>
        </w:rPr>
        <w:lastRenderedPageBreak/>
        <w:t xml:space="preserve">*LIN VALUES TAKEN FROM STUDIES: For Children: Godfrey et al. </w:t>
      </w:r>
      <w:r>
        <w:rPr>
          <w:b/>
          <w:snapToGrid w:val="0"/>
          <w:sz w:val="24"/>
        </w:rPr>
        <w:t xml:space="preserve">Brit. J. Dis. Chest. </w:t>
      </w:r>
      <w:r w:rsidRPr="003B5F2B">
        <w:rPr>
          <w:b/>
          <w:snapToGrid w:val="0"/>
          <w:sz w:val="24"/>
          <w:lang w:val="en-US"/>
        </w:rPr>
        <w:t>64, 15 (1970) For Adults: 1. Gregg, A. J. Nunn, BMJ 1969; 298; 1068-70 LLN is the lover 90% conf</w:t>
      </w:r>
      <w:r w:rsidRPr="003B5F2B">
        <w:rPr>
          <w:b/>
          <w:snapToGrid w:val="0"/>
          <w:sz w:val="24"/>
          <w:lang w:val="en-US"/>
        </w:rPr>
        <w:t>i</w:t>
      </w:r>
      <w:r w:rsidRPr="003B5F2B">
        <w:rPr>
          <w:b/>
          <w:snapToGrid w:val="0"/>
          <w:sz w:val="24"/>
          <w:lang w:val="en-US"/>
        </w:rPr>
        <w:t>dence level</w:t>
      </w:r>
    </w:p>
    <w:p w:rsidR="003B5F2B" w:rsidRPr="003B5F2B" w:rsidRDefault="003B5F2B" w:rsidP="008370C3">
      <w:pPr>
        <w:ind w:firstLine="284"/>
        <w:jc w:val="center"/>
        <w:rPr>
          <w:b/>
          <w:i/>
          <w:snapToGrid w:val="0"/>
          <w:sz w:val="24"/>
          <w:lang w:val="en-US"/>
        </w:rPr>
      </w:pPr>
    </w:p>
    <w:p w:rsidR="003B5F2B" w:rsidRDefault="003B5F2B" w:rsidP="008370C3">
      <w:pPr>
        <w:ind w:firstLine="284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Таблица 7</w:t>
      </w:r>
    </w:p>
    <w:p w:rsidR="003B5F2B" w:rsidRDefault="003B5F2B" w:rsidP="008370C3">
      <w:pPr>
        <w:ind w:firstLine="284"/>
        <w:jc w:val="center"/>
        <w:rPr>
          <w:snapToGrid w:val="0"/>
          <w:sz w:val="24"/>
        </w:rPr>
      </w:pPr>
      <w:r>
        <w:rPr>
          <w:snapToGrid w:val="0"/>
          <w:sz w:val="24"/>
        </w:rPr>
        <w:t>ФОРМУЛЯР ЛЕКАРСТВЕННЫХ СРЕДСТВ (ЛС), РЕКОМЕНДОВАННЫХ К ИСПОЛЬЗОВ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 xml:space="preserve">НИЮ </w:t>
      </w:r>
      <w:r>
        <w:rPr>
          <w:b/>
          <w:snapToGrid w:val="0"/>
          <w:sz w:val="24"/>
        </w:rPr>
        <w:t>ПРИ</w:t>
      </w:r>
      <w:r>
        <w:rPr>
          <w:snapToGrid w:val="0"/>
          <w:sz w:val="24"/>
        </w:rPr>
        <w:t xml:space="preserve"> БРОНХИАЛЬНОЙ АСТМЕ, ОТПУСКАЕМЫХ ПО БЕСПЛАТНЫМ И ЛЬГОТНЫМ РЕЦЕПТАМ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1041"/>
        <w:gridCol w:w="714"/>
        <w:gridCol w:w="696"/>
        <w:gridCol w:w="757"/>
        <w:gridCol w:w="774"/>
        <w:gridCol w:w="705"/>
        <w:gridCol w:w="722"/>
        <w:gridCol w:w="765"/>
        <w:gridCol w:w="1334"/>
      </w:tblGrid>
      <w:tr w:rsidR="003B5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Фармако-</w:t>
            </w:r>
          </w:p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гич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ская</w:t>
            </w:r>
          </w:p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группа</w:t>
            </w: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имен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вание ЛС и форма выпуска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ство</w:t>
            </w:r>
          </w:p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доэ</w:t>
            </w:r>
          </w:p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 пр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ем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ство</w:t>
            </w:r>
          </w:p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доз</w:t>
            </w:r>
          </w:p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сутки</w:t>
            </w:r>
          </w:p>
        </w:tc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Макс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мал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ный</w:t>
            </w:r>
          </w:p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ся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ный курс</w:t>
            </w:r>
          </w:p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раз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вых дозах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Комме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тарии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Ступень бронх</w:t>
            </w:r>
          </w:p>
        </w:tc>
        <w:tc>
          <w:tcPr>
            <w:tcW w:w="722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иальной астмы</w:t>
            </w:r>
          </w:p>
        </w:tc>
        <w:tc>
          <w:tcPr>
            <w:tcW w:w="765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 и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пользов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нию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—</w:t>
            </w:r>
          </w:p>
        </w:tc>
        <w:tc>
          <w:tcPr>
            <w:tcW w:w="705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препар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(с уч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том упак.)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III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IV</w:t>
            </w:r>
          </w:p>
        </w:tc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Б</w:t>
            </w:r>
            <w:r>
              <w:rPr>
                <w:i/>
                <w:snapToGrid w:val="0"/>
                <w:sz w:val="24"/>
              </w:rPr>
              <w:t>а</w:t>
            </w:r>
            <w:r>
              <w:rPr>
                <w:i/>
                <w:snapToGrid w:val="0"/>
                <w:sz w:val="24"/>
              </w:rPr>
              <w:t>зисная терам</w:t>
            </w:r>
          </w:p>
        </w:tc>
        <w:tc>
          <w:tcPr>
            <w:tcW w:w="1041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чя (напра</w:t>
            </w:r>
            <w:r>
              <w:rPr>
                <w:i/>
                <w:snapToGrid w:val="0"/>
                <w:sz w:val="24"/>
              </w:rPr>
              <w:t>в</w:t>
            </w:r>
            <w:r>
              <w:rPr>
                <w:i/>
                <w:snapToGrid w:val="0"/>
                <w:sz w:val="24"/>
              </w:rPr>
              <w:t>ленная на про</w:t>
            </w:r>
          </w:p>
        </w:tc>
        <w:tc>
          <w:tcPr>
            <w:tcW w:w="714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фила</w:t>
            </w:r>
            <w:r>
              <w:rPr>
                <w:i/>
                <w:snapToGrid w:val="0"/>
                <w:sz w:val="24"/>
              </w:rPr>
              <w:t>к</w:t>
            </w:r>
            <w:r>
              <w:rPr>
                <w:i/>
                <w:snapToGrid w:val="0"/>
                <w:sz w:val="24"/>
              </w:rPr>
              <w:t>тику при</w:t>
            </w:r>
          </w:p>
        </w:tc>
        <w:tc>
          <w:tcPr>
            <w:tcW w:w="696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ступав)</w:t>
            </w:r>
          </w:p>
        </w:tc>
        <w:tc>
          <w:tcPr>
            <w:tcW w:w="757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</w:p>
        </w:tc>
        <w:tc>
          <w:tcPr>
            <w:tcW w:w="774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Противо-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Интал (кромо</w:t>
            </w:r>
            <w:r>
              <w:rPr>
                <w:snapToGrid w:val="0"/>
                <w:sz w:val="24"/>
              </w:rPr>
              <w:t>г</w:t>
            </w:r>
            <w:r>
              <w:rPr>
                <w:snapToGrid w:val="0"/>
                <w:sz w:val="24"/>
              </w:rPr>
              <w:t>ликат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1 -2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4-8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240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Поро</w:t>
            </w:r>
            <w:r>
              <w:rPr>
                <w:snapToGrid w:val="0"/>
                <w:sz w:val="24"/>
              </w:rPr>
              <w:t>ш</w:t>
            </w:r>
            <w:r>
              <w:rPr>
                <w:snapToGrid w:val="0"/>
                <w:sz w:val="24"/>
              </w:rPr>
              <w:t>ковая (1)орма и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тала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во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пал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тел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ная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трия), капс. 20 мг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эпизод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чески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пост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янно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испол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зуется в случае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гор.монал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ная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отсутс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вия си</w:t>
            </w: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птомов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гал</w:t>
            </w:r>
            <w:r>
              <w:rPr>
                <w:snapToGrid w:val="0"/>
                <w:sz w:val="24"/>
              </w:rPr>
              <w:t>я</w:t>
            </w:r>
            <w:r>
              <w:rPr>
                <w:snapToGrid w:val="0"/>
                <w:sz w:val="24"/>
              </w:rPr>
              <w:t>цио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ная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раздр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жения д</w:t>
            </w:r>
            <w:r>
              <w:rPr>
                <w:snapToGrid w:val="0"/>
                <w:sz w:val="24"/>
              </w:rPr>
              <w:t>ы</w:t>
            </w:r>
            <w:r>
              <w:rPr>
                <w:snapToGrid w:val="0"/>
                <w:sz w:val="24"/>
              </w:rPr>
              <w:t>хательных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рапия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путей частицами </w:t>
            </w:r>
            <w:r>
              <w:rPr>
                <w:snapToGrid w:val="0"/>
                <w:sz w:val="24"/>
              </w:rPr>
              <w:lastRenderedPageBreak/>
              <w:t>понюшка при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его вд</w:t>
            </w:r>
            <w:r>
              <w:rPr>
                <w:snapToGrid w:val="0"/>
                <w:sz w:val="24"/>
              </w:rPr>
              <w:t>ы</w:t>
            </w:r>
            <w:r>
              <w:rPr>
                <w:snapToGrid w:val="0"/>
                <w:sz w:val="24"/>
              </w:rPr>
              <w:t>хании и при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непер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носимости аэрозол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ной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(1)ормы кромогл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ката натрия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тал., фл. аэр.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1-2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4-S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224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 мг </w:t>
            </w:r>
            <w:r>
              <w:rPr>
                <w:i/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 xml:space="preserve"> дозе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эпиз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дич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ски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пост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янно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моген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1-2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4-S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224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Нс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Более низкая цена по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(кр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могликат натрия),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эпизод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чески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пост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янно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сравн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нию с инт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лом 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фл. аэр. 5 мг в дозе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тайледом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</w:t>
            </w:r>
            <w:r>
              <w:rPr>
                <w:snapToGrid w:val="0"/>
                <w:sz w:val="24"/>
              </w:rPr>
              <w:t>й</w:t>
            </w:r>
            <w:r>
              <w:rPr>
                <w:snapToGrid w:val="0"/>
                <w:sz w:val="24"/>
              </w:rPr>
              <w:t>лед (н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докр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мил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112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Нс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Э(1х1)ективнее кромогл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ката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трия)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эпизод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чески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пост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янно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натрия и 4-10 раз. Особенно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э(1х1)ективсн при выраже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ном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кашл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вом си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дроме. Д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рог.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План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руется к включению 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lastRenderedPageBreak/>
              <w:t>чень. В</w:t>
            </w:r>
            <w:r>
              <w:rPr>
                <w:snapToGrid w:val="0"/>
                <w:sz w:val="24"/>
              </w:rPr>
              <w:t>ы</w:t>
            </w:r>
            <w:r>
              <w:rPr>
                <w:snapToGrid w:val="0"/>
                <w:sz w:val="24"/>
              </w:rPr>
              <w:t>писка 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цептов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только после в</w:t>
            </w:r>
            <w:r>
              <w:rPr>
                <w:snapToGrid w:val="0"/>
                <w:sz w:val="24"/>
              </w:rPr>
              <w:t>ы</w:t>
            </w:r>
            <w:r>
              <w:rPr>
                <w:snapToGrid w:val="0"/>
                <w:sz w:val="24"/>
              </w:rPr>
              <w:t>хода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допо</w:t>
            </w:r>
            <w:r>
              <w:rPr>
                <w:snapToGrid w:val="0"/>
                <w:sz w:val="24"/>
              </w:rPr>
              <w:t>л</w:t>
            </w:r>
            <w:r>
              <w:rPr>
                <w:snapToGrid w:val="0"/>
                <w:sz w:val="24"/>
              </w:rPr>
              <w:t>нительной информ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ции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 вкл</w:t>
            </w:r>
            <w:r>
              <w:rPr>
                <w:snapToGrid w:val="0"/>
                <w:sz w:val="24"/>
              </w:rPr>
              <w:t>ю</w:t>
            </w:r>
            <w:r>
              <w:rPr>
                <w:snapToGrid w:val="0"/>
                <w:sz w:val="24"/>
              </w:rPr>
              <w:t>чении в п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речень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Против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воспа-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Дитэк (фенот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рол 50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1-2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4-8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200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Нс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Удобен в примен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 из-за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тел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ная не-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мкг, кромо</w:t>
            </w:r>
            <w:r>
              <w:rPr>
                <w:snapToGrid w:val="0"/>
                <w:sz w:val="24"/>
              </w:rPr>
              <w:t>г</w:t>
            </w:r>
            <w:r>
              <w:rPr>
                <w:snapToGrid w:val="0"/>
                <w:sz w:val="24"/>
              </w:rPr>
              <w:t>ликат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эпизод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чески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пост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янно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сочета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ного дейс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вия.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горм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нал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ная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трия 1 мг),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Показан перед ож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даемым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рапия, соче-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фл. аэр.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конта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том с три</w:t>
            </w:r>
            <w:r>
              <w:rPr>
                <w:snapToGrid w:val="0"/>
                <w:sz w:val="24"/>
              </w:rPr>
              <w:t>г</w:t>
            </w:r>
            <w:r>
              <w:rPr>
                <w:snapToGrid w:val="0"/>
                <w:sz w:val="24"/>
              </w:rPr>
              <w:t>гером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ная с брон-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х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расш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ря</w:t>
            </w:r>
            <w:r>
              <w:rPr>
                <w:snapToGrid w:val="0"/>
                <w:sz w:val="24"/>
              </w:rPr>
              <w:t>ю</w:t>
            </w:r>
            <w:r>
              <w:rPr>
                <w:snapToGrid w:val="0"/>
                <w:sz w:val="24"/>
              </w:rPr>
              <w:t>шей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рапией</w:t>
            </w: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Интал плюс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1-2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4-S</w:t>
            </w: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224</w:t>
            </w: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Удобен в примен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 из-за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(сал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бутамол 100 мкг.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эпиз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дич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ски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пост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янно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сочета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ного дейс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вия.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могликат натрия</w:t>
            </w:r>
          </w:p>
        </w:tc>
        <w:tc>
          <w:tcPr>
            <w:tcW w:w="71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Показан перед ож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даемым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мг), фл. аэр.</w:t>
            </w:r>
          </w:p>
        </w:tc>
        <w:tc>
          <w:tcPr>
            <w:tcW w:w="7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конта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том с три</w:t>
            </w:r>
            <w:r>
              <w:rPr>
                <w:snapToGrid w:val="0"/>
                <w:sz w:val="24"/>
              </w:rPr>
              <w:t>г</w:t>
            </w:r>
            <w:r>
              <w:rPr>
                <w:snapToGrid w:val="0"/>
                <w:sz w:val="24"/>
              </w:rPr>
              <w:lastRenderedPageBreak/>
              <w:t>гером</w:t>
            </w:r>
          </w:p>
        </w:tc>
      </w:tr>
    </w:tbl>
    <w:p w:rsidR="003B5F2B" w:rsidRDefault="003B5F2B">
      <w:pPr>
        <w:ind w:firstLine="284"/>
        <w:jc w:val="both"/>
        <w:rPr>
          <w:snapToGrid w:val="0"/>
          <w:sz w:val="24"/>
        </w:rPr>
      </w:pPr>
    </w:p>
    <w:p w:rsidR="003B5F2B" w:rsidRDefault="003B5F2B">
      <w:pPr>
        <w:ind w:firstLine="284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>Продолжение табл. 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"/>
        <w:gridCol w:w="1034"/>
        <w:gridCol w:w="766"/>
        <w:gridCol w:w="720"/>
        <w:gridCol w:w="868"/>
        <w:gridCol w:w="702"/>
        <w:gridCol w:w="803"/>
        <w:gridCol w:w="748"/>
        <w:gridCol w:w="785"/>
        <w:gridCol w:w="1394"/>
      </w:tblGrid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Фармако</w:t>
            </w:r>
            <w:r>
              <w:rPr>
                <w:snapToGrid w:val="0"/>
                <w:sz w:val="24"/>
              </w:rPr>
              <w:softHyphen/>
              <w:t>лог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ческая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имен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вание ЛС и форма выпуска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лич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ство Д01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ство доз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Макс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мал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ный меся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ный курс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Ступень бронх</w:t>
            </w:r>
          </w:p>
        </w:tc>
        <w:tc>
          <w:tcPr>
            <w:tcW w:w="748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нальной астмы</w:t>
            </w:r>
          </w:p>
        </w:tc>
        <w:tc>
          <w:tcPr>
            <w:tcW w:w="785" w:type="dxa"/>
            <w:tcBorders>
              <w:top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Комме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тарии по использов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нию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группа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 пр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ем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сутки</w:t>
            </w: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зовых дозах</w:t>
            </w:r>
          </w:p>
        </w:tc>
        <w:tc>
          <w:tcPr>
            <w:tcW w:w="702" w:type="dxa"/>
            <w:tcBorders>
              <w:left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препар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(с учетом упак.)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11</w:t>
            </w:r>
          </w:p>
        </w:tc>
        <w:tc>
          <w:tcPr>
            <w:tcW w:w="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III</w:t>
            </w:r>
          </w:p>
        </w:tc>
        <w:tc>
          <w:tcPr>
            <w:tcW w:w="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IV</w:t>
            </w:r>
          </w:p>
        </w:tc>
        <w:tc>
          <w:tcPr>
            <w:tcW w:w="1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Протип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по-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Ач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децин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4-12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He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Из-за ма1снькои 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зовои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Ln^nilTCIbH.lil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(бе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томста ioii)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из-за</w:t>
            </w: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из-за</w:t>
            </w: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дозы предпочт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теэен при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го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нал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ная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(1)1 aJp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чен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кои</w:t>
            </w: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лен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ком</w:t>
            </w: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легкой степени т</w:t>
            </w:r>
            <w:r>
              <w:rPr>
                <w:snapToGrid w:val="0"/>
                <w:sz w:val="24"/>
              </w:rPr>
              <w:t>я</w:t>
            </w:r>
            <w:r>
              <w:rPr>
                <w:snapToGrid w:val="0"/>
                <w:sz w:val="24"/>
              </w:rPr>
              <w:t>жести БА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гал</w:t>
            </w:r>
            <w:r>
              <w:rPr>
                <w:snapToGrid w:val="0"/>
                <w:sz w:val="24"/>
              </w:rPr>
              <w:t>я</w:t>
            </w:r>
            <w:r>
              <w:rPr>
                <w:snapToGrid w:val="0"/>
                <w:sz w:val="24"/>
              </w:rPr>
              <w:t>цио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ная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50 мкг в дозе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зопон</w:t>
            </w: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зовой</w:t>
            </w: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Альдецин имеет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рапия -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зы</w:t>
            </w: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зы</w:t>
            </w: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дополн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тельную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пар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ты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насадку для эндон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зального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ного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примен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ряда н</w:t>
            </w:r>
            <w:r>
              <w:rPr>
                <w:snapToGrid w:val="0"/>
                <w:sz w:val="24"/>
              </w:rPr>
              <w:t>ы</w:t>
            </w:r>
            <w:r>
              <w:rPr>
                <w:snapToGrid w:val="0"/>
                <w:sz w:val="24"/>
              </w:rPr>
              <w:t>бора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 БА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Бсктаюн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2-12</w:t>
            </w: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400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He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Более низкая цена по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11 III ст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пенеи</w:t>
            </w: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(бе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ломет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зон)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сравн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нию с ан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логичными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фт аэр 100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препар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тами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мкг в дозе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Бскпазон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1-8</w:t>
            </w: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200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Более низкая цена по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(бе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ломет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зон),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сравн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нию с ан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логичными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(1)1 аэр 250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препар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тами Уд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бен из-за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мкг в дозе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высокой разовои д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зы при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средн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тяжедои и тяжелой БА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Бек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тид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2-4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4-12</w:t>
            </w: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400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He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Из-за м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ленькой 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зовой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(бе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ломет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зон),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из-за</w:t>
            </w: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Нс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дозы предпочт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телен при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(1)1 аэр 50 мкг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лен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кой</w:t>
            </w: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из-за</w:t>
            </w: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легкой степени т</w:t>
            </w:r>
            <w:r>
              <w:rPr>
                <w:snapToGrid w:val="0"/>
                <w:sz w:val="24"/>
              </w:rPr>
              <w:t>я</w:t>
            </w:r>
            <w:r>
              <w:rPr>
                <w:snapToGrid w:val="0"/>
                <w:sz w:val="24"/>
              </w:rPr>
              <w:t>жести БА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дозе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зовой</w:t>
            </w: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лен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кой</w:t>
            </w: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зы</w:t>
            </w: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зовои</w:t>
            </w: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зы</w:t>
            </w: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Бен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корт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1-S</w:t>
            </w: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200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Нс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Предпо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тителен при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(буд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сонид),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средн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тяжелой БА, при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теинер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непер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носимости а</w:t>
            </w:r>
            <w:r>
              <w:rPr>
                <w:snapToGrid w:val="0"/>
                <w:sz w:val="24"/>
              </w:rPr>
              <w:t>э</w:t>
            </w:r>
            <w:r>
              <w:rPr>
                <w:snapToGrid w:val="0"/>
                <w:sz w:val="24"/>
              </w:rPr>
              <w:t>розольных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пор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форм Планируе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lastRenderedPageBreak/>
              <w:t>ся к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200 мкг в дозе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включ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нию в пер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чень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Выписка возможна только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после д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полнител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ной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инфо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мации о включении 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перечень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1-4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1-8</w:t>
            </w: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240</w:t>
            </w: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Нс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Предпо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тителен при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Инг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корт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средн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тяжелой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(фл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низ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лид),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 тяж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лой БА Д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рог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фл аэр</w:t>
            </w:r>
          </w:p>
        </w:tc>
        <w:tc>
          <w:tcPr>
            <w:tcW w:w="76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250 мкг в дозе</w:t>
            </w:r>
          </w:p>
        </w:tc>
        <w:tc>
          <w:tcPr>
            <w:tcW w:w="7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</w:tbl>
    <w:p w:rsidR="003B5F2B" w:rsidRDefault="003B5F2B">
      <w:pPr>
        <w:ind w:firstLine="284"/>
        <w:jc w:val="both"/>
        <w:rPr>
          <w:snapToGrid w:val="0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1"/>
        <w:gridCol w:w="1096"/>
        <w:gridCol w:w="705"/>
        <w:gridCol w:w="705"/>
        <w:gridCol w:w="845"/>
        <w:gridCol w:w="751"/>
        <w:gridCol w:w="826"/>
        <w:gridCol w:w="807"/>
        <w:gridCol w:w="649"/>
        <w:gridCol w:w="1395"/>
      </w:tblGrid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Фармако-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именов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ние ЛС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ство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ство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Макс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мал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ный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Комме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тарии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гич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ская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 форма выпуска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дод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доз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сячный курс</w:t>
            </w:r>
          </w:p>
        </w:tc>
        <w:tc>
          <w:tcPr>
            <w:tcW w:w="751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Ступень бро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хиал</w:t>
            </w:r>
          </w:p>
        </w:tc>
        <w:tc>
          <w:tcPr>
            <w:tcW w:w="807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ьной ас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мы</w:t>
            </w:r>
          </w:p>
        </w:tc>
        <w:tc>
          <w:tcPr>
            <w:tcW w:w="649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 и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пользов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нию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группа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 пр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ем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сутки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раз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вых дозах</w:t>
            </w:r>
          </w:p>
        </w:tc>
        <w:tc>
          <w:tcPr>
            <w:tcW w:w="751" w:type="dxa"/>
            <w:tcBorders>
              <w:left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препар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(с учетом упак.^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11</w:t>
            </w:r>
          </w:p>
        </w:tc>
        <w:tc>
          <w:tcPr>
            <w:tcW w:w="8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III</w:t>
            </w:r>
          </w:p>
        </w:tc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IV</w:t>
            </w: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тиво-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</w:t>
            </w:r>
            <w:r>
              <w:rPr>
                <w:snapToGrid w:val="0"/>
                <w:sz w:val="24"/>
              </w:rPr>
              <w:t>д</w:t>
            </w:r>
            <w:r>
              <w:rPr>
                <w:snapToGrid w:val="0"/>
                <w:sz w:val="24"/>
              </w:rPr>
              <w:t>низолон,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0.5-6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0,5-8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Показан </w:t>
            </w:r>
            <w:r>
              <w:rPr>
                <w:snapToGrid w:val="0"/>
                <w:sz w:val="24"/>
              </w:rPr>
              <w:lastRenderedPageBreak/>
              <w:t>при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 xml:space="preserve">казан </w:t>
            </w:r>
            <w:r>
              <w:rPr>
                <w:snapToGrid w:val="0"/>
                <w:sz w:val="24"/>
              </w:rPr>
              <w:lastRenderedPageBreak/>
              <w:t>при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 xml:space="preserve">казан </w:t>
            </w:r>
            <w:r>
              <w:rPr>
                <w:snapToGrid w:val="0"/>
                <w:sz w:val="24"/>
              </w:rPr>
              <w:lastRenderedPageBreak/>
              <w:t>при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lastRenderedPageBreak/>
              <w:t>зан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Наиболее часто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во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пал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тельная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таб. 5 мг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назн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чаемый преп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рат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го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нальная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си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темная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типрсд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0,5-8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0,5-10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200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Показан при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 при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 при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меньшее к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лич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ство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рапия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(метил предн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золон),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побочных эффектов по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(к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роткие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таб. 4 мг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сравн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нию с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ку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сы при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анал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гичными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обх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дим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сти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препар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тами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водя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ся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Берл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корт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0,5-8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0,5-10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200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Показан при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 при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 при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 любой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(тр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амцин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лон),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пени БА)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таб. 4 мг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Цел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стон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1-10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1-12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480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Показан при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 при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 при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(бет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метазон),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Обладает выраже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ным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таб. 0,5 мг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против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воспал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тельным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эффектом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Бронхо-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метр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1-4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2-8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240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ш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ряющая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(сал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метерол),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Обесп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чивает дл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тельный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lastRenderedPageBreak/>
              <w:t>рапия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 xml:space="preserve">фл. </w:t>
            </w:r>
            <w:r>
              <w:rPr>
                <w:snapToGrid w:val="0"/>
                <w:sz w:val="24"/>
              </w:rPr>
              <w:lastRenderedPageBreak/>
              <w:t>аэр. 25 мкг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бронх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lastRenderedPageBreak/>
              <w:t>расширя</w:t>
            </w:r>
            <w:r>
              <w:rPr>
                <w:snapToGrid w:val="0"/>
                <w:sz w:val="24"/>
              </w:rPr>
              <w:t>ю</w:t>
            </w:r>
            <w:r>
              <w:rPr>
                <w:snapToGrid w:val="0"/>
                <w:sz w:val="24"/>
              </w:rPr>
              <w:t>щий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пр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лонги-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дозе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эффект в течение 12 часов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ванн</w:t>
            </w:r>
            <w:r>
              <w:rPr>
                <w:snapToGrid w:val="0"/>
                <w:sz w:val="24"/>
              </w:rPr>
              <w:t>ы</w:t>
            </w:r>
            <w:r>
              <w:rPr>
                <w:snapToGrid w:val="0"/>
                <w:sz w:val="24"/>
              </w:rPr>
              <w:t>ми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бронходи-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Сп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ропент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2-3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100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Может быть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татор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ми</w:t>
            </w: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(клен буте рол),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пол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зован на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Обесп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чивает дл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тельный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таб. 0,02 мг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риод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бронх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расширя</w:t>
            </w:r>
            <w:r>
              <w:rPr>
                <w:snapToGrid w:val="0"/>
                <w:sz w:val="24"/>
              </w:rPr>
              <w:t>ю</w:t>
            </w:r>
            <w:r>
              <w:rPr>
                <w:snapToGrid w:val="0"/>
                <w:sz w:val="24"/>
              </w:rPr>
              <w:t>щий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ния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эффект в течение 12 часов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тос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1-2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60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Может быть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(сал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бутпмола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пол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зован на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Обесп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чивает дл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тельный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гем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сукц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нат),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риод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бронх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расширя</w:t>
            </w:r>
            <w:r>
              <w:rPr>
                <w:snapToGrid w:val="0"/>
                <w:sz w:val="24"/>
              </w:rPr>
              <w:t>ю</w:t>
            </w:r>
            <w:r>
              <w:rPr>
                <w:snapToGrid w:val="0"/>
                <w:sz w:val="24"/>
              </w:rPr>
              <w:t>щий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таб. 7,2 мг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ния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эффект в течение 24 часов.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Пик ко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центрации через 9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часов. Эффективен при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ночной астме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Теопэк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0,5-1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60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Нс 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 при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(те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lastRenderedPageBreak/>
              <w:t>филлин,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</w:t>
            </w:r>
            <w:r>
              <w:rPr>
                <w:snapToGrid w:val="0"/>
                <w:sz w:val="24"/>
              </w:rPr>
              <w:lastRenderedPageBreak/>
              <w:t>стр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ниях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Обесп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lastRenderedPageBreak/>
              <w:t>чивает дл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тельный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лонгир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ванная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бронх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расширя</w:t>
            </w:r>
            <w:r>
              <w:rPr>
                <w:snapToGrid w:val="0"/>
                <w:sz w:val="24"/>
              </w:rPr>
              <w:t>ю</w:t>
            </w:r>
            <w:r>
              <w:rPr>
                <w:snapToGrid w:val="0"/>
                <w:sz w:val="24"/>
              </w:rPr>
              <w:t>щий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форма ),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эффект в течение 12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таб. 0,3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часов. Предпочт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телен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8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 но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ной астме</w:t>
            </w:r>
          </w:p>
        </w:tc>
      </w:tr>
    </w:tbl>
    <w:p w:rsidR="003B5F2B" w:rsidRDefault="003B5F2B">
      <w:pPr>
        <w:ind w:firstLine="284"/>
        <w:jc w:val="both"/>
        <w:rPr>
          <w:snapToGrid w:val="0"/>
          <w:sz w:val="24"/>
        </w:rPr>
      </w:pPr>
    </w:p>
    <w:p w:rsidR="003B5F2B" w:rsidRDefault="003B5F2B" w:rsidP="008370C3">
      <w:pPr>
        <w:ind w:firstLine="284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Продолжение табл. 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"/>
        <w:gridCol w:w="1065"/>
        <w:gridCol w:w="703"/>
        <w:gridCol w:w="740"/>
        <w:gridCol w:w="777"/>
        <w:gridCol w:w="786"/>
        <w:gridCol w:w="722"/>
        <w:gridCol w:w="731"/>
        <w:gridCol w:w="786"/>
        <w:gridCol w:w="1408"/>
      </w:tblGrid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Фа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мако</w:t>
            </w:r>
            <w:r>
              <w:rPr>
                <w:snapToGrid w:val="0"/>
                <w:sz w:val="24"/>
              </w:rPr>
              <w:softHyphen/>
              <w:t>логич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ская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именов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ние ЛС и форма выпуска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ство доз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Колич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ство доэ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Макс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мал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ный м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ся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ный курс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</w:t>
            </w:r>
          </w:p>
        </w:tc>
        <w:tc>
          <w:tcPr>
            <w:tcW w:w="722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лень бро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хиа</w:t>
            </w:r>
          </w:p>
        </w:tc>
        <w:tc>
          <w:tcPr>
            <w:tcW w:w="731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альной астмы</w:t>
            </w:r>
          </w:p>
        </w:tc>
        <w:tc>
          <w:tcPr>
            <w:tcW w:w="786" w:type="dxa"/>
            <w:tcBorders>
              <w:top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Комме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тарии по и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пользов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нию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гру</w:t>
            </w: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па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 пр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ем</w:t>
            </w: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сутки</w:t>
            </w: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 раз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вых дозах</w:t>
            </w:r>
          </w:p>
        </w:tc>
        <w:tc>
          <w:tcPr>
            <w:tcW w:w="786" w:type="dxa"/>
            <w:tcBorders>
              <w:left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препар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III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IV</w:t>
            </w:r>
          </w:p>
        </w:tc>
        <w:tc>
          <w:tcPr>
            <w:tcW w:w="14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Си</w:t>
            </w:r>
            <w:r>
              <w:rPr>
                <w:i/>
                <w:snapToGrid w:val="0"/>
                <w:sz w:val="24"/>
              </w:rPr>
              <w:t>м</w:t>
            </w:r>
            <w:r>
              <w:rPr>
                <w:i/>
                <w:snapToGrid w:val="0"/>
                <w:sz w:val="24"/>
              </w:rPr>
              <w:t>птом</w:t>
            </w:r>
            <w:r>
              <w:rPr>
                <w:i/>
                <w:snapToGrid w:val="0"/>
                <w:sz w:val="24"/>
              </w:rPr>
              <w:t>а</w:t>
            </w:r>
            <w:r>
              <w:rPr>
                <w:i/>
                <w:snapToGrid w:val="0"/>
                <w:sz w:val="24"/>
              </w:rPr>
              <w:t>тиче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ское лечение (бронх</w:t>
            </w:r>
            <w:r>
              <w:rPr>
                <w:i/>
                <w:snapToGrid w:val="0"/>
                <w:sz w:val="24"/>
              </w:rPr>
              <w:t>о</w:t>
            </w:r>
            <w:r>
              <w:rPr>
                <w:i/>
                <w:snapToGrid w:val="0"/>
                <w:sz w:val="24"/>
              </w:rPr>
              <w:t>дил</w:t>
            </w:r>
          </w:p>
        </w:tc>
        <w:tc>
          <w:tcPr>
            <w:tcW w:w="703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атат</w:t>
            </w:r>
            <w:r>
              <w:rPr>
                <w:i/>
                <w:snapToGrid w:val="0"/>
                <w:sz w:val="24"/>
              </w:rPr>
              <w:t>о</w:t>
            </w:r>
            <w:r>
              <w:rPr>
                <w:i/>
                <w:snapToGrid w:val="0"/>
                <w:sz w:val="24"/>
              </w:rPr>
              <w:t>ры для</w:t>
            </w:r>
          </w:p>
        </w:tc>
        <w:tc>
          <w:tcPr>
            <w:tcW w:w="740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быстр</w:t>
            </w:r>
            <w:r>
              <w:rPr>
                <w:i/>
                <w:snapToGrid w:val="0"/>
                <w:sz w:val="24"/>
              </w:rPr>
              <w:t>о</w:t>
            </w:r>
            <w:r>
              <w:rPr>
                <w:i/>
                <w:snapToGrid w:val="0"/>
                <w:sz w:val="24"/>
              </w:rPr>
              <w:t>го купл</w:t>
            </w:r>
          </w:p>
        </w:tc>
        <w:tc>
          <w:tcPr>
            <w:tcW w:w="777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1рования симптъ</w:t>
            </w: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чмов)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</w:p>
        </w:tc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Бронхо-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ротск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300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Для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Обладает меньшей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ш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ряющая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(фен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терол),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пир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вания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селекти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ностью,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тер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пия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фл. аэр. 100 мкг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прист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пов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чем ве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толин или саламол.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л^я быстр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го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дозе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 сра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нению с б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ротеком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пиров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ния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(200 мкг) реже дает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lastRenderedPageBreak/>
              <w:t>ступа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побочные </w:t>
            </w:r>
            <w:r>
              <w:rPr>
                <w:snapToGrid w:val="0"/>
                <w:sz w:val="24"/>
              </w:rPr>
              <w:lastRenderedPageBreak/>
              <w:t>эффекты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(и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галяц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онные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 -агон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сты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Бер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тек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1-4</w:t>
            </w: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150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Для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Дорог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роткого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(фен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терол),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пир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вания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де</w:t>
            </w:r>
            <w:r>
              <w:rPr>
                <w:snapToGrid w:val="0"/>
                <w:sz w:val="24"/>
              </w:rPr>
              <w:t>й</w:t>
            </w:r>
            <w:r>
              <w:rPr>
                <w:snapToGrid w:val="0"/>
                <w:sz w:val="24"/>
              </w:rPr>
              <w:t>ствия)</w:t>
            </w: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фл. аэр. 200 мкг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прист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пов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дозе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Ве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толин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1-2</w:t>
            </w: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1-8</w:t>
            </w: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200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Для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Предпо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тителен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(сал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бут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мол),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пир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вания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 с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путству</w:t>
            </w:r>
            <w:r>
              <w:rPr>
                <w:snapToGrid w:val="0"/>
                <w:sz w:val="24"/>
              </w:rPr>
              <w:t>ю</w:t>
            </w:r>
            <w:r>
              <w:rPr>
                <w:snapToGrid w:val="0"/>
                <w:sz w:val="24"/>
              </w:rPr>
              <w:t>щей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фл. аэр. 100 мкг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прист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пов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сердечно-сосудистой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дозе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патол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гии.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Имеет меньше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побочных эффектов 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сравн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 с бер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теком.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Обладает большей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селекти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ностью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 а мол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1-2</w:t>
            </w: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1-8</w:t>
            </w: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200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Для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зан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казан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Предпо</w:t>
            </w:r>
            <w:r>
              <w:rPr>
                <w:snapToGrid w:val="0"/>
                <w:sz w:val="24"/>
              </w:rPr>
              <w:t>ч</w:t>
            </w:r>
            <w:r>
              <w:rPr>
                <w:snapToGrid w:val="0"/>
                <w:sz w:val="24"/>
              </w:rPr>
              <w:t>тителен при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(сал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бут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мол),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пир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вания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сопутс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вующей сердечно-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фл. аэр. 100 мкг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прист</w:t>
            </w:r>
            <w:r>
              <w:rPr>
                <w:snapToGrid w:val="0"/>
                <w:sz w:val="24"/>
              </w:rPr>
              <w:t>у</w:t>
            </w:r>
            <w:r>
              <w:rPr>
                <w:snapToGrid w:val="0"/>
                <w:sz w:val="24"/>
              </w:rPr>
              <w:t>пов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сосуд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стой патол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гии.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дозе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Имеет меньше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побочных эффектов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сравн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нии с бер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теком.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Обладает большей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селекти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ностью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</w:t>
            </w:r>
            <w:r>
              <w:rPr>
                <w:snapToGrid w:val="0"/>
                <w:sz w:val="24"/>
              </w:rPr>
              <w:t>ь</w:t>
            </w:r>
            <w:r>
              <w:rPr>
                <w:snapToGrid w:val="0"/>
                <w:sz w:val="24"/>
              </w:rPr>
              <w:t>бутамол,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</w:t>
            </w: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90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Может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Может</w:t>
            </w: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Может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Может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Назнач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ется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таб. 2 мг</w:t>
            </w: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быть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быть</w:t>
            </w: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быть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быть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эпизод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чески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поль-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исполь-</w:t>
            </w: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поль-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поль-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для куп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рования приступов,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</w:t>
            </w: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з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когда н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возможно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эпизо-</w:t>
            </w:r>
          </w:p>
        </w:tc>
        <w:tc>
          <w:tcPr>
            <w:tcW w:w="72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эпизо-</w:t>
            </w:r>
          </w:p>
        </w:tc>
        <w:tc>
          <w:tcPr>
            <w:tcW w:w="7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эпизо-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эпизо-</w:t>
            </w:r>
          </w:p>
        </w:tc>
        <w:tc>
          <w:tcPr>
            <w:tcW w:w="1408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использ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вание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1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чески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ски</w:t>
            </w:r>
          </w:p>
        </w:tc>
        <w:tc>
          <w:tcPr>
            <w:tcW w:w="7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ски</w:t>
            </w:r>
          </w:p>
        </w:tc>
        <w:tc>
          <w:tcPr>
            <w:tcW w:w="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дичсски</w:t>
            </w:r>
          </w:p>
        </w:tc>
        <w:tc>
          <w:tcPr>
            <w:tcW w:w="14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ингалят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ров</w:t>
            </w:r>
          </w:p>
        </w:tc>
      </w:tr>
    </w:tbl>
    <w:p w:rsidR="003B5F2B" w:rsidRDefault="003B5F2B">
      <w:pPr>
        <w:ind w:firstLine="284"/>
        <w:jc w:val="both"/>
        <w:rPr>
          <w:snapToGrid w:val="0"/>
          <w:sz w:val="24"/>
        </w:rPr>
      </w:pPr>
    </w:p>
    <w:p w:rsidR="003B5F2B" w:rsidRDefault="003B5F2B" w:rsidP="008370C3">
      <w:pPr>
        <w:ind w:firstLine="284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Продолжение табл. 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9"/>
        <w:gridCol w:w="1031"/>
        <w:gridCol w:w="751"/>
        <w:gridCol w:w="649"/>
        <w:gridCol w:w="873"/>
        <w:gridCol w:w="705"/>
        <w:gridCol w:w="807"/>
        <w:gridCol w:w="696"/>
        <w:gridCol w:w="733"/>
        <w:gridCol w:w="1516"/>
      </w:tblGrid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Фарм</w:t>
            </w:r>
            <w:r>
              <w:rPr>
                <w:snapToGrid w:val="0"/>
                <w:sz w:val="16"/>
              </w:rPr>
              <w:t>а</w:t>
            </w:r>
            <w:r>
              <w:rPr>
                <w:snapToGrid w:val="0"/>
                <w:sz w:val="16"/>
              </w:rPr>
              <w:t>ко-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Наим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нование ЛС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лич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ство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личес</w:t>
            </w:r>
            <w:r>
              <w:rPr>
                <w:snapToGrid w:val="0"/>
                <w:sz w:val="16"/>
              </w:rPr>
              <w:t>т</w:t>
            </w:r>
            <w:r>
              <w:rPr>
                <w:snapToGrid w:val="0"/>
                <w:sz w:val="16"/>
              </w:rPr>
              <w:t>во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Ма</w:t>
            </w:r>
            <w:r>
              <w:rPr>
                <w:snapToGrid w:val="0"/>
                <w:sz w:val="16"/>
              </w:rPr>
              <w:t>к</w:t>
            </w:r>
            <w:r>
              <w:rPr>
                <w:snapToGrid w:val="0"/>
                <w:sz w:val="16"/>
              </w:rPr>
              <w:t>симал</w:t>
            </w:r>
            <w:r>
              <w:rPr>
                <w:snapToGrid w:val="0"/>
                <w:sz w:val="16"/>
              </w:rPr>
              <w:t>ь</w:t>
            </w:r>
            <w:r>
              <w:rPr>
                <w:snapToGrid w:val="0"/>
                <w:sz w:val="16"/>
              </w:rPr>
              <w:t>ный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top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Коммент</w:t>
            </w:r>
            <w:r>
              <w:rPr>
                <w:snapToGrid w:val="0"/>
                <w:sz w:val="16"/>
              </w:rPr>
              <w:t>а</w:t>
            </w:r>
            <w:r>
              <w:rPr>
                <w:snapToGrid w:val="0"/>
                <w:sz w:val="16"/>
              </w:rPr>
              <w:t>рии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логич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ская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 форма выпуска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доз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доз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меся</w:t>
            </w:r>
            <w:r>
              <w:rPr>
                <w:snapToGrid w:val="0"/>
                <w:sz w:val="16"/>
              </w:rPr>
              <w:t>ч</w:t>
            </w:r>
            <w:r>
              <w:rPr>
                <w:snapToGrid w:val="0"/>
                <w:sz w:val="16"/>
              </w:rPr>
              <w:t>ный курс</w:t>
            </w:r>
          </w:p>
        </w:tc>
        <w:tc>
          <w:tcPr>
            <w:tcW w:w="705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Ст</w:t>
            </w:r>
            <w:r>
              <w:rPr>
                <w:snapToGrid w:val="0"/>
                <w:sz w:val="16"/>
              </w:rPr>
              <w:t>у</w:t>
            </w:r>
            <w:r>
              <w:rPr>
                <w:snapToGrid w:val="0"/>
                <w:sz w:val="16"/>
              </w:rPr>
              <w:t>пень бронхиа.</w:t>
            </w:r>
          </w:p>
        </w:tc>
        <w:tc>
          <w:tcPr>
            <w:tcW w:w="696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льной ас</w:t>
            </w:r>
            <w:r>
              <w:rPr>
                <w:snapToGrid w:val="0"/>
                <w:sz w:val="16"/>
              </w:rPr>
              <w:t>т</w:t>
            </w:r>
            <w:r>
              <w:rPr>
                <w:snapToGrid w:val="0"/>
                <w:sz w:val="16"/>
              </w:rPr>
              <w:t>мы</w:t>
            </w:r>
          </w:p>
        </w:tc>
        <w:tc>
          <w:tcPr>
            <w:tcW w:w="733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 использов</w:t>
            </w:r>
            <w:r>
              <w:rPr>
                <w:snapToGrid w:val="0"/>
                <w:sz w:val="16"/>
              </w:rPr>
              <w:t>а</w:t>
            </w:r>
            <w:r>
              <w:rPr>
                <w:snapToGrid w:val="0"/>
                <w:sz w:val="16"/>
              </w:rPr>
              <w:t>нию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группа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на прием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в сутки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в раз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вых дозах</w:t>
            </w:r>
          </w:p>
        </w:tc>
        <w:tc>
          <w:tcPr>
            <w:tcW w:w="705" w:type="dxa"/>
            <w:tcBorders>
              <w:lef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препар</w:t>
            </w:r>
            <w:r>
              <w:rPr>
                <w:snapToGrid w:val="0"/>
                <w:sz w:val="16"/>
              </w:rPr>
              <w:t>а</w:t>
            </w:r>
            <w:r>
              <w:rPr>
                <w:snapToGrid w:val="0"/>
                <w:sz w:val="16"/>
              </w:rPr>
              <w:t>тов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(с уч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том упак.)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bottom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</w:t>
            </w:r>
          </w:p>
        </w:tc>
        <w:tc>
          <w:tcPr>
            <w:tcW w:w="8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</w:t>
            </w: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III</w:t>
            </w:r>
          </w:p>
        </w:tc>
        <w:tc>
          <w:tcPr>
            <w:tcW w:w="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IV</w:t>
            </w:r>
          </w:p>
        </w:tc>
        <w:tc>
          <w:tcPr>
            <w:tcW w:w="1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Бронхо-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Атр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вент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1-3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3-9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300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казан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Пок</w:t>
            </w:r>
            <w:r>
              <w:rPr>
                <w:snapToGrid w:val="0"/>
                <w:sz w:val="16"/>
              </w:rPr>
              <w:t>а</w:t>
            </w:r>
            <w:r>
              <w:rPr>
                <w:snapToGrid w:val="0"/>
                <w:sz w:val="16"/>
              </w:rPr>
              <w:t>зан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казан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казан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Для предупре</w:t>
            </w:r>
            <w:r>
              <w:rPr>
                <w:snapToGrid w:val="0"/>
                <w:sz w:val="16"/>
              </w:rPr>
              <w:t>ж</w:t>
            </w:r>
            <w:r>
              <w:rPr>
                <w:snapToGrid w:val="0"/>
                <w:sz w:val="16"/>
              </w:rPr>
              <w:t>дения БА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рдеш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ряющая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(ипр</w:t>
            </w:r>
            <w:r>
              <w:rPr>
                <w:snapToGrid w:val="0"/>
                <w:sz w:val="16"/>
              </w:rPr>
              <w:t>а</w:t>
            </w:r>
            <w:r>
              <w:rPr>
                <w:snapToGrid w:val="0"/>
                <w:sz w:val="16"/>
              </w:rPr>
              <w:t>троп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ум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физического усилия и ночных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терапия </w:t>
            </w:r>
            <w:r>
              <w:rPr>
                <w:i/>
                <w:snapToGrid w:val="0"/>
                <w:sz w:val="16"/>
              </w:rPr>
              <w:t>ляп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бр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мид),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приступов И</w:t>
            </w:r>
            <w:r>
              <w:rPr>
                <w:snapToGrid w:val="0"/>
                <w:sz w:val="16"/>
              </w:rPr>
              <w:t>с</w:t>
            </w:r>
            <w:r>
              <w:rPr>
                <w:snapToGrid w:val="0"/>
                <w:sz w:val="16"/>
              </w:rPr>
              <w:t>пользуе</w:t>
            </w:r>
            <w:r>
              <w:rPr>
                <w:snapToGrid w:val="0"/>
                <w:sz w:val="16"/>
              </w:rPr>
              <w:t>т</w:t>
            </w:r>
            <w:r>
              <w:rPr>
                <w:snapToGrid w:val="0"/>
                <w:sz w:val="16"/>
              </w:rPr>
              <w:t>ся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пред</w:t>
            </w:r>
            <w:r>
              <w:rPr>
                <w:snapToGrid w:val="0"/>
                <w:sz w:val="16"/>
              </w:rPr>
              <w:t>у</w:t>
            </w:r>
            <w:r>
              <w:rPr>
                <w:snapToGrid w:val="0"/>
                <w:sz w:val="16"/>
              </w:rPr>
              <w:t>пр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ждения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фл аэр 20 мкг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для усиления терапии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 куп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рования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в дозе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р^-агонистами Преп</w:t>
            </w:r>
            <w:r>
              <w:rPr>
                <w:snapToGrid w:val="0"/>
                <w:sz w:val="16"/>
              </w:rPr>
              <w:t>а</w:t>
            </w:r>
            <w:r>
              <w:rPr>
                <w:snapToGrid w:val="0"/>
                <w:sz w:val="16"/>
              </w:rPr>
              <w:t>рат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ступа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выбора у пож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лых больных с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(хол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нолитики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сопутствующей се</w:t>
            </w:r>
            <w:r>
              <w:rPr>
                <w:snapToGrid w:val="0"/>
                <w:sz w:val="16"/>
              </w:rPr>
              <w:t>р</w:t>
            </w:r>
            <w:r>
              <w:rPr>
                <w:snapToGrid w:val="0"/>
                <w:sz w:val="16"/>
              </w:rPr>
              <w:t>дечно-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или их с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четание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сосудистой п</w:t>
            </w:r>
            <w:r>
              <w:rPr>
                <w:snapToGrid w:val="0"/>
                <w:sz w:val="16"/>
              </w:rPr>
              <w:t>а</w:t>
            </w:r>
            <w:r>
              <w:rPr>
                <w:snapToGrid w:val="0"/>
                <w:sz w:val="16"/>
              </w:rPr>
              <w:t>тол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гией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 р,-агонист</w:t>
            </w:r>
            <w:r>
              <w:rPr>
                <w:snapToGrid w:val="0"/>
                <w:sz w:val="16"/>
              </w:rPr>
              <w:t>а</w:t>
            </w:r>
            <w:r>
              <w:rPr>
                <w:snapToGrid w:val="0"/>
                <w:sz w:val="16"/>
              </w:rPr>
              <w:t>ми)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Бронхорасш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ряющии эффект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начинает проя</w:t>
            </w:r>
            <w:r>
              <w:rPr>
                <w:snapToGrid w:val="0"/>
                <w:sz w:val="16"/>
              </w:rPr>
              <w:t>в</w:t>
            </w:r>
            <w:r>
              <w:rPr>
                <w:snapToGrid w:val="0"/>
                <w:sz w:val="16"/>
              </w:rPr>
              <w:t>ляться через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40-60 минут п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lastRenderedPageBreak/>
              <w:t>сле и</w:t>
            </w:r>
            <w:r>
              <w:rPr>
                <w:snapToGrid w:val="0"/>
                <w:sz w:val="16"/>
              </w:rPr>
              <w:t>н</w:t>
            </w:r>
            <w:r>
              <w:rPr>
                <w:snapToGrid w:val="0"/>
                <w:sz w:val="16"/>
              </w:rPr>
              <w:t>галяций 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сохраняется до 8 часов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Бер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дуал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1-3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3-9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300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казан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Пок</w:t>
            </w:r>
            <w:r>
              <w:rPr>
                <w:snapToGrid w:val="0"/>
                <w:sz w:val="16"/>
              </w:rPr>
              <w:t>а</w:t>
            </w:r>
            <w:r>
              <w:rPr>
                <w:snapToGrid w:val="0"/>
                <w:sz w:val="16"/>
              </w:rPr>
              <w:t>зан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казан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казан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Для предупре</w:t>
            </w:r>
            <w:r>
              <w:rPr>
                <w:snapToGrid w:val="0"/>
                <w:sz w:val="16"/>
              </w:rPr>
              <w:t>ж</w:t>
            </w:r>
            <w:r>
              <w:rPr>
                <w:snapToGrid w:val="0"/>
                <w:sz w:val="16"/>
              </w:rPr>
              <w:t>дения 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(фенот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рол 50 мкг,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купирования прист</w:t>
            </w:r>
            <w:r>
              <w:rPr>
                <w:snapToGrid w:val="0"/>
                <w:sz w:val="16"/>
              </w:rPr>
              <w:t>у</w:t>
            </w:r>
            <w:r>
              <w:rPr>
                <w:snapToGrid w:val="0"/>
                <w:sz w:val="16"/>
              </w:rPr>
              <w:t>пов БА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ипратр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пиум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Бронхорасш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ряющии эффект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бромид 20 мкг),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наступает быс</w:t>
            </w:r>
            <w:r>
              <w:rPr>
                <w:snapToGrid w:val="0"/>
                <w:sz w:val="16"/>
              </w:rPr>
              <w:t>т</w:t>
            </w:r>
            <w:r>
              <w:rPr>
                <w:snapToGrid w:val="0"/>
                <w:sz w:val="16"/>
              </w:rPr>
              <w:t>рее, чем у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фл аэр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атровента, и с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храняе</w:t>
            </w:r>
            <w:r>
              <w:rPr>
                <w:snapToGrid w:val="0"/>
                <w:sz w:val="16"/>
              </w:rPr>
              <w:t>т</w:t>
            </w:r>
            <w:r>
              <w:rPr>
                <w:snapToGrid w:val="0"/>
                <w:sz w:val="16"/>
              </w:rPr>
              <w:t>ся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дольше, чем п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сле беротека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Бронхо-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Эуфи</w:t>
            </w:r>
            <w:r>
              <w:rPr>
                <w:snapToGrid w:val="0"/>
                <w:sz w:val="16"/>
              </w:rPr>
              <w:t>л</w:t>
            </w:r>
            <w:r>
              <w:rPr>
                <w:snapToGrid w:val="0"/>
                <w:sz w:val="16"/>
              </w:rPr>
              <w:t>лин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i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Эп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зо-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Эп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зо-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Эпизо-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Эп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зо-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В амбулаторных усл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виях не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расш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ряющая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(теофи</w:t>
            </w:r>
            <w:r>
              <w:rPr>
                <w:snapToGrid w:val="0"/>
                <w:sz w:val="16"/>
              </w:rPr>
              <w:t>л</w:t>
            </w:r>
            <w:r>
              <w:rPr>
                <w:snapToGrid w:val="0"/>
                <w:sz w:val="16"/>
              </w:rPr>
              <w:t>лин),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чески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дич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ски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дичсски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чески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должен испол</w:t>
            </w:r>
            <w:r>
              <w:rPr>
                <w:snapToGrid w:val="0"/>
                <w:sz w:val="16"/>
              </w:rPr>
              <w:t>ь</w:t>
            </w:r>
            <w:r>
              <w:rPr>
                <w:snapToGrid w:val="0"/>
                <w:sz w:val="16"/>
              </w:rPr>
              <w:t>зоваться 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терапия для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амп 10 мл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казан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пок</w:t>
            </w:r>
            <w:r>
              <w:rPr>
                <w:snapToGrid w:val="0"/>
                <w:sz w:val="16"/>
              </w:rPr>
              <w:t>а</w:t>
            </w:r>
            <w:r>
              <w:rPr>
                <w:snapToGrid w:val="0"/>
                <w:sz w:val="16"/>
              </w:rPr>
              <w:t>зан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казан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казан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качестве искл</w:t>
            </w:r>
            <w:r>
              <w:rPr>
                <w:snapToGrid w:val="0"/>
                <w:sz w:val="16"/>
              </w:rPr>
              <w:t>ю</w:t>
            </w:r>
            <w:r>
              <w:rPr>
                <w:snapToGrid w:val="0"/>
                <w:sz w:val="16"/>
              </w:rPr>
              <w:t>чения может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быс</w:t>
            </w:r>
            <w:r>
              <w:rPr>
                <w:snapToGrid w:val="0"/>
                <w:sz w:val="16"/>
              </w:rPr>
              <w:t>т</w:t>
            </w:r>
            <w:r>
              <w:rPr>
                <w:snapToGrid w:val="0"/>
                <w:sz w:val="16"/>
              </w:rPr>
              <w:t>рого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2,4% р-ра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при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при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при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при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назначаться на коро</w:t>
            </w:r>
            <w:r>
              <w:rPr>
                <w:snapToGrid w:val="0"/>
                <w:sz w:val="16"/>
              </w:rPr>
              <w:t>т</w:t>
            </w:r>
            <w:r>
              <w:rPr>
                <w:snapToGrid w:val="0"/>
                <w:sz w:val="16"/>
              </w:rPr>
              <w:t>кий период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куп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рования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об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стрении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об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стр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нии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об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стрении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об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стр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нии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под врачебным н</w:t>
            </w:r>
            <w:r>
              <w:rPr>
                <w:snapToGrid w:val="0"/>
                <w:sz w:val="16"/>
              </w:rPr>
              <w:t>а</w:t>
            </w:r>
            <w:r>
              <w:rPr>
                <w:snapToGrid w:val="0"/>
                <w:sz w:val="16"/>
              </w:rPr>
              <w:t>блюдением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ступа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Примен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ние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(те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филл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ны)</w:t>
            </w: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недопустимо в случае приема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пролонгирова</w:t>
            </w:r>
            <w:r>
              <w:rPr>
                <w:snapToGrid w:val="0"/>
                <w:sz w:val="16"/>
              </w:rPr>
              <w:t>н</w:t>
            </w:r>
            <w:r>
              <w:rPr>
                <w:snapToGrid w:val="0"/>
                <w:sz w:val="16"/>
              </w:rPr>
              <w:t>ного теофиллина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Эуфи</w:t>
            </w:r>
            <w:r>
              <w:rPr>
                <w:snapToGrid w:val="0"/>
                <w:sz w:val="16"/>
              </w:rPr>
              <w:t>л</w:t>
            </w:r>
            <w:r>
              <w:rPr>
                <w:snapToGrid w:val="0"/>
                <w:sz w:val="16"/>
              </w:rPr>
              <w:t>лин,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2-4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М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жет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М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жет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Может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М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жет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Назначается эпизод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чески для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таб 0,15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быть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быть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быть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быть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купирования приступа при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с</w:t>
            </w:r>
            <w:r>
              <w:rPr>
                <w:snapToGrid w:val="0"/>
                <w:sz w:val="16"/>
              </w:rPr>
              <w:t>поль-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с</w:t>
            </w:r>
            <w:r>
              <w:rPr>
                <w:snapToGrid w:val="0"/>
                <w:sz w:val="16"/>
              </w:rPr>
              <w:t>поль-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с</w:t>
            </w:r>
            <w:r>
              <w:rPr>
                <w:snapToGrid w:val="0"/>
                <w:sz w:val="16"/>
              </w:rPr>
              <w:t>поль-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с</w:t>
            </w:r>
            <w:r>
              <w:rPr>
                <w:snapToGrid w:val="0"/>
                <w:sz w:val="16"/>
              </w:rPr>
              <w:t>поль-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передозировке р,-агонистов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з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ван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з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ван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з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ван</w:t>
            </w: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з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ван</w:t>
            </w: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Применение н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допу</w:t>
            </w:r>
            <w:r>
              <w:rPr>
                <w:snapToGrid w:val="0"/>
                <w:sz w:val="16"/>
              </w:rPr>
              <w:t>с</w:t>
            </w:r>
            <w:r>
              <w:rPr>
                <w:snapToGrid w:val="0"/>
                <w:sz w:val="16"/>
              </w:rPr>
              <w:t>тимо 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случае приема проло</w:t>
            </w:r>
            <w:r>
              <w:rPr>
                <w:snapToGrid w:val="0"/>
                <w:sz w:val="16"/>
              </w:rPr>
              <w:t>н</w:t>
            </w:r>
            <w:r>
              <w:rPr>
                <w:snapToGrid w:val="0"/>
                <w:sz w:val="16"/>
              </w:rPr>
              <w:t>гиро-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ванного те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филлина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Теофе</w:t>
            </w:r>
            <w:r>
              <w:rPr>
                <w:snapToGrid w:val="0"/>
                <w:sz w:val="16"/>
              </w:rPr>
              <w:t>д</w:t>
            </w:r>
            <w:r>
              <w:rPr>
                <w:snapToGrid w:val="0"/>
                <w:sz w:val="16"/>
              </w:rPr>
              <w:t>рин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i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90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М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жет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М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жет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Применение должно быть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(бел ам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допирина),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быть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быть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сведено к м</w:t>
            </w: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нимуму из-за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таб</w:t>
            </w: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с</w:t>
            </w:r>
            <w:r>
              <w:rPr>
                <w:snapToGrid w:val="0"/>
                <w:sz w:val="16"/>
              </w:rPr>
              <w:t>польз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ван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</w:t>
            </w:r>
            <w:r>
              <w:rPr>
                <w:snapToGrid w:val="0"/>
                <w:sz w:val="16"/>
              </w:rPr>
              <w:t>с</w:t>
            </w:r>
            <w:r>
              <w:rPr>
                <w:snapToGrid w:val="0"/>
                <w:sz w:val="16"/>
              </w:rPr>
              <w:t>пользован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значительного числа побочных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при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при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эффектов и ра</w:t>
            </w:r>
            <w:r>
              <w:rPr>
                <w:snapToGrid w:val="0"/>
                <w:sz w:val="16"/>
              </w:rPr>
              <w:t>з</w:t>
            </w:r>
            <w:r>
              <w:rPr>
                <w:snapToGrid w:val="0"/>
                <w:sz w:val="16"/>
              </w:rPr>
              <w:t>вития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об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стрении</w:t>
            </w: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об</w:t>
            </w:r>
            <w:r>
              <w:rPr>
                <w:snapToGrid w:val="0"/>
                <w:sz w:val="16"/>
              </w:rPr>
              <w:t>о</w:t>
            </w:r>
            <w:r>
              <w:rPr>
                <w:snapToGrid w:val="0"/>
                <w:sz w:val="16"/>
              </w:rPr>
              <w:t>стр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нии</w:t>
            </w: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зависимости Прим</w:t>
            </w:r>
            <w:r>
              <w:rPr>
                <w:snapToGrid w:val="0"/>
                <w:sz w:val="16"/>
              </w:rPr>
              <w:t>е</w:t>
            </w:r>
            <w:r>
              <w:rPr>
                <w:snapToGrid w:val="0"/>
                <w:sz w:val="16"/>
              </w:rPr>
              <w:t>нение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недопустимо в случае приема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пролонгирова</w:t>
            </w:r>
            <w:r>
              <w:rPr>
                <w:snapToGrid w:val="0"/>
                <w:sz w:val="16"/>
              </w:rPr>
              <w:t>н</w:t>
            </w:r>
            <w:r>
              <w:rPr>
                <w:snapToGrid w:val="0"/>
                <w:sz w:val="16"/>
              </w:rPr>
              <w:t>ного теофиллина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8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7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</w:p>
        </w:tc>
        <w:tc>
          <w:tcPr>
            <w:tcW w:w="1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 передозировки р-агонистов</w:t>
            </w:r>
          </w:p>
        </w:tc>
      </w:tr>
    </w:tbl>
    <w:p w:rsidR="003B5F2B" w:rsidRDefault="003B5F2B">
      <w:pPr>
        <w:ind w:firstLine="284"/>
        <w:jc w:val="both"/>
        <w:rPr>
          <w:snapToGrid w:val="0"/>
          <w:sz w:val="24"/>
        </w:rPr>
      </w:pPr>
    </w:p>
    <w:p w:rsidR="003B5F2B" w:rsidRDefault="003B5F2B" w:rsidP="008370C3">
      <w:pPr>
        <w:ind w:firstLine="284"/>
        <w:jc w:val="center"/>
        <w:rPr>
          <w:b/>
          <w:snapToGrid w:val="0"/>
          <w:sz w:val="24"/>
        </w:rPr>
      </w:pPr>
      <w:r>
        <w:rPr>
          <w:b/>
          <w:i/>
          <w:snapToGrid w:val="0"/>
          <w:sz w:val="24"/>
        </w:rPr>
        <w:t xml:space="preserve">Таблица 8 </w:t>
      </w:r>
      <w:r>
        <w:rPr>
          <w:b/>
          <w:snapToGrid w:val="0"/>
          <w:sz w:val="24"/>
        </w:rPr>
        <w:t>СХЕМА ДЛИТЕЛЬНОЙ СТУПЕНЧАТОЙ ТЕРАПИИ БРОНХИАЛЬНОЙ А</w:t>
      </w:r>
      <w:r>
        <w:rPr>
          <w:b/>
          <w:snapToGrid w:val="0"/>
          <w:sz w:val="24"/>
        </w:rPr>
        <w:t>С</w:t>
      </w:r>
      <w:r>
        <w:rPr>
          <w:b/>
          <w:snapToGrid w:val="0"/>
          <w:sz w:val="24"/>
        </w:rPr>
        <w:t>ТМЫ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2494"/>
        <w:gridCol w:w="2452"/>
        <w:gridCol w:w="2334"/>
      </w:tblGrid>
      <w:tr w:rsidR="003B5F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Ступени</w:t>
            </w:r>
          </w:p>
        </w:tc>
        <w:tc>
          <w:tcPr>
            <w:tcW w:w="4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Базисные (осно</w:t>
            </w:r>
            <w:r>
              <w:rPr>
                <w:snapToGrid w:val="0"/>
                <w:sz w:val="24"/>
              </w:rPr>
              <w:t>в</w:t>
            </w:r>
            <w:r>
              <w:rPr>
                <w:snapToGrid w:val="0"/>
                <w:sz w:val="24"/>
              </w:rPr>
              <w:t>ные) препара</w:t>
            </w:r>
          </w:p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ты, профилактич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ские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Препараты коро</w:t>
            </w:r>
            <w:r>
              <w:rPr>
                <w:snapToGrid w:val="0"/>
                <w:sz w:val="24"/>
              </w:rPr>
              <w:t>т</w:t>
            </w:r>
            <w:r>
              <w:rPr>
                <w:snapToGrid w:val="0"/>
                <w:sz w:val="24"/>
              </w:rPr>
              <w:t>кого действия,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t>противовоспал</w:t>
            </w:r>
            <w:r>
              <w:rPr>
                <w:i/>
                <w:snapToGrid w:val="0"/>
                <w:sz w:val="24"/>
              </w:rPr>
              <w:t>и</w:t>
            </w:r>
            <w:r>
              <w:rPr>
                <w:i/>
                <w:snapToGrid w:val="0"/>
                <w:sz w:val="24"/>
              </w:rPr>
              <w:lastRenderedPageBreak/>
              <w:t>тельные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i/>
                <w:snapToGrid w:val="0"/>
                <w:sz w:val="24"/>
              </w:rPr>
            </w:pPr>
            <w:r>
              <w:rPr>
                <w:i/>
                <w:snapToGrid w:val="0"/>
                <w:sz w:val="24"/>
              </w:rPr>
              <w:lastRenderedPageBreak/>
              <w:t xml:space="preserve">пролонгированные </w:t>
            </w:r>
            <w:r>
              <w:rPr>
                <w:i/>
                <w:snapToGrid w:val="0"/>
                <w:sz w:val="24"/>
              </w:rPr>
              <w:lastRenderedPageBreak/>
              <w:t>бронходилатат</w:t>
            </w:r>
            <w:r>
              <w:rPr>
                <w:i/>
                <w:snapToGrid w:val="0"/>
                <w:sz w:val="24"/>
              </w:rPr>
              <w:t>о</w:t>
            </w:r>
            <w:r>
              <w:rPr>
                <w:i/>
                <w:snapToGrid w:val="0"/>
                <w:sz w:val="24"/>
              </w:rPr>
              <w:t>ры</w:t>
            </w:r>
          </w:p>
        </w:tc>
        <w:tc>
          <w:tcPr>
            <w:tcW w:w="2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бронходилатат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lastRenderedPageBreak/>
              <w:t>ры, быстро обле</w:t>
            </w:r>
            <w:r>
              <w:rPr>
                <w:snapToGrid w:val="0"/>
                <w:sz w:val="24"/>
              </w:rPr>
              <w:t>г</w:t>
            </w:r>
            <w:r>
              <w:rPr>
                <w:snapToGrid w:val="0"/>
                <w:sz w:val="24"/>
              </w:rPr>
              <w:t>чающие состояние и купирующие приступ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4. Тяж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лая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Беклазон 400-500 мкг 2-4 р./сут. или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Серевент 50 мкг 2 р./сут.,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Саламол, вентолин или сальбен,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перс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стирующая</w:t>
            </w: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ингакорт 500-750 мкг 2-3 р./сут., или б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накорт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сальметр 50-100 мкг 2 р./сут.,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или беротек 200 мкг до 3-4 р./сут.,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астма</w:t>
            </w: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400-600 мкг 2-3 р./сут., или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спиропент 0,02 мг 2-3 р./сут.,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или беродуал 2 и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гал. до 3-4 р./сут.,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фликсотид 250-500 мкг 2-3 р./сут.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сальтос 7,2 мг 2р./сут.,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или сальбутамол 2 мг внутрь до 3 р./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Суточная доза и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гал. стероидов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теопэк 150-200 мг 2 р./сут.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сут.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800-2000 мкг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Атровент 40-60 мкг 3 р./сут.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Системные стеро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ды: постоянно при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Возможно сочет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ние разных групп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гормонозависим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сти и/или короткими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бронходилататоров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курсами 0,5-1 мг/кг массы тела /сут.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1-2 недели</w:t>
            </w:r>
          </w:p>
        </w:tc>
        <w:tc>
          <w:tcPr>
            <w:tcW w:w="24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3. Сре</w:t>
            </w:r>
            <w:r>
              <w:rPr>
                <w:snapToGrid w:val="0"/>
                <w:sz w:val="24"/>
              </w:rPr>
              <w:t>д</w:t>
            </w:r>
            <w:r>
              <w:rPr>
                <w:snapToGrid w:val="0"/>
                <w:sz w:val="24"/>
              </w:rPr>
              <w:t>ней тяж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сти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Беклазон 400-500 мкг 2-4 р./сут. или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Серевент 50 мкг 2 р./сут.,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перс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стирующая</w:t>
            </w: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ингакорт 500 мкг 2-4 р./сут., или бенакорт 400-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сальметр 50-100 мкг 2 р./сут.,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Саламол, вентолин или сальбен,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астма</w:t>
            </w: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600 мкг 2-3 р./сут., или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спиропент 0,02 мг 2 р./сут.,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или беротек 100-200 мкг, или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фликсотид 250-375 мкг 2-3 р./сут.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сальтос 7,2 мг 1-2 р./сут.,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беродуал 1-2 и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гал. до 3-4 р./сут., или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Системные стеро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ды: короткие курсы при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теопэк 150-200 мг 2 р./сут.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сальбутамол 2 мг внутрь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обострении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Атровент 40 мкг 3 р./сут.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 3 р./сут.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Монотерапия или сочетание разных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групп бронходил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таторов</w:t>
            </w:r>
          </w:p>
        </w:tc>
        <w:tc>
          <w:tcPr>
            <w:tcW w:w="2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2. Легкая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Беклазон или бек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тид (альдецин)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Серевент 25 мкг 2 р./сут.,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перс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стирующая</w:t>
            </w: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100-200 мкг 2-4 р./сут.,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сальметр 50-75 мкг 2 р./сут.,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Саламол, вентолин или сальбен,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астма</w:t>
            </w: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или ингакорт 250 мкг 1-3 р./сут., или б</w:t>
            </w:r>
            <w:r>
              <w:rPr>
                <w:snapToGrid w:val="0"/>
                <w:sz w:val="24"/>
              </w:rPr>
              <w:t>е</w:t>
            </w:r>
            <w:r>
              <w:rPr>
                <w:snapToGrid w:val="0"/>
                <w:sz w:val="24"/>
              </w:rPr>
              <w:t>накорт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сальтос 7,2 мг 1 р. вечером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или беротек 100-200 мкг, или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200 мкг 1-3 р./сут., или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 ночных си</w:t>
            </w:r>
            <w:r>
              <w:rPr>
                <w:snapToGrid w:val="0"/>
                <w:sz w:val="24"/>
              </w:rPr>
              <w:t>м</w:t>
            </w:r>
            <w:r>
              <w:rPr>
                <w:snapToGrid w:val="0"/>
                <w:sz w:val="24"/>
              </w:rPr>
              <w:t>птомах,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беродуал 1-2 и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гал. до 3-4 р./сут., или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фликсотид 125-250 мкг 1-2 р/сут.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теопэк 150-200 мг 2 р./сут.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сальбутамол 2 мг внутрь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Негормональные ингал. препараты в</w:t>
            </w:r>
            <w:r>
              <w:rPr>
                <w:snapToGrid w:val="0"/>
                <w:sz w:val="24"/>
              </w:rPr>
              <w:t>ы</w:t>
            </w:r>
            <w:r>
              <w:rPr>
                <w:snapToGrid w:val="0"/>
                <w:sz w:val="24"/>
              </w:rPr>
              <w:t>бора: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Атровент 20 мкг 3 р./сут.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 3 р./сут.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кромоген 5-10 мг 4 р./сут. или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Монотерапия или сочетание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интал (пор.) 20 мг 4р./сут., или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разных групп бро</w:t>
            </w:r>
            <w:r>
              <w:rPr>
                <w:snapToGrid w:val="0"/>
                <w:sz w:val="24"/>
              </w:rPr>
              <w:t>н</w:t>
            </w:r>
            <w:r>
              <w:rPr>
                <w:snapToGrid w:val="0"/>
                <w:sz w:val="24"/>
              </w:rPr>
              <w:t>ходилататоров</w:t>
            </w: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тайлед 4 мг 2р./сут., или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интал плюс (дитэк) 2 ингал. 4 р./сут.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Системные стеро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ды: короткие курсы при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обострении</w:t>
            </w:r>
          </w:p>
        </w:tc>
        <w:tc>
          <w:tcPr>
            <w:tcW w:w="24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1.Интермит-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Длительная бази</w:t>
            </w:r>
            <w:r>
              <w:rPr>
                <w:snapToGrid w:val="0"/>
                <w:sz w:val="24"/>
              </w:rPr>
              <w:t>с</w:t>
            </w:r>
            <w:r>
              <w:rPr>
                <w:snapToGrid w:val="0"/>
                <w:sz w:val="24"/>
              </w:rPr>
              <w:t>ная терапия не показ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на.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тиру</w:t>
            </w:r>
            <w:r>
              <w:rPr>
                <w:snapToGrid w:val="0"/>
                <w:sz w:val="24"/>
              </w:rPr>
              <w:t>ю</w:t>
            </w:r>
            <w:r>
              <w:rPr>
                <w:snapToGrid w:val="0"/>
                <w:sz w:val="24"/>
              </w:rPr>
              <w:t>щая астма</w:t>
            </w: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Перед воздействием триггера (алле</w:t>
            </w:r>
            <w:r>
              <w:rPr>
                <w:snapToGrid w:val="0"/>
                <w:sz w:val="24"/>
              </w:rPr>
              <w:t>р</w:t>
            </w:r>
            <w:r>
              <w:rPr>
                <w:snapToGrid w:val="0"/>
                <w:sz w:val="24"/>
              </w:rPr>
              <w:t>ген,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Саламол, вентолин или сальбен,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физическая нагрузка и др.) —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или беротек, или беродуал, или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кромоген 5 мг или тайлед 4 мг, или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сальбутамол, таб.-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интал плюс (дитэк) 1-2 ингал.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ситуационно при наличии симпт</w:t>
            </w:r>
            <w:r>
              <w:rPr>
                <w:snapToGrid w:val="0"/>
                <w:sz w:val="24"/>
              </w:rPr>
              <w:t>о</w:t>
            </w:r>
            <w:r>
              <w:rPr>
                <w:snapToGrid w:val="0"/>
                <w:sz w:val="24"/>
              </w:rPr>
              <w:t>мов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Системные стеро</w:t>
            </w:r>
            <w:r>
              <w:rPr>
                <w:snapToGrid w:val="0"/>
                <w:sz w:val="24"/>
              </w:rPr>
              <w:t>и</w:t>
            </w:r>
            <w:r>
              <w:rPr>
                <w:snapToGrid w:val="0"/>
                <w:sz w:val="24"/>
              </w:rPr>
              <w:t>ды: короткие курсы при</w:t>
            </w:r>
          </w:p>
        </w:tc>
        <w:tc>
          <w:tcPr>
            <w:tcW w:w="2452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334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БА или профила</w:t>
            </w:r>
            <w:r>
              <w:rPr>
                <w:snapToGrid w:val="0"/>
                <w:sz w:val="24"/>
              </w:rPr>
              <w:t>к</w:t>
            </w:r>
            <w:r>
              <w:rPr>
                <w:snapToGrid w:val="0"/>
                <w:sz w:val="24"/>
              </w:rPr>
              <w:t>тически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4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обострении</w:t>
            </w:r>
          </w:p>
        </w:tc>
        <w:tc>
          <w:tcPr>
            <w:tcW w:w="24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23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</w:tbl>
    <w:p w:rsidR="003B5F2B" w:rsidRDefault="003B5F2B">
      <w:pPr>
        <w:ind w:firstLine="284"/>
        <w:jc w:val="both"/>
        <w:rPr>
          <w:snapToGrid w:val="0"/>
          <w:sz w:val="24"/>
        </w:rPr>
      </w:pPr>
    </w:p>
    <w:p w:rsidR="003B5F2B" w:rsidRDefault="003B5F2B" w:rsidP="008370C3">
      <w:pPr>
        <w:ind w:firstLine="284"/>
        <w:jc w:val="center"/>
        <w:rPr>
          <w:b/>
          <w:snapToGrid w:val="0"/>
          <w:sz w:val="24"/>
        </w:rPr>
      </w:pPr>
      <w:r>
        <w:rPr>
          <w:b/>
          <w:i/>
          <w:snapToGrid w:val="0"/>
          <w:sz w:val="24"/>
        </w:rPr>
        <w:t xml:space="preserve">Таблица 9 </w:t>
      </w:r>
      <w:r>
        <w:rPr>
          <w:b/>
          <w:snapToGrid w:val="0"/>
          <w:sz w:val="24"/>
        </w:rPr>
        <w:t>АМБУЛАТОРНОЕ ЛЕЧЕНИЕ ПРИСТУПОВ АСТМЫ</w:t>
      </w:r>
    </w:p>
    <w:p w:rsidR="003B5F2B" w:rsidRDefault="003B5F2B">
      <w:pPr>
        <w:ind w:firstLine="284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Начальная терапия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Ингаляционные (</w:t>
      </w:r>
      <w:r>
        <w:rPr>
          <w:snapToGrid w:val="0"/>
          <w:sz w:val="24"/>
        </w:rPr>
        <w:sym w:font="Symbol" w:char="F062"/>
      </w:r>
      <w:r w:rsidRPr="003B5F2B">
        <w:rPr>
          <w:snapToGrid w:val="0"/>
          <w:sz w:val="24"/>
          <w:vertAlign w:val="subscript"/>
        </w:rPr>
        <w:t>2</w:t>
      </w:r>
      <w:r>
        <w:rPr>
          <w:snapToGrid w:val="0"/>
          <w:sz w:val="24"/>
        </w:rPr>
        <w:t>-агонисты короткого действия — 2 дозы через спейсер через 20 минут в течение 1 часа или небулайзер-терапия — 1-2 мл раствора</w:t>
      </w:r>
      <w:r>
        <w:rPr>
          <w:b/>
          <w:snapToGrid w:val="0"/>
          <w:sz w:val="24"/>
        </w:rPr>
        <w:t xml:space="preserve"> стери-неб саламола </w:t>
      </w:r>
      <w:r>
        <w:rPr>
          <w:snapToGrid w:val="0"/>
          <w:sz w:val="24"/>
        </w:rPr>
        <w:t>или</w:t>
      </w:r>
      <w:r>
        <w:rPr>
          <w:b/>
          <w:snapToGrid w:val="0"/>
          <w:sz w:val="24"/>
        </w:rPr>
        <w:t xml:space="preserve"> беродуала.</w:t>
      </w:r>
      <w:r>
        <w:rPr>
          <w:snapToGrid w:val="0"/>
          <w:sz w:val="24"/>
        </w:rPr>
        <w:t xml:space="preserve"> Повторять через каждый час в течение трех часов, затем 3-4 раза в сутки в зависимости от степени тяжести приступа и ответа на начальную терапию.</w:t>
      </w:r>
    </w:p>
    <w:p w:rsidR="003B5F2B" w:rsidRDefault="003B5F2B" w:rsidP="008370C3">
      <w:pPr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Больные, у которых имеется угроза смерти от астмы, должны связаться с врачом незамедл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тельно после приема начальной дозы препарата.</w:t>
      </w:r>
    </w:p>
    <w:p w:rsidR="003B5F2B" w:rsidRDefault="003B5F2B" w:rsidP="008370C3">
      <w:pPr>
        <w:ind w:firstLine="709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Ответ на начальную терапию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00"/>
        <w:gridCol w:w="3080"/>
        <w:gridCol w:w="3280"/>
      </w:tblGrid>
      <w:tr w:rsidR="003B5F2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mallCaps/>
                <w:snapToGrid w:val="0"/>
                <w:sz w:val="24"/>
              </w:rPr>
            </w:pPr>
            <w:r>
              <w:rPr>
                <w:smallCaps/>
                <w:snapToGrid w:val="0"/>
                <w:sz w:val="24"/>
              </w:rPr>
              <w:t>хороший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НЕПОЛНЫЙ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ПЛОХОЙ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Симптоматика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Выраженность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Симптомы не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улучшилась после</w:t>
            </w: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симптомов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проходят или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приема р.-агонистов и</w:t>
            </w: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уменьшилась,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состояние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ответ сохраняется</w:t>
            </w: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но эффект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ухудшается,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течение 4 ч; ПСВ</w:t>
            </w: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от приема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несмотря на лечение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&gt;80% от нормальных</w:t>
            </w: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р^-агонистов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р^-агонистами: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или лучших значений</w:t>
            </w: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сохраняется менее 3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ПСВ &lt;60% от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ч. ПСВ 60-80%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нормальных или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от должных или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лучших значений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3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лучших значений</w:t>
            </w:r>
          </w:p>
        </w:tc>
        <w:tc>
          <w:tcPr>
            <w:tcW w:w="3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Можно продолжить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Добавьте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Добавьте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прием р,-агонистов</w:t>
            </w: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пероральные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пероральные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каждые 4-5 ч</w:t>
            </w: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кортикостероиды.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кортикостероиды.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течение 1—2 дней</w:t>
            </w: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Продолжите прием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Немедленно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р,-агон истов.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повторите прием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Повторяйте через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р.-агонистов.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каждый час, в т.ч.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Повторяйте через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небулайзер-терапию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каждый час, в т.ч.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3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3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небулайзер-терапию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Проконсультируйтесь с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Незамедлительно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Немедленно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врачом для получения</w:t>
            </w: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проконсультируй-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обратитесь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дальнейших</w:t>
            </w: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тесь с врачом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отделение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инструкций</w:t>
            </w: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для получения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неотложной терапии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10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30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инструкций</w:t>
            </w:r>
          </w:p>
        </w:tc>
        <w:tc>
          <w:tcPr>
            <w:tcW w:w="3280" w:type="dxa"/>
            <w:tcBorders>
              <w:left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или вызовите скорую</w:t>
            </w:r>
          </w:p>
        </w:tc>
      </w:tr>
      <w:tr w:rsidR="003B5F2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3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</w:p>
        </w:tc>
        <w:tc>
          <w:tcPr>
            <w:tcW w:w="32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F2B" w:rsidRDefault="003B5F2B">
            <w:pPr>
              <w:ind w:firstLine="284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помощь</w:t>
            </w:r>
          </w:p>
        </w:tc>
      </w:tr>
    </w:tbl>
    <w:p w:rsidR="003B5F2B" w:rsidRDefault="003B5F2B">
      <w:pPr>
        <w:ind w:firstLine="284"/>
        <w:jc w:val="both"/>
        <w:rPr>
          <w:snapToGrid w:val="0"/>
          <w:sz w:val="24"/>
        </w:rPr>
      </w:pPr>
      <w:r>
        <w:rPr>
          <w:b/>
          <w:i/>
          <w:snapToGrid w:val="0"/>
          <w:sz w:val="24"/>
        </w:rPr>
        <w:t>Примечание,</w:t>
      </w:r>
      <w:r>
        <w:rPr>
          <w:snapToGrid w:val="0"/>
          <w:sz w:val="24"/>
        </w:rPr>
        <w:t xml:space="preserve"> данную схему необходимо использовать для составления индив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дуальных планов самоведения больных БА.</w:t>
      </w:r>
    </w:p>
    <w:p w:rsidR="003B5F2B" w:rsidRDefault="003B5F2B">
      <w:pPr>
        <w:ind w:firstLine="284"/>
        <w:jc w:val="both"/>
        <w:rPr>
          <w:snapToGrid w:val="0"/>
          <w:sz w:val="24"/>
        </w:rPr>
      </w:pPr>
    </w:p>
    <w:p w:rsidR="003B5F2B" w:rsidRDefault="00C1096C">
      <w:pPr>
        <w:ind w:firstLine="284"/>
        <w:jc w:val="center"/>
        <w:rPr>
          <w:snapToGrid w:val="0"/>
          <w:sz w:val="24"/>
        </w:rPr>
      </w:pPr>
      <w:r>
        <w:rPr>
          <w:noProof/>
          <w:snapToGrid w:val="0"/>
          <w:sz w:val="24"/>
        </w:rPr>
        <w:lastRenderedPageBreak/>
        <w:drawing>
          <wp:inline distT="0" distB="0" distL="0" distR="0">
            <wp:extent cx="3857625" cy="540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2B" w:rsidRDefault="003B5F2B">
      <w:pPr>
        <w:ind w:firstLine="284"/>
        <w:jc w:val="both"/>
        <w:rPr>
          <w:b/>
          <w:i/>
          <w:snapToGrid w:val="0"/>
          <w:sz w:val="24"/>
        </w:rPr>
      </w:pPr>
    </w:p>
    <w:p w:rsidR="003B5F2B" w:rsidRDefault="003B5F2B" w:rsidP="002E412D">
      <w:pPr>
        <w:ind w:firstLine="284"/>
        <w:jc w:val="center"/>
        <w:rPr>
          <w:sz w:val="24"/>
        </w:rPr>
      </w:pPr>
      <w:r>
        <w:rPr>
          <w:b/>
          <w:i/>
          <w:snapToGrid w:val="0"/>
          <w:sz w:val="24"/>
        </w:rPr>
        <w:t>Рис.9 Блок-схема метода оптимизации антиастматической терапии.</w:t>
      </w:r>
    </w:p>
    <w:sectPr w:rsidR="003B5F2B" w:rsidSect="003B5F2B">
      <w:pgSz w:w="12240" w:h="15840"/>
      <w:pgMar w:top="1440" w:right="851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2B"/>
    <w:rsid w:val="002E412D"/>
    <w:rsid w:val="003B5F2B"/>
    <w:rsid w:val="008370C3"/>
    <w:rsid w:val="00C1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E4BFA-84E5-4B47-87B4-7A953A61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13983</Words>
  <Characters>79704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И ДИАГНОСТИКА</vt:lpstr>
    </vt:vector>
  </TitlesOfParts>
  <Company>Планета земля.</Company>
  <LinksUpToDate>false</LinksUpToDate>
  <CharactersWithSpaces>93501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И ДИАГНОСТИКА</dc:title>
  <dc:subject/>
  <dc:creator>Человек !</dc:creator>
  <cp:keywords/>
  <cp:lastModifiedBy>Тест</cp:lastModifiedBy>
  <cp:revision>3</cp:revision>
  <dcterms:created xsi:type="dcterms:W3CDTF">2024-05-26T17:33:00Z</dcterms:created>
  <dcterms:modified xsi:type="dcterms:W3CDTF">2024-05-26T17:33:00Z</dcterms:modified>
</cp:coreProperties>
</file>