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FF" w:rsidRPr="00EA2A6C" w:rsidRDefault="00EA05FF" w:rsidP="00EA2A6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A2A6C">
        <w:rPr>
          <w:b/>
          <w:bCs/>
          <w:sz w:val="28"/>
          <w:szCs w:val="28"/>
        </w:rPr>
        <w:t>Официальные данные</w:t>
      </w: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 xml:space="preserve">Фамилия, имя, отчество: </w:t>
      </w:r>
      <w:r w:rsidR="00EA2A6C">
        <w:rPr>
          <w:sz w:val="28"/>
          <w:szCs w:val="28"/>
        </w:rPr>
        <w:t>…</w:t>
      </w: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Возраст:</w:t>
      </w:r>
      <w:r w:rsidR="00EA2A6C">
        <w:rPr>
          <w:sz w:val="28"/>
          <w:szCs w:val="28"/>
        </w:rPr>
        <w:t xml:space="preserve"> </w:t>
      </w:r>
      <w:r w:rsidR="00A64BD6">
        <w:rPr>
          <w:sz w:val="28"/>
          <w:szCs w:val="28"/>
        </w:rPr>
        <w:t>__________</w:t>
      </w: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Профессия (должность):</w:t>
      </w:r>
      <w:r w:rsid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>пенсионерка</w:t>
      </w: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 xml:space="preserve">Домашний адрес: </w:t>
      </w:r>
      <w:r w:rsidR="00EA2A6C">
        <w:rPr>
          <w:sz w:val="28"/>
          <w:szCs w:val="28"/>
        </w:rPr>
        <w:t>…</w:t>
      </w: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Дата поступления в клинику:</w:t>
      </w:r>
      <w:r w:rsidR="00EA2A6C">
        <w:rPr>
          <w:sz w:val="28"/>
          <w:szCs w:val="28"/>
        </w:rPr>
        <w:t xml:space="preserve"> </w:t>
      </w:r>
      <w:r w:rsidR="00A64BD6">
        <w:rPr>
          <w:sz w:val="28"/>
          <w:szCs w:val="28"/>
        </w:rPr>
        <w:t>___________</w:t>
      </w: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Дата начала</w:t>
      </w:r>
      <w:r w:rsid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>курации:</w:t>
      </w:r>
      <w:r w:rsidR="00EA2A6C">
        <w:rPr>
          <w:sz w:val="28"/>
          <w:szCs w:val="28"/>
        </w:rPr>
        <w:t xml:space="preserve"> </w:t>
      </w:r>
      <w:r w:rsidR="00A64BD6">
        <w:rPr>
          <w:sz w:val="28"/>
          <w:szCs w:val="28"/>
        </w:rPr>
        <w:t>___________</w:t>
      </w:r>
    </w:p>
    <w:p w:rsidR="00EA2A6C" w:rsidRDefault="00EA2A6C" w:rsidP="00EA2A6C">
      <w:pPr>
        <w:spacing w:line="360" w:lineRule="auto"/>
        <w:ind w:firstLine="709"/>
        <w:jc w:val="both"/>
        <w:rPr>
          <w:sz w:val="28"/>
          <w:szCs w:val="28"/>
        </w:rPr>
      </w:pPr>
    </w:p>
    <w:p w:rsidR="00EA05FF" w:rsidRPr="00EA2A6C" w:rsidRDefault="00EA05FF" w:rsidP="00EA2A6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A2A6C">
        <w:rPr>
          <w:b/>
          <w:bCs/>
          <w:sz w:val="28"/>
          <w:szCs w:val="28"/>
        </w:rPr>
        <w:t>Жалобы</w:t>
      </w: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Основные жалобы:</w:t>
      </w:r>
    </w:p>
    <w:p w:rsidR="004C0AB6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1.</w:t>
      </w:r>
      <w:r w:rsidR="00783E03" w:rsidRPr="00EA2A6C">
        <w:rPr>
          <w:sz w:val="28"/>
          <w:szCs w:val="28"/>
        </w:rPr>
        <w:t xml:space="preserve"> </w:t>
      </w:r>
      <w:r w:rsidR="00990E7F" w:rsidRPr="00EA2A6C">
        <w:rPr>
          <w:sz w:val="28"/>
          <w:szCs w:val="28"/>
        </w:rPr>
        <w:t>Приступы удушья, возникающие 4-5 раз</w:t>
      </w:r>
      <w:r w:rsidR="004C0AB6" w:rsidRPr="00EA2A6C">
        <w:rPr>
          <w:sz w:val="28"/>
          <w:szCs w:val="28"/>
        </w:rPr>
        <w:t xml:space="preserve"> днем</w:t>
      </w:r>
      <w:r w:rsidR="00B43D9C" w:rsidRPr="00EA2A6C">
        <w:rPr>
          <w:sz w:val="28"/>
          <w:szCs w:val="28"/>
        </w:rPr>
        <w:t xml:space="preserve"> при </w:t>
      </w:r>
      <w:r w:rsidR="00AB52DC" w:rsidRPr="00EA2A6C">
        <w:rPr>
          <w:sz w:val="28"/>
          <w:szCs w:val="28"/>
        </w:rPr>
        <w:t xml:space="preserve">незначительной </w:t>
      </w:r>
      <w:r w:rsidR="00002BE4" w:rsidRPr="00EA2A6C">
        <w:rPr>
          <w:sz w:val="28"/>
          <w:szCs w:val="28"/>
        </w:rPr>
        <w:t>физической нагрузке и в покое</w:t>
      </w:r>
      <w:r w:rsidR="00B43D9C" w:rsidRPr="00EA2A6C">
        <w:rPr>
          <w:sz w:val="28"/>
          <w:szCs w:val="28"/>
        </w:rPr>
        <w:t>,</w:t>
      </w:r>
      <w:r w:rsidR="00002BE4" w:rsidRPr="00EA2A6C">
        <w:rPr>
          <w:sz w:val="28"/>
          <w:szCs w:val="28"/>
        </w:rPr>
        <w:t xml:space="preserve"> </w:t>
      </w:r>
      <w:r w:rsidR="00B43D9C" w:rsidRPr="00EA2A6C">
        <w:rPr>
          <w:sz w:val="28"/>
          <w:szCs w:val="28"/>
        </w:rPr>
        <w:t>а так же</w:t>
      </w:r>
      <w:r w:rsidR="00EA2A6C">
        <w:rPr>
          <w:sz w:val="28"/>
          <w:szCs w:val="28"/>
        </w:rPr>
        <w:t xml:space="preserve"> </w:t>
      </w:r>
      <w:r w:rsidR="004C0AB6" w:rsidRPr="00EA2A6C">
        <w:rPr>
          <w:sz w:val="28"/>
          <w:szCs w:val="28"/>
        </w:rPr>
        <w:t>2-3 раза ночью,</w:t>
      </w:r>
      <w:r w:rsidR="00332F72" w:rsidRPr="00EA2A6C">
        <w:rPr>
          <w:sz w:val="28"/>
          <w:szCs w:val="28"/>
        </w:rPr>
        <w:t xml:space="preserve"> </w:t>
      </w:r>
      <w:r w:rsidR="004C0AB6" w:rsidRPr="00EA2A6C">
        <w:rPr>
          <w:sz w:val="28"/>
          <w:szCs w:val="28"/>
        </w:rPr>
        <w:t xml:space="preserve">купирующиеся ингаляцией </w:t>
      </w:r>
      <w:r w:rsidR="00126B64" w:rsidRPr="00EA2A6C">
        <w:rPr>
          <w:sz w:val="28"/>
          <w:szCs w:val="28"/>
        </w:rPr>
        <w:t xml:space="preserve">двумя дозами </w:t>
      </w:r>
      <w:r w:rsidR="004C0AB6" w:rsidRPr="00EA2A6C">
        <w:rPr>
          <w:sz w:val="28"/>
          <w:szCs w:val="28"/>
        </w:rPr>
        <w:t xml:space="preserve">беротека через </w:t>
      </w:r>
      <w:r w:rsidR="00990E7F" w:rsidRPr="00EA2A6C">
        <w:rPr>
          <w:sz w:val="28"/>
          <w:szCs w:val="28"/>
        </w:rPr>
        <w:t xml:space="preserve">20-25 </w:t>
      </w:r>
      <w:r w:rsidR="004C0AB6" w:rsidRPr="00EA2A6C">
        <w:rPr>
          <w:sz w:val="28"/>
          <w:szCs w:val="28"/>
        </w:rPr>
        <w:t>минут.</w:t>
      </w: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2. Периодическая</w:t>
      </w:r>
      <w:r w:rsid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>одышка</w:t>
      </w:r>
      <w:r w:rsidR="004C0AB6" w:rsidRPr="00EA2A6C">
        <w:rPr>
          <w:sz w:val="28"/>
          <w:szCs w:val="28"/>
        </w:rPr>
        <w:t xml:space="preserve"> экспираторного</w:t>
      </w:r>
      <w:r w:rsid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>характера,</w:t>
      </w:r>
      <w:r w:rsidR="004C0AB6" w:rsidRPr="00EA2A6C">
        <w:rPr>
          <w:sz w:val="28"/>
          <w:szCs w:val="28"/>
        </w:rPr>
        <w:t xml:space="preserve"> преимущественно в утренние часы,</w:t>
      </w:r>
      <w:r w:rsidRPr="00EA2A6C">
        <w:rPr>
          <w:sz w:val="28"/>
          <w:szCs w:val="28"/>
        </w:rPr>
        <w:t xml:space="preserve"> появляющаяся </w:t>
      </w:r>
      <w:r w:rsidR="004C0AB6" w:rsidRPr="00EA2A6C">
        <w:rPr>
          <w:sz w:val="28"/>
          <w:szCs w:val="28"/>
        </w:rPr>
        <w:t xml:space="preserve">в покое, </w:t>
      </w:r>
      <w:r w:rsidRPr="00EA2A6C">
        <w:rPr>
          <w:sz w:val="28"/>
          <w:szCs w:val="28"/>
        </w:rPr>
        <w:t xml:space="preserve">при </w:t>
      </w:r>
      <w:r w:rsidR="004C0AB6" w:rsidRPr="00EA2A6C">
        <w:rPr>
          <w:sz w:val="28"/>
          <w:szCs w:val="28"/>
        </w:rPr>
        <w:t>самообслуживании, усиливающаяся при незначительной физической нагрузке</w:t>
      </w:r>
      <w:r w:rsidR="006A3E43" w:rsidRPr="00EA2A6C">
        <w:rPr>
          <w:sz w:val="28"/>
          <w:szCs w:val="28"/>
        </w:rPr>
        <w:t xml:space="preserve"> (</w:t>
      </w:r>
      <w:r w:rsidR="00002BE4" w:rsidRPr="00EA2A6C">
        <w:rPr>
          <w:sz w:val="28"/>
          <w:szCs w:val="28"/>
        </w:rPr>
        <w:t>ходьба и подъем по лестнице до 2 этажа)</w:t>
      </w:r>
      <w:r w:rsidR="008122BB" w:rsidRPr="00EA2A6C">
        <w:rPr>
          <w:sz w:val="28"/>
          <w:szCs w:val="28"/>
        </w:rPr>
        <w:t>, купирующаяся ингаляцией</w:t>
      </w:r>
      <w:r w:rsidR="006A3E43" w:rsidRPr="00EA2A6C">
        <w:rPr>
          <w:sz w:val="28"/>
          <w:szCs w:val="28"/>
        </w:rPr>
        <w:t xml:space="preserve"> </w:t>
      </w:r>
      <w:r w:rsidR="00126B64" w:rsidRPr="00EA2A6C">
        <w:rPr>
          <w:sz w:val="28"/>
          <w:szCs w:val="28"/>
        </w:rPr>
        <w:t>двумя дозами</w:t>
      </w:r>
      <w:r w:rsidR="00EA2A6C">
        <w:rPr>
          <w:sz w:val="28"/>
          <w:szCs w:val="28"/>
        </w:rPr>
        <w:t xml:space="preserve"> </w:t>
      </w:r>
      <w:r w:rsidR="007A5CC7" w:rsidRPr="00EA2A6C">
        <w:rPr>
          <w:sz w:val="28"/>
          <w:szCs w:val="28"/>
        </w:rPr>
        <w:t xml:space="preserve">беротека через </w:t>
      </w:r>
      <w:r w:rsidR="00990E7F" w:rsidRPr="00EA2A6C">
        <w:rPr>
          <w:sz w:val="28"/>
          <w:szCs w:val="28"/>
        </w:rPr>
        <w:t xml:space="preserve">15-20 </w:t>
      </w:r>
      <w:r w:rsidR="007A5CC7" w:rsidRPr="00EA2A6C">
        <w:rPr>
          <w:sz w:val="28"/>
          <w:szCs w:val="28"/>
        </w:rPr>
        <w:t>минут.</w:t>
      </w:r>
    </w:p>
    <w:p w:rsidR="008122BB" w:rsidRPr="00EA2A6C" w:rsidRDefault="008122BB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 xml:space="preserve">3. Кашель: приступообразный, </w:t>
      </w:r>
      <w:r w:rsidR="006169FA" w:rsidRPr="00EA2A6C">
        <w:rPr>
          <w:sz w:val="28"/>
          <w:szCs w:val="28"/>
        </w:rPr>
        <w:t>громкий «лающий»,</w:t>
      </w:r>
      <w:r w:rsidR="006A3E43" w:rsidRP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 xml:space="preserve">сухой, в основном в утренние часы </w:t>
      </w:r>
      <w:r w:rsidR="006169FA" w:rsidRPr="00EA2A6C">
        <w:rPr>
          <w:sz w:val="28"/>
          <w:szCs w:val="28"/>
        </w:rPr>
        <w:t xml:space="preserve">и во время приступа </w:t>
      </w:r>
      <w:r w:rsidR="008D2137" w:rsidRPr="00EA2A6C">
        <w:rPr>
          <w:sz w:val="28"/>
          <w:szCs w:val="28"/>
        </w:rPr>
        <w:t>удушья, с</w:t>
      </w:r>
      <w:r w:rsidRPr="00EA2A6C">
        <w:rPr>
          <w:sz w:val="28"/>
          <w:szCs w:val="28"/>
        </w:rPr>
        <w:t xml:space="preserve"> вязкой, трудно</w:t>
      </w:r>
      <w:r w:rsidR="007A5CC7" w:rsidRPr="00EA2A6C">
        <w:rPr>
          <w:sz w:val="28"/>
          <w:szCs w:val="28"/>
        </w:rPr>
        <w:t xml:space="preserve">отделяемой, </w:t>
      </w:r>
      <w:r w:rsidR="00332F72" w:rsidRPr="00EA2A6C">
        <w:rPr>
          <w:sz w:val="28"/>
          <w:szCs w:val="28"/>
        </w:rPr>
        <w:t xml:space="preserve">густой, </w:t>
      </w:r>
      <w:r w:rsidR="007A5CC7" w:rsidRPr="00EA2A6C">
        <w:rPr>
          <w:sz w:val="28"/>
          <w:szCs w:val="28"/>
        </w:rPr>
        <w:t>мокротой в</w:t>
      </w:r>
      <w:r w:rsidRPr="00EA2A6C">
        <w:rPr>
          <w:sz w:val="28"/>
          <w:szCs w:val="28"/>
        </w:rPr>
        <w:t xml:space="preserve"> количестве </w:t>
      </w:r>
      <w:r w:rsidR="009C1C02" w:rsidRPr="00EA2A6C">
        <w:rPr>
          <w:sz w:val="28"/>
          <w:szCs w:val="28"/>
        </w:rPr>
        <w:t>до 0,5 чайной ложки в сутки. Кашель становится продуктивным после ингаляции</w:t>
      </w:r>
      <w:r w:rsidR="006A3E43" w:rsidRPr="00EA2A6C">
        <w:rPr>
          <w:sz w:val="28"/>
          <w:szCs w:val="28"/>
        </w:rPr>
        <w:t xml:space="preserve"> одной дозы</w:t>
      </w:r>
      <w:r w:rsidR="009C1C02" w:rsidRPr="00EA2A6C">
        <w:rPr>
          <w:sz w:val="28"/>
          <w:szCs w:val="28"/>
        </w:rPr>
        <w:t xml:space="preserve"> беротека через 15-20 минут.</w:t>
      </w: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Дополнительные жалобы:</w:t>
      </w: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1.</w:t>
      </w:r>
      <w:r w:rsidR="00783E03" w:rsidRP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>Головная боль давящего пульсирующего характера средней интенсивности в височной и затылочной областях в утренние часы,</w:t>
      </w:r>
      <w:r w:rsidR="005A6699" w:rsidRP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>при волнении и посл</w:t>
      </w:r>
      <w:r w:rsidR="006A3E43" w:rsidRPr="00EA2A6C">
        <w:rPr>
          <w:sz w:val="28"/>
          <w:szCs w:val="28"/>
        </w:rPr>
        <w:t>е обычной физической нагрузки (</w:t>
      </w:r>
      <w:r w:rsidRPr="00EA2A6C">
        <w:rPr>
          <w:sz w:val="28"/>
          <w:szCs w:val="28"/>
        </w:rPr>
        <w:t xml:space="preserve">работы по дому), сопровождающаяся головокружением, шумом и звоном в голове и ушах. </w:t>
      </w:r>
      <w:r w:rsidRPr="00EA2A6C">
        <w:rPr>
          <w:sz w:val="28"/>
          <w:szCs w:val="28"/>
        </w:rPr>
        <w:lastRenderedPageBreak/>
        <w:t>Облегчается в покое через 30- 60 минут, купируется приёмом одной таблетки анальгина и одной таблетки атенолола.</w:t>
      </w: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2.</w:t>
      </w:r>
      <w:r w:rsidR="00783E03" w:rsidRP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>Общая слабость, недомогание, повышенная утомляемость, раздражительность.</w:t>
      </w:r>
    </w:p>
    <w:p w:rsidR="006A3E43" w:rsidRPr="00EA2A6C" w:rsidRDefault="006A3E43" w:rsidP="00EA2A6C">
      <w:pPr>
        <w:spacing w:line="360" w:lineRule="auto"/>
        <w:ind w:firstLine="709"/>
        <w:jc w:val="both"/>
        <w:rPr>
          <w:sz w:val="28"/>
          <w:szCs w:val="28"/>
        </w:rPr>
      </w:pPr>
    </w:p>
    <w:p w:rsidR="00EA05FF" w:rsidRPr="00EA2A6C" w:rsidRDefault="00EA05FF" w:rsidP="00EA2A6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A2A6C">
        <w:rPr>
          <w:b/>
          <w:bCs/>
          <w:sz w:val="28"/>
          <w:szCs w:val="28"/>
        </w:rPr>
        <w:t>История заболевания (</w:t>
      </w:r>
      <w:r w:rsidRPr="00EA2A6C">
        <w:rPr>
          <w:b/>
          <w:bCs/>
          <w:sz w:val="28"/>
          <w:szCs w:val="28"/>
          <w:lang w:val="en-US"/>
        </w:rPr>
        <w:t>Anamnesis</w:t>
      </w:r>
      <w:r w:rsidRPr="00EA2A6C">
        <w:rPr>
          <w:b/>
          <w:bCs/>
          <w:sz w:val="28"/>
          <w:szCs w:val="28"/>
        </w:rPr>
        <w:t xml:space="preserve"> </w:t>
      </w:r>
      <w:r w:rsidRPr="00EA2A6C">
        <w:rPr>
          <w:b/>
          <w:bCs/>
          <w:sz w:val="28"/>
          <w:szCs w:val="28"/>
          <w:lang w:val="en-US"/>
        </w:rPr>
        <w:t>morbi</w:t>
      </w:r>
      <w:r w:rsidRPr="00EA2A6C">
        <w:rPr>
          <w:b/>
          <w:bCs/>
          <w:sz w:val="28"/>
          <w:szCs w:val="28"/>
        </w:rPr>
        <w:t>)</w:t>
      </w: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</w:p>
    <w:p w:rsidR="00F9227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 xml:space="preserve">Больной себя считает с </w:t>
      </w:r>
      <w:r w:rsidR="006169FA" w:rsidRPr="00EA2A6C">
        <w:rPr>
          <w:sz w:val="28"/>
          <w:szCs w:val="28"/>
        </w:rPr>
        <w:t>1993</w:t>
      </w:r>
      <w:r w:rsidR="006E673E" w:rsidRP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 xml:space="preserve">года. Начало болезни связывает с действием </w:t>
      </w:r>
      <w:r w:rsidR="009C1C02" w:rsidRPr="00EA2A6C">
        <w:rPr>
          <w:sz w:val="28"/>
          <w:szCs w:val="28"/>
        </w:rPr>
        <w:t xml:space="preserve">наследственного </w:t>
      </w:r>
      <w:r w:rsidRPr="00EA2A6C">
        <w:rPr>
          <w:sz w:val="28"/>
          <w:szCs w:val="28"/>
        </w:rPr>
        <w:t>фактора (</w:t>
      </w:r>
      <w:r w:rsidR="009C1C02" w:rsidRPr="00EA2A6C">
        <w:rPr>
          <w:sz w:val="28"/>
          <w:szCs w:val="28"/>
        </w:rPr>
        <w:t>бронхиаль</w:t>
      </w:r>
      <w:r w:rsidR="006A3E43" w:rsidRPr="00EA2A6C">
        <w:rPr>
          <w:sz w:val="28"/>
          <w:szCs w:val="28"/>
        </w:rPr>
        <w:t>ная астма была у матери больной</w:t>
      </w:r>
      <w:r w:rsidRPr="00EA2A6C">
        <w:rPr>
          <w:sz w:val="28"/>
          <w:szCs w:val="28"/>
        </w:rPr>
        <w:t xml:space="preserve">). Впервые заболевание проявилось появлением </w:t>
      </w:r>
      <w:r w:rsidR="00054256" w:rsidRPr="00EA2A6C">
        <w:rPr>
          <w:sz w:val="28"/>
          <w:szCs w:val="28"/>
        </w:rPr>
        <w:t>чувства дискомфорта</w:t>
      </w:r>
      <w:r w:rsidR="0061012B" w:rsidRPr="00EA2A6C">
        <w:rPr>
          <w:sz w:val="28"/>
          <w:szCs w:val="28"/>
        </w:rPr>
        <w:t xml:space="preserve"> при дыхании</w:t>
      </w:r>
      <w:r w:rsidR="00054256" w:rsidRPr="00EA2A6C">
        <w:rPr>
          <w:sz w:val="28"/>
          <w:szCs w:val="28"/>
        </w:rPr>
        <w:t>, невозможности свободного дыхания</w:t>
      </w:r>
      <w:r w:rsidR="006900BB" w:rsidRPr="00EA2A6C">
        <w:rPr>
          <w:sz w:val="28"/>
          <w:szCs w:val="28"/>
        </w:rPr>
        <w:t xml:space="preserve"> на фоне ОРЗ. Больная </w:t>
      </w:r>
      <w:r w:rsidR="00054256" w:rsidRPr="00EA2A6C">
        <w:rPr>
          <w:sz w:val="28"/>
          <w:szCs w:val="28"/>
        </w:rPr>
        <w:t>не придала этому значения и продолжала антибактериальную терапию.</w:t>
      </w:r>
      <w:r w:rsidR="006A3E43" w:rsidRPr="00EA2A6C">
        <w:rPr>
          <w:sz w:val="28"/>
          <w:szCs w:val="28"/>
        </w:rPr>
        <w:t xml:space="preserve"> После выздоровления (</w:t>
      </w:r>
      <w:r w:rsidR="008F5469" w:rsidRPr="00EA2A6C">
        <w:rPr>
          <w:sz w:val="28"/>
          <w:szCs w:val="28"/>
        </w:rPr>
        <w:t>через 5-7 дней) чувство дискомфорта дыхания больную не беспокоило. Спустя 2-3 месяца, после переохлаждения на улице</w:t>
      </w:r>
      <w:r w:rsidR="00861531" w:rsidRPr="00EA2A6C">
        <w:rPr>
          <w:sz w:val="28"/>
          <w:szCs w:val="28"/>
        </w:rPr>
        <w:t xml:space="preserve"> у больной появилась головная боль, приступообразный</w:t>
      </w:r>
      <w:r w:rsidR="00EA2A6C">
        <w:rPr>
          <w:sz w:val="28"/>
          <w:szCs w:val="28"/>
        </w:rPr>
        <w:t xml:space="preserve"> </w:t>
      </w:r>
      <w:r w:rsidR="00861531" w:rsidRPr="00EA2A6C">
        <w:rPr>
          <w:sz w:val="28"/>
          <w:szCs w:val="28"/>
        </w:rPr>
        <w:t>сухой кашель без мокроты, приступ удушья, сопровождающийся чувством сжатия в груди, затруднением выдоха. Больная вызвала скорую помощь</w:t>
      </w:r>
      <w:r w:rsidR="00F453DA" w:rsidRPr="00EA2A6C">
        <w:rPr>
          <w:sz w:val="28"/>
          <w:szCs w:val="28"/>
        </w:rPr>
        <w:t xml:space="preserve"> и была доставлена в 11 городскую больницу, где приступ удушья был купирован введением эуфиллина 2,4 %</w:t>
      </w:r>
      <w:r w:rsidR="006A3E43" w:rsidRPr="00EA2A6C">
        <w:rPr>
          <w:sz w:val="28"/>
          <w:szCs w:val="28"/>
        </w:rPr>
        <w:t>-</w:t>
      </w:r>
      <w:r w:rsidR="00F453DA" w:rsidRPr="00EA2A6C">
        <w:rPr>
          <w:sz w:val="28"/>
          <w:szCs w:val="28"/>
        </w:rPr>
        <w:t xml:space="preserve">10 </w:t>
      </w:r>
      <w:r w:rsidR="00F453DA" w:rsidRPr="00EA2A6C">
        <w:rPr>
          <w:sz w:val="28"/>
          <w:szCs w:val="28"/>
          <w:lang w:val="en-US"/>
        </w:rPr>
        <w:t>ml</w:t>
      </w:r>
      <w:r w:rsidR="00F453DA" w:rsidRPr="00EA2A6C">
        <w:rPr>
          <w:sz w:val="28"/>
          <w:szCs w:val="28"/>
        </w:rPr>
        <w:t xml:space="preserve">. </w:t>
      </w:r>
      <w:r w:rsidRPr="00EA2A6C">
        <w:rPr>
          <w:sz w:val="28"/>
          <w:szCs w:val="28"/>
        </w:rPr>
        <w:t xml:space="preserve">Больная </w:t>
      </w:r>
      <w:r w:rsidR="00F453DA" w:rsidRPr="00EA2A6C">
        <w:rPr>
          <w:sz w:val="28"/>
          <w:szCs w:val="28"/>
        </w:rPr>
        <w:t>была обследована.</w:t>
      </w:r>
      <w:r w:rsidRPr="00EA2A6C">
        <w:rPr>
          <w:sz w:val="28"/>
          <w:szCs w:val="28"/>
        </w:rPr>
        <w:t xml:space="preserve"> Был выставлен диагноз: </w:t>
      </w:r>
      <w:r w:rsidR="00F453DA" w:rsidRPr="00EA2A6C">
        <w:rPr>
          <w:sz w:val="28"/>
          <w:szCs w:val="28"/>
        </w:rPr>
        <w:t>бронхиальная астма, неаллергическая форма</w:t>
      </w:r>
      <w:r w:rsidR="00F9227F" w:rsidRPr="00EA2A6C">
        <w:rPr>
          <w:sz w:val="28"/>
          <w:szCs w:val="28"/>
        </w:rPr>
        <w:t xml:space="preserve">, легкая степень тяжести. </w:t>
      </w:r>
      <w:r w:rsidRPr="00EA2A6C">
        <w:rPr>
          <w:sz w:val="28"/>
          <w:szCs w:val="28"/>
        </w:rPr>
        <w:t>Назначен</w:t>
      </w:r>
      <w:r w:rsidR="00F9227F" w:rsidRPr="00EA2A6C">
        <w:rPr>
          <w:sz w:val="28"/>
          <w:szCs w:val="28"/>
        </w:rPr>
        <w:t>о лечение</w:t>
      </w:r>
      <w:r w:rsidRPr="00EA2A6C">
        <w:rPr>
          <w:sz w:val="28"/>
          <w:szCs w:val="28"/>
        </w:rPr>
        <w:t>:</w:t>
      </w:r>
      <w:r w:rsidR="00F9227F" w:rsidRPr="00EA2A6C">
        <w:rPr>
          <w:sz w:val="28"/>
          <w:szCs w:val="28"/>
        </w:rPr>
        <w:t xml:space="preserve"> ингаляции сальбутамолом по 1 дозе 2 раза в день</w:t>
      </w:r>
      <w:r w:rsidRPr="00EA2A6C">
        <w:rPr>
          <w:sz w:val="28"/>
          <w:szCs w:val="28"/>
        </w:rPr>
        <w:t>.</w:t>
      </w:r>
    </w:p>
    <w:p w:rsidR="006D0D79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Состояние улучшилось</w:t>
      </w:r>
      <w:r w:rsidR="00E241BB" w:rsidRPr="00EA2A6C">
        <w:rPr>
          <w:sz w:val="28"/>
          <w:szCs w:val="28"/>
        </w:rPr>
        <w:t>:</w:t>
      </w:r>
      <w:r w:rsidRPr="00EA2A6C">
        <w:rPr>
          <w:sz w:val="28"/>
          <w:szCs w:val="28"/>
        </w:rPr>
        <w:t xml:space="preserve"> </w:t>
      </w:r>
      <w:r w:rsidR="004B686A" w:rsidRPr="00EA2A6C">
        <w:rPr>
          <w:sz w:val="28"/>
          <w:szCs w:val="28"/>
        </w:rPr>
        <w:t xml:space="preserve">приступы </w:t>
      </w:r>
      <w:r w:rsidR="00837260" w:rsidRPr="00EA2A6C">
        <w:rPr>
          <w:sz w:val="28"/>
          <w:szCs w:val="28"/>
        </w:rPr>
        <w:t>удушья больную н</w:t>
      </w:r>
      <w:r w:rsidR="005B698D" w:rsidRPr="00EA2A6C">
        <w:rPr>
          <w:sz w:val="28"/>
          <w:szCs w:val="28"/>
        </w:rPr>
        <w:t>е беспокоили, присутствовала оды</w:t>
      </w:r>
      <w:r w:rsidR="00837260" w:rsidRPr="00EA2A6C">
        <w:rPr>
          <w:sz w:val="28"/>
          <w:szCs w:val="28"/>
        </w:rPr>
        <w:t>шка при незначительной физической нагрузке, проходящая после отдыха.</w:t>
      </w:r>
    </w:p>
    <w:p w:rsidR="00EB6FA3" w:rsidRPr="00EA2A6C" w:rsidRDefault="00EB6FA3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 xml:space="preserve">Спустя 2 месяца после лечения, </w:t>
      </w:r>
      <w:r w:rsidR="00837260" w:rsidRPr="00EA2A6C">
        <w:rPr>
          <w:sz w:val="28"/>
          <w:szCs w:val="28"/>
        </w:rPr>
        <w:t xml:space="preserve">больная заметила, что одышка </w:t>
      </w:r>
      <w:r w:rsidR="003F26B7" w:rsidRPr="00EA2A6C">
        <w:rPr>
          <w:sz w:val="28"/>
          <w:szCs w:val="28"/>
        </w:rPr>
        <w:t xml:space="preserve">экспираторного характера </w:t>
      </w:r>
      <w:r w:rsidR="00837260" w:rsidRPr="00EA2A6C">
        <w:rPr>
          <w:sz w:val="28"/>
          <w:szCs w:val="28"/>
        </w:rPr>
        <w:t>стала появляться чаще (до четырех раз в сутки</w:t>
      </w:r>
      <w:r w:rsidR="003F26B7" w:rsidRPr="00EA2A6C">
        <w:rPr>
          <w:sz w:val="28"/>
          <w:szCs w:val="28"/>
        </w:rPr>
        <w:t xml:space="preserve"> – в покое, при незначительных физических нагрузках и при волнении), одышка в покое или купировалась ингаляцией</w:t>
      </w:r>
      <w:r w:rsidR="005B698D" w:rsidRPr="00EA2A6C">
        <w:rPr>
          <w:sz w:val="28"/>
          <w:szCs w:val="28"/>
        </w:rPr>
        <w:t xml:space="preserve"> одной дозы</w:t>
      </w:r>
      <w:r w:rsidR="004D67A1" w:rsidRPr="00EA2A6C">
        <w:rPr>
          <w:sz w:val="28"/>
          <w:szCs w:val="28"/>
        </w:rPr>
        <w:t xml:space="preserve"> сальбутамола</w:t>
      </w:r>
      <w:r w:rsidR="003F26B7" w:rsidRPr="00EA2A6C">
        <w:rPr>
          <w:sz w:val="28"/>
          <w:szCs w:val="28"/>
        </w:rPr>
        <w:t xml:space="preserve"> через 15-20 минут. П</w:t>
      </w:r>
      <w:r w:rsidRPr="00EA2A6C">
        <w:rPr>
          <w:sz w:val="28"/>
          <w:szCs w:val="28"/>
        </w:rPr>
        <w:t xml:space="preserve">риступы удушья </w:t>
      </w:r>
      <w:r w:rsidR="00837260" w:rsidRPr="00EA2A6C">
        <w:rPr>
          <w:sz w:val="28"/>
          <w:szCs w:val="28"/>
        </w:rPr>
        <w:t xml:space="preserve">экспираторного характера </w:t>
      </w:r>
      <w:r w:rsidRPr="00EA2A6C">
        <w:rPr>
          <w:sz w:val="28"/>
          <w:szCs w:val="28"/>
        </w:rPr>
        <w:t xml:space="preserve">стали беспокоить больную днем 2-3 раза в неделю и </w:t>
      </w:r>
      <w:r w:rsidR="00E06921" w:rsidRPr="00EA2A6C">
        <w:rPr>
          <w:sz w:val="28"/>
          <w:szCs w:val="28"/>
        </w:rPr>
        <w:t xml:space="preserve">1-2 раза в месяц ночью. Приступы </w:t>
      </w:r>
      <w:r w:rsidR="00E06921" w:rsidRPr="00EA2A6C">
        <w:rPr>
          <w:sz w:val="28"/>
          <w:szCs w:val="28"/>
        </w:rPr>
        <w:lastRenderedPageBreak/>
        <w:t xml:space="preserve">возникали при </w:t>
      </w:r>
      <w:r w:rsidR="00B43D9C" w:rsidRPr="00EA2A6C">
        <w:rPr>
          <w:sz w:val="28"/>
          <w:szCs w:val="28"/>
        </w:rPr>
        <w:t xml:space="preserve">незначительной физической нагрузке, </w:t>
      </w:r>
      <w:r w:rsidR="00837260" w:rsidRPr="00EA2A6C">
        <w:rPr>
          <w:sz w:val="28"/>
          <w:szCs w:val="28"/>
        </w:rPr>
        <w:t xml:space="preserve">при волнении, </w:t>
      </w:r>
      <w:r w:rsidR="00B43D9C" w:rsidRPr="00EA2A6C">
        <w:rPr>
          <w:sz w:val="28"/>
          <w:szCs w:val="28"/>
        </w:rPr>
        <w:t>сопровождались</w:t>
      </w:r>
      <w:r w:rsidR="003F26B7" w:rsidRPr="00EA2A6C">
        <w:rPr>
          <w:sz w:val="28"/>
          <w:szCs w:val="28"/>
        </w:rPr>
        <w:t xml:space="preserve"> чувством сжатия в гру</w:t>
      </w:r>
      <w:r w:rsidR="00837260" w:rsidRPr="00EA2A6C">
        <w:rPr>
          <w:sz w:val="28"/>
          <w:szCs w:val="28"/>
        </w:rPr>
        <w:t>ди,</w:t>
      </w:r>
      <w:r w:rsidR="00B43D9C" w:rsidRPr="00EA2A6C">
        <w:rPr>
          <w:sz w:val="28"/>
          <w:szCs w:val="28"/>
        </w:rPr>
        <w:t xml:space="preserve"> громким приступообразным кашлем</w:t>
      </w:r>
      <w:r w:rsidR="00AB52DC" w:rsidRPr="00EA2A6C">
        <w:rPr>
          <w:sz w:val="28"/>
          <w:szCs w:val="28"/>
        </w:rPr>
        <w:t xml:space="preserve"> с трудноотделяемой мокротой в небольшом количестве, к</w:t>
      </w:r>
      <w:r w:rsidR="00837260" w:rsidRPr="00EA2A6C">
        <w:rPr>
          <w:sz w:val="28"/>
          <w:szCs w:val="28"/>
        </w:rPr>
        <w:t>упировались ингаляцией</w:t>
      </w:r>
      <w:r w:rsidR="005B698D" w:rsidRPr="00EA2A6C">
        <w:rPr>
          <w:sz w:val="28"/>
          <w:szCs w:val="28"/>
        </w:rPr>
        <w:t xml:space="preserve"> одной дозы</w:t>
      </w:r>
      <w:r w:rsidR="004D67A1" w:rsidRPr="00EA2A6C">
        <w:rPr>
          <w:sz w:val="28"/>
          <w:szCs w:val="28"/>
        </w:rPr>
        <w:t xml:space="preserve"> сальбутамола</w:t>
      </w:r>
      <w:r w:rsidR="00837260" w:rsidRPr="00EA2A6C">
        <w:rPr>
          <w:sz w:val="28"/>
          <w:szCs w:val="28"/>
        </w:rPr>
        <w:t xml:space="preserve"> через 15-20 минут.</w:t>
      </w: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Обратилась к учас</w:t>
      </w:r>
      <w:r w:rsidR="001E4AD8" w:rsidRPr="00EA2A6C">
        <w:rPr>
          <w:sz w:val="28"/>
          <w:szCs w:val="28"/>
        </w:rPr>
        <w:t>тковому терапевту и была направлена на обследование и лечение</w:t>
      </w:r>
      <w:r w:rsidRPr="00EA2A6C">
        <w:rPr>
          <w:sz w:val="28"/>
          <w:szCs w:val="28"/>
        </w:rPr>
        <w:t xml:space="preserve"> </w:t>
      </w:r>
      <w:r w:rsidR="001E4AD8" w:rsidRPr="00EA2A6C">
        <w:rPr>
          <w:sz w:val="28"/>
          <w:szCs w:val="28"/>
        </w:rPr>
        <w:t xml:space="preserve">в городскую больницу № 11. </w:t>
      </w:r>
      <w:r w:rsidR="00971116" w:rsidRPr="00EA2A6C">
        <w:rPr>
          <w:sz w:val="28"/>
          <w:szCs w:val="28"/>
        </w:rPr>
        <w:t>Проведены исследования.</w:t>
      </w:r>
    </w:p>
    <w:p w:rsidR="00037988" w:rsidRPr="00EA2A6C" w:rsidRDefault="00037988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Был выставлен диагноз: бронхиальная астма, неаллергическая форма, средняя</w:t>
      </w:r>
      <w:r w:rsid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 xml:space="preserve">степень тяжести. Назначено </w:t>
      </w:r>
      <w:r w:rsidR="00E02750" w:rsidRPr="00EA2A6C">
        <w:rPr>
          <w:sz w:val="28"/>
          <w:szCs w:val="28"/>
        </w:rPr>
        <w:t>лечение: ингаляции сальбутамола по 1 дозе 3</w:t>
      </w:r>
      <w:r w:rsidRPr="00EA2A6C">
        <w:rPr>
          <w:sz w:val="28"/>
          <w:szCs w:val="28"/>
        </w:rPr>
        <w:t xml:space="preserve"> раза в день.</w:t>
      </w: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 xml:space="preserve">После проведённого лечения больная почувствовала себя лучше. При этом больная находилась под наблюдением участкового терапевта и получала </w:t>
      </w:r>
      <w:r w:rsidR="009F6F5A" w:rsidRPr="00EA2A6C">
        <w:rPr>
          <w:sz w:val="28"/>
          <w:szCs w:val="28"/>
        </w:rPr>
        <w:t>стационарное лечение 2 раза в год до 2003 года. В 2003 году больная от стационарного лечения отказалась.</w:t>
      </w:r>
    </w:p>
    <w:p w:rsidR="00EA05FF" w:rsidRPr="00EA2A6C" w:rsidRDefault="009F6F5A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В октябре 2004</w:t>
      </w:r>
      <w:r w:rsidR="00EA05FF" w:rsidRPr="00EA2A6C">
        <w:rPr>
          <w:sz w:val="28"/>
          <w:szCs w:val="28"/>
        </w:rPr>
        <w:t xml:space="preserve"> года </w:t>
      </w:r>
      <w:r w:rsidRPr="00EA2A6C">
        <w:rPr>
          <w:sz w:val="28"/>
          <w:szCs w:val="28"/>
        </w:rPr>
        <w:t xml:space="preserve">после психо-эмоционального </w:t>
      </w:r>
      <w:r w:rsidR="00A76800" w:rsidRPr="00EA2A6C">
        <w:rPr>
          <w:sz w:val="28"/>
          <w:szCs w:val="28"/>
        </w:rPr>
        <w:t>напряжения больная отмечает р</w:t>
      </w:r>
      <w:r w:rsidRPr="00EA2A6C">
        <w:rPr>
          <w:sz w:val="28"/>
          <w:szCs w:val="28"/>
        </w:rPr>
        <w:t>езкое затруднение дыхания, появление приступообразного сухого кашля</w:t>
      </w:r>
      <w:r w:rsidR="00A76800" w:rsidRPr="00EA2A6C">
        <w:rPr>
          <w:sz w:val="28"/>
          <w:szCs w:val="28"/>
        </w:rPr>
        <w:t>, дыхание сопровождалось сухими свистящими хрипами</w:t>
      </w:r>
      <w:r w:rsidR="00EA05FF" w:rsidRPr="00EA2A6C">
        <w:rPr>
          <w:sz w:val="28"/>
          <w:szCs w:val="28"/>
        </w:rPr>
        <w:t xml:space="preserve">. Приёмом </w:t>
      </w:r>
      <w:r w:rsidR="00A76800" w:rsidRPr="00EA2A6C">
        <w:rPr>
          <w:sz w:val="28"/>
          <w:szCs w:val="28"/>
        </w:rPr>
        <w:t xml:space="preserve">ингаляции беротека приступ удушья </w:t>
      </w:r>
      <w:r w:rsidR="00EA05FF" w:rsidRPr="00EA2A6C">
        <w:rPr>
          <w:sz w:val="28"/>
          <w:szCs w:val="28"/>
        </w:rPr>
        <w:t>не купировался. Больная вызвала скорую помощь и была госпитализирована в городскую больницу №</w:t>
      </w:r>
      <w:r w:rsidR="009432ED" w:rsidRPr="00EA2A6C">
        <w:rPr>
          <w:sz w:val="28"/>
          <w:szCs w:val="28"/>
        </w:rPr>
        <w:t xml:space="preserve"> </w:t>
      </w:r>
      <w:r w:rsidR="00EA05FF" w:rsidRPr="00EA2A6C">
        <w:rPr>
          <w:sz w:val="28"/>
          <w:szCs w:val="28"/>
        </w:rPr>
        <w:t>11, где через час приступ был купирован внутривенным введением</w:t>
      </w:r>
      <w:r w:rsidR="00E02750" w:rsidRPr="00EA2A6C">
        <w:rPr>
          <w:sz w:val="28"/>
          <w:szCs w:val="28"/>
        </w:rPr>
        <w:t xml:space="preserve"> эуфиллина 2,4 %-10 </w:t>
      </w:r>
      <w:r w:rsidR="00E02750" w:rsidRPr="00EA2A6C">
        <w:rPr>
          <w:sz w:val="28"/>
          <w:szCs w:val="28"/>
          <w:lang w:val="en-US"/>
        </w:rPr>
        <w:t>ml</w:t>
      </w:r>
      <w:r w:rsidR="00E02750" w:rsidRPr="00EA2A6C">
        <w:rPr>
          <w:sz w:val="28"/>
          <w:szCs w:val="28"/>
        </w:rPr>
        <w:t xml:space="preserve"> и ингаляцией</w:t>
      </w:r>
      <w:r w:rsidR="00EA2A6C">
        <w:rPr>
          <w:sz w:val="28"/>
          <w:szCs w:val="28"/>
        </w:rPr>
        <w:t xml:space="preserve"> </w:t>
      </w:r>
      <w:r w:rsidR="00E02750" w:rsidRPr="00EA2A6C">
        <w:rPr>
          <w:sz w:val="28"/>
          <w:szCs w:val="28"/>
        </w:rPr>
        <w:t xml:space="preserve">вентолин-небулы 1 </w:t>
      </w:r>
      <w:r w:rsidR="00E02750" w:rsidRPr="00EA2A6C">
        <w:rPr>
          <w:sz w:val="28"/>
          <w:szCs w:val="28"/>
          <w:lang w:val="en-US"/>
        </w:rPr>
        <w:t>ml</w:t>
      </w:r>
      <w:r w:rsidR="00E02750" w:rsidRPr="00EA2A6C">
        <w:rPr>
          <w:sz w:val="28"/>
          <w:szCs w:val="28"/>
        </w:rPr>
        <w:t xml:space="preserve"> через небулайзер</w:t>
      </w:r>
      <w:r w:rsidR="004D67A1" w:rsidRPr="00EA2A6C">
        <w:rPr>
          <w:sz w:val="28"/>
          <w:szCs w:val="28"/>
        </w:rPr>
        <w:t xml:space="preserve">. </w:t>
      </w:r>
      <w:r w:rsidR="00971116" w:rsidRPr="00EA2A6C">
        <w:rPr>
          <w:sz w:val="28"/>
          <w:szCs w:val="28"/>
        </w:rPr>
        <w:t>Проведено обследование.</w:t>
      </w: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После проведённого лечения в стационаре больная направлена на амбулаторное лечение</w:t>
      </w:r>
      <w:r w:rsidR="004D67A1" w:rsidRPr="00EA2A6C">
        <w:rPr>
          <w:sz w:val="28"/>
          <w:szCs w:val="28"/>
        </w:rPr>
        <w:t xml:space="preserve">. Назначено лечение: ингаляции беродуала по 2 дозы 3 раза в день; беклазон-эко 2 дозы 2 раза в день. </w:t>
      </w:r>
      <w:r w:rsidR="00C32EB3" w:rsidRPr="00EA2A6C">
        <w:rPr>
          <w:sz w:val="28"/>
          <w:szCs w:val="28"/>
        </w:rPr>
        <w:t xml:space="preserve">Состояние улучшилось: </w:t>
      </w:r>
      <w:r w:rsidR="00A76800" w:rsidRPr="00EA2A6C">
        <w:rPr>
          <w:sz w:val="28"/>
          <w:szCs w:val="28"/>
        </w:rPr>
        <w:t>приступы удушья стали беспокоить реже.</w:t>
      </w:r>
    </w:p>
    <w:p w:rsidR="0080097F" w:rsidRPr="00EA2A6C" w:rsidRDefault="00A76800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В 2006 году больная заметила, что одышка</w:t>
      </w:r>
      <w:r w:rsidR="0080097F" w:rsidRPr="00EA2A6C">
        <w:rPr>
          <w:sz w:val="28"/>
          <w:szCs w:val="28"/>
        </w:rPr>
        <w:t xml:space="preserve"> в течение дня стала беспокоить чаще, не проходила после отдыха, приступы удушья возникали 4-5 раз днем и до 3 раз ночью. Больная применяла назначенное лечение и проходила стационарное лечение 2 раза в год.</w:t>
      </w:r>
    </w:p>
    <w:p w:rsidR="00995B40" w:rsidRPr="00EA2A6C" w:rsidRDefault="00971116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lastRenderedPageBreak/>
        <w:t>15.12</w:t>
      </w:r>
      <w:r w:rsidR="002B2B6D" w:rsidRPr="00EA2A6C">
        <w:rPr>
          <w:sz w:val="28"/>
          <w:szCs w:val="28"/>
        </w:rPr>
        <w:t>.2008 года</w:t>
      </w:r>
      <w:r w:rsidR="00EA2A6C">
        <w:rPr>
          <w:sz w:val="28"/>
          <w:szCs w:val="28"/>
        </w:rPr>
        <w:t xml:space="preserve"> </w:t>
      </w:r>
      <w:r w:rsidR="002B2B6D" w:rsidRPr="00EA2A6C">
        <w:rPr>
          <w:sz w:val="28"/>
          <w:szCs w:val="28"/>
        </w:rPr>
        <w:t>состояние резко ухудшилось: в утренние часы больная почувствовала резкое затруднение дыхания, появление приступообразного сухого кашля, дыхание сопровождал</w:t>
      </w:r>
      <w:r w:rsidR="00FF5917" w:rsidRPr="00EA2A6C">
        <w:rPr>
          <w:sz w:val="28"/>
          <w:szCs w:val="28"/>
        </w:rPr>
        <w:t xml:space="preserve">ось сухими свистящими хрипами. Так как приступ не был купирован, то в </w:t>
      </w:r>
      <w:r w:rsidR="006948B6" w:rsidRPr="00EA2A6C">
        <w:rPr>
          <w:sz w:val="28"/>
          <w:szCs w:val="28"/>
        </w:rPr>
        <w:t>14.30</w:t>
      </w:r>
      <w:r w:rsidR="00FF5917" w:rsidRPr="00EA2A6C">
        <w:rPr>
          <w:sz w:val="28"/>
          <w:szCs w:val="28"/>
        </w:rPr>
        <w:t xml:space="preserve"> </w:t>
      </w:r>
      <w:r w:rsidR="006948B6" w:rsidRPr="00EA2A6C">
        <w:rPr>
          <w:sz w:val="28"/>
          <w:szCs w:val="28"/>
        </w:rPr>
        <w:t>минут</w:t>
      </w:r>
      <w:r w:rsidR="00FF5917" w:rsidRPr="00EA2A6C">
        <w:rPr>
          <w:sz w:val="28"/>
          <w:szCs w:val="28"/>
        </w:rPr>
        <w:t xml:space="preserve"> была вызвана скорая помощь и боль</w:t>
      </w:r>
      <w:r w:rsidRPr="00EA2A6C">
        <w:rPr>
          <w:sz w:val="28"/>
          <w:szCs w:val="28"/>
        </w:rPr>
        <w:t>ная доставлена в пульмонологическое</w:t>
      </w:r>
      <w:r w:rsidR="00FF5917" w:rsidRPr="00EA2A6C">
        <w:rPr>
          <w:sz w:val="28"/>
          <w:szCs w:val="28"/>
        </w:rPr>
        <w:t xml:space="preserve"> отделение </w:t>
      </w:r>
      <w:r w:rsidRPr="00EA2A6C">
        <w:rPr>
          <w:sz w:val="28"/>
          <w:szCs w:val="28"/>
        </w:rPr>
        <w:t>ГУЗ ККБ для</w:t>
      </w:r>
      <w:r w:rsid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>уточнения диагноза и подбора адекватной терапии.</w:t>
      </w:r>
    </w:p>
    <w:p w:rsidR="00AA2776" w:rsidRPr="00EA2A6C" w:rsidRDefault="00AA2776" w:rsidP="00EA2A6C">
      <w:pPr>
        <w:spacing w:line="360" w:lineRule="auto"/>
        <w:ind w:firstLine="709"/>
        <w:jc w:val="both"/>
        <w:rPr>
          <w:sz w:val="28"/>
          <w:szCs w:val="28"/>
        </w:rPr>
      </w:pPr>
    </w:p>
    <w:p w:rsidR="00EA05FF" w:rsidRPr="00EA2A6C" w:rsidRDefault="00EA05FF" w:rsidP="00EA2A6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A2A6C">
        <w:rPr>
          <w:b/>
          <w:bCs/>
          <w:sz w:val="28"/>
          <w:szCs w:val="28"/>
        </w:rPr>
        <w:t>История жизни (</w:t>
      </w:r>
      <w:r w:rsidRPr="00EA2A6C">
        <w:rPr>
          <w:b/>
          <w:bCs/>
          <w:sz w:val="28"/>
          <w:szCs w:val="28"/>
          <w:lang w:val="en-US"/>
        </w:rPr>
        <w:t>Anamnesis</w:t>
      </w:r>
      <w:r w:rsidRPr="00EA2A6C">
        <w:rPr>
          <w:b/>
          <w:bCs/>
          <w:sz w:val="28"/>
          <w:szCs w:val="28"/>
        </w:rPr>
        <w:t xml:space="preserve"> </w:t>
      </w:r>
      <w:r w:rsidRPr="00EA2A6C">
        <w:rPr>
          <w:b/>
          <w:bCs/>
          <w:sz w:val="28"/>
          <w:szCs w:val="28"/>
          <w:lang w:val="en-US"/>
        </w:rPr>
        <w:t>vitae</w:t>
      </w:r>
      <w:r w:rsidRPr="00EA2A6C">
        <w:rPr>
          <w:b/>
          <w:bCs/>
          <w:sz w:val="28"/>
          <w:szCs w:val="28"/>
        </w:rPr>
        <w:t>)</w:t>
      </w: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</w:p>
    <w:p w:rsidR="00EA05FF" w:rsidRPr="008D2137" w:rsidRDefault="00EA05FF" w:rsidP="00EA2A6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A2A6C">
        <w:rPr>
          <w:sz w:val="28"/>
          <w:szCs w:val="28"/>
        </w:rPr>
        <w:t>Общебиографические сведения:</w:t>
      </w:r>
      <w:r w:rsid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>ро</w:t>
      </w:r>
      <w:r w:rsidR="008D2137">
        <w:rPr>
          <w:sz w:val="28"/>
          <w:szCs w:val="28"/>
        </w:rPr>
        <w:t>дилась в Алтайском крае</w:t>
      </w:r>
      <w:r w:rsidR="004544B0" w:rsidRPr="00EA2A6C">
        <w:rPr>
          <w:sz w:val="28"/>
          <w:szCs w:val="28"/>
        </w:rPr>
        <w:t xml:space="preserve">. С 1939 года живет в г. </w:t>
      </w:r>
      <w:r w:rsidRPr="00EA2A6C">
        <w:rPr>
          <w:sz w:val="28"/>
          <w:szCs w:val="28"/>
        </w:rPr>
        <w:t xml:space="preserve">Барнауле. </w:t>
      </w:r>
      <w:r w:rsidR="004544B0" w:rsidRPr="00EA2A6C">
        <w:rPr>
          <w:sz w:val="28"/>
          <w:szCs w:val="28"/>
        </w:rPr>
        <w:t xml:space="preserve">В </w:t>
      </w:r>
      <w:r w:rsidRPr="00EA2A6C">
        <w:rPr>
          <w:sz w:val="28"/>
          <w:szCs w:val="28"/>
        </w:rPr>
        <w:t>насто</w:t>
      </w:r>
      <w:r w:rsidR="004544B0" w:rsidRPr="00EA2A6C">
        <w:rPr>
          <w:sz w:val="28"/>
          <w:szCs w:val="28"/>
        </w:rPr>
        <w:t>ящее время проживает по адресу</w:t>
      </w:r>
      <w:r w:rsidR="008D2137">
        <w:rPr>
          <w:sz w:val="28"/>
          <w:szCs w:val="28"/>
          <w:lang w:val="en-US"/>
        </w:rPr>
        <w:t>...</w:t>
      </w: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Социальный анамнез: второй ребенок в семье. Росла в полной материально обеспеченной семье. Условия питания</w:t>
      </w:r>
      <w:r w:rsid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>были удовлетворительными.</w:t>
      </w: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Детство: в детские и юношеские годы росла и развивалась в соответствии; в умственном и физическом развитии от сверстников не отставала, вела активный образ жизни. Среднее специальное образование</w:t>
      </w:r>
      <w:r w:rsidR="006948B6" w:rsidRPr="00EA2A6C">
        <w:rPr>
          <w:sz w:val="28"/>
          <w:szCs w:val="28"/>
        </w:rPr>
        <w:t>.</w:t>
      </w: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Профессиональный анамнез: н</w:t>
      </w:r>
      <w:r w:rsidR="00971116" w:rsidRPr="00EA2A6C">
        <w:rPr>
          <w:sz w:val="28"/>
          <w:szCs w:val="28"/>
        </w:rPr>
        <w:t>ачала трудовую деятельность с 20 лет в сфере торговли.</w:t>
      </w:r>
      <w:r w:rsidRPr="00EA2A6C">
        <w:rPr>
          <w:sz w:val="28"/>
          <w:szCs w:val="28"/>
        </w:rPr>
        <w:t xml:space="preserve"> В целом условия труда удовлетворительные, помещение тёплое.</w:t>
      </w: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Бытовой анамнез: в настоящее время жилищно-санитарные условия хорошие</w:t>
      </w:r>
      <w:r w:rsid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>(благоустроенный дом на земле, центральное отопление, водоснабжение в доме), проживает одна. Питание полноценное</w:t>
      </w:r>
      <w:r w:rsidR="0074363D" w:rsidRPr="00EA2A6C">
        <w:rPr>
          <w:sz w:val="28"/>
          <w:szCs w:val="28"/>
        </w:rPr>
        <w:t>,</w:t>
      </w:r>
      <w:r w:rsidRPr="00EA2A6C">
        <w:rPr>
          <w:sz w:val="28"/>
          <w:szCs w:val="28"/>
        </w:rPr>
        <w:t xml:space="preserve"> разнообразное.</w:t>
      </w: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 xml:space="preserve">Акушерско-гинекологический анамнез: </w:t>
      </w:r>
      <w:r w:rsidR="00695937" w:rsidRPr="00EA2A6C">
        <w:rPr>
          <w:sz w:val="28"/>
          <w:szCs w:val="28"/>
        </w:rPr>
        <w:t>начало менструаций в 12</w:t>
      </w:r>
      <w:r w:rsidRPr="00EA2A6C">
        <w:rPr>
          <w:sz w:val="28"/>
          <w:szCs w:val="28"/>
        </w:rPr>
        <w:t xml:space="preserve"> лет</w:t>
      </w:r>
      <w:r w:rsidR="0074363D" w:rsidRPr="00EA2A6C">
        <w:rPr>
          <w:sz w:val="28"/>
          <w:szCs w:val="28"/>
        </w:rPr>
        <w:t>,</w:t>
      </w:r>
      <w:r w:rsidRPr="00EA2A6C">
        <w:rPr>
          <w:sz w:val="28"/>
          <w:szCs w:val="28"/>
        </w:rPr>
        <w:t xml:space="preserve"> </w:t>
      </w:r>
      <w:r w:rsidR="0074363D" w:rsidRPr="00EA2A6C">
        <w:rPr>
          <w:sz w:val="28"/>
          <w:szCs w:val="28"/>
        </w:rPr>
        <w:t>р</w:t>
      </w:r>
      <w:r w:rsidRPr="00EA2A6C">
        <w:rPr>
          <w:sz w:val="28"/>
          <w:szCs w:val="28"/>
        </w:rPr>
        <w:t>егулярные, малоболезненные</w:t>
      </w:r>
      <w:r w:rsidR="0074363D" w:rsidRPr="00EA2A6C">
        <w:rPr>
          <w:sz w:val="28"/>
          <w:szCs w:val="28"/>
        </w:rPr>
        <w:t xml:space="preserve">, </w:t>
      </w:r>
      <w:r w:rsidRPr="00EA2A6C">
        <w:rPr>
          <w:sz w:val="28"/>
          <w:szCs w:val="28"/>
        </w:rPr>
        <w:t>длительностью до 5 дней. Начало половой жизни в 19 лет. Беременностей –</w:t>
      </w:r>
      <w:r w:rsidR="004544B0" w:rsidRPr="00EA2A6C">
        <w:rPr>
          <w:sz w:val="28"/>
          <w:szCs w:val="28"/>
        </w:rPr>
        <w:t>3</w:t>
      </w:r>
      <w:r w:rsidRPr="00EA2A6C">
        <w:rPr>
          <w:sz w:val="28"/>
          <w:szCs w:val="28"/>
        </w:rPr>
        <w:t>. роды – 2. Аборты –</w:t>
      </w:r>
      <w:r w:rsidR="004544B0" w:rsidRPr="00EA2A6C">
        <w:rPr>
          <w:sz w:val="28"/>
          <w:szCs w:val="28"/>
        </w:rPr>
        <w:t>1</w:t>
      </w:r>
      <w:r w:rsidRPr="00EA2A6C">
        <w:rPr>
          <w:sz w:val="28"/>
          <w:szCs w:val="28"/>
        </w:rPr>
        <w:t>. Менопауза с 45 лет, протекала без особенностей.</w:t>
      </w: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Перенесенные заболевания: в детстве отмечает ОРВИ 1 раз в год, ветряную оспу, краснуху. Туберкулез, сифилис, ВИЧ отрицает. Опера</w:t>
      </w:r>
      <w:r w:rsidR="00717FFB" w:rsidRPr="00EA2A6C">
        <w:rPr>
          <w:sz w:val="28"/>
          <w:szCs w:val="28"/>
        </w:rPr>
        <w:t>ции:</w:t>
      </w:r>
      <w:r w:rsidR="00EA2A6C">
        <w:rPr>
          <w:sz w:val="28"/>
          <w:szCs w:val="28"/>
        </w:rPr>
        <w:t xml:space="preserve"> </w:t>
      </w:r>
      <w:r w:rsidR="00717FFB" w:rsidRPr="00EA2A6C">
        <w:rPr>
          <w:sz w:val="28"/>
          <w:szCs w:val="28"/>
        </w:rPr>
        <w:lastRenderedPageBreak/>
        <w:t>аппендэктомия в 1952 году</w:t>
      </w:r>
      <w:r w:rsidRPr="00EA2A6C">
        <w:rPr>
          <w:sz w:val="28"/>
          <w:szCs w:val="28"/>
        </w:rPr>
        <w:t>;</w:t>
      </w:r>
      <w:r w:rsidR="00695937" w:rsidRPr="00EA2A6C">
        <w:rPr>
          <w:sz w:val="28"/>
          <w:szCs w:val="28"/>
        </w:rPr>
        <w:t xml:space="preserve"> в 1993 году выявлена бронхиальная астма. У</w:t>
      </w:r>
      <w:r w:rsidRPr="00EA2A6C">
        <w:rPr>
          <w:sz w:val="28"/>
          <w:szCs w:val="28"/>
        </w:rPr>
        <w:t>даление правой доли щитовидной железы вследствие аденомы в 2001 году. В 1996 году выявлена гипертоническая болезнь.</w:t>
      </w: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Эпидемиологический анамнез: в контакт с инфекционными и высоко лихорадящими больными не вступала.</w:t>
      </w: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 xml:space="preserve">Трансфузионный анамнез: </w:t>
      </w:r>
      <w:r w:rsidR="00126B64" w:rsidRPr="00EA2A6C">
        <w:rPr>
          <w:sz w:val="28"/>
          <w:szCs w:val="28"/>
        </w:rPr>
        <w:t>Гемотрансфузии не проводились.</w:t>
      </w: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Аллергологический анамнез: реакцию на пищевые, бытовые</w:t>
      </w:r>
      <w:r w:rsidR="00126B64" w:rsidRPr="00EA2A6C">
        <w:rPr>
          <w:sz w:val="28"/>
          <w:szCs w:val="28"/>
        </w:rPr>
        <w:t>, лекарственные</w:t>
      </w:r>
      <w:r w:rsidRPr="00EA2A6C">
        <w:rPr>
          <w:sz w:val="28"/>
          <w:szCs w:val="28"/>
        </w:rPr>
        <w:t xml:space="preserve"> и промышленные аллергены не отмечает.</w:t>
      </w: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Хронические интоксикации:</w:t>
      </w:r>
      <w:r w:rsid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>Не курит, алкоголь и наркотики не употребляет.</w:t>
      </w:r>
    </w:p>
    <w:p w:rsidR="00EA05FF" w:rsidRPr="00EA2A6C" w:rsidRDefault="00971116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Наследственность</w:t>
      </w:r>
      <w:r w:rsidR="00EA05FF" w:rsidRPr="00EA2A6C">
        <w:rPr>
          <w:sz w:val="28"/>
          <w:szCs w:val="28"/>
        </w:rPr>
        <w:t xml:space="preserve"> отягощена.</w:t>
      </w:r>
    </w:p>
    <w:p w:rsidR="00EA2A6C" w:rsidRDefault="00EA2A6C" w:rsidP="00EA2A6C">
      <w:pPr>
        <w:spacing w:line="360" w:lineRule="auto"/>
        <w:ind w:firstLine="709"/>
        <w:jc w:val="both"/>
        <w:rPr>
          <w:sz w:val="28"/>
          <w:szCs w:val="28"/>
        </w:rPr>
      </w:pPr>
    </w:p>
    <w:p w:rsidR="00B3443D" w:rsidRPr="00EA2A6C" w:rsidRDefault="00B3443D" w:rsidP="00EA2A6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A2A6C">
        <w:rPr>
          <w:b/>
          <w:bCs/>
          <w:sz w:val="28"/>
          <w:szCs w:val="28"/>
        </w:rPr>
        <w:t>S</w:t>
      </w:r>
      <w:r w:rsidRPr="00EA2A6C">
        <w:rPr>
          <w:b/>
          <w:bCs/>
          <w:sz w:val="28"/>
          <w:szCs w:val="28"/>
          <w:lang w:val="en-US"/>
        </w:rPr>
        <w:t>tatus</w:t>
      </w:r>
      <w:r w:rsidRPr="00EA2A6C">
        <w:rPr>
          <w:b/>
          <w:bCs/>
          <w:sz w:val="28"/>
          <w:szCs w:val="28"/>
        </w:rPr>
        <w:t xml:space="preserve"> </w:t>
      </w:r>
      <w:r w:rsidRPr="00EA2A6C">
        <w:rPr>
          <w:b/>
          <w:bCs/>
          <w:sz w:val="28"/>
          <w:szCs w:val="28"/>
          <w:lang w:val="en-US"/>
        </w:rPr>
        <w:t>praesens</w:t>
      </w:r>
      <w:r w:rsidRPr="00EA2A6C">
        <w:rPr>
          <w:b/>
          <w:bCs/>
          <w:sz w:val="28"/>
          <w:szCs w:val="28"/>
        </w:rPr>
        <w:t xml:space="preserve"> </w:t>
      </w:r>
      <w:r w:rsidRPr="00EA2A6C">
        <w:rPr>
          <w:b/>
          <w:bCs/>
          <w:sz w:val="28"/>
          <w:szCs w:val="28"/>
          <w:lang w:val="en-US"/>
        </w:rPr>
        <w:t>communis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  <w:u w:val="single"/>
        </w:rPr>
        <w:t xml:space="preserve">Общее состояние больного: </w:t>
      </w:r>
      <w:r w:rsidRPr="00EA2A6C">
        <w:rPr>
          <w:sz w:val="28"/>
          <w:szCs w:val="28"/>
        </w:rPr>
        <w:t>удовлетворительное. Положение больной в постели активное. Выражение лица спокойное, поведение обычное, эмоции сдержаны. Сознание ясное, отношение к заболеванию адекватное. Больной ориентирован во времени и пространстве, адекватен.</w:t>
      </w:r>
      <w:r w:rsidRPr="00EA2A6C">
        <w:rPr>
          <w:spacing w:val="-20"/>
          <w:sz w:val="28"/>
          <w:szCs w:val="28"/>
        </w:rPr>
        <w:t xml:space="preserve"> </w:t>
      </w:r>
      <w:r w:rsidRPr="00EA2A6C">
        <w:rPr>
          <w:sz w:val="28"/>
          <w:szCs w:val="28"/>
        </w:rPr>
        <w:t>Температура тела 36,6°С.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Рост 166см. Вес 84кг.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 xml:space="preserve">Объем талии = </w:t>
      </w:r>
      <w:smartTag w:uri="urn:schemas-microsoft-com:office:smarttags" w:element="metricconverter">
        <w:smartTagPr>
          <w:attr w:name="ProductID" w:val="100 см"/>
        </w:smartTagPr>
        <w:r w:rsidRPr="00EA2A6C">
          <w:rPr>
            <w:sz w:val="28"/>
            <w:szCs w:val="28"/>
          </w:rPr>
          <w:t>100 см</w:t>
        </w:r>
      </w:smartTag>
      <w:r w:rsidRPr="00EA2A6C">
        <w:rPr>
          <w:sz w:val="28"/>
          <w:szCs w:val="28"/>
        </w:rPr>
        <w:t xml:space="preserve"> (абдоминальное ожирение)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Телосложение правильное. Конституция гиперстеническая. Эпигастральный угол больше 90°.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  <w:u w:val="single"/>
        </w:rPr>
        <w:t>Кожные покровы и видимые слизистые оболочки:</w:t>
      </w:r>
      <w:r w:rsidRPr="00EA2A6C">
        <w:rPr>
          <w:sz w:val="28"/>
          <w:szCs w:val="28"/>
        </w:rPr>
        <w:t xml:space="preserve"> чистые, обычной окраски. Участков пигментации, высыпаний, расчесов, геморрагий, рубцов, сосудистых звездочек и отеков нет. Кожные покровы обычной влажности. Кожа дряблая, тургор снижен. Ногти не деформированы, ломкие. Волосяной покров: оволосенение по женскому типу, выраженная седина.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  <w:u w:val="single"/>
        </w:rPr>
        <w:t>Подкожная жировая клетчатка:</w:t>
      </w:r>
      <w:r w:rsidRPr="00EA2A6C">
        <w:rPr>
          <w:sz w:val="28"/>
          <w:szCs w:val="28"/>
        </w:rPr>
        <w:t xml:space="preserve"> степень развития подкожной жировой клетчатки повышена(толщина кожно-подкожно-жировой складки под лопаткой </w:t>
      </w:r>
      <w:smartTag w:uri="urn:schemas-microsoft-com:office:smarttags" w:element="metricconverter">
        <w:smartTagPr>
          <w:attr w:name="ProductID" w:val="5 см"/>
        </w:smartTagPr>
        <w:r w:rsidRPr="00EA2A6C">
          <w:rPr>
            <w:sz w:val="28"/>
            <w:szCs w:val="28"/>
          </w:rPr>
          <w:t>5 см</w:t>
        </w:r>
      </w:smartTag>
      <w:r w:rsidRPr="00EA2A6C">
        <w:rPr>
          <w:sz w:val="28"/>
          <w:szCs w:val="28"/>
        </w:rPr>
        <w:t>).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  <w:u w:val="single"/>
        </w:rPr>
        <w:lastRenderedPageBreak/>
        <w:t>Мышцы:</w:t>
      </w:r>
      <w:r w:rsidRPr="00EA2A6C">
        <w:rPr>
          <w:sz w:val="28"/>
          <w:szCs w:val="28"/>
        </w:rPr>
        <w:t xml:space="preserve"> умеренно развиты. Болезненности при пальпации и уплотнений нет. Тремор конечностей не отмечается. Атрофии и гипертрофии отсутствуют.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  <w:u w:val="single"/>
        </w:rPr>
        <w:t>Периферические лимфатические узлы:</w:t>
      </w:r>
      <w:r w:rsidRPr="00EA2A6C">
        <w:rPr>
          <w:sz w:val="28"/>
          <w:szCs w:val="28"/>
        </w:rPr>
        <w:t xml:space="preserve"> подчелюстные, шейные, над- и подключичные, локтевые, подмышечные и паховые до </w:t>
      </w:r>
      <w:smartTag w:uri="urn:schemas-microsoft-com:office:smarttags" w:element="metricconverter">
        <w:smartTagPr>
          <w:attr w:name="ProductID" w:val="1 см"/>
        </w:smartTagPr>
        <w:r w:rsidRPr="00EA2A6C">
          <w:rPr>
            <w:sz w:val="28"/>
            <w:szCs w:val="28"/>
          </w:rPr>
          <w:t>1 см</w:t>
        </w:r>
      </w:smartTag>
      <w:r w:rsidRPr="00EA2A6C">
        <w:rPr>
          <w:sz w:val="28"/>
          <w:szCs w:val="28"/>
        </w:rPr>
        <w:t xml:space="preserve"> в диаметре,</w:t>
      </w:r>
      <w:r w:rsid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>округлой формы, безболезненны, мягкие, эластичной консистенции, не спаяны с окружающими тканями и между собой.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  <w:u w:val="single"/>
        </w:rPr>
        <w:t>Костно-суставной аппарат:</w:t>
      </w:r>
      <w:r w:rsidRPr="00EA2A6C">
        <w:rPr>
          <w:sz w:val="28"/>
          <w:szCs w:val="28"/>
        </w:rPr>
        <w:t xml:space="preserve"> болезненность в левом коленном суставе, ограничение подвижности в суставе. Позвоночник не искривлен. Деформации костей, болезненности при ощупывании и поколачивании нет.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  <w:u w:val="single"/>
        </w:rPr>
        <w:t>Органы дыхания:</w:t>
      </w:r>
      <w:r w:rsidRPr="00EA2A6C">
        <w:rPr>
          <w:sz w:val="28"/>
          <w:szCs w:val="28"/>
        </w:rPr>
        <w:t xml:space="preserve"> частота дыхания – 17 дыхательных движений/мин. Дыхание ритмичное, смешанного типа. Носовое дыхание не затруднено. Область придаточных пазух при пальпации безболезненная. Голос четкий.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Форма грудной клетки правильная. Правая и левая стороны симметричные. Обе половины участвуют в акте дыхания симметрично. При глубоком вдохе подвижность не ограничена. Вспомогательная мускулатура в акте дыхания не участвует. Ребра имеют косой ход в передне-заднем направлении. Реберные промежутки не расширены, лопатки прилегают плотно, ключицы расположены симметрично.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 xml:space="preserve">При </w:t>
      </w:r>
      <w:r w:rsidRPr="00EA2A6C">
        <w:rPr>
          <w:sz w:val="28"/>
          <w:szCs w:val="28"/>
          <w:u w:val="single"/>
        </w:rPr>
        <w:t>пальпации</w:t>
      </w:r>
      <w:r w:rsidRPr="00EA2A6C">
        <w:rPr>
          <w:sz w:val="28"/>
          <w:szCs w:val="28"/>
        </w:rPr>
        <w:t xml:space="preserve"> болезненность по окологрудинной, среднеключичной, передней, средней и задней подмышечным, подлопаточным и паравертебральным линиям с правой и левой сторон не определяется. Голосовое дрожание в девяти парных точках и резистентность не изменены.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 xml:space="preserve">При </w:t>
      </w:r>
      <w:r w:rsidRPr="00EA2A6C">
        <w:rPr>
          <w:sz w:val="28"/>
          <w:szCs w:val="28"/>
          <w:u w:val="single"/>
        </w:rPr>
        <w:t>сравнительной перкуссии</w:t>
      </w:r>
      <w:r w:rsidRPr="00EA2A6C">
        <w:rPr>
          <w:sz w:val="28"/>
          <w:szCs w:val="28"/>
        </w:rPr>
        <w:t xml:space="preserve"> определяется ясный легочной звук с правой и левой сторон в следующих точках: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2 межреберье по среднеключичной линии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над ключицами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под ключицами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3 межреберье по средней подмышечной линии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5 межреберье по средней подмышечной линии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lastRenderedPageBreak/>
        <w:t>над лопатками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межлопаточное пространство на уровне верхнего угла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межлопаточное пространство на уровне нижнего угла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под нижними углами лопаток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  <w:u w:val="single"/>
        </w:rPr>
        <w:t>Топографическая перкуссия:</w:t>
      </w:r>
      <w:r w:rsidRPr="00EA2A6C">
        <w:rPr>
          <w:sz w:val="28"/>
          <w:szCs w:val="28"/>
        </w:rPr>
        <w:t xml:space="preserve"> высота стояния верхушки с правой и левой стороны на </w:t>
      </w:r>
      <w:smartTag w:uri="urn:schemas-microsoft-com:office:smarttags" w:element="metricconverter">
        <w:smartTagPr>
          <w:attr w:name="ProductID" w:val="3 см"/>
        </w:smartTagPr>
        <w:r w:rsidRPr="00EA2A6C">
          <w:rPr>
            <w:sz w:val="28"/>
            <w:szCs w:val="28"/>
          </w:rPr>
          <w:t>3 см</w:t>
        </w:r>
      </w:smartTag>
      <w:r w:rsidRPr="00EA2A6C">
        <w:rPr>
          <w:sz w:val="28"/>
          <w:szCs w:val="28"/>
        </w:rPr>
        <w:t xml:space="preserve"> выше ключицы, ширина полей Кренига с правой и левой стороны 4см.</w:t>
      </w:r>
    </w:p>
    <w:p w:rsidR="00B3443D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Нижние границы легких:</w:t>
      </w:r>
    </w:p>
    <w:p w:rsidR="0047654A" w:rsidRPr="00EA2A6C" w:rsidRDefault="0047654A" w:rsidP="00EA2A6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3706"/>
        <w:gridCol w:w="3498"/>
      </w:tblGrid>
      <w:tr w:rsidR="00B3443D" w:rsidRPr="00EA2A6C" w:rsidTr="00EA2A6C">
        <w:tc>
          <w:tcPr>
            <w:tcW w:w="0" w:type="auto"/>
          </w:tcPr>
          <w:p w:rsidR="00B3443D" w:rsidRPr="00EA2A6C" w:rsidRDefault="00B3443D" w:rsidP="00EA2A6C">
            <w:pPr>
              <w:spacing w:line="360" w:lineRule="auto"/>
              <w:jc w:val="both"/>
            </w:pPr>
            <w:r w:rsidRPr="00EA2A6C">
              <w:t>Линии перкуссии</w:t>
            </w:r>
          </w:p>
        </w:tc>
        <w:tc>
          <w:tcPr>
            <w:tcW w:w="0" w:type="auto"/>
          </w:tcPr>
          <w:p w:rsidR="00B3443D" w:rsidRPr="00EA2A6C" w:rsidRDefault="00B3443D" w:rsidP="00EA2A6C">
            <w:pPr>
              <w:spacing w:line="360" w:lineRule="auto"/>
              <w:jc w:val="both"/>
            </w:pPr>
            <w:r w:rsidRPr="00EA2A6C">
              <w:t>Правое легкое,межреберье</w:t>
            </w:r>
          </w:p>
        </w:tc>
        <w:tc>
          <w:tcPr>
            <w:tcW w:w="0" w:type="auto"/>
          </w:tcPr>
          <w:p w:rsidR="00B3443D" w:rsidRPr="00EA2A6C" w:rsidRDefault="00B3443D" w:rsidP="00EA2A6C">
            <w:pPr>
              <w:spacing w:line="360" w:lineRule="auto"/>
              <w:jc w:val="both"/>
            </w:pPr>
            <w:r w:rsidRPr="00EA2A6C">
              <w:t>Левое легкое, межреберье</w:t>
            </w:r>
          </w:p>
        </w:tc>
      </w:tr>
      <w:tr w:rsidR="00B3443D" w:rsidRPr="00EA2A6C" w:rsidTr="00EA2A6C">
        <w:tc>
          <w:tcPr>
            <w:tcW w:w="0" w:type="auto"/>
          </w:tcPr>
          <w:p w:rsidR="00B3443D" w:rsidRPr="00EA2A6C" w:rsidRDefault="00B3443D" w:rsidP="00EA2A6C">
            <w:pPr>
              <w:spacing w:line="360" w:lineRule="auto"/>
              <w:jc w:val="both"/>
            </w:pPr>
            <w:r w:rsidRPr="00EA2A6C">
              <w:t>Парастернальная</w:t>
            </w:r>
          </w:p>
        </w:tc>
        <w:tc>
          <w:tcPr>
            <w:tcW w:w="0" w:type="auto"/>
          </w:tcPr>
          <w:p w:rsidR="00B3443D" w:rsidRPr="00EA2A6C" w:rsidRDefault="00B3443D" w:rsidP="00EA2A6C">
            <w:pPr>
              <w:spacing w:line="360" w:lineRule="auto"/>
              <w:jc w:val="both"/>
            </w:pPr>
            <w:r w:rsidRPr="00EA2A6C">
              <w:t>5м/р</w:t>
            </w:r>
          </w:p>
        </w:tc>
        <w:tc>
          <w:tcPr>
            <w:tcW w:w="0" w:type="auto"/>
          </w:tcPr>
          <w:p w:rsidR="00B3443D" w:rsidRPr="00EA2A6C" w:rsidRDefault="00B3443D" w:rsidP="00EA2A6C">
            <w:pPr>
              <w:spacing w:line="360" w:lineRule="auto"/>
              <w:jc w:val="both"/>
            </w:pPr>
            <w:r w:rsidRPr="00EA2A6C">
              <w:t>-</w:t>
            </w:r>
          </w:p>
        </w:tc>
      </w:tr>
      <w:tr w:rsidR="00B3443D" w:rsidRPr="00EA2A6C" w:rsidTr="00EA2A6C">
        <w:tc>
          <w:tcPr>
            <w:tcW w:w="0" w:type="auto"/>
          </w:tcPr>
          <w:p w:rsidR="00B3443D" w:rsidRPr="00EA2A6C" w:rsidRDefault="00B3443D" w:rsidP="00EA2A6C">
            <w:pPr>
              <w:spacing w:line="360" w:lineRule="auto"/>
              <w:jc w:val="both"/>
            </w:pPr>
            <w:r w:rsidRPr="00EA2A6C">
              <w:t>Среднеключичная</w:t>
            </w:r>
          </w:p>
        </w:tc>
        <w:tc>
          <w:tcPr>
            <w:tcW w:w="0" w:type="auto"/>
          </w:tcPr>
          <w:p w:rsidR="00B3443D" w:rsidRPr="00EA2A6C" w:rsidRDefault="00B3443D" w:rsidP="00EA2A6C">
            <w:pPr>
              <w:spacing w:line="360" w:lineRule="auto"/>
              <w:jc w:val="both"/>
            </w:pPr>
            <w:r w:rsidRPr="00EA2A6C">
              <w:t>6м/р</w:t>
            </w:r>
          </w:p>
        </w:tc>
        <w:tc>
          <w:tcPr>
            <w:tcW w:w="0" w:type="auto"/>
          </w:tcPr>
          <w:p w:rsidR="00B3443D" w:rsidRPr="00EA2A6C" w:rsidRDefault="00B3443D" w:rsidP="00EA2A6C">
            <w:pPr>
              <w:spacing w:line="360" w:lineRule="auto"/>
              <w:jc w:val="both"/>
            </w:pPr>
            <w:r w:rsidRPr="00EA2A6C">
              <w:t>-</w:t>
            </w:r>
          </w:p>
        </w:tc>
      </w:tr>
      <w:tr w:rsidR="00B3443D" w:rsidRPr="00EA2A6C" w:rsidTr="00EA2A6C">
        <w:tc>
          <w:tcPr>
            <w:tcW w:w="0" w:type="auto"/>
          </w:tcPr>
          <w:p w:rsidR="00B3443D" w:rsidRPr="00EA2A6C" w:rsidRDefault="00B3443D" w:rsidP="00EA2A6C">
            <w:pPr>
              <w:spacing w:line="360" w:lineRule="auto"/>
              <w:jc w:val="both"/>
            </w:pPr>
            <w:r w:rsidRPr="00EA2A6C">
              <w:t>Передняя подмышечная</w:t>
            </w:r>
          </w:p>
        </w:tc>
        <w:tc>
          <w:tcPr>
            <w:tcW w:w="0" w:type="auto"/>
          </w:tcPr>
          <w:p w:rsidR="00B3443D" w:rsidRPr="00EA2A6C" w:rsidRDefault="00B3443D" w:rsidP="00EA2A6C">
            <w:pPr>
              <w:spacing w:line="360" w:lineRule="auto"/>
              <w:jc w:val="both"/>
            </w:pPr>
            <w:r w:rsidRPr="00EA2A6C">
              <w:t>7м/р</w:t>
            </w:r>
          </w:p>
        </w:tc>
        <w:tc>
          <w:tcPr>
            <w:tcW w:w="0" w:type="auto"/>
          </w:tcPr>
          <w:p w:rsidR="00B3443D" w:rsidRPr="00EA2A6C" w:rsidRDefault="00B3443D" w:rsidP="00EA2A6C">
            <w:pPr>
              <w:spacing w:line="360" w:lineRule="auto"/>
              <w:jc w:val="both"/>
            </w:pPr>
            <w:r w:rsidRPr="00EA2A6C">
              <w:t>7м/р</w:t>
            </w:r>
          </w:p>
        </w:tc>
      </w:tr>
      <w:tr w:rsidR="00B3443D" w:rsidRPr="00EA2A6C" w:rsidTr="00EA2A6C">
        <w:tc>
          <w:tcPr>
            <w:tcW w:w="0" w:type="auto"/>
          </w:tcPr>
          <w:p w:rsidR="00B3443D" w:rsidRPr="00EA2A6C" w:rsidRDefault="00B3443D" w:rsidP="00EA2A6C">
            <w:pPr>
              <w:spacing w:line="360" w:lineRule="auto"/>
              <w:jc w:val="both"/>
            </w:pPr>
            <w:r w:rsidRPr="00EA2A6C">
              <w:t>Средняя подмышечная</w:t>
            </w:r>
          </w:p>
        </w:tc>
        <w:tc>
          <w:tcPr>
            <w:tcW w:w="0" w:type="auto"/>
          </w:tcPr>
          <w:p w:rsidR="00B3443D" w:rsidRPr="00EA2A6C" w:rsidRDefault="00B3443D" w:rsidP="00EA2A6C">
            <w:pPr>
              <w:spacing w:line="360" w:lineRule="auto"/>
              <w:jc w:val="both"/>
            </w:pPr>
            <w:r w:rsidRPr="00EA2A6C">
              <w:t>8м/р</w:t>
            </w:r>
          </w:p>
        </w:tc>
        <w:tc>
          <w:tcPr>
            <w:tcW w:w="0" w:type="auto"/>
          </w:tcPr>
          <w:p w:rsidR="00B3443D" w:rsidRPr="00EA2A6C" w:rsidRDefault="00B3443D" w:rsidP="00EA2A6C">
            <w:pPr>
              <w:spacing w:line="360" w:lineRule="auto"/>
              <w:jc w:val="both"/>
            </w:pPr>
            <w:r w:rsidRPr="00EA2A6C">
              <w:t>8м/р</w:t>
            </w:r>
          </w:p>
        </w:tc>
      </w:tr>
      <w:tr w:rsidR="00B3443D" w:rsidRPr="00EA2A6C" w:rsidTr="00EA2A6C">
        <w:tc>
          <w:tcPr>
            <w:tcW w:w="0" w:type="auto"/>
          </w:tcPr>
          <w:p w:rsidR="00B3443D" w:rsidRPr="00EA2A6C" w:rsidRDefault="00B3443D" w:rsidP="00EA2A6C">
            <w:pPr>
              <w:spacing w:line="360" w:lineRule="auto"/>
              <w:jc w:val="both"/>
            </w:pPr>
            <w:r w:rsidRPr="00EA2A6C">
              <w:t>Задняя подмышечная</w:t>
            </w:r>
          </w:p>
        </w:tc>
        <w:tc>
          <w:tcPr>
            <w:tcW w:w="0" w:type="auto"/>
          </w:tcPr>
          <w:p w:rsidR="00B3443D" w:rsidRPr="00EA2A6C" w:rsidRDefault="00B3443D" w:rsidP="00EA2A6C">
            <w:pPr>
              <w:spacing w:line="360" w:lineRule="auto"/>
              <w:jc w:val="both"/>
            </w:pPr>
            <w:r w:rsidRPr="00EA2A6C">
              <w:t>9м/р</w:t>
            </w:r>
          </w:p>
        </w:tc>
        <w:tc>
          <w:tcPr>
            <w:tcW w:w="0" w:type="auto"/>
          </w:tcPr>
          <w:p w:rsidR="00B3443D" w:rsidRPr="00EA2A6C" w:rsidRDefault="00B3443D" w:rsidP="00EA2A6C">
            <w:pPr>
              <w:spacing w:line="360" w:lineRule="auto"/>
              <w:jc w:val="both"/>
            </w:pPr>
            <w:r w:rsidRPr="00EA2A6C">
              <w:t>9м/р</w:t>
            </w:r>
          </w:p>
        </w:tc>
      </w:tr>
      <w:tr w:rsidR="00B3443D" w:rsidRPr="00EA2A6C" w:rsidTr="00EA2A6C">
        <w:tc>
          <w:tcPr>
            <w:tcW w:w="0" w:type="auto"/>
          </w:tcPr>
          <w:p w:rsidR="00B3443D" w:rsidRPr="00EA2A6C" w:rsidRDefault="00B3443D" w:rsidP="00EA2A6C">
            <w:pPr>
              <w:spacing w:line="360" w:lineRule="auto"/>
              <w:jc w:val="both"/>
            </w:pPr>
            <w:r w:rsidRPr="00EA2A6C">
              <w:t>Лопаточная</w:t>
            </w:r>
          </w:p>
        </w:tc>
        <w:tc>
          <w:tcPr>
            <w:tcW w:w="0" w:type="auto"/>
          </w:tcPr>
          <w:p w:rsidR="00B3443D" w:rsidRPr="00EA2A6C" w:rsidRDefault="00B3443D" w:rsidP="00EA2A6C">
            <w:pPr>
              <w:spacing w:line="360" w:lineRule="auto"/>
              <w:jc w:val="both"/>
            </w:pPr>
            <w:r w:rsidRPr="00EA2A6C">
              <w:t>10м/р</w:t>
            </w:r>
          </w:p>
        </w:tc>
        <w:tc>
          <w:tcPr>
            <w:tcW w:w="0" w:type="auto"/>
          </w:tcPr>
          <w:p w:rsidR="00B3443D" w:rsidRPr="00EA2A6C" w:rsidRDefault="00B3443D" w:rsidP="00EA2A6C">
            <w:pPr>
              <w:spacing w:line="360" w:lineRule="auto"/>
              <w:jc w:val="both"/>
            </w:pPr>
            <w:r w:rsidRPr="00EA2A6C">
              <w:t>10м/р</w:t>
            </w:r>
          </w:p>
        </w:tc>
      </w:tr>
      <w:tr w:rsidR="00B3443D" w:rsidRPr="00EA2A6C" w:rsidTr="00EA2A6C">
        <w:tc>
          <w:tcPr>
            <w:tcW w:w="0" w:type="auto"/>
          </w:tcPr>
          <w:p w:rsidR="00B3443D" w:rsidRPr="00EA2A6C" w:rsidRDefault="00B3443D" w:rsidP="00EA2A6C">
            <w:pPr>
              <w:spacing w:line="360" w:lineRule="auto"/>
              <w:jc w:val="both"/>
            </w:pPr>
            <w:r w:rsidRPr="00EA2A6C">
              <w:t>Паравертебральная</w:t>
            </w:r>
          </w:p>
        </w:tc>
        <w:tc>
          <w:tcPr>
            <w:tcW w:w="0" w:type="auto"/>
          </w:tcPr>
          <w:p w:rsidR="00B3443D" w:rsidRPr="00EA2A6C" w:rsidRDefault="00B3443D" w:rsidP="00EA2A6C">
            <w:pPr>
              <w:spacing w:line="360" w:lineRule="auto"/>
              <w:jc w:val="both"/>
            </w:pPr>
            <w:r w:rsidRPr="00EA2A6C">
              <w:t>На уровне остистого отростка 11 грудного позвонка</w:t>
            </w:r>
          </w:p>
        </w:tc>
        <w:tc>
          <w:tcPr>
            <w:tcW w:w="0" w:type="auto"/>
          </w:tcPr>
          <w:p w:rsidR="00B3443D" w:rsidRPr="00EA2A6C" w:rsidRDefault="00B3443D" w:rsidP="00EA2A6C">
            <w:pPr>
              <w:spacing w:line="360" w:lineRule="auto"/>
              <w:jc w:val="both"/>
            </w:pPr>
            <w:r w:rsidRPr="00EA2A6C">
              <w:t>На уровне остистого отростка 11 грудного позвонка</w:t>
            </w:r>
          </w:p>
        </w:tc>
      </w:tr>
    </w:tbl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Подвижность нижнего легочного края: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 xml:space="preserve">Справа: по среднеключичной линии – </w:t>
      </w:r>
      <w:smartTag w:uri="urn:schemas-microsoft-com:office:smarttags" w:element="metricconverter">
        <w:smartTagPr>
          <w:attr w:name="ProductID" w:val="7 см"/>
        </w:smartTagPr>
        <w:r w:rsidRPr="00EA2A6C">
          <w:rPr>
            <w:sz w:val="28"/>
            <w:szCs w:val="28"/>
          </w:rPr>
          <w:t>7 см</w:t>
        </w:r>
      </w:smartTag>
      <w:r w:rsidRPr="00EA2A6C">
        <w:rPr>
          <w:sz w:val="28"/>
          <w:szCs w:val="28"/>
        </w:rPr>
        <w:t xml:space="preserve">, подмышечной – </w:t>
      </w:r>
      <w:smartTag w:uri="urn:schemas-microsoft-com:office:smarttags" w:element="metricconverter">
        <w:smartTagPr>
          <w:attr w:name="ProductID" w:val="6 см"/>
        </w:smartTagPr>
        <w:r w:rsidRPr="00EA2A6C">
          <w:rPr>
            <w:sz w:val="28"/>
            <w:szCs w:val="28"/>
          </w:rPr>
          <w:t>6 см</w:t>
        </w:r>
      </w:smartTag>
      <w:r w:rsidRPr="00EA2A6C">
        <w:rPr>
          <w:sz w:val="28"/>
          <w:szCs w:val="28"/>
        </w:rPr>
        <w:t xml:space="preserve">, лопаточной – </w:t>
      </w:r>
      <w:smartTag w:uri="urn:schemas-microsoft-com:office:smarttags" w:element="metricconverter">
        <w:smartTagPr>
          <w:attr w:name="ProductID" w:val="6 см"/>
        </w:smartTagPr>
        <w:r w:rsidRPr="00EA2A6C">
          <w:rPr>
            <w:sz w:val="28"/>
            <w:szCs w:val="28"/>
          </w:rPr>
          <w:t>6 см</w:t>
        </w:r>
      </w:smartTag>
      <w:r w:rsidRPr="00EA2A6C">
        <w:rPr>
          <w:sz w:val="28"/>
          <w:szCs w:val="28"/>
        </w:rPr>
        <w:t>;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 xml:space="preserve">слева: по подмышечной линии – </w:t>
      </w:r>
      <w:smartTag w:uri="urn:schemas-microsoft-com:office:smarttags" w:element="metricconverter">
        <w:smartTagPr>
          <w:attr w:name="ProductID" w:val="6 см"/>
        </w:smartTagPr>
        <w:r w:rsidRPr="00EA2A6C">
          <w:rPr>
            <w:sz w:val="28"/>
            <w:szCs w:val="28"/>
          </w:rPr>
          <w:t>6 см</w:t>
        </w:r>
      </w:smartTag>
      <w:r w:rsidRPr="00EA2A6C">
        <w:rPr>
          <w:sz w:val="28"/>
          <w:szCs w:val="28"/>
        </w:rPr>
        <w:t xml:space="preserve">, по лопаточной линии – </w:t>
      </w:r>
      <w:smartTag w:uri="urn:schemas-microsoft-com:office:smarttags" w:element="metricconverter">
        <w:smartTagPr>
          <w:attr w:name="ProductID" w:val="7 см"/>
        </w:smartTagPr>
        <w:r w:rsidRPr="00EA2A6C">
          <w:rPr>
            <w:sz w:val="28"/>
            <w:szCs w:val="28"/>
          </w:rPr>
          <w:t>7 см</w:t>
        </w:r>
      </w:smartTag>
      <w:r w:rsidRPr="00EA2A6C">
        <w:rPr>
          <w:sz w:val="28"/>
          <w:szCs w:val="28"/>
        </w:rPr>
        <w:t>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  <w:u w:val="single"/>
        </w:rPr>
        <w:t>При аускультации</w:t>
      </w:r>
      <w:r w:rsidRPr="00EA2A6C">
        <w:rPr>
          <w:sz w:val="28"/>
          <w:szCs w:val="28"/>
        </w:rPr>
        <w:t xml:space="preserve"> выслушивается везикулярное дыхание в семи парных точках, в 8 и 9 точках слева. Хрипов и побочных дыхательных шумов нет. Крепитации, шума трения плевры, пенвмокардиального шума не обнаружено. Бронхофония отсутствует.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A2A6C">
        <w:rPr>
          <w:sz w:val="28"/>
          <w:szCs w:val="28"/>
          <w:u w:val="single"/>
        </w:rPr>
        <w:t>Органы кровообращения: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 xml:space="preserve">осмотр: сердечного горба, патологической и атипической пульсации в области сердца не выявлено. Сердечного толчка нет. Верхушечный толчок </w:t>
      </w:r>
      <w:r w:rsidRPr="00EA2A6C">
        <w:rPr>
          <w:sz w:val="28"/>
          <w:szCs w:val="28"/>
        </w:rPr>
        <w:lastRenderedPageBreak/>
        <w:t>визуально не определяется. Пульсация в эпигастральной области, под печенью, в яремной ямке не определяется.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pacing w:val="-20"/>
          <w:sz w:val="28"/>
          <w:szCs w:val="28"/>
          <w:u w:val="single"/>
        </w:rPr>
        <w:t>Пальпация:</w:t>
      </w:r>
      <w:r w:rsidRPr="00EA2A6C">
        <w:rPr>
          <w:spacing w:val="-20"/>
          <w:sz w:val="28"/>
          <w:szCs w:val="28"/>
        </w:rPr>
        <w:t xml:space="preserve"> в</w:t>
      </w:r>
      <w:r w:rsidRPr="00EA2A6C">
        <w:rPr>
          <w:sz w:val="28"/>
          <w:szCs w:val="28"/>
        </w:rPr>
        <w:t>ерхушечный толчок определяется в V межреберье, на 1,5см кнаружи от l.medioclavicularis sinistra, толчок разлитой, сильный, резистентный, площадь =2 см.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Систолического и диастолического дрожания в области верхушки и на основании сердца нет, симптом "кошачьего мурлыканья" у верхушки сердца, над аортой отсутствуют.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  <w:u w:val="single"/>
        </w:rPr>
        <w:t>Перкуссия:</w:t>
      </w:r>
      <w:r w:rsidRPr="00EA2A6C">
        <w:rPr>
          <w:sz w:val="28"/>
          <w:szCs w:val="28"/>
        </w:rPr>
        <w:t xml:space="preserve"> границы относительной тупости: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правая – 4 межреберье по правому краю грудины;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левая – 5 межреберье по среднеключичной линии;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 xml:space="preserve">верхняя – 3 межреберье на </w:t>
      </w:r>
      <w:smartTag w:uri="urn:schemas-microsoft-com:office:smarttags" w:element="metricconverter">
        <w:smartTagPr>
          <w:attr w:name="ProductID" w:val="1 см"/>
        </w:smartTagPr>
        <w:r w:rsidRPr="00EA2A6C">
          <w:rPr>
            <w:sz w:val="28"/>
            <w:szCs w:val="28"/>
          </w:rPr>
          <w:t>1 см</w:t>
        </w:r>
      </w:smartTag>
      <w:r w:rsidRPr="00EA2A6C">
        <w:rPr>
          <w:sz w:val="28"/>
          <w:szCs w:val="28"/>
        </w:rPr>
        <w:t xml:space="preserve"> кнаружи от левого края грудины.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 xml:space="preserve">Конфигурация сердца нормальная. Длинник сердца составляет </w:t>
      </w:r>
      <w:smartTag w:uri="urn:schemas-microsoft-com:office:smarttags" w:element="metricconverter">
        <w:smartTagPr>
          <w:attr w:name="ProductID" w:val="13 см"/>
        </w:smartTagPr>
        <w:r w:rsidRPr="00EA2A6C">
          <w:rPr>
            <w:sz w:val="28"/>
            <w:szCs w:val="28"/>
          </w:rPr>
          <w:t>13 см</w:t>
        </w:r>
      </w:smartTag>
      <w:r w:rsidRPr="00EA2A6C">
        <w:rPr>
          <w:sz w:val="28"/>
          <w:szCs w:val="28"/>
        </w:rPr>
        <w:t xml:space="preserve">, поперечник относительной тупости сердца – </w:t>
      </w:r>
      <w:smartTag w:uri="urn:schemas-microsoft-com:office:smarttags" w:element="metricconverter">
        <w:smartTagPr>
          <w:attr w:name="ProductID" w:val="11 см"/>
        </w:smartTagPr>
        <w:r w:rsidRPr="00EA2A6C">
          <w:rPr>
            <w:sz w:val="28"/>
            <w:szCs w:val="28"/>
          </w:rPr>
          <w:t>11 см</w:t>
        </w:r>
      </w:smartTag>
      <w:r w:rsidRPr="00EA2A6C">
        <w:rPr>
          <w:sz w:val="28"/>
          <w:szCs w:val="28"/>
        </w:rPr>
        <w:t>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Границы абсолютной тупости сердца: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правая -</w:t>
      </w:r>
      <w:r w:rsid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>4 межреберье по левому краю грудины;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 xml:space="preserve">левая –медиальнее на </w:t>
      </w:r>
      <w:smartTag w:uri="urn:schemas-microsoft-com:office:smarttags" w:element="metricconverter">
        <w:smartTagPr>
          <w:attr w:name="ProductID" w:val="1,5 см"/>
        </w:smartTagPr>
        <w:r w:rsidRPr="00EA2A6C">
          <w:rPr>
            <w:sz w:val="28"/>
            <w:szCs w:val="28"/>
          </w:rPr>
          <w:t>1,5 см</w:t>
        </w:r>
      </w:smartTag>
      <w:r w:rsidRPr="00EA2A6C">
        <w:rPr>
          <w:sz w:val="28"/>
          <w:szCs w:val="28"/>
        </w:rPr>
        <w:t xml:space="preserve"> от границы относительной тупости;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 xml:space="preserve">верхняя – 4 межреберье на </w:t>
      </w:r>
      <w:smartTag w:uri="urn:schemas-microsoft-com:office:smarttags" w:element="metricconverter">
        <w:smartTagPr>
          <w:attr w:name="ProductID" w:val="1 см"/>
        </w:smartTagPr>
        <w:r w:rsidRPr="00EA2A6C">
          <w:rPr>
            <w:sz w:val="28"/>
            <w:szCs w:val="28"/>
          </w:rPr>
          <w:t>1 см</w:t>
        </w:r>
      </w:smartTag>
      <w:r w:rsidRPr="00EA2A6C">
        <w:rPr>
          <w:sz w:val="28"/>
          <w:szCs w:val="28"/>
        </w:rPr>
        <w:t xml:space="preserve"> кнаружи от левого края грудины.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 xml:space="preserve">Ширина сосудистого пучка во 2 межреберье </w:t>
      </w:r>
      <w:smartTag w:uri="urn:schemas-microsoft-com:office:smarttags" w:element="metricconverter">
        <w:smartTagPr>
          <w:attr w:name="ProductID" w:val="5 см"/>
        </w:smartTagPr>
        <w:r w:rsidRPr="00EA2A6C">
          <w:rPr>
            <w:sz w:val="28"/>
            <w:szCs w:val="28"/>
          </w:rPr>
          <w:t>5 см</w:t>
        </w:r>
      </w:smartTag>
      <w:r w:rsidRPr="00EA2A6C">
        <w:rPr>
          <w:sz w:val="28"/>
          <w:szCs w:val="28"/>
        </w:rPr>
        <w:t>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  <w:u w:val="single"/>
        </w:rPr>
        <w:t>Аускультация сердца</w:t>
      </w:r>
      <w:r w:rsidRPr="00EA2A6C">
        <w:rPr>
          <w:sz w:val="28"/>
          <w:szCs w:val="28"/>
        </w:rPr>
        <w:t xml:space="preserve"> по следующим точкам: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4 основные: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1. Верхушка сердца – 1 тон, митральный клапан;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2. 2 межреберье справа у края грудины – 2 тон, клапан аорты;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3. 2 межреберье слева у края грудины – 2 тон, клапан легочного ствола;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4. На грудине по срединной линии соответственно 4 межреберью – 1 тон, трехстворчатый клапан.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3 дополнительные: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1. т. Боткина-Эрба (3 межреберье слева у края грудины) – 2 тон, клапан аорты;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lastRenderedPageBreak/>
        <w:t>2. т. Наунина (4 межреберье слева у края грудины) – 1 тон, митральный клапан;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3. т. Левиной (под мечевидным отростком) – 1 тон, трехстворчатый клапан.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Тоны сердца приглушенные : 1 тон длинный, низкий, глухой; 2 – высокий, звонкий, короткий. Шумов, раздвоения и расщепления тонов, шума трения перикарда нет.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ЧСС = 79 удара/мин. Ритм правильный.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  <w:u w:val="single"/>
        </w:rPr>
        <w:t xml:space="preserve">Исследование сосудов: </w:t>
      </w:r>
      <w:r w:rsidRPr="00EA2A6C">
        <w:rPr>
          <w:sz w:val="28"/>
          <w:szCs w:val="28"/>
        </w:rPr>
        <w:t>в области сердца и крупных сосудов патологической пульсации нет. При осмотре и пальпации лучевых, бедренных, подколенных артерий и тыла стоп эластичность снижена. Вены области шеи не выбухают.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Пульсация лучевой артерии прощупывается на обеих руках. Пульс правильный, синхронный, ритмичный, твердый, полный, составляет 79 уд/мин. Дефицита пульса нет.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При аускультации аорты и артерий патологических шумов не обнаружено.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Артериальное давление на правой и левой руках 170/96 мм. рт. ст.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Варикозных расширений, уплотнений по ходу вен и болезненности нет.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A2A6C">
        <w:rPr>
          <w:sz w:val="28"/>
          <w:szCs w:val="28"/>
          <w:u w:val="single"/>
        </w:rPr>
        <w:t>Органы пищеварения: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  <w:u w:val="single"/>
        </w:rPr>
        <w:t>осмотр:</w:t>
      </w:r>
      <w:r w:rsidRPr="00EA2A6C">
        <w:rPr>
          <w:sz w:val="28"/>
          <w:szCs w:val="28"/>
        </w:rPr>
        <w:t xml:space="preserve"> язык влажный, обложен белым налетом у корня. Слизистая полости рта розового цвета, без изменений, язв, трещин и эрозий нет. Зев не гиперемирован, миндалины не увеличены. Акт глотания не нарушен.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Живот округлый, не увеличен в объеме, симметричный, участвует в акте дыхания. Видимых перистальтических движений нет. Подкожных венозных анастомозов по типу «голова медузы» не обнаружено.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  <w:u w:val="single"/>
        </w:rPr>
        <w:t>При поверхностной пальпации</w:t>
      </w:r>
      <w:r w:rsidRPr="00EA2A6C">
        <w:rPr>
          <w:sz w:val="28"/>
          <w:szCs w:val="28"/>
        </w:rPr>
        <w:t xml:space="preserve"> живот мягкий, безболезненный, температура на симметричных участках одинаковая, сухой, брюшные мышцы расслабленны.</w:t>
      </w:r>
      <w:r w:rsid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>Патологических образований, расхождения мышц по белой линии живота, синдрома раздражения брюшины нет.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lastRenderedPageBreak/>
        <w:t>Размеры печени по Курлову: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по среднеключичной линии – 9см;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 xml:space="preserve">по срединной линии тела – </w:t>
      </w:r>
      <w:smartTag w:uri="urn:schemas-microsoft-com:office:smarttags" w:element="metricconverter">
        <w:smartTagPr>
          <w:attr w:name="ProductID" w:val="8 см"/>
        </w:smartTagPr>
        <w:r w:rsidRPr="00EA2A6C">
          <w:rPr>
            <w:sz w:val="28"/>
            <w:szCs w:val="28"/>
          </w:rPr>
          <w:t>8 см</w:t>
        </w:r>
      </w:smartTag>
      <w:r w:rsidRPr="00EA2A6C">
        <w:rPr>
          <w:sz w:val="28"/>
          <w:szCs w:val="28"/>
        </w:rPr>
        <w:t>;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 xml:space="preserve">по краю левой реберной дуги – </w:t>
      </w:r>
      <w:smartTag w:uri="urn:schemas-microsoft-com:office:smarttags" w:element="metricconverter">
        <w:smartTagPr>
          <w:attr w:name="ProductID" w:val="7 см"/>
        </w:smartTagPr>
        <w:r w:rsidRPr="00EA2A6C">
          <w:rPr>
            <w:sz w:val="28"/>
            <w:szCs w:val="28"/>
          </w:rPr>
          <w:t>7 см</w:t>
        </w:r>
      </w:smartTag>
      <w:r w:rsidRPr="00EA2A6C">
        <w:rPr>
          <w:sz w:val="28"/>
          <w:szCs w:val="28"/>
        </w:rPr>
        <w:t>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селезёнка - при пальпации по Сали</w:t>
      </w:r>
      <w:r w:rsid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>размер 8х9 см, поверхность гладкая, безболезненная, умеренно плотной консистенции.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Наличие свободной жидкости в брюшной полости пальпаторно и перкуторно не определяется.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  <w:u w:val="single"/>
        </w:rPr>
        <w:t>Органы мочевыделения:</w:t>
      </w:r>
      <w:r w:rsidRPr="00EA2A6C">
        <w:rPr>
          <w:sz w:val="28"/>
          <w:szCs w:val="28"/>
        </w:rPr>
        <w:t xml:space="preserve"> припухлости, отека и гиперемии в почечной области нет. Почки в 5 положениях (стоя, лежа, на правом и на левом боку, коленно-локтевом положении) с правой и левой сторон не определяются.</w:t>
      </w:r>
      <w:r w:rsid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>Симптом поколачивания отрицательный с обеих сторон. Болезненности по ходу мочеточников нет. Мочевой пузырь не пальпируется. Со стороны половых органов патологии не выявлено.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  <w:u w:val="single"/>
        </w:rPr>
        <w:t>Нервная и эндокринная системы:</w:t>
      </w:r>
      <w:r w:rsidRPr="00EA2A6C">
        <w:rPr>
          <w:sz w:val="28"/>
          <w:szCs w:val="28"/>
        </w:rPr>
        <w:t xml:space="preserve"> Сознание ясное, речь внятная, поведение адекватное, настроение хорошее, хорошо ориентируется в пространстве и времени, координация сохранена, на контакт идёт хорошо. Тремор конечностей отсутствует. Сухожильные и кожные рефлексы вызываются легко, живые, без особенностей. Болевая, тактильная, температурная чувствительность не нарушена. Зрачки круглой формы, средних размеров. Реакция на свет прямая, живая, содружественная, Аккамадация и конвергенция не нарушена. Движения глазных яблок в полном объеме.</w:t>
      </w:r>
    </w:p>
    <w:p w:rsidR="00B3443D" w:rsidRPr="00EA2A6C" w:rsidRDefault="00B3443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Щитовидная железа не увеличена. При пальпации безболезненна, мягко-эластичной консистенции. Симптомов гипертиреоза нет. Вторичные половые признаки развит по женскому типу. Молочные железы одинакового размера, уплотнений и опухолевых образований не выявлено. Увеличение размеров языка, носа, челюстей, ушных раковин, кистей рук, стоп не обнаружено.</w:t>
      </w:r>
    </w:p>
    <w:p w:rsidR="00971116" w:rsidRPr="00EA2A6C" w:rsidRDefault="00971116" w:rsidP="00EA2A6C">
      <w:pPr>
        <w:spacing w:line="360" w:lineRule="auto"/>
        <w:ind w:firstLine="709"/>
        <w:jc w:val="both"/>
        <w:rPr>
          <w:sz w:val="28"/>
          <w:szCs w:val="28"/>
        </w:rPr>
      </w:pPr>
    </w:p>
    <w:p w:rsidR="00EA05FF" w:rsidRPr="00EA2A6C" w:rsidRDefault="00EA05FF" w:rsidP="00EA2A6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A2A6C">
        <w:rPr>
          <w:b/>
          <w:bCs/>
          <w:sz w:val="28"/>
          <w:szCs w:val="28"/>
        </w:rPr>
        <w:t>Предварите</w:t>
      </w:r>
      <w:r w:rsidR="00EA2A6C" w:rsidRPr="00EA2A6C">
        <w:rPr>
          <w:b/>
          <w:bCs/>
          <w:sz w:val="28"/>
          <w:szCs w:val="28"/>
        </w:rPr>
        <w:t>льный диагноз и его обоснование</w:t>
      </w: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На основании жалоб больной на</w:t>
      </w:r>
      <w:r w:rsidR="00EA2A6C">
        <w:rPr>
          <w:sz w:val="28"/>
          <w:szCs w:val="28"/>
        </w:rPr>
        <w:t xml:space="preserve"> </w:t>
      </w:r>
      <w:r w:rsidR="00595514" w:rsidRPr="00EA2A6C">
        <w:rPr>
          <w:sz w:val="28"/>
          <w:szCs w:val="28"/>
        </w:rPr>
        <w:t xml:space="preserve">приступы удушья, возникающие </w:t>
      </w:r>
      <w:r w:rsidR="005C2B43" w:rsidRPr="00EA2A6C">
        <w:rPr>
          <w:sz w:val="28"/>
          <w:szCs w:val="28"/>
        </w:rPr>
        <w:t>4-5 раз</w:t>
      </w:r>
      <w:r w:rsidR="00595514" w:rsidRPr="00EA2A6C">
        <w:rPr>
          <w:sz w:val="28"/>
          <w:szCs w:val="28"/>
        </w:rPr>
        <w:t xml:space="preserve"> днем при незначительной</w:t>
      </w:r>
      <w:r w:rsidR="00126B64" w:rsidRPr="00EA2A6C">
        <w:rPr>
          <w:sz w:val="28"/>
          <w:szCs w:val="28"/>
        </w:rPr>
        <w:t xml:space="preserve"> физической нагрузке и в покое, </w:t>
      </w:r>
      <w:r w:rsidR="00595514" w:rsidRPr="00EA2A6C">
        <w:rPr>
          <w:sz w:val="28"/>
          <w:szCs w:val="28"/>
        </w:rPr>
        <w:t>а так же</w:t>
      </w:r>
      <w:r w:rsidR="00EA2A6C">
        <w:rPr>
          <w:sz w:val="28"/>
          <w:szCs w:val="28"/>
        </w:rPr>
        <w:t xml:space="preserve"> </w:t>
      </w:r>
      <w:r w:rsidR="00595514" w:rsidRPr="00EA2A6C">
        <w:rPr>
          <w:sz w:val="28"/>
          <w:szCs w:val="28"/>
        </w:rPr>
        <w:t xml:space="preserve">2-3 раза ночью, купирующиеся ингаляцией </w:t>
      </w:r>
      <w:r w:rsidR="00126B64" w:rsidRPr="00EA2A6C">
        <w:rPr>
          <w:sz w:val="28"/>
          <w:szCs w:val="28"/>
        </w:rPr>
        <w:t xml:space="preserve">двумя дозами </w:t>
      </w:r>
      <w:r w:rsidR="00595514" w:rsidRPr="00EA2A6C">
        <w:rPr>
          <w:sz w:val="28"/>
          <w:szCs w:val="28"/>
        </w:rPr>
        <w:t>беротека через 15-20 минут; периодическую</w:t>
      </w:r>
      <w:r w:rsidR="00EA2A6C">
        <w:rPr>
          <w:sz w:val="28"/>
          <w:szCs w:val="28"/>
        </w:rPr>
        <w:t xml:space="preserve"> </w:t>
      </w:r>
      <w:r w:rsidR="00595514" w:rsidRPr="00EA2A6C">
        <w:rPr>
          <w:sz w:val="28"/>
          <w:szCs w:val="28"/>
        </w:rPr>
        <w:t>одышку экспираторного</w:t>
      </w:r>
      <w:r w:rsidR="00EA2A6C">
        <w:rPr>
          <w:sz w:val="28"/>
          <w:szCs w:val="28"/>
        </w:rPr>
        <w:t xml:space="preserve"> </w:t>
      </w:r>
      <w:r w:rsidR="00595514" w:rsidRPr="00EA2A6C">
        <w:rPr>
          <w:sz w:val="28"/>
          <w:szCs w:val="28"/>
        </w:rPr>
        <w:t>характера, преимущественно в утренние часы, появляющаяся в покое, при самообслуживании, усиливающаяся при незначительной физической нагрузке, купирующаяся ингаляцией</w:t>
      </w:r>
      <w:r w:rsidR="00126B64" w:rsidRPr="00EA2A6C">
        <w:rPr>
          <w:sz w:val="28"/>
          <w:szCs w:val="28"/>
        </w:rPr>
        <w:t xml:space="preserve"> двумя дозами</w:t>
      </w:r>
      <w:r w:rsidR="00595514" w:rsidRPr="00EA2A6C">
        <w:rPr>
          <w:sz w:val="28"/>
          <w:szCs w:val="28"/>
        </w:rPr>
        <w:t xml:space="preserve"> беротека через 20-30 минут; кашель: приступообразный, громкий «лающий», сухой, в основном в утренние часы и во время приступа </w:t>
      </w:r>
      <w:r w:rsidR="008D2137" w:rsidRPr="00EA2A6C">
        <w:rPr>
          <w:sz w:val="28"/>
          <w:szCs w:val="28"/>
        </w:rPr>
        <w:t>удушья, с</w:t>
      </w:r>
      <w:r w:rsidR="00595514" w:rsidRPr="00EA2A6C">
        <w:rPr>
          <w:sz w:val="28"/>
          <w:szCs w:val="28"/>
        </w:rPr>
        <w:t xml:space="preserve"> вязкой, трудноотделяемой, густой, мокротой в количестве до 0,5 чайной ложки в сутки, становящийся продуктивным после ингаляции беротека через 15-20 минут, </w:t>
      </w:r>
      <w:r w:rsidRPr="00EA2A6C">
        <w:rPr>
          <w:sz w:val="28"/>
          <w:szCs w:val="28"/>
        </w:rPr>
        <w:t xml:space="preserve">можно полагать, что в патологический процесс вовлечена </w:t>
      </w:r>
      <w:r w:rsidR="00595514" w:rsidRPr="00EA2A6C">
        <w:rPr>
          <w:sz w:val="28"/>
          <w:szCs w:val="28"/>
        </w:rPr>
        <w:t xml:space="preserve">дыхательная </w:t>
      </w:r>
      <w:r w:rsidRPr="00EA2A6C">
        <w:rPr>
          <w:sz w:val="28"/>
          <w:szCs w:val="28"/>
        </w:rPr>
        <w:t>система.</w:t>
      </w: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На основании жалоб и данных объективного исследования можно выделить следующие синдромы:</w:t>
      </w:r>
    </w:p>
    <w:p w:rsidR="00733283" w:rsidRPr="00EA2A6C" w:rsidRDefault="00002BE4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Синдром бронхиальной обструкции: на основании жалоб больной на</w:t>
      </w:r>
      <w:r w:rsidR="0047654A">
        <w:rPr>
          <w:sz w:val="28"/>
          <w:szCs w:val="28"/>
        </w:rPr>
        <w:t xml:space="preserve"> </w:t>
      </w:r>
      <w:r w:rsidR="00990E7F" w:rsidRPr="00EA2A6C">
        <w:rPr>
          <w:sz w:val="28"/>
          <w:szCs w:val="28"/>
        </w:rPr>
        <w:t xml:space="preserve">приступы удушья, возникающие </w:t>
      </w:r>
      <w:r w:rsidR="005C2B43" w:rsidRPr="00EA2A6C">
        <w:rPr>
          <w:sz w:val="28"/>
          <w:szCs w:val="28"/>
        </w:rPr>
        <w:t xml:space="preserve">до 5 </w:t>
      </w:r>
      <w:r w:rsidR="00990E7F" w:rsidRPr="00EA2A6C">
        <w:rPr>
          <w:sz w:val="28"/>
          <w:szCs w:val="28"/>
        </w:rPr>
        <w:t>раз днем при незначительной</w:t>
      </w:r>
      <w:r w:rsidR="00EA2A6C">
        <w:rPr>
          <w:sz w:val="28"/>
          <w:szCs w:val="28"/>
        </w:rPr>
        <w:t xml:space="preserve"> </w:t>
      </w:r>
      <w:r w:rsidR="00990E7F" w:rsidRPr="00EA2A6C">
        <w:rPr>
          <w:sz w:val="28"/>
          <w:szCs w:val="28"/>
        </w:rPr>
        <w:t>физической нагрузке и в покое, а так же</w:t>
      </w:r>
      <w:r w:rsidR="00EA2A6C">
        <w:rPr>
          <w:sz w:val="28"/>
          <w:szCs w:val="28"/>
        </w:rPr>
        <w:t xml:space="preserve"> </w:t>
      </w:r>
      <w:r w:rsidR="00990E7F" w:rsidRPr="00EA2A6C">
        <w:rPr>
          <w:sz w:val="28"/>
          <w:szCs w:val="28"/>
        </w:rPr>
        <w:t>2-3 раза ночью, купирующиеся</w:t>
      </w:r>
      <w:r w:rsidR="00EA2A6C">
        <w:rPr>
          <w:sz w:val="28"/>
          <w:szCs w:val="28"/>
        </w:rPr>
        <w:t xml:space="preserve"> </w:t>
      </w:r>
      <w:r w:rsidR="00990E7F" w:rsidRPr="00EA2A6C">
        <w:rPr>
          <w:sz w:val="28"/>
          <w:szCs w:val="28"/>
        </w:rPr>
        <w:t xml:space="preserve">ингаляцией </w:t>
      </w:r>
      <w:r w:rsidR="00795E4A" w:rsidRPr="00EA2A6C">
        <w:rPr>
          <w:sz w:val="28"/>
          <w:szCs w:val="28"/>
        </w:rPr>
        <w:t xml:space="preserve">двумя дозами </w:t>
      </w:r>
      <w:r w:rsidR="00990E7F" w:rsidRPr="00EA2A6C">
        <w:rPr>
          <w:sz w:val="28"/>
          <w:szCs w:val="28"/>
        </w:rPr>
        <w:t xml:space="preserve">беротека через 20-25 </w:t>
      </w:r>
      <w:r w:rsidR="005C2B43" w:rsidRPr="00EA2A6C">
        <w:rPr>
          <w:sz w:val="28"/>
          <w:szCs w:val="28"/>
        </w:rPr>
        <w:t xml:space="preserve">минут, </w:t>
      </w:r>
      <w:r w:rsidR="00990E7F" w:rsidRPr="00EA2A6C">
        <w:rPr>
          <w:sz w:val="28"/>
          <w:szCs w:val="28"/>
        </w:rPr>
        <w:t>периодическую</w:t>
      </w:r>
      <w:r w:rsidR="00EA2A6C">
        <w:rPr>
          <w:sz w:val="28"/>
          <w:szCs w:val="28"/>
        </w:rPr>
        <w:t xml:space="preserve"> </w:t>
      </w:r>
      <w:r w:rsidR="00990E7F" w:rsidRPr="00EA2A6C">
        <w:rPr>
          <w:sz w:val="28"/>
          <w:szCs w:val="28"/>
        </w:rPr>
        <w:t>одышку экспираторного</w:t>
      </w:r>
      <w:r w:rsidR="00EA2A6C">
        <w:rPr>
          <w:sz w:val="28"/>
          <w:szCs w:val="28"/>
        </w:rPr>
        <w:t xml:space="preserve"> </w:t>
      </w:r>
      <w:r w:rsidR="00990E7F" w:rsidRPr="00EA2A6C">
        <w:rPr>
          <w:sz w:val="28"/>
          <w:szCs w:val="28"/>
        </w:rPr>
        <w:t>характера, преимущественно в утренние часы, появляющаяся в покое, при самообслуживании, усиливающаяся при незначительной физической н</w:t>
      </w:r>
      <w:r w:rsidR="00795E4A" w:rsidRPr="00EA2A6C">
        <w:rPr>
          <w:sz w:val="28"/>
          <w:szCs w:val="28"/>
        </w:rPr>
        <w:t>агрузке (</w:t>
      </w:r>
      <w:r w:rsidR="00990E7F" w:rsidRPr="00EA2A6C">
        <w:rPr>
          <w:sz w:val="28"/>
          <w:szCs w:val="28"/>
        </w:rPr>
        <w:t>ходьба и подъем по лестнице до 2 этажа). Одышка купируется ингаля</w:t>
      </w:r>
      <w:r w:rsidR="005C2B43" w:rsidRPr="00EA2A6C">
        <w:rPr>
          <w:sz w:val="28"/>
          <w:szCs w:val="28"/>
        </w:rPr>
        <w:t>цией</w:t>
      </w:r>
      <w:r w:rsidR="00795E4A" w:rsidRPr="00EA2A6C">
        <w:rPr>
          <w:sz w:val="28"/>
          <w:szCs w:val="28"/>
        </w:rPr>
        <w:t xml:space="preserve"> двумя дозами</w:t>
      </w:r>
      <w:r w:rsidR="005C2B43" w:rsidRPr="00EA2A6C">
        <w:rPr>
          <w:sz w:val="28"/>
          <w:szCs w:val="28"/>
        </w:rPr>
        <w:t xml:space="preserve"> беротека через 15-20 минут; кашель: приступообразный, громкий «лающий», сухой, в основном в утренние часы и во время приступа </w:t>
      </w:r>
      <w:r w:rsidR="00B04A78" w:rsidRPr="00EA2A6C">
        <w:rPr>
          <w:sz w:val="28"/>
          <w:szCs w:val="28"/>
        </w:rPr>
        <w:t>удушья, с</w:t>
      </w:r>
      <w:r w:rsidR="005C2B43" w:rsidRPr="00EA2A6C">
        <w:rPr>
          <w:sz w:val="28"/>
          <w:szCs w:val="28"/>
        </w:rPr>
        <w:t xml:space="preserve"> вязкой, трудноотделяемой, густой, мокротой в количестве до 0,5 чайной ложки в сутки, становящийся продуктивным после ингаляции </w:t>
      </w:r>
      <w:r w:rsidR="00795E4A" w:rsidRPr="00EA2A6C">
        <w:rPr>
          <w:sz w:val="28"/>
          <w:szCs w:val="28"/>
        </w:rPr>
        <w:t xml:space="preserve">двумя дозами </w:t>
      </w:r>
      <w:r w:rsidR="005C2B43" w:rsidRPr="00EA2A6C">
        <w:rPr>
          <w:sz w:val="28"/>
          <w:szCs w:val="28"/>
        </w:rPr>
        <w:t>беротека через 15-20 минут.</w:t>
      </w:r>
    </w:p>
    <w:p w:rsidR="00D13125" w:rsidRPr="00EA2A6C" w:rsidRDefault="00D22C12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 xml:space="preserve">Синдром гиперреактивности бронхов: на основании жалоб больной на экспирапорную одышку, появляющиеся преимущественно в утренние часы, в покое, при самообслуживании, усиливающаяся при незначительной </w:t>
      </w:r>
      <w:r w:rsidRPr="00EA2A6C">
        <w:rPr>
          <w:sz w:val="28"/>
          <w:szCs w:val="28"/>
        </w:rPr>
        <w:lastRenderedPageBreak/>
        <w:t xml:space="preserve">физической нагрузке и купируемой ингаляцией </w:t>
      </w:r>
      <w:r w:rsidR="00795E4A" w:rsidRPr="00EA2A6C">
        <w:rPr>
          <w:sz w:val="28"/>
          <w:szCs w:val="28"/>
        </w:rPr>
        <w:t xml:space="preserve">двумя дозами </w:t>
      </w:r>
      <w:r w:rsidRPr="00EA2A6C">
        <w:rPr>
          <w:sz w:val="28"/>
          <w:szCs w:val="28"/>
        </w:rPr>
        <w:t>беротека через 15-20 минут</w:t>
      </w:r>
      <w:r w:rsidR="00D13125" w:rsidRPr="00EA2A6C">
        <w:rPr>
          <w:sz w:val="28"/>
          <w:szCs w:val="28"/>
        </w:rPr>
        <w:t xml:space="preserve">, </w:t>
      </w:r>
      <w:r w:rsidRPr="00EA2A6C">
        <w:rPr>
          <w:sz w:val="28"/>
          <w:szCs w:val="28"/>
        </w:rPr>
        <w:t>на приступообразный, громкий «лающий», сухой кашель, в основном в утренние часы и во время приступа удушья, с вязкой, трудноотделяемой, густой, мокротой в небольшом количестве.</w:t>
      </w:r>
    </w:p>
    <w:p w:rsidR="00081D57" w:rsidRPr="00EA2A6C" w:rsidRDefault="00D1312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Синдром бронхиального раздражения: на основании жалоб больной на</w:t>
      </w:r>
      <w:r w:rsid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>приступообразный, громкий «лающий», сухой, в основном в утренние часы и во время приступа удушья,</w:t>
      </w:r>
      <w:r w:rsidR="00732D2D" w:rsidRP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>с вязкой, трудноотделяемой, густой, мокротой в количестве до 0,5 чайной ложки в сутки, становящийся продуктивным после ингаляции</w:t>
      </w:r>
      <w:r w:rsidR="00795E4A" w:rsidRPr="00EA2A6C">
        <w:rPr>
          <w:sz w:val="28"/>
          <w:szCs w:val="28"/>
        </w:rPr>
        <w:t xml:space="preserve"> двух доз</w:t>
      </w:r>
      <w:r w:rsidRPr="00EA2A6C">
        <w:rPr>
          <w:sz w:val="28"/>
          <w:szCs w:val="28"/>
        </w:rPr>
        <w:t xml:space="preserve"> беротека через 15-20 минут</w:t>
      </w:r>
      <w:r w:rsidR="00732D2D" w:rsidRPr="00EA2A6C">
        <w:rPr>
          <w:sz w:val="28"/>
          <w:szCs w:val="28"/>
        </w:rPr>
        <w:t>.</w:t>
      </w:r>
    </w:p>
    <w:p w:rsidR="001641B9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 xml:space="preserve">На основании анамнеза жизни и заболевания выявлены факторы риска </w:t>
      </w:r>
      <w:r w:rsidR="00090BA8" w:rsidRPr="00EA2A6C">
        <w:rPr>
          <w:sz w:val="28"/>
          <w:szCs w:val="28"/>
        </w:rPr>
        <w:t>бронхиальной астмы: генетическая предрасположенность,</w:t>
      </w:r>
      <w:r w:rsidR="00595D45" w:rsidRPr="00EA2A6C">
        <w:rPr>
          <w:sz w:val="28"/>
          <w:szCs w:val="28"/>
        </w:rPr>
        <w:t xml:space="preserve"> </w:t>
      </w:r>
      <w:r w:rsidR="002000E5" w:rsidRPr="00EA2A6C">
        <w:rPr>
          <w:sz w:val="28"/>
          <w:szCs w:val="28"/>
        </w:rPr>
        <w:t>избыточная масса тела (ИМТ=31</w:t>
      </w:r>
      <w:r w:rsidR="00CE5ADE" w:rsidRPr="00EA2A6C">
        <w:rPr>
          <w:sz w:val="28"/>
          <w:szCs w:val="28"/>
        </w:rPr>
        <w:t>),</w:t>
      </w:r>
      <w:r w:rsidR="00EA2A6C">
        <w:rPr>
          <w:sz w:val="28"/>
          <w:szCs w:val="28"/>
        </w:rPr>
        <w:t xml:space="preserve"> </w:t>
      </w:r>
      <w:r w:rsidR="005A4273" w:rsidRPr="00EA2A6C">
        <w:rPr>
          <w:sz w:val="28"/>
          <w:szCs w:val="28"/>
        </w:rPr>
        <w:t>стрессовый фактор.</w:t>
      </w:r>
    </w:p>
    <w:p w:rsidR="00090BA8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  <w:u w:val="single"/>
        </w:rPr>
        <w:t>Таким образом</w:t>
      </w:r>
      <w:r w:rsidR="00896979" w:rsidRPr="00EA2A6C">
        <w:rPr>
          <w:sz w:val="28"/>
          <w:szCs w:val="28"/>
          <w:u w:val="single"/>
        </w:rPr>
        <w:t>,</w:t>
      </w:r>
      <w:r w:rsidR="00090BA8" w:rsidRPr="00EA2A6C">
        <w:rPr>
          <w:sz w:val="28"/>
          <w:szCs w:val="28"/>
          <w:u w:val="single"/>
        </w:rPr>
        <w:t xml:space="preserve"> предварительный диагноз</w:t>
      </w:r>
      <w:r w:rsidR="00090BA8" w:rsidRPr="00EA2A6C">
        <w:rPr>
          <w:sz w:val="28"/>
          <w:szCs w:val="28"/>
        </w:rPr>
        <w:t>:</w:t>
      </w:r>
      <w:r w:rsidR="00EA2A6C">
        <w:rPr>
          <w:sz w:val="28"/>
          <w:szCs w:val="28"/>
        </w:rPr>
        <w:t xml:space="preserve"> </w:t>
      </w:r>
      <w:r w:rsidR="00090BA8" w:rsidRPr="00EA2A6C">
        <w:rPr>
          <w:sz w:val="28"/>
          <w:szCs w:val="28"/>
        </w:rPr>
        <w:t>бронхиальная астма,</w:t>
      </w:r>
      <w:r w:rsidR="00EA2A6C">
        <w:rPr>
          <w:sz w:val="28"/>
          <w:szCs w:val="28"/>
        </w:rPr>
        <w:t xml:space="preserve"> </w:t>
      </w:r>
      <w:r w:rsidR="00236830" w:rsidRPr="00EA2A6C">
        <w:rPr>
          <w:sz w:val="28"/>
          <w:szCs w:val="28"/>
        </w:rPr>
        <w:t>н</w:t>
      </w:r>
      <w:r w:rsidR="00090BA8" w:rsidRPr="00EA2A6C">
        <w:rPr>
          <w:sz w:val="28"/>
          <w:szCs w:val="28"/>
        </w:rPr>
        <w:t>еаллергическая форма, тяжелое течение, фаза обострения.</w:t>
      </w:r>
    </w:p>
    <w:p w:rsidR="00B306D5" w:rsidRPr="00EA2A6C" w:rsidRDefault="00B306D5" w:rsidP="00EA2A6C">
      <w:pPr>
        <w:spacing w:line="360" w:lineRule="auto"/>
        <w:ind w:firstLine="709"/>
        <w:jc w:val="both"/>
        <w:rPr>
          <w:sz w:val="28"/>
          <w:szCs w:val="28"/>
        </w:rPr>
      </w:pPr>
    </w:p>
    <w:p w:rsidR="002000E5" w:rsidRPr="00EA2A6C" w:rsidRDefault="002000E5" w:rsidP="00EA2A6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A2A6C">
        <w:rPr>
          <w:b/>
          <w:bCs/>
          <w:sz w:val="28"/>
          <w:szCs w:val="28"/>
        </w:rPr>
        <w:t>План дополнительны</w:t>
      </w:r>
      <w:r w:rsidR="00EA2A6C">
        <w:rPr>
          <w:b/>
          <w:bCs/>
          <w:sz w:val="28"/>
          <w:szCs w:val="28"/>
        </w:rPr>
        <w:t>х методов обследования больного</w:t>
      </w:r>
    </w:p>
    <w:p w:rsidR="00B306D5" w:rsidRPr="00EA2A6C" w:rsidRDefault="00B306D5" w:rsidP="00EA2A6C">
      <w:pPr>
        <w:spacing w:line="360" w:lineRule="auto"/>
        <w:jc w:val="both"/>
        <w:rPr>
          <w:sz w:val="28"/>
          <w:szCs w:val="28"/>
        </w:rPr>
      </w:pP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Лабораторные: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1 Общий анализ крови с подсчетом лейкоцитов, лейкоцитарной формулы,</w:t>
      </w:r>
      <w:r w:rsid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>эритроцитов, определением СОЭ,</w:t>
      </w:r>
      <w:r w:rsid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>гемоглобина. Цель выявить признаки неспецифического воспаления.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 xml:space="preserve">2 Биохимический анализ крови (фибриноген, билирубин, К, </w:t>
      </w:r>
      <w:r w:rsidRPr="00EA2A6C">
        <w:rPr>
          <w:sz w:val="28"/>
          <w:szCs w:val="28"/>
          <w:lang w:val="en-US"/>
        </w:rPr>
        <w:t>Na</w:t>
      </w:r>
      <w:r w:rsidRPr="00EA2A6C">
        <w:rPr>
          <w:sz w:val="28"/>
          <w:szCs w:val="28"/>
        </w:rPr>
        <w:t>, холестерин, сахар).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3 Общий анализ мокроты (макросвойства).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4 Анализ мокроты на МБТ.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5 Бактериологический анализ мокроты (определение возбудителя).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6 Анализ кала на яйца гельминтов для исключения гельминтозов.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7 Общий анализ мочи. (протеинурия).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Функциональные: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1 Спирография для изучения функции внешнего дыхания.</w:t>
      </w:r>
    </w:p>
    <w:p w:rsidR="002000E5" w:rsidRPr="00EA2A6C" w:rsidRDefault="00451FD0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lastRenderedPageBreak/>
        <w:t>2</w:t>
      </w:r>
      <w:r w:rsidR="002000E5" w:rsidRPr="00EA2A6C">
        <w:rPr>
          <w:sz w:val="28"/>
          <w:szCs w:val="28"/>
        </w:rPr>
        <w:t xml:space="preserve"> ЭКГ для исключения участия в патологическом процессе сердечно-сосудистой системы.</w:t>
      </w:r>
    </w:p>
    <w:p w:rsidR="002000E5" w:rsidRPr="00EA2A6C" w:rsidRDefault="00451FD0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3 Рентгенография ОГК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Результаты дополнительных методов исследования больного:</w:t>
      </w:r>
    </w:p>
    <w:p w:rsidR="002000E5" w:rsidRPr="00EA2A6C" w:rsidRDefault="0006188A" w:rsidP="00EA2A6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A2A6C">
        <w:rPr>
          <w:sz w:val="28"/>
          <w:szCs w:val="28"/>
          <w:u w:val="single"/>
        </w:rPr>
        <w:t>Общий анализ крови</w:t>
      </w:r>
      <w:r w:rsidR="002000E5" w:rsidRPr="00EA2A6C">
        <w:rPr>
          <w:sz w:val="28"/>
          <w:szCs w:val="28"/>
          <w:u w:val="single"/>
        </w:rPr>
        <w:t>: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Гемоглобин- 148 г/л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EA2A6C">
        <w:rPr>
          <w:sz w:val="28"/>
          <w:szCs w:val="28"/>
        </w:rPr>
        <w:t>Лейкоциты- 9,6*10</w:t>
      </w:r>
      <w:r w:rsidRPr="00EA2A6C">
        <w:rPr>
          <w:sz w:val="28"/>
          <w:szCs w:val="28"/>
          <w:vertAlign w:val="superscript"/>
        </w:rPr>
        <w:t>9</w:t>
      </w:r>
      <w:r w:rsidRPr="00EA2A6C">
        <w:rPr>
          <w:sz w:val="28"/>
          <w:szCs w:val="28"/>
        </w:rPr>
        <w:t>/</w:t>
      </w:r>
      <w:r w:rsidRPr="00EA2A6C">
        <w:rPr>
          <w:sz w:val="28"/>
          <w:szCs w:val="28"/>
          <w:vertAlign w:val="subscript"/>
        </w:rPr>
        <w:t>л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СОЭ- 20 мм/ч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EA2A6C">
        <w:rPr>
          <w:sz w:val="28"/>
          <w:szCs w:val="28"/>
        </w:rPr>
        <w:t>Эритроциты-4,45*10</w:t>
      </w:r>
      <w:r w:rsidRPr="00EA2A6C">
        <w:rPr>
          <w:sz w:val="28"/>
          <w:szCs w:val="28"/>
          <w:vertAlign w:val="superscript"/>
        </w:rPr>
        <w:t>4</w:t>
      </w:r>
      <w:r w:rsidRPr="00EA2A6C">
        <w:rPr>
          <w:sz w:val="28"/>
          <w:szCs w:val="28"/>
        </w:rPr>
        <w:t>/</w:t>
      </w:r>
      <w:r w:rsidRPr="00EA2A6C">
        <w:rPr>
          <w:sz w:val="28"/>
          <w:szCs w:val="28"/>
          <w:vertAlign w:val="subscript"/>
        </w:rPr>
        <w:t>л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Эозинофилы-1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Палочкоядерные-3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Сегментоядерные-75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Лимфоциты-15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Вывод: В общем анализе крови наблюдается лейкоцитоз и синдром ускоренного СОЭ.</w:t>
      </w:r>
    </w:p>
    <w:p w:rsidR="002000E5" w:rsidRPr="00EA2A6C" w:rsidRDefault="0006188A" w:rsidP="00EA2A6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A2A6C">
        <w:rPr>
          <w:sz w:val="28"/>
          <w:szCs w:val="28"/>
          <w:u w:val="single"/>
        </w:rPr>
        <w:t>Общий анализ мочи</w:t>
      </w:r>
      <w:r w:rsidR="002000E5" w:rsidRPr="00EA2A6C">
        <w:rPr>
          <w:sz w:val="28"/>
          <w:szCs w:val="28"/>
          <w:u w:val="single"/>
        </w:rPr>
        <w:t>: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Количество 80 мл.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 xml:space="preserve">Удельный вес </w:t>
      </w:r>
      <w:r w:rsidR="00451FD0" w:rsidRPr="00EA2A6C">
        <w:rPr>
          <w:sz w:val="28"/>
          <w:szCs w:val="28"/>
        </w:rPr>
        <w:t>–</w:t>
      </w:r>
      <w:r w:rsidRPr="00EA2A6C">
        <w:rPr>
          <w:sz w:val="28"/>
          <w:szCs w:val="28"/>
        </w:rPr>
        <w:t xml:space="preserve"> 1022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Цвет – желтый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Прозрачная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Реакция кислая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Белок отриц.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Лейкоциты 2-3 в поле зрения.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Плоский эпителий 1-3 в поле зрения.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Вывод: Количество мочи соответствует норме. Удельный вес в приделах нормы. В норме белок в моче не определяется. Эритроциты и лейкоциты в норме от нуля до трех в поле зрения.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  <w:u w:val="single"/>
        </w:rPr>
        <w:t>Биохим</w:t>
      </w:r>
      <w:r w:rsidR="0006188A" w:rsidRPr="00EA2A6C">
        <w:rPr>
          <w:sz w:val="28"/>
          <w:szCs w:val="28"/>
          <w:u w:val="single"/>
        </w:rPr>
        <w:t xml:space="preserve">ический анализ крови </w:t>
      </w:r>
      <w:r w:rsidRPr="00EA2A6C">
        <w:rPr>
          <w:sz w:val="28"/>
          <w:szCs w:val="28"/>
          <w:u w:val="single"/>
        </w:rPr>
        <w:t>: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Общий билирубин-</w:t>
      </w:r>
      <w:r w:rsid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>10.8 мкмоль/л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Сахар крови – 4,5 ммоль/л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lastRenderedPageBreak/>
        <w:t>Альфа – амилаза</w:t>
      </w:r>
      <w:r w:rsid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>– 22,4 г/(ч</w:t>
      </w:r>
      <w:r w:rsidRPr="00EA2A6C">
        <w:rPr>
          <w:sz w:val="28"/>
          <w:szCs w:val="28"/>
          <w:vertAlign w:val="superscript"/>
        </w:rPr>
        <w:t>.</w:t>
      </w:r>
      <w:r w:rsidRPr="00EA2A6C">
        <w:rPr>
          <w:sz w:val="28"/>
          <w:szCs w:val="28"/>
        </w:rPr>
        <w:t xml:space="preserve"> </w:t>
      </w:r>
      <w:r w:rsidR="00451FD0" w:rsidRPr="00EA2A6C">
        <w:rPr>
          <w:sz w:val="28"/>
          <w:szCs w:val="28"/>
        </w:rPr>
        <w:t>Л</w:t>
      </w:r>
      <w:r w:rsidRPr="00EA2A6C">
        <w:rPr>
          <w:sz w:val="28"/>
          <w:szCs w:val="28"/>
        </w:rPr>
        <w:t>)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Мочевина – 5,3 ммоль/л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К</w:t>
      </w:r>
      <w:r w:rsidRPr="00EA2A6C">
        <w:rPr>
          <w:sz w:val="28"/>
          <w:szCs w:val="28"/>
          <w:vertAlign w:val="superscript"/>
        </w:rPr>
        <w:t>+</w:t>
      </w:r>
      <w:r w:rsidRPr="00EA2A6C">
        <w:rPr>
          <w:sz w:val="28"/>
          <w:szCs w:val="28"/>
        </w:rPr>
        <w:t xml:space="preserve"> - 4.8 ммоль/л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  <w:lang w:val="en-US"/>
        </w:rPr>
        <w:t>Na</w:t>
      </w:r>
      <w:r w:rsidRPr="00EA2A6C">
        <w:rPr>
          <w:sz w:val="28"/>
          <w:szCs w:val="28"/>
          <w:vertAlign w:val="superscript"/>
        </w:rPr>
        <w:t xml:space="preserve">+ </w:t>
      </w:r>
      <w:r w:rsidRPr="00EA2A6C">
        <w:rPr>
          <w:sz w:val="28"/>
          <w:szCs w:val="28"/>
        </w:rPr>
        <w:t>- 139 ммоль/л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ПТИ – 89%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Фибриноген – 4.0 г/л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Общий белок – 74.6 г/л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 xml:space="preserve">Сиаловая проба – 0.220 усл. </w:t>
      </w:r>
      <w:r w:rsidR="00451FD0" w:rsidRPr="00EA2A6C">
        <w:rPr>
          <w:sz w:val="28"/>
          <w:szCs w:val="28"/>
        </w:rPr>
        <w:t>Е</w:t>
      </w:r>
      <w:r w:rsidRPr="00EA2A6C">
        <w:rPr>
          <w:sz w:val="28"/>
          <w:szCs w:val="28"/>
        </w:rPr>
        <w:t>д.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АЛТ- 0,75 мкмоль/л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АСТ- 0,31 мкмоль/л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Вывод: Общий билирубин не повышен. АЛТ и АСТ</w:t>
      </w:r>
      <w:r w:rsid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>не изменены</w:t>
      </w:r>
      <w:r w:rsidRPr="00EA2A6C">
        <w:rPr>
          <w:i/>
          <w:iCs/>
          <w:sz w:val="28"/>
          <w:szCs w:val="28"/>
        </w:rPr>
        <w:t>.</w:t>
      </w:r>
      <w:r w:rsidRPr="00EA2A6C">
        <w:rPr>
          <w:sz w:val="28"/>
          <w:szCs w:val="28"/>
        </w:rPr>
        <w:t xml:space="preserve"> Сахар крови в пределах нормы. Мочевина не изменена. </w:t>
      </w:r>
      <w:r w:rsidR="00451FD0" w:rsidRPr="00EA2A6C">
        <w:rPr>
          <w:sz w:val="28"/>
          <w:szCs w:val="28"/>
        </w:rPr>
        <w:t>Α</w:t>
      </w:r>
      <w:r w:rsidRPr="00EA2A6C">
        <w:rPr>
          <w:sz w:val="28"/>
          <w:szCs w:val="28"/>
        </w:rPr>
        <w:t>-амилаза в пределах нормы. Калий в пределах нормы. Натрий в пределах нормы. Сиаловые кислоты без отклонений. Фибриноген не изменен. Общий белок в пределах нормы.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  <w:u w:val="single"/>
        </w:rPr>
        <w:t>Ан</w:t>
      </w:r>
      <w:r w:rsidR="0006188A" w:rsidRPr="00EA2A6C">
        <w:rPr>
          <w:sz w:val="28"/>
          <w:szCs w:val="28"/>
          <w:u w:val="single"/>
        </w:rPr>
        <w:t>ализ мокроты</w:t>
      </w:r>
      <w:r w:rsidRPr="00EA2A6C">
        <w:rPr>
          <w:sz w:val="28"/>
          <w:szCs w:val="28"/>
          <w:u w:val="single"/>
        </w:rPr>
        <w:t>: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Количество – 4.0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Характер – стекловидная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Консистенция – вязкая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Эозинофилы – 2-4 в поле зрения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Лейкоциты – 30-40 в поле зрения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Эпителиальные клетки – 7-8 в поле зрения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Альвеолярные клетки – 0-2 в поле зрения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МБТ – отриц,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Вывод: Присутствие лейкоцитов только подтверждает наличие воспаления.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A2A6C">
        <w:rPr>
          <w:sz w:val="28"/>
          <w:szCs w:val="28"/>
          <w:u w:val="single"/>
        </w:rPr>
        <w:t>Исследо</w:t>
      </w:r>
      <w:r w:rsidR="0006188A" w:rsidRPr="00EA2A6C">
        <w:rPr>
          <w:sz w:val="28"/>
          <w:szCs w:val="28"/>
          <w:u w:val="single"/>
        </w:rPr>
        <w:t>вание мокроты на МБТ</w:t>
      </w:r>
      <w:r w:rsidRPr="00EA2A6C">
        <w:rPr>
          <w:sz w:val="28"/>
          <w:szCs w:val="28"/>
          <w:u w:val="single"/>
        </w:rPr>
        <w:t>: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В мокроте МБТ не найдено.</w:t>
      </w:r>
    </w:p>
    <w:p w:rsidR="002000E5" w:rsidRPr="00EA2A6C" w:rsidRDefault="0006188A" w:rsidP="00EA2A6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A2A6C">
        <w:rPr>
          <w:sz w:val="28"/>
          <w:szCs w:val="28"/>
          <w:u w:val="single"/>
        </w:rPr>
        <w:t>ЭКГ</w:t>
      </w:r>
      <w:r w:rsidR="002000E5" w:rsidRPr="00EA2A6C">
        <w:rPr>
          <w:sz w:val="28"/>
          <w:szCs w:val="28"/>
          <w:u w:val="single"/>
        </w:rPr>
        <w:t>: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lastRenderedPageBreak/>
        <w:t>Заключение: Синусовый ритм, предсердная экстрас</w:t>
      </w:r>
      <w:r w:rsidR="00451FD0" w:rsidRPr="00EA2A6C">
        <w:rPr>
          <w:sz w:val="28"/>
          <w:szCs w:val="28"/>
        </w:rPr>
        <w:t>истолия, ЧСС 76 ударов в минуту, гипертрофия левого желудочка, метаболические нарушения в миокарде.</w:t>
      </w:r>
    </w:p>
    <w:p w:rsidR="002000E5" w:rsidRPr="00EA2A6C" w:rsidRDefault="0006188A" w:rsidP="00EA2A6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A2A6C">
        <w:rPr>
          <w:sz w:val="28"/>
          <w:szCs w:val="28"/>
          <w:u w:val="single"/>
        </w:rPr>
        <w:t>Спирография</w:t>
      </w:r>
      <w:r w:rsidR="002000E5" w:rsidRPr="00EA2A6C">
        <w:rPr>
          <w:sz w:val="28"/>
          <w:szCs w:val="28"/>
          <w:u w:val="single"/>
        </w:rPr>
        <w:t>:</w:t>
      </w:r>
    </w:p>
    <w:p w:rsidR="002000E5" w:rsidRPr="00EA2A6C" w:rsidRDefault="002000E5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Заключение</w:t>
      </w:r>
      <w:r w:rsidRPr="00EA2A6C">
        <w:rPr>
          <w:i/>
          <w:iCs/>
          <w:sz w:val="28"/>
          <w:szCs w:val="28"/>
        </w:rPr>
        <w:t xml:space="preserve">: </w:t>
      </w:r>
      <w:r w:rsidRPr="00EA2A6C">
        <w:rPr>
          <w:sz w:val="28"/>
          <w:szCs w:val="28"/>
        </w:rPr>
        <w:t>умеренное нарушение вентиляции легких, нарушение функции внешнего дыхания по обструктивному типу, ЖЕЛ не снижена, значительное нарушение проходимости по средним и крупным бронхам;</w:t>
      </w:r>
    </w:p>
    <w:p w:rsidR="00B306D5" w:rsidRPr="00EA2A6C" w:rsidRDefault="00451FD0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По данным рентгенография органов грудной клетки в прямой и боковой проекциях:</w:t>
      </w:r>
      <w:r w:rsid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>повышение прозрачности по всем легочным полям.</w:t>
      </w:r>
    </w:p>
    <w:p w:rsidR="00EA2A6C" w:rsidRDefault="00EA2A6C" w:rsidP="00EA2A6C">
      <w:pPr>
        <w:spacing w:line="360" w:lineRule="auto"/>
        <w:ind w:firstLine="709"/>
        <w:jc w:val="both"/>
        <w:rPr>
          <w:sz w:val="28"/>
          <w:szCs w:val="28"/>
        </w:rPr>
      </w:pPr>
    </w:p>
    <w:p w:rsidR="00EA05FF" w:rsidRPr="00EA2A6C" w:rsidRDefault="00296268" w:rsidP="00EA2A6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A2A6C">
        <w:rPr>
          <w:b/>
          <w:bCs/>
          <w:sz w:val="28"/>
          <w:szCs w:val="28"/>
        </w:rPr>
        <w:t>К</w:t>
      </w:r>
      <w:r w:rsidR="00EA05FF" w:rsidRPr="00EA2A6C">
        <w:rPr>
          <w:b/>
          <w:bCs/>
          <w:sz w:val="28"/>
          <w:szCs w:val="28"/>
        </w:rPr>
        <w:t>линический диагноз и его обоснование</w:t>
      </w: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По результатам дополнительных методов исследования выявлено:</w:t>
      </w:r>
    </w:p>
    <w:p w:rsidR="00C4520D" w:rsidRPr="00EA2A6C" w:rsidRDefault="00C4520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По общему анализу крови: эозинофилия, лейкоцитоз, повышение СОЭ, что подтверждает воспалительный процесс;</w:t>
      </w:r>
    </w:p>
    <w:p w:rsidR="004C441A" w:rsidRPr="00EA2A6C" w:rsidRDefault="00FF0AB9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По данным</w:t>
      </w:r>
      <w:r w:rsidR="004C441A" w:rsidRP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>р</w:t>
      </w:r>
      <w:r w:rsidR="004C441A" w:rsidRPr="00EA2A6C">
        <w:rPr>
          <w:sz w:val="28"/>
          <w:szCs w:val="28"/>
        </w:rPr>
        <w:t>ентгенография органов грудной клетки в прямой и боковой проекциях:</w:t>
      </w:r>
      <w:r w:rsid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 xml:space="preserve">повышение </w:t>
      </w:r>
      <w:r w:rsidR="004C441A" w:rsidRPr="00EA2A6C">
        <w:rPr>
          <w:sz w:val="28"/>
          <w:szCs w:val="28"/>
        </w:rPr>
        <w:t>прозрачности по всем легочным полям.</w:t>
      </w:r>
    </w:p>
    <w:p w:rsidR="004C441A" w:rsidRPr="00EA2A6C" w:rsidRDefault="00FF0AB9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По данным спирографии</w:t>
      </w:r>
      <w:r w:rsidR="004C441A" w:rsidRPr="00EA2A6C">
        <w:rPr>
          <w:sz w:val="28"/>
          <w:szCs w:val="28"/>
        </w:rPr>
        <w:t xml:space="preserve">: </w:t>
      </w:r>
      <w:r w:rsidRPr="00EA2A6C">
        <w:rPr>
          <w:sz w:val="28"/>
          <w:szCs w:val="28"/>
        </w:rPr>
        <w:t>обструктивный тип нарушения</w:t>
      </w:r>
      <w:r w:rsidR="004C441A" w:rsidRPr="00EA2A6C">
        <w:rPr>
          <w:sz w:val="28"/>
          <w:szCs w:val="28"/>
        </w:rPr>
        <w:t>, значительное нарушение бронхиальной проходимости по крупным и средним бронхам.</w:t>
      </w:r>
    </w:p>
    <w:p w:rsidR="004E16CA" w:rsidRPr="00EA2A6C" w:rsidRDefault="00FF0AB9" w:rsidP="00EA2A6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A2A6C">
        <w:rPr>
          <w:sz w:val="28"/>
          <w:szCs w:val="28"/>
        </w:rPr>
        <w:t xml:space="preserve">Таким образом, проведенные исследования не противоречат предварительному диагнозу и позволяют поставить </w:t>
      </w:r>
      <w:bookmarkStart w:id="0" w:name="_GoBack"/>
      <w:r w:rsidRPr="00EA2A6C">
        <w:rPr>
          <w:sz w:val="28"/>
          <w:szCs w:val="28"/>
        </w:rPr>
        <w:t xml:space="preserve">клинический диагноз: </w:t>
      </w:r>
      <w:r w:rsidRPr="00EA2A6C">
        <w:rPr>
          <w:i/>
          <w:iCs/>
          <w:sz w:val="28"/>
          <w:szCs w:val="28"/>
        </w:rPr>
        <w:t>бронхиальная астма,</w:t>
      </w:r>
      <w:r w:rsidR="00EA2A6C">
        <w:rPr>
          <w:i/>
          <w:iCs/>
          <w:sz w:val="28"/>
          <w:szCs w:val="28"/>
        </w:rPr>
        <w:t xml:space="preserve"> </w:t>
      </w:r>
      <w:r w:rsidRPr="00EA2A6C">
        <w:rPr>
          <w:i/>
          <w:iCs/>
          <w:sz w:val="28"/>
          <w:szCs w:val="28"/>
        </w:rPr>
        <w:t>неаллергическая форма, тяжелое течение, фаза обострения.</w:t>
      </w:r>
    </w:p>
    <w:bookmarkEnd w:id="0"/>
    <w:p w:rsidR="00451FD0" w:rsidRPr="00EA2A6C" w:rsidRDefault="00451FD0" w:rsidP="00EA2A6C">
      <w:pPr>
        <w:spacing w:line="360" w:lineRule="auto"/>
        <w:ind w:firstLine="709"/>
        <w:jc w:val="both"/>
        <w:rPr>
          <w:sz w:val="28"/>
          <w:szCs w:val="28"/>
        </w:rPr>
      </w:pPr>
    </w:p>
    <w:p w:rsidR="006948B6" w:rsidRPr="00EA2A6C" w:rsidRDefault="00D6674E" w:rsidP="00EA2A6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Иммунологический диагноз</w:t>
      </w:r>
    </w:p>
    <w:p w:rsidR="006948B6" w:rsidRPr="00EA2A6C" w:rsidRDefault="006948B6" w:rsidP="00EA2A6C">
      <w:pPr>
        <w:spacing w:line="360" w:lineRule="auto"/>
        <w:ind w:firstLine="709"/>
        <w:jc w:val="both"/>
        <w:rPr>
          <w:sz w:val="28"/>
          <w:szCs w:val="28"/>
        </w:rPr>
      </w:pPr>
    </w:p>
    <w:p w:rsidR="006948B6" w:rsidRPr="00EA2A6C" w:rsidRDefault="006948B6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У больного отсутствуют генетические и врожденные дефекты иммунной системы, т.к. они проявляются в детском возрасте, как правило с 3 до 6 месяцев и после года. Следовательно можно поставить диагноз: Вторичная иммунная недостаточность.</w:t>
      </w:r>
    </w:p>
    <w:p w:rsidR="006948B6" w:rsidRPr="00EA2A6C" w:rsidRDefault="006948B6" w:rsidP="00EA2A6C">
      <w:pPr>
        <w:spacing w:line="360" w:lineRule="auto"/>
        <w:ind w:firstLine="709"/>
        <w:jc w:val="both"/>
        <w:rPr>
          <w:sz w:val="28"/>
          <w:szCs w:val="28"/>
        </w:rPr>
      </w:pPr>
    </w:p>
    <w:p w:rsidR="006948B6" w:rsidRPr="00EA2A6C" w:rsidRDefault="00EA2A6C" w:rsidP="00EA2A6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A2A6C">
        <w:rPr>
          <w:b/>
          <w:bCs/>
          <w:sz w:val="28"/>
          <w:szCs w:val="28"/>
        </w:rPr>
        <w:t>Иммунопатогенез</w:t>
      </w:r>
    </w:p>
    <w:p w:rsidR="006948B6" w:rsidRPr="00EA2A6C" w:rsidRDefault="006948B6" w:rsidP="00EA2A6C">
      <w:pPr>
        <w:spacing w:line="360" w:lineRule="auto"/>
        <w:ind w:firstLine="709"/>
        <w:jc w:val="both"/>
        <w:rPr>
          <w:sz w:val="28"/>
          <w:szCs w:val="28"/>
        </w:rPr>
      </w:pPr>
    </w:p>
    <w:p w:rsidR="006948B6" w:rsidRPr="00EA2A6C" w:rsidRDefault="006948B6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Центральным звеном в процессе хронического воспаления являются моноциты – макрофаги, под контролем которых находятся не только эффекторные клетки Т- и В-лимфоциты, но и фибро- и коллагеноз, формирующий очаг хронического воспаления.</w:t>
      </w:r>
    </w:p>
    <w:p w:rsidR="006948B6" w:rsidRPr="00EA2A6C" w:rsidRDefault="006948B6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Моноциты-макрофаги являются единственными клетками из системы “профессиональных” фагоцитов, способными передавать специфическую информацию об антигенах Т-лимфоцитах.</w:t>
      </w:r>
    </w:p>
    <w:p w:rsidR="006948B6" w:rsidRPr="00EA2A6C" w:rsidRDefault="006948B6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При диффузных интерстициальных заболеваниях легких (к которым также относится и пневмокониоз), как правило, развивается альвеолит.</w:t>
      </w:r>
    </w:p>
    <w:p w:rsidR="006948B6" w:rsidRPr="00EA2A6C" w:rsidRDefault="006948B6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Антигены, которыми в данном случае являются пылевые частицы, поступают через верхние дыхательные пути в легкие. Здесь они захватываются макрофагами, накапливаются в них и вызывают гибель макрофагов. Макрофаги выделяют медиаторы воспаления, факторы хемотаксиса (ИЛ-8, лейкотриены В</w:t>
      </w:r>
      <w:r w:rsidRPr="00EA2A6C">
        <w:rPr>
          <w:sz w:val="28"/>
          <w:szCs w:val="28"/>
          <w:vertAlign w:val="subscript"/>
        </w:rPr>
        <w:t>4</w:t>
      </w:r>
      <w:r w:rsidRPr="00EA2A6C">
        <w:rPr>
          <w:sz w:val="28"/>
          <w:szCs w:val="28"/>
        </w:rPr>
        <w:t>) и вовлекают в процесс другие иммунокомпетентные клетки (другие макрофаги мигрируют в очаг воспаления). В результате формируются новые очаги воспаления.</w:t>
      </w:r>
    </w:p>
    <w:p w:rsidR="006948B6" w:rsidRPr="00EA2A6C" w:rsidRDefault="006948B6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Медиаторы воспаления, продукты распада макрофагов, свободные радикалы, протеолитические ферменты оказывают повреждающее действие на легочную ткань, эндотелий сосудов, вызывая тем самым асептическую воспалительную реакцию, усиливая миграцию иммунокомпетентных и эффекторных клеток.</w:t>
      </w:r>
    </w:p>
    <w:p w:rsidR="00D9356D" w:rsidRPr="00EA2A6C" w:rsidRDefault="006948B6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Когда процесс принимает хронический тип течения, происходит длительное накопление пылевых частиц, без их должной элиминации. Все это приводит к снижению количества функционирующих макрофагов, моноцитов, в резул</w:t>
      </w:r>
      <w:r w:rsidR="00451FD0" w:rsidRPr="00EA2A6C">
        <w:rPr>
          <w:sz w:val="28"/>
          <w:szCs w:val="28"/>
        </w:rPr>
        <w:t>ьтате чего развивается вторичная</w:t>
      </w:r>
      <w:r w:rsidRPr="00EA2A6C">
        <w:rPr>
          <w:sz w:val="28"/>
          <w:szCs w:val="28"/>
        </w:rPr>
        <w:t xml:space="preserve"> иммунная недостаточность. В результате недостаточности и дефицита макрофагов – </w:t>
      </w:r>
      <w:r w:rsidRPr="00EA2A6C">
        <w:rPr>
          <w:sz w:val="28"/>
          <w:szCs w:val="28"/>
        </w:rPr>
        <w:lastRenderedPageBreak/>
        <w:t>моноцитов снижается активирующая и стимулирующая функция Т-хелперов, и, как результат, снижается активность Т- и В-клеток.</w:t>
      </w:r>
    </w:p>
    <w:p w:rsidR="00B306D5" w:rsidRPr="00EA2A6C" w:rsidRDefault="00B306D5" w:rsidP="00EA2A6C">
      <w:pPr>
        <w:spacing w:line="360" w:lineRule="auto"/>
        <w:ind w:firstLine="709"/>
        <w:jc w:val="both"/>
        <w:rPr>
          <w:sz w:val="28"/>
          <w:szCs w:val="28"/>
        </w:rPr>
      </w:pPr>
    </w:p>
    <w:p w:rsidR="00D9356D" w:rsidRPr="0047654A" w:rsidRDefault="00EA2A6C" w:rsidP="00EA2A6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7654A">
        <w:rPr>
          <w:b/>
          <w:bCs/>
          <w:sz w:val="28"/>
          <w:szCs w:val="28"/>
        </w:rPr>
        <w:t>План лечения и его обоснование</w:t>
      </w:r>
    </w:p>
    <w:p w:rsidR="00D9356D" w:rsidRPr="00EA2A6C" w:rsidRDefault="00D9356D" w:rsidP="00EA2A6C">
      <w:pPr>
        <w:spacing w:line="360" w:lineRule="auto"/>
        <w:ind w:firstLine="709"/>
        <w:jc w:val="both"/>
        <w:rPr>
          <w:sz w:val="28"/>
          <w:szCs w:val="28"/>
        </w:rPr>
      </w:pPr>
    </w:p>
    <w:p w:rsidR="00D9356D" w:rsidRPr="00EA2A6C" w:rsidRDefault="00D9356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1. Режим охранительный: ограничение психо-эмоциональных нагрузок,</w:t>
      </w:r>
      <w:r w:rsid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>дозированная физическая активность циклического типа (ходьба), избегание переохлаждения.</w:t>
      </w:r>
    </w:p>
    <w:p w:rsidR="00D9356D" w:rsidRPr="00EA2A6C" w:rsidRDefault="00D9356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2. Диета: стол № 15</w:t>
      </w:r>
    </w:p>
    <w:p w:rsidR="00D9356D" w:rsidRPr="00EA2A6C" w:rsidRDefault="00D9356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3.Медикаментозное лечение:</w:t>
      </w:r>
    </w:p>
    <w:p w:rsidR="00D9356D" w:rsidRPr="00EA2A6C" w:rsidRDefault="00451FD0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Инга</w:t>
      </w:r>
      <w:r w:rsidR="00D9356D" w:rsidRPr="00EA2A6C">
        <w:rPr>
          <w:sz w:val="28"/>
          <w:szCs w:val="28"/>
        </w:rPr>
        <w:t>ляционные глюкокортикостероиды (ИГКС):</w:t>
      </w:r>
    </w:p>
    <w:p w:rsidR="00D9356D" w:rsidRPr="00EA2A6C" w:rsidRDefault="00D9356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Беклазон применяют в виде ингаляций при бронхиальной астме, главным образом, когда неэффективны обычные бронходилататоры и кромогликат натрия. При применении аэразольных препаратов бекламетазона и других глюкокортикостероидов следует</w:t>
      </w:r>
      <w:r w:rsid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>учитывать вероятность системных побочных эффектов. Возможны развитие охриплости голоса, появление сухости во рту и носу, носовые кровотечения, атрофический ринит, головные боли, головокружение, повышение внутриглазного давления, лимфопения, эозинофилия. При длительном использовании этих препаратов может развиться кандидоз полости рта и глотки. Противопоказан при беременности, активном туберкулезе различных органов, осторожность необходима при назначении больным с недостаточностью надпочечников.</w:t>
      </w:r>
    </w:p>
    <w:p w:rsidR="00D9356D" w:rsidRPr="00EA2A6C" w:rsidRDefault="00D9356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  <w:lang w:val="en-US"/>
        </w:rPr>
        <w:t>Rp</w:t>
      </w:r>
      <w:r w:rsidRPr="00EA2A6C">
        <w:rPr>
          <w:sz w:val="28"/>
          <w:szCs w:val="28"/>
        </w:rPr>
        <w:t xml:space="preserve">.: </w:t>
      </w:r>
      <w:r w:rsidRPr="00EA2A6C">
        <w:rPr>
          <w:sz w:val="28"/>
          <w:szCs w:val="28"/>
          <w:lang w:val="en-US"/>
        </w:rPr>
        <w:t>Aer</w:t>
      </w:r>
      <w:r w:rsidRPr="00EA2A6C">
        <w:rPr>
          <w:sz w:val="28"/>
          <w:szCs w:val="28"/>
        </w:rPr>
        <w:t>. «</w:t>
      </w:r>
      <w:r w:rsidRPr="00EA2A6C">
        <w:rPr>
          <w:sz w:val="28"/>
          <w:szCs w:val="28"/>
          <w:lang w:val="en-US"/>
        </w:rPr>
        <w:t>Beclasone</w:t>
      </w:r>
      <w:r w:rsidRPr="00EA2A6C">
        <w:rPr>
          <w:sz w:val="28"/>
          <w:szCs w:val="28"/>
        </w:rPr>
        <w:t>» № 1</w:t>
      </w:r>
    </w:p>
    <w:p w:rsidR="00D9356D" w:rsidRPr="00EA2A6C" w:rsidRDefault="00D9356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  <w:lang w:val="en-US"/>
        </w:rPr>
        <w:t>D</w:t>
      </w:r>
      <w:r w:rsidRPr="00EA2A6C">
        <w:rPr>
          <w:sz w:val="28"/>
          <w:szCs w:val="28"/>
        </w:rPr>
        <w:t>.</w:t>
      </w:r>
      <w:r w:rsidRPr="00EA2A6C">
        <w:rPr>
          <w:sz w:val="28"/>
          <w:szCs w:val="28"/>
          <w:lang w:val="en-US"/>
        </w:rPr>
        <w:t>S</w:t>
      </w:r>
      <w:r w:rsidRPr="00EA2A6C">
        <w:rPr>
          <w:sz w:val="28"/>
          <w:szCs w:val="28"/>
        </w:rPr>
        <w:t>. По 2 дозы 4 раза в день.</w:t>
      </w:r>
    </w:p>
    <w:p w:rsidR="00D9356D" w:rsidRPr="00EA2A6C" w:rsidRDefault="00D9356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  <w:lang w:val="en-US"/>
        </w:rPr>
        <w:t>B</w:t>
      </w:r>
      <w:r w:rsidRPr="008D2137">
        <w:rPr>
          <w:sz w:val="28"/>
          <w:szCs w:val="28"/>
        </w:rPr>
        <w:t>-</w:t>
      </w:r>
      <w:r w:rsidRPr="00EA2A6C">
        <w:rPr>
          <w:sz w:val="28"/>
          <w:szCs w:val="28"/>
        </w:rPr>
        <w:t>агонисты длительного действия:</w:t>
      </w:r>
    </w:p>
    <w:p w:rsidR="00D9356D" w:rsidRPr="00EA2A6C" w:rsidRDefault="00D9356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 xml:space="preserve">Формотерол- является избирательным </w:t>
      </w:r>
      <w:r w:rsidRPr="00EA2A6C">
        <w:rPr>
          <w:sz w:val="28"/>
          <w:szCs w:val="28"/>
          <w:lang w:val="en-US"/>
        </w:rPr>
        <w:t>b</w:t>
      </w:r>
      <w:r w:rsidRPr="00EA2A6C">
        <w:rPr>
          <w:sz w:val="28"/>
          <w:szCs w:val="28"/>
        </w:rPr>
        <w:t xml:space="preserve"> – адреностимулятором длительного действия (расслабляет гладкую мускулатуру бронхов и матки). Применяют при бронхиальной астме, астматическом бронхите, эмфиземе легких, пневмосклерозе, при угрозе преждевременных родов. Препарат не предназначен для купирования острых приступов бронхоспазма. Возможны </w:t>
      </w:r>
      <w:r w:rsidRPr="00EA2A6C">
        <w:rPr>
          <w:sz w:val="28"/>
          <w:szCs w:val="28"/>
        </w:rPr>
        <w:lastRenderedPageBreak/>
        <w:t>побочные эффекты: тахикардия, снижение артериального давления, головная боль, головокружение, потливость, тремор рук, тошнота, рвота, тахифилаксия. Препарат противопоказан при ИБС, аритмиях, пороках сердца, циррозе печини, тиреотоксикозе, глаукоме.</w:t>
      </w:r>
    </w:p>
    <w:p w:rsidR="00D9356D" w:rsidRPr="00EA2A6C" w:rsidRDefault="00D9356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  <w:lang w:val="en-US"/>
        </w:rPr>
        <w:t>Rp</w:t>
      </w:r>
      <w:r w:rsidRPr="00EA2A6C">
        <w:rPr>
          <w:sz w:val="28"/>
          <w:szCs w:val="28"/>
        </w:rPr>
        <w:t>:</w:t>
      </w:r>
      <w:r w:rsidR="00EA2A6C">
        <w:rPr>
          <w:sz w:val="28"/>
          <w:szCs w:val="28"/>
        </w:rPr>
        <w:t xml:space="preserve"> </w:t>
      </w:r>
      <w:r w:rsidRPr="00EA2A6C">
        <w:rPr>
          <w:sz w:val="28"/>
          <w:szCs w:val="28"/>
          <w:lang w:val="en-US"/>
        </w:rPr>
        <w:t>Caps</w:t>
      </w:r>
      <w:r w:rsidRPr="00EA2A6C">
        <w:rPr>
          <w:sz w:val="28"/>
          <w:szCs w:val="28"/>
        </w:rPr>
        <w:t xml:space="preserve">. </w:t>
      </w:r>
      <w:r w:rsidRPr="00EA2A6C">
        <w:rPr>
          <w:sz w:val="28"/>
          <w:szCs w:val="28"/>
          <w:lang w:val="en-US"/>
        </w:rPr>
        <w:t>Formoteroli</w:t>
      </w:r>
      <w:r w:rsidRPr="00EA2A6C">
        <w:rPr>
          <w:sz w:val="28"/>
          <w:szCs w:val="28"/>
        </w:rPr>
        <w:t xml:space="preserve"> № 30</w:t>
      </w:r>
    </w:p>
    <w:p w:rsidR="00D9356D" w:rsidRPr="00EA2A6C" w:rsidRDefault="00D9356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  <w:lang w:val="en-US"/>
        </w:rPr>
        <w:t>D</w:t>
      </w:r>
      <w:r w:rsidRPr="00EA2A6C">
        <w:rPr>
          <w:sz w:val="28"/>
          <w:szCs w:val="28"/>
        </w:rPr>
        <w:t>.</w:t>
      </w:r>
      <w:r w:rsidRPr="00EA2A6C">
        <w:rPr>
          <w:sz w:val="28"/>
          <w:szCs w:val="28"/>
          <w:lang w:val="en-US"/>
        </w:rPr>
        <w:t>S</w:t>
      </w:r>
      <w:r w:rsidRPr="00EA2A6C">
        <w:rPr>
          <w:sz w:val="28"/>
          <w:szCs w:val="28"/>
        </w:rPr>
        <w:t>. Ингаляционно из распылителя по 1 копсуле (12 мкг) 2 раза в</w:t>
      </w:r>
    </w:p>
    <w:p w:rsidR="00D9356D" w:rsidRPr="00EA2A6C" w:rsidRDefault="00D9356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день.</w:t>
      </w:r>
    </w:p>
    <w:p w:rsidR="00D9356D" w:rsidRPr="00EA2A6C" w:rsidRDefault="00D9356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Теофиллины длительного дейсвия:</w:t>
      </w:r>
    </w:p>
    <w:p w:rsidR="00D9356D" w:rsidRPr="00EA2A6C" w:rsidRDefault="00D9356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Теопеэк- алколоид, содержащийся в чайных листьях и в кофе. Наиболее важной является его способность давать бронхорасширяющий эффект, обладает стимулирующим действием на ЦНС, усиливает сократительную деятельность миокарда, несколько расширяет переферические, коронарные, легочные и почечные сосуды, оказывает умеренное диуретическое действие, ингибирует агрегацию тромбоцитов, тормозит высвобождение из тучных клето медиаторов аллегии. В основном применяют, как бронхолитирующее средство при обратимых бронхообструктивных заболеваниях. При применении препаратов теофиллина</w:t>
      </w:r>
      <w:r w:rsid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>в отдельных случаях отмечаются побочные эффекты: изжога, тошнота, рвота, понос, головная боль. При передозировке могут возникнуть эпилептоидные припадки. Противопоказаны при гиперфункции щитовидной железы, остром инфаркте миокарда, субаортальном стенозе, экстрасистолии, эпилепсии и других судорожных состояниях, при беременности. Осторожность следует соблюдать при язвенной болезни желудка и двенадцатиперстной кишки.</w:t>
      </w:r>
    </w:p>
    <w:p w:rsidR="00D9356D" w:rsidRPr="00EA2A6C" w:rsidRDefault="00D9356D" w:rsidP="00EA2A6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A2A6C">
        <w:rPr>
          <w:sz w:val="28"/>
          <w:szCs w:val="28"/>
          <w:lang w:val="en-US"/>
        </w:rPr>
        <w:lastRenderedPageBreak/>
        <w:t>Rp: Theopeci 0,2</w:t>
      </w:r>
    </w:p>
    <w:p w:rsidR="00D9356D" w:rsidRPr="00EA2A6C" w:rsidRDefault="00D9356D" w:rsidP="00EA2A6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A2A6C">
        <w:rPr>
          <w:sz w:val="28"/>
          <w:szCs w:val="28"/>
          <w:lang w:val="en-US"/>
        </w:rPr>
        <w:t>D.t.d.: № 20</w:t>
      </w:r>
    </w:p>
    <w:p w:rsidR="00D9356D" w:rsidRPr="00EA2A6C" w:rsidRDefault="00D9356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  <w:lang w:val="en-US"/>
        </w:rPr>
        <w:t>S</w:t>
      </w:r>
      <w:r w:rsidRPr="00EA2A6C">
        <w:rPr>
          <w:sz w:val="28"/>
          <w:szCs w:val="28"/>
        </w:rPr>
        <w:t>. По 1 таблетке 2 раза в день.</w:t>
      </w:r>
    </w:p>
    <w:p w:rsidR="00D9356D" w:rsidRPr="00EA2A6C" w:rsidRDefault="00D9356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Системные глюкокортикостероиды:</w:t>
      </w:r>
    </w:p>
    <w:p w:rsidR="00D9356D" w:rsidRPr="00EA2A6C" w:rsidRDefault="00D9356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Преднизолон- является дегидрированным аналогом гидрокортизона. Применяют при бронхиальной астме. Оказывает противовоспалительное, десенсибилизирующее и антиаллергическое действие, также иммунодепрессивным, противошоковым и антитоксическими свойствами. Глюкокортикостероиды вызывают ряд побочных эффектов, в том числе симптомокомплекс Иценко-Кушинга, гипергликемию, усиление выделения кальция и остеопороз, замедление процессов регенирации, обострении язвенной болезни желудка и двенадцатиперстной кишки, понижение сопротивления инфекциям, повышение свертываемости крови, ожирение, нарушение менструального цикла. ГКС противопоказаны при язвенной болезни желудка и двенадцатиперстной кишки в стадии обострения,тяжелой артериальной гипертензии, остеопорозе, болезни Иценко-Кушинга,декомпенсированном сахарном диабете, психозах, глаукоме, острой вирусной инфекции, туберкулезе, сифилисе, беременности.</w:t>
      </w:r>
    </w:p>
    <w:p w:rsidR="00D9356D" w:rsidRPr="008D2137" w:rsidRDefault="00D9356D" w:rsidP="00EA2A6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A2A6C">
        <w:rPr>
          <w:sz w:val="28"/>
          <w:szCs w:val="28"/>
          <w:lang w:val="en-US"/>
        </w:rPr>
        <w:t>Rp</w:t>
      </w:r>
      <w:r w:rsidRPr="008D2137">
        <w:rPr>
          <w:sz w:val="28"/>
          <w:szCs w:val="28"/>
          <w:lang w:val="en-US"/>
        </w:rPr>
        <w:t xml:space="preserve">: </w:t>
      </w:r>
      <w:r w:rsidRPr="00EA2A6C">
        <w:rPr>
          <w:sz w:val="28"/>
          <w:szCs w:val="28"/>
          <w:lang w:val="en-US"/>
        </w:rPr>
        <w:t>Prednisoloni</w:t>
      </w:r>
      <w:r w:rsidRPr="008D2137">
        <w:rPr>
          <w:sz w:val="28"/>
          <w:szCs w:val="28"/>
          <w:lang w:val="en-US"/>
        </w:rPr>
        <w:t xml:space="preserve"> 0,025</w:t>
      </w:r>
    </w:p>
    <w:p w:rsidR="00D9356D" w:rsidRPr="008D2137" w:rsidRDefault="00D9356D" w:rsidP="00EA2A6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A2A6C">
        <w:rPr>
          <w:sz w:val="28"/>
          <w:szCs w:val="28"/>
          <w:lang w:val="en-US"/>
        </w:rPr>
        <w:t>D</w:t>
      </w:r>
      <w:r w:rsidRPr="008D2137">
        <w:rPr>
          <w:sz w:val="28"/>
          <w:szCs w:val="28"/>
          <w:lang w:val="en-US"/>
        </w:rPr>
        <w:t>.</w:t>
      </w:r>
      <w:r w:rsidRPr="00EA2A6C">
        <w:rPr>
          <w:sz w:val="28"/>
          <w:szCs w:val="28"/>
          <w:lang w:val="en-US"/>
        </w:rPr>
        <w:t>t</w:t>
      </w:r>
      <w:r w:rsidRPr="008D2137">
        <w:rPr>
          <w:sz w:val="28"/>
          <w:szCs w:val="28"/>
          <w:lang w:val="en-US"/>
        </w:rPr>
        <w:t>.</w:t>
      </w:r>
      <w:r w:rsidRPr="00EA2A6C">
        <w:rPr>
          <w:sz w:val="28"/>
          <w:szCs w:val="28"/>
          <w:lang w:val="en-US"/>
        </w:rPr>
        <w:t>d</w:t>
      </w:r>
      <w:r w:rsidRPr="008D2137">
        <w:rPr>
          <w:sz w:val="28"/>
          <w:szCs w:val="28"/>
          <w:lang w:val="en-US"/>
        </w:rPr>
        <w:t xml:space="preserve">.: № </w:t>
      </w:r>
      <w:smartTag w:uri="urn:schemas-microsoft-com:office:smarttags" w:element="metricconverter">
        <w:smartTagPr>
          <w:attr w:name="ProductID" w:val="12 in"/>
        </w:smartTagPr>
        <w:r w:rsidRPr="008D2137">
          <w:rPr>
            <w:sz w:val="28"/>
            <w:szCs w:val="28"/>
            <w:lang w:val="en-US"/>
          </w:rPr>
          <w:t xml:space="preserve">12 </w:t>
        </w:r>
        <w:r w:rsidRPr="00EA2A6C">
          <w:rPr>
            <w:sz w:val="28"/>
            <w:szCs w:val="28"/>
            <w:lang w:val="en-US"/>
          </w:rPr>
          <w:t>in</w:t>
        </w:r>
      </w:smartTag>
      <w:r w:rsidRPr="008D2137">
        <w:rPr>
          <w:sz w:val="28"/>
          <w:szCs w:val="28"/>
          <w:lang w:val="en-US"/>
        </w:rPr>
        <w:t xml:space="preserve"> </w:t>
      </w:r>
      <w:r w:rsidRPr="00EA2A6C">
        <w:rPr>
          <w:sz w:val="28"/>
          <w:szCs w:val="28"/>
          <w:lang w:val="en-US"/>
        </w:rPr>
        <w:t>amp</w:t>
      </w:r>
      <w:r w:rsidRPr="008D2137">
        <w:rPr>
          <w:sz w:val="28"/>
          <w:szCs w:val="28"/>
          <w:lang w:val="en-US"/>
        </w:rPr>
        <w:t>.</w:t>
      </w:r>
    </w:p>
    <w:p w:rsidR="00D9356D" w:rsidRPr="00EA2A6C" w:rsidRDefault="00D9356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  <w:lang w:val="en-US"/>
        </w:rPr>
        <w:t>S</w:t>
      </w:r>
      <w:r w:rsidRPr="00EA2A6C">
        <w:rPr>
          <w:sz w:val="28"/>
          <w:szCs w:val="28"/>
        </w:rPr>
        <w:t>. Внутривенно капельно по 4 ампулы (60 мг) на 200 мл 0,9%</w:t>
      </w:r>
    </w:p>
    <w:p w:rsidR="00D9356D" w:rsidRPr="00EA2A6C" w:rsidRDefault="00D9356D" w:rsidP="00EA2A6C">
      <w:pPr>
        <w:spacing w:line="360" w:lineRule="auto"/>
        <w:ind w:firstLine="709"/>
        <w:jc w:val="both"/>
        <w:rPr>
          <w:sz w:val="28"/>
          <w:szCs w:val="28"/>
        </w:rPr>
      </w:pPr>
      <w:r w:rsidRPr="00EA2A6C">
        <w:rPr>
          <w:sz w:val="28"/>
          <w:szCs w:val="28"/>
          <w:lang w:val="en-US"/>
        </w:rPr>
        <w:t>NaCl</w:t>
      </w:r>
      <w:r w:rsidRPr="008D2137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>№ 3.</w:t>
      </w:r>
    </w:p>
    <w:p w:rsidR="00EA05FF" w:rsidRPr="00EA2A6C" w:rsidRDefault="00EA2A6C" w:rsidP="00EA2A6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A05FF" w:rsidRPr="00EA2A6C">
        <w:rPr>
          <w:b/>
          <w:bCs/>
          <w:sz w:val="28"/>
          <w:szCs w:val="28"/>
        </w:rPr>
        <w:lastRenderedPageBreak/>
        <w:t>Список используемой литературы</w:t>
      </w:r>
    </w:p>
    <w:p w:rsidR="00EA05FF" w:rsidRPr="00EA2A6C" w:rsidRDefault="00EA05FF" w:rsidP="00EA2A6C">
      <w:pPr>
        <w:spacing w:line="360" w:lineRule="auto"/>
        <w:ind w:firstLine="709"/>
        <w:jc w:val="both"/>
        <w:rPr>
          <w:sz w:val="28"/>
          <w:szCs w:val="28"/>
        </w:rPr>
      </w:pPr>
    </w:p>
    <w:p w:rsidR="00A8737A" w:rsidRPr="00EA2A6C" w:rsidRDefault="00A743A4" w:rsidP="00EA2A6C">
      <w:pPr>
        <w:spacing w:line="360" w:lineRule="auto"/>
        <w:rPr>
          <w:sz w:val="28"/>
          <w:szCs w:val="28"/>
        </w:rPr>
      </w:pPr>
      <w:r w:rsidRPr="00EA2A6C">
        <w:rPr>
          <w:sz w:val="28"/>
          <w:szCs w:val="28"/>
        </w:rPr>
        <w:t xml:space="preserve">1. </w:t>
      </w:r>
      <w:r w:rsidR="00711FC0" w:rsidRPr="00EA2A6C">
        <w:rPr>
          <w:sz w:val="28"/>
          <w:szCs w:val="28"/>
        </w:rPr>
        <w:t>Внутренние болезни: учебник в 2т.; под ред. Н.А.Мухина, В.С.Моисеева, А.И.Мартынова</w:t>
      </w:r>
      <w:r w:rsidR="00496BC4" w:rsidRPr="00EA2A6C">
        <w:rPr>
          <w:sz w:val="28"/>
          <w:szCs w:val="28"/>
        </w:rPr>
        <w:t xml:space="preserve"> </w:t>
      </w:r>
      <w:r w:rsidR="00711FC0" w:rsidRPr="00EA2A6C">
        <w:rPr>
          <w:sz w:val="28"/>
          <w:szCs w:val="28"/>
        </w:rPr>
        <w:t>- 2-е изд., исп</w:t>
      </w:r>
      <w:r w:rsidR="00496BC4" w:rsidRPr="00EA2A6C">
        <w:rPr>
          <w:sz w:val="28"/>
          <w:szCs w:val="28"/>
        </w:rPr>
        <w:t>.</w:t>
      </w:r>
      <w:r w:rsidR="00711FC0" w:rsidRPr="00EA2A6C">
        <w:rPr>
          <w:sz w:val="28"/>
          <w:szCs w:val="28"/>
        </w:rPr>
        <w:t xml:space="preserve"> и доп.</w:t>
      </w:r>
      <w:r w:rsidR="00496BC4" w:rsidRPr="00EA2A6C">
        <w:rPr>
          <w:sz w:val="28"/>
          <w:szCs w:val="28"/>
        </w:rPr>
        <w:t xml:space="preserve"> </w:t>
      </w:r>
      <w:r w:rsidR="00711FC0" w:rsidRPr="00EA2A6C">
        <w:rPr>
          <w:sz w:val="28"/>
          <w:szCs w:val="28"/>
        </w:rPr>
        <w:t>-</w:t>
      </w:r>
      <w:r w:rsidR="00496BC4" w:rsidRPr="00EA2A6C">
        <w:rPr>
          <w:sz w:val="28"/>
          <w:szCs w:val="28"/>
        </w:rPr>
        <w:t xml:space="preserve"> </w:t>
      </w:r>
      <w:r w:rsidR="00711FC0" w:rsidRPr="00EA2A6C">
        <w:rPr>
          <w:sz w:val="28"/>
          <w:szCs w:val="28"/>
        </w:rPr>
        <w:t>М.:</w:t>
      </w:r>
      <w:r w:rsidR="00496BC4" w:rsidRPr="00EA2A6C">
        <w:rPr>
          <w:sz w:val="28"/>
          <w:szCs w:val="28"/>
        </w:rPr>
        <w:t xml:space="preserve"> </w:t>
      </w:r>
      <w:r w:rsidR="00711FC0" w:rsidRPr="00EA2A6C">
        <w:rPr>
          <w:sz w:val="28"/>
          <w:szCs w:val="28"/>
        </w:rPr>
        <w:t>ГЕОТАР</w:t>
      </w:r>
      <w:r w:rsidR="00496BC4" w:rsidRPr="00EA2A6C">
        <w:rPr>
          <w:sz w:val="28"/>
          <w:szCs w:val="28"/>
        </w:rPr>
        <w:t xml:space="preserve"> </w:t>
      </w:r>
      <w:r w:rsidR="00711FC0" w:rsidRPr="00EA2A6C">
        <w:rPr>
          <w:sz w:val="28"/>
          <w:szCs w:val="28"/>
        </w:rPr>
        <w:t>-</w:t>
      </w:r>
      <w:r w:rsidR="00496BC4" w:rsidRPr="00EA2A6C">
        <w:rPr>
          <w:sz w:val="28"/>
          <w:szCs w:val="28"/>
        </w:rPr>
        <w:t xml:space="preserve"> </w:t>
      </w:r>
      <w:r w:rsidR="00711FC0" w:rsidRPr="00EA2A6C">
        <w:rPr>
          <w:sz w:val="28"/>
          <w:szCs w:val="28"/>
        </w:rPr>
        <w:t>Медиа,</w:t>
      </w:r>
      <w:r w:rsidR="00A8737A" w:rsidRPr="00EA2A6C">
        <w:rPr>
          <w:sz w:val="28"/>
          <w:szCs w:val="28"/>
        </w:rPr>
        <w:t xml:space="preserve"> 2005, т1-708с.:</w:t>
      </w:r>
      <w:r w:rsidR="00EA2A6C">
        <w:rPr>
          <w:sz w:val="28"/>
          <w:szCs w:val="28"/>
        </w:rPr>
        <w:t xml:space="preserve"> </w:t>
      </w:r>
      <w:r w:rsidR="00A8737A" w:rsidRPr="00EA2A6C">
        <w:rPr>
          <w:sz w:val="28"/>
          <w:szCs w:val="28"/>
        </w:rPr>
        <w:t>ил.-</w:t>
      </w:r>
      <w:r w:rsidR="00496BC4" w:rsidRPr="00EA2A6C">
        <w:rPr>
          <w:sz w:val="28"/>
          <w:szCs w:val="28"/>
        </w:rPr>
        <w:t xml:space="preserve"> </w:t>
      </w:r>
      <w:r w:rsidR="00A8737A" w:rsidRPr="00EA2A6C">
        <w:rPr>
          <w:sz w:val="28"/>
          <w:szCs w:val="28"/>
        </w:rPr>
        <w:t>(Классический университетский учебник)</w:t>
      </w:r>
      <w:r w:rsidR="00496BC4" w:rsidRPr="00EA2A6C">
        <w:rPr>
          <w:sz w:val="28"/>
          <w:szCs w:val="28"/>
        </w:rPr>
        <w:t>.</w:t>
      </w:r>
    </w:p>
    <w:p w:rsidR="00A8737A" w:rsidRPr="00EA2A6C" w:rsidRDefault="00A743A4" w:rsidP="00EA2A6C">
      <w:pPr>
        <w:spacing w:line="360" w:lineRule="auto"/>
        <w:rPr>
          <w:sz w:val="28"/>
          <w:szCs w:val="28"/>
        </w:rPr>
      </w:pPr>
      <w:r w:rsidRPr="00EA2A6C">
        <w:rPr>
          <w:sz w:val="28"/>
          <w:szCs w:val="28"/>
        </w:rPr>
        <w:t xml:space="preserve">2. </w:t>
      </w:r>
      <w:r w:rsidR="00A8737A" w:rsidRPr="00EA2A6C">
        <w:rPr>
          <w:sz w:val="28"/>
          <w:szCs w:val="28"/>
        </w:rPr>
        <w:t>Схема истории болезни</w:t>
      </w:r>
      <w:r w:rsidR="00496BC4" w:rsidRPr="00EA2A6C">
        <w:rPr>
          <w:sz w:val="28"/>
          <w:szCs w:val="28"/>
        </w:rPr>
        <w:t xml:space="preserve"> </w:t>
      </w:r>
      <w:r w:rsidR="00A8737A" w:rsidRPr="00EA2A6C">
        <w:rPr>
          <w:sz w:val="28"/>
          <w:szCs w:val="28"/>
        </w:rPr>
        <w:t>- изд-е 4-е, исп</w:t>
      </w:r>
      <w:r w:rsidR="00496BC4" w:rsidRPr="00EA2A6C">
        <w:rPr>
          <w:sz w:val="28"/>
          <w:szCs w:val="28"/>
        </w:rPr>
        <w:t>.</w:t>
      </w:r>
      <w:r w:rsidR="00A8737A" w:rsidRPr="00EA2A6C">
        <w:rPr>
          <w:sz w:val="28"/>
          <w:szCs w:val="28"/>
        </w:rPr>
        <w:t xml:space="preserve"> и доп</w:t>
      </w:r>
      <w:r w:rsidR="00496BC4" w:rsidRPr="00EA2A6C">
        <w:rPr>
          <w:sz w:val="28"/>
          <w:szCs w:val="28"/>
        </w:rPr>
        <w:t>. под ред. А.В. Кузнецова</w:t>
      </w:r>
      <w:r w:rsidR="00A8737A" w:rsidRPr="00EA2A6C">
        <w:rPr>
          <w:sz w:val="28"/>
          <w:szCs w:val="28"/>
        </w:rPr>
        <w:t>,</w:t>
      </w:r>
      <w:r w:rsidR="00EA2A6C">
        <w:rPr>
          <w:sz w:val="28"/>
          <w:szCs w:val="28"/>
        </w:rPr>
        <w:t xml:space="preserve"> </w:t>
      </w:r>
      <w:r w:rsidR="00A8737A" w:rsidRPr="00EA2A6C">
        <w:rPr>
          <w:sz w:val="28"/>
          <w:szCs w:val="28"/>
        </w:rPr>
        <w:t>Е.А.</w:t>
      </w:r>
      <w:r w:rsidR="00EA2A6C">
        <w:rPr>
          <w:sz w:val="28"/>
          <w:szCs w:val="28"/>
        </w:rPr>
        <w:t xml:space="preserve"> </w:t>
      </w:r>
      <w:r w:rsidR="00A8737A" w:rsidRPr="00EA2A6C">
        <w:rPr>
          <w:sz w:val="28"/>
          <w:szCs w:val="28"/>
        </w:rPr>
        <w:t>Березенко</w:t>
      </w:r>
      <w:r w:rsidR="00496BC4" w:rsidRPr="00EA2A6C">
        <w:rPr>
          <w:sz w:val="28"/>
          <w:szCs w:val="28"/>
        </w:rPr>
        <w:t xml:space="preserve"> </w:t>
      </w:r>
      <w:r w:rsidR="00A8737A" w:rsidRPr="00EA2A6C">
        <w:rPr>
          <w:sz w:val="28"/>
          <w:szCs w:val="28"/>
        </w:rPr>
        <w:t xml:space="preserve">- </w:t>
      </w:r>
      <w:r w:rsidRPr="00EA2A6C">
        <w:rPr>
          <w:sz w:val="28"/>
          <w:szCs w:val="28"/>
        </w:rPr>
        <w:t>АГМУ 2008г.</w:t>
      </w:r>
    </w:p>
    <w:p w:rsidR="00EA05FF" w:rsidRPr="00EA2A6C" w:rsidRDefault="00496BC4" w:rsidP="00EA2A6C">
      <w:pPr>
        <w:spacing w:line="360" w:lineRule="auto"/>
        <w:rPr>
          <w:sz w:val="28"/>
          <w:szCs w:val="28"/>
        </w:rPr>
      </w:pPr>
      <w:r w:rsidRPr="00EA2A6C">
        <w:rPr>
          <w:sz w:val="28"/>
          <w:szCs w:val="28"/>
        </w:rPr>
        <w:t>3.</w:t>
      </w:r>
      <w:r w:rsidR="00EA05FF" w:rsidRPr="00EA2A6C">
        <w:rPr>
          <w:sz w:val="28"/>
          <w:szCs w:val="28"/>
        </w:rPr>
        <w:t>Справочник терапевта</w:t>
      </w:r>
      <w:r w:rsidR="00A743A4" w:rsidRPr="00EA2A6C">
        <w:rPr>
          <w:sz w:val="28"/>
          <w:szCs w:val="28"/>
        </w:rPr>
        <w:t>: учебник в 2т.; под</w:t>
      </w:r>
      <w:r w:rsidR="00EA2A6C">
        <w:rPr>
          <w:sz w:val="28"/>
          <w:szCs w:val="28"/>
        </w:rPr>
        <w:t xml:space="preserve"> </w:t>
      </w:r>
      <w:r w:rsidR="00A743A4" w:rsidRPr="00EA2A6C">
        <w:rPr>
          <w:sz w:val="28"/>
          <w:szCs w:val="28"/>
        </w:rPr>
        <w:t>ред. Н.Р.</w:t>
      </w:r>
      <w:r w:rsidRPr="00EA2A6C">
        <w:rPr>
          <w:sz w:val="28"/>
          <w:szCs w:val="28"/>
        </w:rPr>
        <w:t xml:space="preserve"> </w:t>
      </w:r>
      <w:r w:rsidR="00A743A4" w:rsidRPr="00EA2A6C">
        <w:rPr>
          <w:sz w:val="28"/>
          <w:szCs w:val="28"/>
        </w:rPr>
        <w:t>Палеев</w:t>
      </w:r>
      <w:r w:rsidRPr="00EA2A6C">
        <w:rPr>
          <w:sz w:val="28"/>
          <w:szCs w:val="28"/>
        </w:rPr>
        <w:t>а</w:t>
      </w:r>
      <w:r w:rsidR="00A743A4" w:rsidRPr="00EA2A6C">
        <w:rPr>
          <w:sz w:val="28"/>
          <w:szCs w:val="28"/>
        </w:rPr>
        <w:t>, Н.П.Бочков</w:t>
      </w:r>
      <w:r w:rsidRPr="00EA2A6C">
        <w:rPr>
          <w:sz w:val="28"/>
          <w:szCs w:val="28"/>
        </w:rPr>
        <w:t>а</w:t>
      </w:r>
      <w:r w:rsidR="00A743A4" w:rsidRPr="00EA2A6C">
        <w:rPr>
          <w:sz w:val="28"/>
          <w:szCs w:val="28"/>
        </w:rPr>
        <w:t>,</w:t>
      </w:r>
      <w:r w:rsidR="00EA2A6C">
        <w:rPr>
          <w:sz w:val="28"/>
          <w:szCs w:val="28"/>
        </w:rPr>
        <w:t xml:space="preserve"> </w:t>
      </w:r>
      <w:r w:rsidR="00A743A4" w:rsidRPr="00EA2A6C">
        <w:rPr>
          <w:sz w:val="28"/>
          <w:szCs w:val="28"/>
        </w:rPr>
        <w:t>А.И.Воробьёв</w:t>
      </w:r>
      <w:r w:rsidRPr="00EA2A6C">
        <w:rPr>
          <w:sz w:val="28"/>
          <w:szCs w:val="28"/>
        </w:rPr>
        <w:t>а</w:t>
      </w:r>
      <w:r w:rsidR="00A743A4" w:rsidRPr="00EA2A6C">
        <w:rPr>
          <w:sz w:val="28"/>
          <w:szCs w:val="28"/>
        </w:rPr>
        <w:t xml:space="preserve"> –</w:t>
      </w:r>
      <w:r w:rsidRPr="00EA2A6C">
        <w:rPr>
          <w:sz w:val="28"/>
          <w:szCs w:val="28"/>
        </w:rPr>
        <w:t xml:space="preserve"> </w:t>
      </w:r>
      <w:r w:rsidR="00A743A4" w:rsidRPr="00EA2A6C">
        <w:rPr>
          <w:sz w:val="28"/>
          <w:szCs w:val="28"/>
        </w:rPr>
        <w:t>ООО Фирма «Издательство АСТ», 1998г. т2-705с.</w:t>
      </w:r>
    </w:p>
    <w:p w:rsidR="00EA05FF" w:rsidRPr="00EA2A6C" w:rsidRDefault="00455C95" w:rsidP="00EA2A6C">
      <w:pPr>
        <w:spacing w:line="360" w:lineRule="auto"/>
        <w:rPr>
          <w:sz w:val="28"/>
          <w:szCs w:val="28"/>
        </w:rPr>
      </w:pPr>
      <w:r w:rsidRPr="00EA2A6C">
        <w:rPr>
          <w:sz w:val="28"/>
          <w:szCs w:val="28"/>
        </w:rPr>
        <w:t>4</w:t>
      </w:r>
      <w:r w:rsidR="00EA05FF" w:rsidRPr="00EA2A6C">
        <w:rPr>
          <w:sz w:val="28"/>
          <w:szCs w:val="28"/>
        </w:rPr>
        <w:t>. Учебное пособие для студентов «Синдромы в кардиологии», Ефремушкин Г.Г., Кондакова Г.Б.,</w:t>
      </w:r>
      <w:r w:rsidRPr="00EA2A6C">
        <w:rPr>
          <w:sz w:val="28"/>
          <w:szCs w:val="28"/>
        </w:rPr>
        <w:t xml:space="preserve"> Кузнецова А.В., Барнаул 2004г. АГМУ-136с.</w:t>
      </w:r>
    </w:p>
    <w:p w:rsidR="00FC3E7B" w:rsidRPr="00EA2A6C" w:rsidRDefault="00FC3E7B" w:rsidP="00EA2A6C">
      <w:pPr>
        <w:spacing w:line="360" w:lineRule="auto"/>
        <w:rPr>
          <w:sz w:val="28"/>
          <w:szCs w:val="28"/>
        </w:rPr>
      </w:pPr>
      <w:r w:rsidRPr="00EA2A6C">
        <w:rPr>
          <w:sz w:val="28"/>
          <w:szCs w:val="28"/>
        </w:rPr>
        <w:t>5. Курс лекций по внутренним болезням.</w:t>
      </w:r>
    </w:p>
    <w:p w:rsidR="002632E4" w:rsidRPr="00EA2A6C" w:rsidRDefault="00FC3E7B" w:rsidP="00EA2A6C">
      <w:pPr>
        <w:spacing w:line="360" w:lineRule="auto"/>
        <w:rPr>
          <w:sz w:val="28"/>
          <w:szCs w:val="28"/>
        </w:rPr>
      </w:pPr>
      <w:r w:rsidRPr="00EA2A6C">
        <w:rPr>
          <w:sz w:val="28"/>
          <w:szCs w:val="28"/>
        </w:rPr>
        <w:t>6. Лекарственные средства- 15-е изд-е,</w:t>
      </w:r>
      <w:r w:rsidR="00EA2A6C">
        <w:rPr>
          <w:sz w:val="28"/>
          <w:szCs w:val="28"/>
        </w:rPr>
        <w:t xml:space="preserve"> </w:t>
      </w:r>
      <w:r w:rsidRPr="00EA2A6C">
        <w:rPr>
          <w:sz w:val="28"/>
          <w:szCs w:val="28"/>
        </w:rPr>
        <w:t>перераб.,</w:t>
      </w:r>
      <w:r w:rsidR="006A6092" w:rsidRPr="00EA2A6C">
        <w:rPr>
          <w:sz w:val="28"/>
          <w:szCs w:val="28"/>
        </w:rPr>
        <w:t xml:space="preserve"> исп</w:t>
      </w:r>
      <w:r w:rsidR="00496BC4" w:rsidRPr="00EA2A6C">
        <w:rPr>
          <w:sz w:val="28"/>
          <w:szCs w:val="28"/>
        </w:rPr>
        <w:t>.</w:t>
      </w:r>
      <w:r w:rsidR="006A6092" w:rsidRPr="00EA2A6C">
        <w:rPr>
          <w:sz w:val="28"/>
          <w:szCs w:val="28"/>
        </w:rPr>
        <w:t xml:space="preserve"> и доп. – М.: РИА «Новая</w:t>
      </w:r>
      <w:r w:rsidR="00EA2A6C">
        <w:rPr>
          <w:sz w:val="28"/>
          <w:szCs w:val="28"/>
        </w:rPr>
        <w:t xml:space="preserve"> </w:t>
      </w:r>
      <w:r w:rsidR="006A6092" w:rsidRPr="00EA2A6C">
        <w:rPr>
          <w:sz w:val="28"/>
          <w:szCs w:val="28"/>
        </w:rPr>
        <w:t xml:space="preserve">волна» издатель Умеренков, 2007 – 1206с. </w:t>
      </w:r>
      <w:r w:rsidR="006D0C99" w:rsidRPr="00EA2A6C">
        <w:rPr>
          <w:sz w:val="28"/>
          <w:szCs w:val="28"/>
        </w:rPr>
        <w:t>и</w:t>
      </w:r>
      <w:r w:rsidR="006A6092" w:rsidRPr="00EA2A6C">
        <w:rPr>
          <w:sz w:val="28"/>
          <w:szCs w:val="28"/>
        </w:rPr>
        <w:t>л.</w:t>
      </w:r>
    </w:p>
    <w:sectPr w:rsidR="002632E4" w:rsidRPr="00EA2A6C" w:rsidSect="00EA2A6C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D8A" w:rsidRDefault="00237D8A">
      <w:r>
        <w:separator/>
      </w:r>
    </w:p>
  </w:endnote>
  <w:endnote w:type="continuationSeparator" w:id="0">
    <w:p w:rsidR="00237D8A" w:rsidRDefault="0023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0C9" w:rsidRDefault="009F50C9" w:rsidP="009877C9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2EFF">
      <w:rPr>
        <w:rStyle w:val="a5"/>
        <w:noProof/>
      </w:rPr>
      <w:t>16</w:t>
    </w:r>
    <w:r>
      <w:rPr>
        <w:rStyle w:val="a5"/>
      </w:rPr>
      <w:fldChar w:fldCharType="end"/>
    </w:r>
  </w:p>
  <w:p w:rsidR="009F50C9" w:rsidRDefault="009F50C9" w:rsidP="009877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D8A" w:rsidRDefault="00237D8A">
      <w:r>
        <w:separator/>
      </w:r>
    </w:p>
  </w:footnote>
  <w:footnote w:type="continuationSeparator" w:id="0">
    <w:p w:rsidR="00237D8A" w:rsidRDefault="00237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1815"/>
    <w:multiLevelType w:val="hybridMultilevel"/>
    <w:tmpl w:val="33CEB4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4D47AC"/>
    <w:multiLevelType w:val="hybridMultilevel"/>
    <w:tmpl w:val="C0B8F0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E11E34"/>
    <w:multiLevelType w:val="hybridMultilevel"/>
    <w:tmpl w:val="D0A26A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B27664"/>
    <w:multiLevelType w:val="hybridMultilevel"/>
    <w:tmpl w:val="543CDD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543B1C"/>
    <w:multiLevelType w:val="multilevel"/>
    <w:tmpl w:val="0E4483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74F56EE"/>
    <w:multiLevelType w:val="hybridMultilevel"/>
    <w:tmpl w:val="438A9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582DA8"/>
    <w:multiLevelType w:val="hybridMultilevel"/>
    <w:tmpl w:val="E6889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AD6ECB"/>
    <w:multiLevelType w:val="hybridMultilevel"/>
    <w:tmpl w:val="694CF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3C15C8"/>
    <w:multiLevelType w:val="hybridMultilevel"/>
    <w:tmpl w:val="C900BBE4"/>
    <w:lvl w:ilvl="0" w:tplc="FAFC4F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0D01591"/>
    <w:multiLevelType w:val="hybridMultilevel"/>
    <w:tmpl w:val="FC063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AF7671"/>
    <w:multiLevelType w:val="hybridMultilevel"/>
    <w:tmpl w:val="E3B05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A72CC7"/>
    <w:multiLevelType w:val="hybridMultilevel"/>
    <w:tmpl w:val="228E171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366B99"/>
    <w:multiLevelType w:val="hybridMultilevel"/>
    <w:tmpl w:val="3EAA75BA"/>
    <w:lvl w:ilvl="0" w:tplc="D9C60C58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286D1BA3"/>
    <w:multiLevelType w:val="hybridMultilevel"/>
    <w:tmpl w:val="7682F6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D5EC3BB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B1365F"/>
    <w:multiLevelType w:val="hybridMultilevel"/>
    <w:tmpl w:val="51627E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4AD1D23"/>
    <w:multiLevelType w:val="singleLevel"/>
    <w:tmpl w:val="F9ACDC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 w15:restartNumberingAfterBreak="0">
    <w:nsid w:val="359D7942"/>
    <w:multiLevelType w:val="hybridMultilevel"/>
    <w:tmpl w:val="4B6258A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9164DA1"/>
    <w:multiLevelType w:val="hybridMultilevel"/>
    <w:tmpl w:val="DE0CF604"/>
    <w:lvl w:ilvl="0" w:tplc="3CE44F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E365BA1"/>
    <w:multiLevelType w:val="hybridMultilevel"/>
    <w:tmpl w:val="0B4CDF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0F24595"/>
    <w:multiLevelType w:val="hybridMultilevel"/>
    <w:tmpl w:val="D6CCCFC2"/>
    <w:lvl w:ilvl="0" w:tplc="52D0664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BD3FAD"/>
    <w:multiLevelType w:val="hybridMultilevel"/>
    <w:tmpl w:val="EF2C0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7E25EF"/>
    <w:multiLevelType w:val="hybridMultilevel"/>
    <w:tmpl w:val="6EDAFFBE"/>
    <w:lvl w:ilvl="0" w:tplc="59602718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4A015C0E"/>
    <w:multiLevelType w:val="hybridMultilevel"/>
    <w:tmpl w:val="8716DE4E"/>
    <w:lvl w:ilvl="0" w:tplc="BEAA3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F3A2E"/>
    <w:multiLevelType w:val="hybridMultilevel"/>
    <w:tmpl w:val="2712426E"/>
    <w:lvl w:ilvl="0" w:tplc="D9C60C5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4D3B1D15"/>
    <w:multiLevelType w:val="hybridMultilevel"/>
    <w:tmpl w:val="BFD04344"/>
    <w:lvl w:ilvl="0" w:tplc="D5EC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B10FAA"/>
    <w:multiLevelType w:val="hybridMultilevel"/>
    <w:tmpl w:val="D93EA854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0F505EE"/>
    <w:multiLevelType w:val="hybridMultilevel"/>
    <w:tmpl w:val="3280BA9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0F622C1"/>
    <w:multiLevelType w:val="hybridMultilevel"/>
    <w:tmpl w:val="1BDC450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E81865"/>
    <w:multiLevelType w:val="hybridMultilevel"/>
    <w:tmpl w:val="035E6F2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9" w15:restartNumberingAfterBreak="0">
    <w:nsid w:val="5A901D90"/>
    <w:multiLevelType w:val="hybridMultilevel"/>
    <w:tmpl w:val="8E524FEC"/>
    <w:lvl w:ilvl="0" w:tplc="D5EC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AD6241"/>
    <w:multiLevelType w:val="hybridMultilevel"/>
    <w:tmpl w:val="3BE40E8E"/>
    <w:lvl w:ilvl="0" w:tplc="AB9AB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FF2CB7"/>
    <w:multiLevelType w:val="hybridMultilevel"/>
    <w:tmpl w:val="AE30D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833ADF"/>
    <w:multiLevelType w:val="hybridMultilevel"/>
    <w:tmpl w:val="C5A02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3B42AB"/>
    <w:multiLevelType w:val="hybridMultilevel"/>
    <w:tmpl w:val="A0020568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60C2762"/>
    <w:multiLevelType w:val="hybridMultilevel"/>
    <w:tmpl w:val="86D2B5D0"/>
    <w:lvl w:ilvl="0" w:tplc="D11CCEC2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 w15:restartNumberingAfterBreak="0">
    <w:nsid w:val="66213F4C"/>
    <w:multiLevelType w:val="hybridMultilevel"/>
    <w:tmpl w:val="29FAA392"/>
    <w:lvl w:ilvl="0" w:tplc="7F8CB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3C6094"/>
    <w:multiLevelType w:val="hybridMultilevel"/>
    <w:tmpl w:val="A7AE62F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F5864FD"/>
    <w:multiLevelType w:val="hybridMultilevel"/>
    <w:tmpl w:val="3222CC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3DD44A2"/>
    <w:multiLevelType w:val="hybridMultilevel"/>
    <w:tmpl w:val="75F00ECE"/>
    <w:lvl w:ilvl="0" w:tplc="5468A4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9" w15:restartNumberingAfterBreak="0">
    <w:nsid w:val="750F0DE0"/>
    <w:multiLevelType w:val="hybridMultilevel"/>
    <w:tmpl w:val="525A9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BA581D"/>
    <w:multiLevelType w:val="hybridMultilevel"/>
    <w:tmpl w:val="061838F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D4B68D6"/>
    <w:multiLevelType w:val="hybridMultilevel"/>
    <w:tmpl w:val="36B2C244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D77090E"/>
    <w:multiLevelType w:val="hybridMultilevel"/>
    <w:tmpl w:val="9D8CACA8"/>
    <w:lvl w:ilvl="0" w:tplc="BEAA39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7E517E"/>
    <w:multiLevelType w:val="hybridMultilevel"/>
    <w:tmpl w:val="261C77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38"/>
  </w:num>
  <w:num w:numId="3">
    <w:abstractNumId w:val="8"/>
  </w:num>
  <w:num w:numId="4">
    <w:abstractNumId w:val="19"/>
  </w:num>
  <w:num w:numId="5">
    <w:abstractNumId w:val="32"/>
  </w:num>
  <w:num w:numId="6">
    <w:abstractNumId w:val="39"/>
  </w:num>
  <w:num w:numId="7">
    <w:abstractNumId w:val="20"/>
  </w:num>
  <w:num w:numId="8">
    <w:abstractNumId w:val="10"/>
  </w:num>
  <w:num w:numId="9">
    <w:abstractNumId w:val="35"/>
  </w:num>
  <w:num w:numId="10">
    <w:abstractNumId w:val="29"/>
  </w:num>
  <w:num w:numId="11">
    <w:abstractNumId w:val="36"/>
  </w:num>
  <w:num w:numId="12">
    <w:abstractNumId w:val="40"/>
  </w:num>
  <w:num w:numId="13">
    <w:abstractNumId w:val="18"/>
  </w:num>
  <w:num w:numId="14">
    <w:abstractNumId w:val="37"/>
  </w:num>
  <w:num w:numId="15">
    <w:abstractNumId w:val="17"/>
  </w:num>
  <w:num w:numId="16">
    <w:abstractNumId w:val="16"/>
  </w:num>
  <w:num w:numId="17">
    <w:abstractNumId w:val="25"/>
  </w:num>
  <w:num w:numId="18">
    <w:abstractNumId w:val="3"/>
  </w:num>
  <w:num w:numId="19">
    <w:abstractNumId w:val="14"/>
  </w:num>
  <w:num w:numId="20">
    <w:abstractNumId w:val="41"/>
  </w:num>
  <w:num w:numId="21">
    <w:abstractNumId w:val="23"/>
  </w:num>
  <w:num w:numId="22">
    <w:abstractNumId w:val="0"/>
  </w:num>
  <w:num w:numId="23">
    <w:abstractNumId w:val="9"/>
  </w:num>
  <w:num w:numId="24">
    <w:abstractNumId w:val="12"/>
  </w:num>
  <w:num w:numId="25">
    <w:abstractNumId w:val="5"/>
  </w:num>
  <w:num w:numId="26">
    <w:abstractNumId w:val="4"/>
  </w:num>
  <w:num w:numId="27">
    <w:abstractNumId w:val="31"/>
  </w:num>
  <w:num w:numId="28">
    <w:abstractNumId w:val="43"/>
  </w:num>
  <w:num w:numId="29">
    <w:abstractNumId w:val="34"/>
  </w:num>
  <w:num w:numId="30">
    <w:abstractNumId w:val="22"/>
  </w:num>
  <w:num w:numId="31">
    <w:abstractNumId w:val="42"/>
  </w:num>
  <w:num w:numId="32">
    <w:abstractNumId w:val="6"/>
  </w:num>
  <w:num w:numId="33">
    <w:abstractNumId w:val="1"/>
  </w:num>
  <w:num w:numId="34">
    <w:abstractNumId w:val="13"/>
  </w:num>
  <w:num w:numId="35">
    <w:abstractNumId w:val="2"/>
  </w:num>
  <w:num w:numId="36">
    <w:abstractNumId w:val="7"/>
  </w:num>
  <w:num w:numId="37">
    <w:abstractNumId w:val="24"/>
  </w:num>
  <w:num w:numId="38">
    <w:abstractNumId w:val="15"/>
  </w:num>
  <w:num w:numId="39">
    <w:abstractNumId w:val="21"/>
  </w:num>
  <w:num w:numId="40">
    <w:abstractNumId w:val="27"/>
  </w:num>
  <w:num w:numId="41">
    <w:abstractNumId w:val="33"/>
  </w:num>
  <w:num w:numId="42">
    <w:abstractNumId w:val="26"/>
  </w:num>
  <w:num w:numId="43">
    <w:abstractNumId w:val="1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FF"/>
    <w:rsid w:val="00002BE4"/>
    <w:rsid w:val="00013D2B"/>
    <w:rsid w:val="000144E0"/>
    <w:rsid w:val="0001454C"/>
    <w:rsid w:val="00022BD6"/>
    <w:rsid w:val="00025613"/>
    <w:rsid w:val="00027FE1"/>
    <w:rsid w:val="000314A3"/>
    <w:rsid w:val="00037988"/>
    <w:rsid w:val="00041008"/>
    <w:rsid w:val="00052E1D"/>
    <w:rsid w:val="00054256"/>
    <w:rsid w:val="00055FE7"/>
    <w:rsid w:val="0006188A"/>
    <w:rsid w:val="00061A48"/>
    <w:rsid w:val="000679B3"/>
    <w:rsid w:val="00081D57"/>
    <w:rsid w:val="00090BA8"/>
    <w:rsid w:val="00091441"/>
    <w:rsid w:val="000A447E"/>
    <w:rsid w:val="000B570F"/>
    <w:rsid w:val="000C65A4"/>
    <w:rsid w:val="000D6623"/>
    <w:rsid w:val="0010094F"/>
    <w:rsid w:val="00116783"/>
    <w:rsid w:val="00123DD1"/>
    <w:rsid w:val="001254C1"/>
    <w:rsid w:val="00126B64"/>
    <w:rsid w:val="001345F3"/>
    <w:rsid w:val="00144C62"/>
    <w:rsid w:val="00163F1C"/>
    <w:rsid w:val="001641B9"/>
    <w:rsid w:val="00174A5D"/>
    <w:rsid w:val="0018473A"/>
    <w:rsid w:val="001C40C9"/>
    <w:rsid w:val="001C426C"/>
    <w:rsid w:val="001C492E"/>
    <w:rsid w:val="001D31A1"/>
    <w:rsid w:val="001E4AD8"/>
    <w:rsid w:val="001F7F0C"/>
    <w:rsid w:val="002000E5"/>
    <w:rsid w:val="002038DA"/>
    <w:rsid w:val="00210BEA"/>
    <w:rsid w:val="00212598"/>
    <w:rsid w:val="00214087"/>
    <w:rsid w:val="00226485"/>
    <w:rsid w:val="00234F56"/>
    <w:rsid w:val="00236830"/>
    <w:rsid w:val="00236D9A"/>
    <w:rsid w:val="00237D8A"/>
    <w:rsid w:val="00242663"/>
    <w:rsid w:val="002453D3"/>
    <w:rsid w:val="00254D1A"/>
    <w:rsid w:val="00260BDF"/>
    <w:rsid w:val="002632E4"/>
    <w:rsid w:val="00267846"/>
    <w:rsid w:val="00274BFA"/>
    <w:rsid w:val="00277171"/>
    <w:rsid w:val="002801D8"/>
    <w:rsid w:val="0028101A"/>
    <w:rsid w:val="00286238"/>
    <w:rsid w:val="00292055"/>
    <w:rsid w:val="002941E7"/>
    <w:rsid w:val="00296268"/>
    <w:rsid w:val="002A47DE"/>
    <w:rsid w:val="002B2B6D"/>
    <w:rsid w:val="002C119B"/>
    <w:rsid w:val="002D1E1F"/>
    <w:rsid w:val="002D3FD6"/>
    <w:rsid w:val="002D60D9"/>
    <w:rsid w:val="002D6EFB"/>
    <w:rsid w:val="002E2271"/>
    <w:rsid w:val="002E4A93"/>
    <w:rsid w:val="002F2887"/>
    <w:rsid w:val="002F6495"/>
    <w:rsid w:val="00303282"/>
    <w:rsid w:val="00317333"/>
    <w:rsid w:val="003313CA"/>
    <w:rsid w:val="00332F72"/>
    <w:rsid w:val="00336CB7"/>
    <w:rsid w:val="0033739D"/>
    <w:rsid w:val="00345CE3"/>
    <w:rsid w:val="00364B48"/>
    <w:rsid w:val="0036781E"/>
    <w:rsid w:val="00377C5D"/>
    <w:rsid w:val="00383C52"/>
    <w:rsid w:val="003966BF"/>
    <w:rsid w:val="003A3D32"/>
    <w:rsid w:val="003B77D9"/>
    <w:rsid w:val="003C6F50"/>
    <w:rsid w:val="003D06ED"/>
    <w:rsid w:val="003D0C07"/>
    <w:rsid w:val="003D4705"/>
    <w:rsid w:val="003F26B7"/>
    <w:rsid w:val="003F5EE0"/>
    <w:rsid w:val="00421242"/>
    <w:rsid w:val="0042341D"/>
    <w:rsid w:val="004324F7"/>
    <w:rsid w:val="00441461"/>
    <w:rsid w:val="00441486"/>
    <w:rsid w:val="00451FD0"/>
    <w:rsid w:val="004544B0"/>
    <w:rsid w:val="00455C95"/>
    <w:rsid w:val="004676B2"/>
    <w:rsid w:val="004718DE"/>
    <w:rsid w:val="004752F3"/>
    <w:rsid w:val="0047654A"/>
    <w:rsid w:val="00485C6C"/>
    <w:rsid w:val="004969E3"/>
    <w:rsid w:val="00496BC4"/>
    <w:rsid w:val="004A1CC0"/>
    <w:rsid w:val="004B2614"/>
    <w:rsid w:val="004B2DBC"/>
    <w:rsid w:val="004B41F2"/>
    <w:rsid w:val="004B686A"/>
    <w:rsid w:val="004C09E8"/>
    <w:rsid w:val="004C0AB6"/>
    <w:rsid w:val="004C350B"/>
    <w:rsid w:val="004C441A"/>
    <w:rsid w:val="004D505C"/>
    <w:rsid w:val="004D67A1"/>
    <w:rsid w:val="004E16CA"/>
    <w:rsid w:val="004E3FD5"/>
    <w:rsid w:val="004E59FB"/>
    <w:rsid w:val="004E736A"/>
    <w:rsid w:val="004F29E4"/>
    <w:rsid w:val="004F2B49"/>
    <w:rsid w:val="0050377A"/>
    <w:rsid w:val="0052026A"/>
    <w:rsid w:val="00525351"/>
    <w:rsid w:val="00560010"/>
    <w:rsid w:val="00561406"/>
    <w:rsid w:val="00567CB1"/>
    <w:rsid w:val="00567F0F"/>
    <w:rsid w:val="005861E6"/>
    <w:rsid w:val="00586C8A"/>
    <w:rsid w:val="00595514"/>
    <w:rsid w:val="00595D45"/>
    <w:rsid w:val="005A0F7E"/>
    <w:rsid w:val="005A4273"/>
    <w:rsid w:val="005A6699"/>
    <w:rsid w:val="005A66BB"/>
    <w:rsid w:val="005B698D"/>
    <w:rsid w:val="005C2B43"/>
    <w:rsid w:val="005C3FE8"/>
    <w:rsid w:val="005D1B03"/>
    <w:rsid w:val="005F063B"/>
    <w:rsid w:val="005F0B68"/>
    <w:rsid w:val="005F3E55"/>
    <w:rsid w:val="005F79DD"/>
    <w:rsid w:val="006023AD"/>
    <w:rsid w:val="0061012B"/>
    <w:rsid w:val="006152B5"/>
    <w:rsid w:val="006169FA"/>
    <w:rsid w:val="00616D7A"/>
    <w:rsid w:val="00620151"/>
    <w:rsid w:val="00630184"/>
    <w:rsid w:val="0063536C"/>
    <w:rsid w:val="00647D91"/>
    <w:rsid w:val="00654175"/>
    <w:rsid w:val="00663D09"/>
    <w:rsid w:val="00684A80"/>
    <w:rsid w:val="006900BB"/>
    <w:rsid w:val="006948B6"/>
    <w:rsid w:val="006949C8"/>
    <w:rsid w:val="00695937"/>
    <w:rsid w:val="00696258"/>
    <w:rsid w:val="006A3E43"/>
    <w:rsid w:val="006A6092"/>
    <w:rsid w:val="006B7786"/>
    <w:rsid w:val="006D0C99"/>
    <w:rsid w:val="006D0D79"/>
    <w:rsid w:val="006D4140"/>
    <w:rsid w:val="006D4223"/>
    <w:rsid w:val="006E673E"/>
    <w:rsid w:val="006F7669"/>
    <w:rsid w:val="00703B67"/>
    <w:rsid w:val="007076CA"/>
    <w:rsid w:val="00711FC0"/>
    <w:rsid w:val="00717FFB"/>
    <w:rsid w:val="00722F75"/>
    <w:rsid w:val="00731598"/>
    <w:rsid w:val="00732D2D"/>
    <w:rsid w:val="00733283"/>
    <w:rsid w:val="00736755"/>
    <w:rsid w:val="0074363D"/>
    <w:rsid w:val="00761564"/>
    <w:rsid w:val="00777854"/>
    <w:rsid w:val="0078128C"/>
    <w:rsid w:val="00783E03"/>
    <w:rsid w:val="00792C1A"/>
    <w:rsid w:val="00795E4A"/>
    <w:rsid w:val="007A5CC7"/>
    <w:rsid w:val="007C45B4"/>
    <w:rsid w:val="007C4F85"/>
    <w:rsid w:val="007E2E8B"/>
    <w:rsid w:val="0080097F"/>
    <w:rsid w:val="00806580"/>
    <w:rsid w:val="00806EFD"/>
    <w:rsid w:val="00807171"/>
    <w:rsid w:val="008122BB"/>
    <w:rsid w:val="0081752B"/>
    <w:rsid w:val="00817ED8"/>
    <w:rsid w:val="00833E93"/>
    <w:rsid w:val="0083694E"/>
    <w:rsid w:val="00837260"/>
    <w:rsid w:val="00861531"/>
    <w:rsid w:val="00865117"/>
    <w:rsid w:val="00867BA5"/>
    <w:rsid w:val="0087169D"/>
    <w:rsid w:val="0087512C"/>
    <w:rsid w:val="00875520"/>
    <w:rsid w:val="00876AA9"/>
    <w:rsid w:val="00896979"/>
    <w:rsid w:val="008A55A9"/>
    <w:rsid w:val="008A7A20"/>
    <w:rsid w:val="008B7E88"/>
    <w:rsid w:val="008C2D02"/>
    <w:rsid w:val="008C49BC"/>
    <w:rsid w:val="008D2137"/>
    <w:rsid w:val="008D247D"/>
    <w:rsid w:val="008D4FAE"/>
    <w:rsid w:val="008E0CFF"/>
    <w:rsid w:val="008F051F"/>
    <w:rsid w:val="008F5469"/>
    <w:rsid w:val="009058AC"/>
    <w:rsid w:val="00912B1D"/>
    <w:rsid w:val="009432ED"/>
    <w:rsid w:val="009600AB"/>
    <w:rsid w:val="009677D5"/>
    <w:rsid w:val="00971116"/>
    <w:rsid w:val="00985B0D"/>
    <w:rsid w:val="009877C9"/>
    <w:rsid w:val="00990CB8"/>
    <w:rsid w:val="00990E7F"/>
    <w:rsid w:val="00993583"/>
    <w:rsid w:val="00995B40"/>
    <w:rsid w:val="009A14D2"/>
    <w:rsid w:val="009A1C2D"/>
    <w:rsid w:val="009A1E39"/>
    <w:rsid w:val="009C15CC"/>
    <w:rsid w:val="009C1C02"/>
    <w:rsid w:val="009C7FBE"/>
    <w:rsid w:val="009D094C"/>
    <w:rsid w:val="009D46BF"/>
    <w:rsid w:val="009D6823"/>
    <w:rsid w:val="009E31B7"/>
    <w:rsid w:val="009F203F"/>
    <w:rsid w:val="009F50C9"/>
    <w:rsid w:val="009F6F5A"/>
    <w:rsid w:val="00A17982"/>
    <w:rsid w:val="00A32220"/>
    <w:rsid w:val="00A32E39"/>
    <w:rsid w:val="00A32E7E"/>
    <w:rsid w:val="00A32F33"/>
    <w:rsid w:val="00A36CEF"/>
    <w:rsid w:val="00A47A7D"/>
    <w:rsid w:val="00A50BBE"/>
    <w:rsid w:val="00A52DBB"/>
    <w:rsid w:val="00A616C2"/>
    <w:rsid w:val="00A64BD6"/>
    <w:rsid w:val="00A65D98"/>
    <w:rsid w:val="00A743A4"/>
    <w:rsid w:val="00A76800"/>
    <w:rsid w:val="00A833B1"/>
    <w:rsid w:val="00A8737A"/>
    <w:rsid w:val="00A902D2"/>
    <w:rsid w:val="00AA2776"/>
    <w:rsid w:val="00AA294D"/>
    <w:rsid w:val="00AB0772"/>
    <w:rsid w:val="00AB18DB"/>
    <w:rsid w:val="00AB52DC"/>
    <w:rsid w:val="00AB6567"/>
    <w:rsid w:val="00AB75C7"/>
    <w:rsid w:val="00AE086E"/>
    <w:rsid w:val="00AE749B"/>
    <w:rsid w:val="00AF1C39"/>
    <w:rsid w:val="00B0300C"/>
    <w:rsid w:val="00B04A78"/>
    <w:rsid w:val="00B110DF"/>
    <w:rsid w:val="00B11C09"/>
    <w:rsid w:val="00B15895"/>
    <w:rsid w:val="00B17458"/>
    <w:rsid w:val="00B21D29"/>
    <w:rsid w:val="00B25BA0"/>
    <w:rsid w:val="00B26145"/>
    <w:rsid w:val="00B306D5"/>
    <w:rsid w:val="00B3443D"/>
    <w:rsid w:val="00B3569F"/>
    <w:rsid w:val="00B40D82"/>
    <w:rsid w:val="00B41A7E"/>
    <w:rsid w:val="00B43D9C"/>
    <w:rsid w:val="00B62EFF"/>
    <w:rsid w:val="00B70DEB"/>
    <w:rsid w:val="00B830B4"/>
    <w:rsid w:val="00B83258"/>
    <w:rsid w:val="00B87E7A"/>
    <w:rsid w:val="00BA0F12"/>
    <w:rsid w:val="00BA5576"/>
    <w:rsid w:val="00BB45FB"/>
    <w:rsid w:val="00BD63AE"/>
    <w:rsid w:val="00BD7E5A"/>
    <w:rsid w:val="00BE0F5C"/>
    <w:rsid w:val="00BE76F3"/>
    <w:rsid w:val="00BF5245"/>
    <w:rsid w:val="00BF6429"/>
    <w:rsid w:val="00C01190"/>
    <w:rsid w:val="00C0548E"/>
    <w:rsid w:val="00C0793C"/>
    <w:rsid w:val="00C143B0"/>
    <w:rsid w:val="00C14FC1"/>
    <w:rsid w:val="00C16EBE"/>
    <w:rsid w:val="00C20191"/>
    <w:rsid w:val="00C25BDA"/>
    <w:rsid w:val="00C32EB3"/>
    <w:rsid w:val="00C4042D"/>
    <w:rsid w:val="00C4159D"/>
    <w:rsid w:val="00C41643"/>
    <w:rsid w:val="00C4520D"/>
    <w:rsid w:val="00C55137"/>
    <w:rsid w:val="00C62960"/>
    <w:rsid w:val="00C65930"/>
    <w:rsid w:val="00C77B64"/>
    <w:rsid w:val="00C97189"/>
    <w:rsid w:val="00CA38C6"/>
    <w:rsid w:val="00CB037B"/>
    <w:rsid w:val="00CB0BCC"/>
    <w:rsid w:val="00CB3600"/>
    <w:rsid w:val="00CD60FF"/>
    <w:rsid w:val="00CD6ECA"/>
    <w:rsid w:val="00CE5ADE"/>
    <w:rsid w:val="00CF36CD"/>
    <w:rsid w:val="00CF3B6F"/>
    <w:rsid w:val="00CF764E"/>
    <w:rsid w:val="00D103C1"/>
    <w:rsid w:val="00D115D9"/>
    <w:rsid w:val="00D13125"/>
    <w:rsid w:val="00D22718"/>
    <w:rsid w:val="00D22C12"/>
    <w:rsid w:val="00D35EC5"/>
    <w:rsid w:val="00D36871"/>
    <w:rsid w:val="00D6153B"/>
    <w:rsid w:val="00D61AB3"/>
    <w:rsid w:val="00D6674E"/>
    <w:rsid w:val="00D72306"/>
    <w:rsid w:val="00D72C30"/>
    <w:rsid w:val="00D72D52"/>
    <w:rsid w:val="00D86EA3"/>
    <w:rsid w:val="00D91CB6"/>
    <w:rsid w:val="00D9356D"/>
    <w:rsid w:val="00DA31B6"/>
    <w:rsid w:val="00DA35D3"/>
    <w:rsid w:val="00DA4647"/>
    <w:rsid w:val="00DB29BF"/>
    <w:rsid w:val="00DC0406"/>
    <w:rsid w:val="00DC2D55"/>
    <w:rsid w:val="00DD3E4F"/>
    <w:rsid w:val="00DD5B1B"/>
    <w:rsid w:val="00DE0AC7"/>
    <w:rsid w:val="00E02750"/>
    <w:rsid w:val="00E06921"/>
    <w:rsid w:val="00E076A1"/>
    <w:rsid w:val="00E144A0"/>
    <w:rsid w:val="00E241BB"/>
    <w:rsid w:val="00E244E0"/>
    <w:rsid w:val="00E24F8C"/>
    <w:rsid w:val="00E377F4"/>
    <w:rsid w:val="00E5643E"/>
    <w:rsid w:val="00E777C1"/>
    <w:rsid w:val="00E864BB"/>
    <w:rsid w:val="00E87256"/>
    <w:rsid w:val="00E92C08"/>
    <w:rsid w:val="00EA05FF"/>
    <w:rsid w:val="00EA2A6C"/>
    <w:rsid w:val="00EA468A"/>
    <w:rsid w:val="00EB6FA3"/>
    <w:rsid w:val="00EC564B"/>
    <w:rsid w:val="00EE3A12"/>
    <w:rsid w:val="00EF7CF6"/>
    <w:rsid w:val="00F03922"/>
    <w:rsid w:val="00F10F11"/>
    <w:rsid w:val="00F12B90"/>
    <w:rsid w:val="00F20925"/>
    <w:rsid w:val="00F24C43"/>
    <w:rsid w:val="00F27260"/>
    <w:rsid w:val="00F30CFD"/>
    <w:rsid w:val="00F35DF9"/>
    <w:rsid w:val="00F453DA"/>
    <w:rsid w:val="00F46BE1"/>
    <w:rsid w:val="00F62637"/>
    <w:rsid w:val="00F636BC"/>
    <w:rsid w:val="00F72D35"/>
    <w:rsid w:val="00F7593A"/>
    <w:rsid w:val="00F9227F"/>
    <w:rsid w:val="00F92F12"/>
    <w:rsid w:val="00F93B06"/>
    <w:rsid w:val="00FA3AA5"/>
    <w:rsid w:val="00FA6FD6"/>
    <w:rsid w:val="00FB2228"/>
    <w:rsid w:val="00FB462D"/>
    <w:rsid w:val="00FB6E15"/>
    <w:rsid w:val="00FC3E7B"/>
    <w:rsid w:val="00FD393D"/>
    <w:rsid w:val="00FF0AB9"/>
    <w:rsid w:val="00FF3108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2F4CE-5720-462C-90A6-59B7FC8B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AB9"/>
  </w:style>
  <w:style w:type="paragraph" w:styleId="1">
    <w:name w:val="heading 1"/>
    <w:basedOn w:val="a"/>
    <w:next w:val="a"/>
    <w:qFormat/>
    <w:rsid w:val="00B0300C"/>
    <w:pPr>
      <w:keepNext/>
      <w:ind w:firstLine="851"/>
      <w:jc w:val="center"/>
      <w:outlineLvl w:val="0"/>
    </w:pPr>
    <w:rPr>
      <w:b/>
      <w:bCs/>
      <w:sz w:val="52"/>
      <w:szCs w:val="52"/>
    </w:rPr>
  </w:style>
  <w:style w:type="paragraph" w:styleId="2">
    <w:name w:val="heading 2"/>
    <w:basedOn w:val="a"/>
    <w:next w:val="a"/>
    <w:qFormat/>
    <w:rsid w:val="00B0300C"/>
    <w:pPr>
      <w:keepNext/>
      <w:jc w:val="center"/>
      <w:outlineLvl w:val="1"/>
    </w:pPr>
    <w:rPr>
      <w:sz w:val="44"/>
      <w:szCs w:val="44"/>
    </w:rPr>
  </w:style>
  <w:style w:type="paragraph" w:styleId="3">
    <w:name w:val="heading 3"/>
    <w:basedOn w:val="a"/>
    <w:next w:val="a"/>
    <w:qFormat/>
    <w:rsid w:val="00B0300C"/>
    <w:pPr>
      <w:keepNext/>
      <w:ind w:left="2835" w:hanging="1842"/>
      <w:jc w:val="center"/>
      <w:outlineLvl w:val="2"/>
    </w:pPr>
    <w:rPr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05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A05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A05FF"/>
  </w:style>
  <w:style w:type="character" w:styleId="a6">
    <w:name w:val="Hyperlink"/>
    <w:rsid w:val="00A32F33"/>
    <w:rPr>
      <w:color w:val="000080"/>
      <w:u w:val="single"/>
    </w:rPr>
  </w:style>
  <w:style w:type="paragraph" w:styleId="a7">
    <w:name w:val="header"/>
    <w:basedOn w:val="a"/>
    <w:rsid w:val="00DA4647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F12B90"/>
    <w:pPr>
      <w:spacing w:after="120"/>
      <w:ind w:left="283"/>
    </w:pPr>
    <w:rPr>
      <w:sz w:val="24"/>
      <w:szCs w:val="24"/>
    </w:rPr>
  </w:style>
  <w:style w:type="paragraph" w:styleId="a9">
    <w:name w:val="Название"/>
    <w:basedOn w:val="a"/>
    <w:qFormat/>
    <w:rsid w:val="00B0300C"/>
    <w:pPr>
      <w:ind w:firstLine="851"/>
      <w:jc w:val="center"/>
    </w:pPr>
    <w:rPr>
      <w:sz w:val="44"/>
      <w:szCs w:val="44"/>
    </w:rPr>
  </w:style>
  <w:style w:type="paragraph" w:styleId="aa">
    <w:name w:val="Body Text"/>
    <w:basedOn w:val="a"/>
    <w:rsid w:val="00B3443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4211</Words>
  <Characters>24004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дом</Company>
  <LinksUpToDate>false</LinksUpToDate>
  <CharactersWithSpaces>28159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Яна</dc:creator>
  <cp:keywords/>
  <dc:description/>
  <cp:lastModifiedBy>Тест</cp:lastModifiedBy>
  <cp:revision>3</cp:revision>
  <dcterms:created xsi:type="dcterms:W3CDTF">2024-05-03T22:20:00Z</dcterms:created>
  <dcterms:modified xsi:type="dcterms:W3CDTF">2024-05-03T22:20:00Z</dcterms:modified>
</cp:coreProperties>
</file>